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>от 20</w:t>
      </w:r>
      <w:r w:rsidR="00EC7670">
        <w:rPr>
          <w:sz w:val="28"/>
          <w:szCs w:val="28"/>
        </w:rPr>
        <w:t xml:space="preserve"> июня 2022 года  №3</w:t>
      </w:r>
      <w:r w:rsidR="00775DFC">
        <w:rPr>
          <w:sz w:val="28"/>
          <w:szCs w:val="28"/>
        </w:rPr>
        <w:t>7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75DFC">
        <w:rPr>
          <w:sz w:val="28"/>
          <w:szCs w:val="28"/>
        </w:rPr>
        <w:t xml:space="preserve">О предоставлении отсрочки уплаты арендной платы по договорам аренды муниципального имущества, находящегося в составе казны  сельского поселения </w:t>
      </w:r>
      <w:proofErr w:type="spellStart"/>
      <w:r w:rsidR="00D412EF" w:rsidRPr="00D412EF">
        <w:rPr>
          <w:sz w:val="28"/>
          <w:szCs w:val="28"/>
        </w:rPr>
        <w:t>Казангуловский</w:t>
      </w:r>
      <w:proofErr w:type="spellEnd"/>
      <w:r w:rsidRPr="00775DFC">
        <w:rPr>
          <w:sz w:val="28"/>
          <w:szCs w:val="28"/>
        </w:rPr>
        <w:t xml:space="preserve"> сельсовет муниципально</w:t>
      </w:r>
      <w:r>
        <w:rPr>
          <w:sz w:val="28"/>
          <w:szCs w:val="28"/>
        </w:rPr>
        <w:t xml:space="preserve">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  <w:r w:rsidRPr="00775DFC">
        <w:rPr>
          <w:sz w:val="28"/>
          <w:szCs w:val="28"/>
        </w:rPr>
        <w:t>Республики Башкортостан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5DFC" w:rsidRPr="00775DFC" w:rsidRDefault="00D412EF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75DFC" w:rsidRPr="00775DFC">
        <w:rPr>
          <w:sz w:val="28"/>
          <w:szCs w:val="28"/>
        </w:rPr>
        <w:t>В соответствии с Распоряжением</w:t>
      </w:r>
      <w:r>
        <w:rPr>
          <w:sz w:val="28"/>
          <w:szCs w:val="28"/>
        </w:rPr>
        <w:t xml:space="preserve"> Главы Республики Башкортостан </w:t>
      </w:r>
      <w:r w:rsidR="00775DFC" w:rsidRPr="00775DFC">
        <w:rPr>
          <w:sz w:val="28"/>
          <w:szCs w:val="28"/>
        </w:rPr>
        <w:t xml:space="preserve">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="00775DFC" w:rsidRPr="00775DFC">
        <w:rPr>
          <w:sz w:val="28"/>
          <w:szCs w:val="28"/>
        </w:rPr>
        <w:t>санкционного</w:t>
      </w:r>
      <w:proofErr w:type="spellEnd"/>
      <w:r w:rsidR="00775DFC" w:rsidRPr="00775DFC">
        <w:rPr>
          <w:sz w:val="28"/>
          <w:szCs w:val="28"/>
        </w:rPr>
        <w:t xml:space="preserve"> давления», распоряжением Правительства Республики Башкортостан от 16.05.2022 г. №497-р, Совет сельского поселения </w:t>
      </w:r>
      <w:proofErr w:type="spellStart"/>
      <w:r w:rsidRPr="00D412EF">
        <w:rPr>
          <w:sz w:val="28"/>
          <w:szCs w:val="28"/>
        </w:rPr>
        <w:t>Казангуловский</w:t>
      </w:r>
      <w:proofErr w:type="spellEnd"/>
      <w:r w:rsidR="00775DFC" w:rsidRPr="00775DFC">
        <w:rPr>
          <w:sz w:val="28"/>
          <w:szCs w:val="28"/>
        </w:rPr>
        <w:t xml:space="preserve"> сельсовет муниципального района </w:t>
      </w:r>
      <w:proofErr w:type="spellStart"/>
      <w:r w:rsidR="00775DFC" w:rsidRPr="00775DFC">
        <w:rPr>
          <w:sz w:val="28"/>
          <w:szCs w:val="28"/>
        </w:rPr>
        <w:t>Давлекановский</w:t>
      </w:r>
      <w:proofErr w:type="spellEnd"/>
      <w:r w:rsidR="00775DFC" w:rsidRPr="00775DFC">
        <w:rPr>
          <w:sz w:val="28"/>
          <w:szCs w:val="28"/>
        </w:rPr>
        <w:t xml:space="preserve"> район Республики Башкортостан </w:t>
      </w:r>
      <w:proofErr w:type="gramStart"/>
      <w:r w:rsidR="00775DFC" w:rsidRPr="00775DFC">
        <w:rPr>
          <w:sz w:val="28"/>
          <w:szCs w:val="28"/>
        </w:rPr>
        <w:t>р</w:t>
      </w:r>
      <w:proofErr w:type="gramEnd"/>
      <w:r w:rsidR="00775DFC" w:rsidRPr="00775DFC">
        <w:rPr>
          <w:sz w:val="28"/>
          <w:szCs w:val="28"/>
        </w:rPr>
        <w:t xml:space="preserve"> е ш и л: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 xml:space="preserve">1. Предоставить с 01 января 2022 года до 31 декабря 2022 года отсрочку уплаты арендной платы по договорам аренды муниципального имущества, находящегося в составе казны сельского поселения </w:t>
      </w:r>
      <w:proofErr w:type="spellStart"/>
      <w:r w:rsidR="00D412EF" w:rsidRPr="00D412EF">
        <w:rPr>
          <w:sz w:val="28"/>
          <w:szCs w:val="28"/>
        </w:rPr>
        <w:t>Казангуловский</w:t>
      </w:r>
      <w:proofErr w:type="spellEnd"/>
      <w:r w:rsidRPr="00775DFC">
        <w:rPr>
          <w:sz w:val="28"/>
          <w:szCs w:val="28"/>
        </w:rPr>
        <w:t xml:space="preserve"> сельсовет муниципального района </w:t>
      </w:r>
      <w:proofErr w:type="spellStart"/>
      <w:r w:rsidRPr="00775DFC">
        <w:rPr>
          <w:sz w:val="28"/>
          <w:szCs w:val="28"/>
        </w:rPr>
        <w:t>Давлекановский</w:t>
      </w:r>
      <w:proofErr w:type="spellEnd"/>
      <w:r w:rsidRPr="00775DFC">
        <w:rPr>
          <w:sz w:val="28"/>
          <w:szCs w:val="28"/>
        </w:rPr>
        <w:t xml:space="preserve"> район Республики Башкортостан, но на срок не более 90 календарных дней в год на следующих условиях: 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>задолженность по арендной плате</w:t>
      </w:r>
      <w:r w:rsidR="00D412EF">
        <w:rPr>
          <w:sz w:val="28"/>
          <w:szCs w:val="28"/>
        </w:rPr>
        <w:t xml:space="preserve"> подлежит уплате не ранее 1 мая </w:t>
      </w:r>
      <w:r w:rsidRPr="00775DFC">
        <w:rPr>
          <w:sz w:val="28"/>
          <w:szCs w:val="28"/>
        </w:rPr>
        <w:t>2022 года в срок, предложенный арендаторами, но не позднее 1 января 2023 года,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>в связи с отсрочкой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>не допускается установление дополнительных платежей подлежащих уплате арендатором в связи с предоставлением отсрочки.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 xml:space="preserve">2. </w:t>
      </w:r>
      <w:proofErr w:type="gramStart"/>
      <w:r w:rsidRPr="00775DFC">
        <w:rPr>
          <w:sz w:val="28"/>
          <w:szCs w:val="28"/>
        </w:rPr>
        <w:t>Заключение дополнительного соглашения, предусматривающего отсрочку уплаты арендной платы по договорам аренды муниципального имущества, находящегося в составе казны сельского поселения</w:t>
      </w:r>
      <w:r w:rsidR="00D412EF" w:rsidRPr="00D412EF">
        <w:t xml:space="preserve"> </w:t>
      </w:r>
      <w:proofErr w:type="spellStart"/>
      <w:r w:rsidR="00D412EF" w:rsidRPr="00D412EF">
        <w:rPr>
          <w:sz w:val="28"/>
          <w:szCs w:val="28"/>
        </w:rPr>
        <w:t>Казангуловский</w:t>
      </w:r>
      <w:proofErr w:type="spellEnd"/>
      <w:r w:rsidR="00D412EF" w:rsidRPr="00D412EF">
        <w:rPr>
          <w:sz w:val="28"/>
          <w:szCs w:val="28"/>
        </w:rPr>
        <w:t xml:space="preserve"> </w:t>
      </w:r>
      <w:r w:rsidRPr="00775DFC">
        <w:rPr>
          <w:sz w:val="28"/>
          <w:szCs w:val="28"/>
        </w:rPr>
        <w:t xml:space="preserve">сельсовет муниципального района </w:t>
      </w:r>
      <w:proofErr w:type="spellStart"/>
      <w:r w:rsidRPr="00775DFC">
        <w:rPr>
          <w:sz w:val="28"/>
          <w:szCs w:val="28"/>
        </w:rPr>
        <w:t>Давлекановский</w:t>
      </w:r>
      <w:proofErr w:type="spellEnd"/>
      <w:r w:rsidRPr="00775DFC">
        <w:rPr>
          <w:sz w:val="28"/>
          <w:szCs w:val="28"/>
        </w:rPr>
        <w:t xml:space="preserve"> район Республики Башкортостан с 01 января 2022 года до 31 декабря 2022 года, осуществляется в течение 7 рабочих дней со дня поступления соответствующего обращения арендаторов в администрацию муниципального района </w:t>
      </w:r>
      <w:proofErr w:type="spellStart"/>
      <w:r w:rsidRPr="00775DFC">
        <w:rPr>
          <w:sz w:val="28"/>
          <w:szCs w:val="28"/>
        </w:rPr>
        <w:t>Давлекановский</w:t>
      </w:r>
      <w:proofErr w:type="spellEnd"/>
      <w:r w:rsidRPr="00775DFC">
        <w:rPr>
          <w:sz w:val="28"/>
          <w:szCs w:val="28"/>
        </w:rPr>
        <w:t xml:space="preserve"> район Республики Башкортостан.</w:t>
      </w:r>
      <w:proofErr w:type="gramEnd"/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lastRenderedPageBreak/>
        <w:t xml:space="preserve">6. </w:t>
      </w:r>
      <w:proofErr w:type="gramStart"/>
      <w:r w:rsidRPr="00775DFC">
        <w:rPr>
          <w:sz w:val="28"/>
          <w:szCs w:val="28"/>
        </w:rPr>
        <w:t>Контроль за</w:t>
      </w:r>
      <w:proofErr w:type="gramEnd"/>
      <w:r w:rsidRPr="00775DFC">
        <w:rPr>
          <w:sz w:val="28"/>
          <w:szCs w:val="28"/>
        </w:rPr>
        <w:t xml:space="preserve"> исполнением настоящего решения воз</w:t>
      </w:r>
      <w:r w:rsidR="007935BD">
        <w:rPr>
          <w:sz w:val="28"/>
          <w:szCs w:val="28"/>
        </w:rPr>
        <w:t>ложить</w:t>
      </w:r>
      <w:bookmarkStart w:id="0" w:name="_GoBack"/>
      <w:bookmarkEnd w:id="0"/>
      <w:r w:rsidRPr="00775DFC">
        <w:rPr>
          <w:sz w:val="28"/>
          <w:szCs w:val="28"/>
        </w:rPr>
        <w:t xml:space="preserve">  на постоянную комиссию по бюджету, налогам, вопросам муниципальной собственности (председатель </w:t>
      </w:r>
      <w:proofErr w:type="spellStart"/>
      <w:r w:rsidR="00D412EF">
        <w:rPr>
          <w:sz w:val="28"/>
          <w:szCs w:val="28"/>
        </w:rPr>
        <w:t>Аюпов</w:t>
      </w:r>
      <w:proofErr w:type="spellEnd"/>
      <w:r w:rsidR="00D412EF">
        <w:rPr>
          <w:sz w:val="28"/>
          <w:szCs w:val="28"/>
        </w:rPr>
        <w:t xml:space="preserve"> А.А.</w:t>
      </w:r>
      <w:r w:rsidRPr="00775DFC">
        <w:rPr>
          <w:sz w:val="28"/>
          <w:szCs w:val="28"/>
        </w:rPr>
        <w:t>).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75DFC">
        <w:rPr>
          <w:sz w:val="28"/>
          <w:szCs w:val="28"/>
        </w:rPr>
        <w:t xml:space="preserve">7. Настоящее решение подлежит обнародованию в </w:t>
      </w:r>
      <w:proofErr w:type="gramStart"/>
      <w:r w:rsidRPr="00775DFC">
        <w:rPr>
          <w:sz w:val="28"/>
          <w:szCs w:val="28"/>
        </w:rPr>
        <w:t>порядке, установленном действующим законодательством и действует</w:t>
      </w:r>
      <w:proofErr w:type="gramEnd"/>
      <w:r w:rsidRPr="00775DFC">
        <w:rPr>
          <w:sz w:val="28"/>
          <w:szCs w:val="28"/>
        </w:rPr>
        <w:t xml:space="preserve"> до 31 декабря 2022 года.    </w:t>
      </w: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5DFC" w:rsidRPr="00775DFC" w:rsidRDefault="00775DFC" w:rsidP="00775DF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ab/>
      </w:r>
    </w:p>
    <w:p w:rsidR="00F766B2" w:rsidRPr="00F766B2" w:rsidRDefault="00F766B2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766B2">
        <w:rPr>
          <w:sz w:val="28"/>
          <w:szCs w:val="28"/>
        </w:rPr>
        <w:t>Председатель Совета</w:t>
      </w:r>
    </w:p>
    <w:p w:rsidR="00EC7670" w:rsidRPr="00EC7670" w:rsidRDefault="00F766B2" w:rsidP="00F766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66B2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  <w:r w:rsidRPr="00F766B2">
        <w:rPr>
          <w:sz w:val="28"/>
          <w:szCs w:val="28"/>
        </w:rPr>
        <w:t xml:space="preserve">                                                                </w:t>
      </w:r>
    </w:p>
    <w:p w:rsidR="0020303F" w:rsidRPr="003B6CC8" w:rsidRDefault="0020303F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38" w:rsidRDefault="00FB7238" w:rsidP="002479F8">
      <w:r>
        <w:separator/>
      </w:r>
    </w:p>
  </w:endnote>
  <w:endnote w:type="continuationSeparator" w:id="0">
    <w:p w:rsidR="00FB7238" w:rsidRDefault="00FB723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38" w:rsidRDefault="00FB7238" w:rsidP="002479F8">
      <w:r>
        <w:separator/>
      </w:r>
    </w:p>
  </w:footnote>
  <w:footnote w:type="continuationSeparator" w:id="0">
    <w:p w:rsidR="00FB7238" w:rsidRDefault="00FB723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90D25"/>
    <w:rsid w:val="000A1741"/>
    <w:rsid w:val="000C7DAC"/>
    <w:rsid w:val="000D047A"/>
    <w:rsid w:val="001300E6"/>
    <w:rsid w:val="00146678"/>
    <w:rsid w:val="001D468A"/>
    <w:rsid w:val="001D5B92"/>
    <w:rsid w:val="0020303F"/>
    <w:rsid w:val="0024138D"/>
    <w:rsid w:val="002479F8"/>
    <w:rsid w:val="002C22BC"/>
    <w:rsid w:val="0031489F"/>
    <w:rsid w:val="00354974"/>
    <w:rsid w:val="00377A70"/>
    <w:rsid w:val="003B112F"/>
    <w:rsid w:val="003B6CC8"/>
    <w:rsid w:val="003C4E3A"/>
    <w:rsid w:val="003D1D45"/>
    <w:rsid w:val="0049003A"/>
    <w:rsid w:val="004E1531"/>
    <w:rsid w:val="00537641"/>
    <w:rsid w:val="00595D21"/>
    <w:rsid w:val="005A420B"/>
    <w:rsid w:val="00602583"/>
    <w:rsid w:val="006052D2"/>
    <w:rsid w:val="00672F9F"/>
    <w:rsid w:val="006E1C5C"/>
    <w:rsid w:val="00706779"/>
    <w:rsid w:val="007278EB"/>
    <w:rsid w:val="0073386A"/>
    <w:rsid w:val="00775DFC"/>
    <w:rsid w:val="007935BD"/>
    <w:rsid w:val="008167E1"/>
    <w:rsid w:val="009B3CBB"/>
    <w:rsid w:val="009D2B98"/>
    <w:rsid w:val="009D5982"/>
    <w:rsid w:val="00AB7A7B"/>
    <w:rsid w:val="00B70BA9"/>
    <w:rsid w:val="00BA025D"/>
    <w:rsid w:val="00BA6C36"/>
    <w:rsid w:val="00C10CC7"/>
    <w:rsid w:val="00C155C3"/>
    <w:rsid w:val="00C371E0"/>
    <w:rsid w:val="00C774D8"/>
    <w:rsid w:val="00CC3548"/>
    <w:rsid w:val="00D131EC"/>
    <w:rsid w:val="00D412EF"/>
    <w:rsid w:val="00DE4327"/>
    <w:rsid w:val="00E26521"/>
    <w:rsid w:val="00E93E40"/>
    <w:rsid w:val="00EA26DC"/>
    <w:rsid w:val="00EC7670"/>
    <w:rsid w:val="00F766B2"/>
    <w:rsid w:val="00F7686A"/>
    <w:rsid w:val="00FB723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05345-B2E2-4338-8DF6-9D844A34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36</cp:revision>
  <cp:lastPrinted>2022-06-23T11:34:00Z</cp:lastPrinted>
  <dcterms:created xsi:type="dcterms:W3CDTF">2020-10-09T10:32:00Z</dcterms:created>
  <dcterms:modified xsi:type="dcterms:W3CDTF">2022-06-29T09:10:00Z</dcterms:modified>
</cp:coreProperties>
</file>