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290" w:rsidRDefault="00B45290" w:rsidP="00EA12F0">
      <w:pPr>
        <w:ind w:left="-720"/>
        <w:jc w:val="center"/>
        <w:rPr>
          <w:sz w:val="28"/>
          <w:szCs w:val="28"/>
        </w:rPr>
      </w:pPr>
    </w:p>
    <w:p w:rsidR="000148D8" w:rsidRDefault="00673C2B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372090" w:rsidRDefault="00372090" w:rsidP="00EA12F0">
      <w:pPr>
        <w:ind w:left="-720"/>
        <w:jc w:val="center"/>
        <w:rPr>
          <w:sz w:val="28"/>
          <w:szCs w:val="28"/>
        </w:rPr>
      </w:pPr>
    </w:p>
    <w:p w:rsidR="00372090" w:rsidRDefault="00372090" w:rsidP="00EA12F0">
      <w:pPr>
        <w:ind w:left="-720"/>
        <w:jc w:val="center"/>
        <w:rPr>
          <w:sz w:val="28"/>
          <w:szCs w:val="28"/>
        </w:rPr>
      </w:pPr>
      <w:bookmarkStart w:id="0" w:name="_GoBack"/>
      <w:bookmarkEnd w:id="0"/>
    </w:p>
    <w:p w:rsidR="00673C2B" w:rsidRDefault="00673C2B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73C2B" w:rsidRDefault="00673C2B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2B5027">
        <w:rPr>
          <w:sz w:val="28"/>
          <w:szCs w:val="28"/>
        </w:rPr>
        <w:t>48 от 13.02.2023г</w:t>
      </w:r>
    </w:p>
    <w:p w:rsidR="002B5027" w:rsidRPr="00EA12F0" w:rsidRDefault="002B5027" w:rsidP="00EA12F0">
      <w:pPr>
        <w:ind w:left="-720"/>
        <w:jc w:val="center"/>
        <w:rPr>
          <w:sz w:val="28"/>
          <w:szCs w:val="28"/>
        </w:rPr>
      </w:pPr>
    </w:p>
    <w:p w:rsidR="00CB705B" w:rsidRDefault="00971065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>городской среды городского поселения город Давлеканово    муниципального района Давлекановский район Республики Башкортостан 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="00CB705B"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0148D8" w:rsidRDefault="00CB705B" w:rsidP="000148D8">
      <w:pPr>
        <w:pStyle w:val="ConsPlusNonformat"/>
        <w:widowControl/>
        <w:tabs>
          <w:tab w:val="left" w:pos="9923"/>
        </w:tabs>
        <w:jc w:val="both"/>
        <w:rPr>
          <w:rFonts w:ascii="Times New Roman" w:hAnsi="Times New Roman"/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</w:t>
      </w:r>
      <w:r w:rsidRPr="000148D8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 w:rsidRPr="000148D8">
        <w:rPr>
          <w:rFonts w:ascii="Times New Roman" w:hAnsi="Times New Roman"/>
          <w:sz w:val="28"/>
          <w:szCs w:val="28"/>
        </w:rPr>
        <w:t xml:space="preserve"> </w:t>
      </w:r>
      <w:r w:rsidRPr="000148D8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постановляю:</w:t>
      </w:r>
    </w:p>
    <w:p w:rsidR="00723DBC" w:rsidRPr="000148D8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1. </w:t>
      </w:r>
      <w:r w:rsidR="00971065" w:rsidRPr="000148D8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0148D8" w:rsidRDefault="00971065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    муниципального района Давлекановский район Республики Башкортостан на 2019-2024 годы»»</w:t>
      </w:r>
      <w:r w:rsidR="00CB705B" w:rsidRPr="000148D8">
        <w:rPr>
          <w:rFonts w:ascii="Times New Roman" w:hAnsi="Times New Roman"/>
          <w:sz w:val="28"/>
          <w:szCs w:val="28"/>
        </w:rPr>
        <w:t>.</w:t>
      </w:r>
    </w:p>
    <w:p w:rsidR="009F1876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   </w:t>
      </w:r>
      <w:r w:rsidR="00971065" w:rsidRPr="000148D8">
        <w:rPr>
          <w:rFonts w:ascii="Times New Roman" w:hAnsi="Times New Roman"/>
          <w:sz w:val="28"/>
          <w:szCs w:val="28"/>
        </w:rPr>
        <w:t>2</w:t>
      </w:r>
      <w:r w:rsidRPr="000148D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0148D8" w:rsidRPr="000148D8" w:rsidRDefault="000148D8" w:rsidP="000148D8"/>
    <w:p w:rsidR="000148D8" w:rsidRDefault="000148D8" w:rsidP="000148D8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73C2B" w:rsidRDefault="00683EB9" w:rsidP="00673C2B">
      <w:pPr>
        <w:pStyle w:val="ConsPlusTitle"/>
        <w:widowControl/>
        <w:jc w:val="right"/>
        <w:rPr>
          <w:b w:val="0"/>
          <w:sz w:val="28"/>
          <w:szCs w:val="28"/>
        </w:rPr>
      </w:pPr>
      <w:r w:rsidRPr="000148D8">
        <w:rPr>
          <w:b w:val="0"/>
          <w:bCs w:val="0"/>
          <w:sz w:val="28"/>
          <w:szCs w:val="28"/>
        </w:rPr>
        <w:t>Вр</w:t>
      </w:r>
      <w:r w:rsidR="009F1876" w:rsidRPr="000148D8">
        <w:rPr>
          <w:b w:val="0"/>
          <w:bCs w:val="0"/>
          <w:sz w:val="28"/>
          <w:szCs w:val="28"/>
        </w:rPr>
        <w:t>ио</w:t>
      </w:r>
      <w:r w:rsidRPr="000148D8">
        <w:rPr>
          <w:b w:val="0"/>
          <w:bCs w:val="0"/>
          <w:sz w:val="28"/>
          <w:szCs w:val="28"/>
        </w:rPr>
        <w:t xml:space="preserve"> </w:t>
      </w:r>
      <w:r w:rsidRPr="000148D8">
        <w:rPr>
          <w:b w:val="0"/>
          <w:sz w:val="28"/>
          <w:szCs w:val="28"/>
        </w:rPr>
        <w:t>г</w:t>
      </w:r>
      <w:r w:rsidR="00CB705B" w:rsidRPr="000148D8">
        <w:rPr>
          <w:b w:val="0"/>
          <w:sz w:val="28"/>
          <w:szCs w:val="28"/>
        </w:rPr>
        <w:t>лав</w:t>
      </w:r>
      <w:r w:rsidRPr="000148D8">
        <w:rPr>
          <w:b w:val="0"/>
          <w:sz w:val="28"/>
          <w:szCs w:val="28"/>
        </w:rPr>
        <w:t>ы</w:t>
      </w:r>
      <w:r w:rsidR="00CB705B" w:rsidRPr="000148D8">
        <w:rPr>
          <w:b w:val="0"/>
          <w:sz w:val="28"/>
          <w:szCs w:val="28"/>
        </w:rPr>
        <w:t xml:space="preserve"> администрации </w:t>
      </w:r>
      <w:r w:rsidR="00C144DB" w:rsidRPr="000148D8">
        <w:rPr>
          <w:b w:val="0"/>
          <w:sz w:val="28"/>
          <w:szCs w:val="28"/>
        </w:rPr>
        <w:t xml:space="preserve"> </w:t>
      </w:r>
      <w:r w:rsidR="00CB705B" w:rsidRPr="000148D8">
        <w:rPr>
          <w:b w:val="0"/>
          <w:sz w:val="28"/>
          <w:szCs w:val="28"/>
        </w:rPr>
        <w:t xml:space="preserve"> </w:t>
      </w:r>
      <w:r w:rsidR="0079458E" w:rsidRPr="000148D8">
        <w:rPr>
          <w:b w:val="0"/>
          <w:sz w:val="28"/>
          <w:szCs w:val="28"/>
        </w:rPr>
        <w:t xml:space="preserve">                </w:t>
      </w:r>
      <w:r w:rsidR="00723DBC" w:rsidRPr="000148D8">
        <w:rPr>
          <w:b w:val="0"/>
          <w:sz w:val="28"/>
          <w:szCs w:val="28"/>
        </w:rPr>
        <w:t xml:space="preserve">        </w:t>
      </w:r>
      <w:r w:rsidR="000148D8">
        <w:rPr>
          <w:b w:val="0"/>
          <w:sz w:val="28"/>
          <w:szCs w:val="28"/>
        </w:rPr>
        <w:t xml:space="preserve">                                </w:t>
      </w:r>
    </w:p>
    <w:p w:rsidR="00B45290" w:rsidRPr="000148D8" w:rsidRDefault="000148D8" w:rsidP="00673C2B">
      <w:pPr>
        <w:pStyle w:val="ConsPlusTitle"/>
        <w:widowControl/>
        <w:jc w:val="right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683EB9" w:rsidRPr="000148D8">
        <w:rPr>
          <w:b w:val="0"/>
          <w:sz w:val="28"/>
          <w:szCs w:val="28"/>
        </w:rPr>
        <w:t>Д.Ю.Биктимиров</w:t>
      </w:r>
      <w:r w:rsidR="00DE3BBF" w:rsidRPr="000148D8">
        <w:rPr>
          <w:b w:val="0"/>
          <w:sz w:val="28"/>
          <w:szCs w:val="28"/>
        </w:rPr>
        <w:t xml:space="preserve"> </w:t>
      </w:r>
    </w:p>
    <w:p w:rsidR="000148D8" w:rsidRPr="000148D8" w:rsidRDefault="000148D8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48D8" w:rsidRPr="000148D8" w:rsidRDefault="000148D8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48D8" w:rsidRDefault="000148D8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Pr="000148D8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48D8" w:rsidRDefault="000148D8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«____»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4355D8">
        <w:rPr>
          <w:rFonts w:ascii="Times New Roman" w:hAnsi="Times New Roman" w:cs="Times New Roman"/>
          <w:sz w:val="28"/>
          <w:szCs w:val="28"/>
        </w:rPr>
        <w:t>3</w:t>
      </w:r>
      <w:r w:rsidRPr="009D725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545031">
              <w:rPr>
                <w:color w:val="000000" w:themeColor="text1"/>
                <w:sz w:val="24"/>
                <w:szCs w:val="24"/>
              </w:rPr>
              <w:t>244 688 916,32</w:t>
            </w:r>
            <w:r w:rsidR="003630A7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2B2FB6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208 987 968,</w:t>
            </w:r>
            <w:r w:rsidR="00545031">
              <w:rPr>
                <w:color w:val="000000" w:themeColor="text1"/>
                <w:sz w:val="24"/>
                <w:szCs w:val="24"/>
              </w:rPr>
              <w:t>81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3630A7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545031">
              <w:rPr>
                <w:color w:val="000000" w:themeColor="text1"/>
                <w:sz w:val="24"/>
                <w:szCs w:val="24"/>
              </w:rPr>
              <w:t>29 316 582,87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F3445D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6C4D28">
              <w:rPr>
                <w:sz w:val="24"/>
                <w:szCs w:val="24"/>
              </w:rPr>
              <w:t xml:space="preserve"> </w:t>
            </w:r>
            <w:r w:rsidR="00545031">
              <w:rPr>
                <w:sz w:val="24"/>
                <w:szCs w:val="24"/>
              </w:rPr>
              <w:t>6 384 364,64</w:t>
            </w:r>
            <w:r w:rsidR="00BF6205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 xml:space="preserve">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E765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52C5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59303395,31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792242,76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01690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</w:t>
            </w:r>
            <w:r w:rsidR="00C5155A">
              <w:rPr>
                <w:sz w:val="24"/>
                <w:szCs w:val="24"/>
              </w:rPr>
              <w:t>849,3</w:t>
            </w:r>
            <w:r>
              <w:rPr>
                <w:sz w:val="24"/>
                <w:szCs w:val="24"/>
              </w:rPr>
              <w:t>8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45031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20307065,73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732E33" w:rsidP="005450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16133244,</w:t>
            </w:r>
            <w:r w:rsidR="00545031">
              <w:rPr>
                <w:sz w:val="24"/>
                <w:szCs w:val="24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2B2FB6" w:rsidP="00BE76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3287373,89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45031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886477,01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 w:rsidR="00B603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Pr="006D60DB" w:rsidRDefault="002B4A95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3433F2">
        <w:rPr>
          <w:sz w:val="28"/>
          <w:szCs w:val="28"/>
        </w:rPr>
        <w:t>24</w:t>
      </w:r>
      <w:r w:rsidR="00B52C52">
        <w:rPr>
          <w:sz w:val="28"/>
          <w:szCs w:val="28"/>
        </w:rPr>
        <w:t xml:space="preserve">2 </w:t>
      </w:r>
      <w:r w:rsidR="003433F2">
        <w:rPr>
          <w:sz w:val="28"/>
          <w:szCs w:val="28"/>
        </w:rPr>
        <w:t> </w:t>
      </w:r>
      <w:r w:rsidR="00B52C52">
        <w:rPr>
          <w:sz w:val="28"/>
          <w:szCs w:val="28"/>
        </w:rPr>
        <w:t>767 850</w:t>
      </w:r>
      <w:r w:rsidR="003433F2">
        <w:rPr>
          <w:sz w:val="28"/>
          <w:szCs w:val="28"/>
        </w:rPr>
        <w:t>,59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210 007 370,06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26 379 262,98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6C4D28">
        <w:rPr>
          <w:sz w:val="28"/>
          <w:szCs w:val="28"/>
        </w:rPr>
        <w:t xml:space="preserve"> </w:t>
      </w:r>
      <w:r w:rsidR="00B52C52">
        <w:rPr>
          <w:sz w:val="28"/>
          <w:szCs w:val="28"/>
        </w:rPr>
        <w:t>6 381 217,55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537908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172EAD">
        <w:rPr>
          <w:sz w:val="28"/>
          <w:szCs w:val="28"/>
        </w:rPr>
        <w:t xml:space="preserve">114 945 152 </w:t>
      </w:r>
      <w:r w:rsidR="002B2FB6">
        <w:rPr>
          <w:sz w:val="28"/>
          <w:szCs w:val="28"/>
        </w:rPr>
        <w:t>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172EAD">
        <w:rPr>
          <w:sz w:val="28"/>
          <w:szCs w:val="28"/>
        </w:rPr>
        <w:t>1 050 257,64</w:t>
      </w:r>
      <w:r w:rsidR="007A52D8">
        <w:rPr>
          <w:sz w:val="28"/>
          <w:szCs w:val="28"/>
        </w:rPr>
        <w:t xml:space="preserve"> рублей.   </w:t>
      </w:r>
      <w:r w:rsidR="00537908">
        <w:rPr>
          <w:sz w:val="28"/>
          <w:szCs w:val="28"/>
        </w:rPr>
        <w:t xml:space="preserve">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9E2044" w:rsidRDefault="001B19E0" w:rsidP="009E2044">
      <w:pPr>
        <w:jc w:val="both"/>
        <w:rPr>
          <w:sz w:val="28"/>
          <w:szCs w:val="28"/>
        </w:rPr>
      </w:pPr>
      <w:r>
        <w:rPr>
          <w:sz w:val="28"/>
          <w:szCs w:val="28"/>
        </w:rPr>
        <w:t>2022  год</w:t>
      </w:r>
      <w:r w:rsidR="007A52D8">
        <w:rPr>
          <w:sz w:val="28"/>
          <w:szCs w:val="28"/>
        </w:rPr>
        <w:t xml:space="preserve">: </w:t>
      </w:r>
      <w:r w:rsidR="003630A7">
        <w:rPr>
          <w:sz w:val="28"/>
          <w:szCs w:val="28"/>
        </w:rPr>
        <w:t>62 180 487,45</w:t>
      </w:r>
      <w:r w:rsidR="004D3998" w:rsidRPr="00F53E5F">
        <w:rPr>
          <w:sz w:val="28"/>
          <w:szCs w:val="28"/>
        </w:rPr>
        <w:t xml:space="preserve"> рубл</w:t>
      </w:r>
      <w:r w:rsidR="00BF6205">
        <w:rPr>
          <w:sz w:val="28"/>
          <w:szCs w:val="28"/>
        </w:rPr>
        <w:t>ей</w:t>
      </w:r>
      <w:r w:rsidR="004D3998">
        <w:rPr>
          <w:sz w:val="28"/>
          <w:szCs w:val="28"/>
        </w:rPr>
        <w:t>, в том числе</w:t>
      </w:r>
      <w:r w:rsidR="009E2044">
        <w:rPr>
          <w:sz w:val="28"/>
          <w:szCs w:val="28"/>
        </w:rPr>
        <w:t xml:space="preserve"> </w:t>
      </w:r>
      <w:r w:rsidR="009E2044" w:rsidRPr="00F53E5F">
        <w:rPr>
          <w:sz w:val="28"/>
          <w:szCs w:val="28"/>
        </w:rPr>
        <w:t xml:space="preserve">за счет средств федерального бюджета </w:t>
      </w:r>
      <w:r w:rsidR="009E2044">
        <w:rPr>
          <w:sz w:val="28"/>
          <w:szCs w:val="28"/>
        </w:rPr>
        <w:t xml:space="preserve">– 59 303 395,31 </w:t>
      </w:r>
      <w:r w:rsidR="009E2044" w:rsidRPr="00F53E5F">
        <w:rPr>
          <w:sz w:val="28"/>
          <w:szCs w:val="28"/>
        </w:rPr>
        <w:t xml:space="preserve"> рубл</w:t>
      </w:r>
      <w:r w:rsidR="009E2044">
        <w:rPr>
          <w:sz w:val="28"/>
          <w:szCs w:val="28"/>
        </w:rPr>
        <w:t>ей</w:t>
      </w:r>
      <w:r w:rsidR="009E2044" w:rsidRPr="00F53E5F">
        <w:rPr>
          <w:sz w:val="28"/>
          <w:szCs w:val="28"/>
        </w:rPr>
        <w:t>, бюджета Республики Башкортостан</w:t>
      </w:r>
      <w:r w:rsidR="009E2044">
        <w:rPr>
          <w:sz w:val="28"/>
          <w:szCs w:val="28"/>
        </w:rPr>
        <w:t xml:space="preserve">  -</w:t>
      </w:r>
      <w:r w:rsidR="009E2044" w:rsidRPr="00F53E5F">
        <w:rPr>
          <w:sz w:val="28"/>
          <w:szCs w:val="28"/>
        </w:rPr>
        <w:t xml:space="preserve"> </w:t>
      </w:r>
      <w:r w:rsidR="009E2044">
        <w:rPr>
          <w:sz w:val="28"/>
          <w:szCs w:val="28"/>
        </w:rPr>
        <w:t xml:space="preserve">792 242,76 рублей, местный бюджет -  2 084 849,38 рублей.    </w:t>
      </w:r>
    </w:p>
    <w:p w:rsidR="00B25902" w:rsidRDefault="00B25902" w:rsidP="001B19E0">
      <w:pPr>
        <w:jc w:val="both"/>
        <w:rPr>
          <w:sz w:val="28"/>
          <w:szCs w:val="28"/>
        </w:rPr>
      </w:pPr>
    </w:p>
    <w:p w:rsidR="00B25902" w:rsidRDefault="00B25902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программе «Формирование комфортной городской среды»</w:t>
      </w:r>
      <w:r w:rsidR="004D3998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41 696 987,45</w:t>
      </w:r>
      <w:r w:rsidR="00ED1615">
        <w:rPr>
          <w:sz w:val="28"/>
          <w:szCs w:val="28"/>
        </w:rPr>
        <w:t xml:space="preserve"> рублей, из них: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2C35A3">
        <w:rPr>
          <w:sz w:val="28"/>
          <w:szCs w:val="28"/>
        </w:rPr>
        <w:t>38 819 895,3</w:t>
      </w:r>
      <w:r w:rsidR="00601690">
        <w:rPr>
          <w:sz w:val="28"/>
          <w:szCs w:val="28"/>
        </w:rPr>
        <w:t>1</w:t>
      </w:r>
      <w:r w:rsidR="00BF6205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792 242,76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>
        <w:rPr>
          <w:sz w:val="28"/>
          <w:szCs w:val="28"/>
        </w:rPr>
        <w:t xml:space="preserve">, местный бюджет – </w:t>
      </w:r>
      <w:r w:rsidR="002C35A3">
        <w:rPr>
          <w:sz w:val="28"/>
          <w:szCs w:val="28"/>
        </w:rPr>
        <w:t>2 084 849,3</w:t>
      </w:r>
      <w:r w:rsidR="0060169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D66D91" w:rsidRDefault="00B25902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реализация проектов </w:t>
      </w:r>
      <w:r w:rsidR="00ED1615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Default="00ED1615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проектов создания комфортной городской среды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рублей, из них: </w:t>
      </w:r>
      <w:r w:rsidR="003630A7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>бюджет</w:t>
      </w:r>
      <w:r w:rsidRPr="00ED1615"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рублей.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732E33">
        <w:rPr>
          <w:sz w:val="28"/>
          <w:szCs w:val="28"/>
        </w:rPr>
        <w:t>20</w:t>
      </w:r>
      <w:r w:rsidR="002B2FB6">
        <w:rPr>
          <w:sz w:val="28"/>
          <w:szCs w:val="28"/>
        </w:rPr>
        <w:t> 305 162,56</w:t>
      </w:r>
      <w:r w:rsidR="004D3998" w:rsidRPr="00F53E5F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 w:rsidR="006C4D28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6C4D2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B2FB6">
        <w:rPr>
          <w:sz w:val="28"/>
          <w:szCs w:val="28"/>
        </w:rPr>
        <w:t>3 287 373,89</w:t>
      </w:r>
      <w:r w:rsidR="004D3998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545031">
        <w:rPr>
          <w:sz w:val="28"/>
          <w:szCs w:val="28"/>
        </w:rPr>
        <w:t>886 447,01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программе «Формирование комфортной городской среды» </w:t>
      </w:r>
      <w:r w:rsidR="00732E33">
        <w:rPr>
          <w:sz w:val="28"/>
          <w:szCs w:val="28"/>
        </w:rPr>
        <w:t xml:space="preserve"> 17 328 941,73</w:t>
      </w:r>
      <w:r>
        <w:rPr>
          <w:sz w:val="28"/>
          <w:szCs w:val="28"/>
        </w:rPr>
        <w:t xml:space="preserve"> рублей, из них: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F53E5F">
        <w:rPr>
          <w:sz w:val="28"/>
          <w:szCs w:val="28"/>
        </w:rPr>
        <w:t>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732E33">
        <w:rPr>
          <w:sz w:val="28"/>
          <w:szCs w:val="28"/>
        </w:rPr>
        <w:t>329 249,89</w:t>
      </w:r>
      <w:r>
        <w:rPr>
          <w:sz w:val="28"/>
          <w:szCs w:val="28"/>
        </w:rPr>
        <w:t xml:space="preserve"> рублей, местный бюджет – </w:t>
      </w:r>
      <w:r w:rsidR="00732E33">
        <w:rPr>
          <w:sz w:val="28"/>
          <w:szCs w:val="28"/>
        </w:rPr>
        <w:t>864 447,09</w:t>
      </w:r>
      <w:r>
        <w:rPr>
          <w:sz w:val="28"/>
          <w:szCs w:val="28"/>
        </w:rPr>
        <w:t xml:space="preserve"> рублей;</w:t>
      </w:r>
    </w:p>
    <w:p w:rsidR="006A12CA" w:rsidRP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6A12CA">
        <w:rPr>
          <w:sz w:val="28"/>
          <w:szCs w:val="28"/>
        </w:rPr>
        <w:t>ероприятия по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благоустройству территории административного центра муниципального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района путем установки (обустройства) либо ремонта заборов, ограждений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(элементов ограждений) (в порядке, утвержденном постановлением</w:t>
      </w:r>
    </w:p>
    <w:p w:rsidR="006A12CA" w:rsidRDefault="006A12CA" w:rsidP="006A12CA">
      <w:pPr>
        <w:jc w:val="both"/>
        <w:rPr>
          <w:sz w:val="28"/>
          <w:szCs w:val="28"/>
        </w:rPr>
      </w:pPr>
      <w:r w:rsidRPr="006A12CA">
        <w:rPr>
          <w:sz w:val="28"/>
          <w:szCs w:val="28"/>
        </w:rPr>
        <w:t>Правительства РБ № 470 от 10.08.2022 года (с последующими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изменениями)</w:t>
      </w:r>
      <w:r>
        <w:rPr>
          <w:sz w:val="28"/>
          <w:szCs w:val="28"/>
        </w:rPr>
        <w:t xml:space="preserve"> – 2 958 124,00 рубля, из них: из </w:t>
      </w:r>
      <w:r w:rsidRPr="00F53E5F">
        <w:rPr>
          <w:sz w:val="28"/>
          <w:szCs w:val="28"/>
        </w:rPr>
        <w:t>бюджета Республики Башкортостан</w:t>
      </w:r>
      <w:r>
        <w:rPr>
          <w:sz w:val="28"/>
          <w:szCs w:val="28"/>
        </w:rPr>
        <w:t xml:space="preserve"> – 2 958 124,00 рубля, местный бюджет – 18 096,92 рублей.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0148D8" w:rsidRDefault="000148D8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C268F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C268F2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853A0B" w:rsidRPr="00F53E5F" w:rsidRDefault="00E718A2" w:rsidP="00723DB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 фактического финансирования и результатов инвентаризации.</w:t>
      </w: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lastRenderedPageBreak/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723DBC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B92A69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1C4427" w:rsidTr="004B5CEF">
        <w:trPr>
          <w:trHeight w:val="436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4B5CEF">
        <w:trPr>
          <w:trHeight w:val="57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4B5CEF">
        <w:trPr>
          <w:trHeight w:val="111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9"/>
          </w:tcPr>
          <w:p w:rsidR="00064991" w:rsidRPr="0078279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4B5CEF">
        <w:trPr>
          <w:trHeight w:val="240"/>
        </w:trPr>
        <w:tc>
          <w:tcPr>
            <w:tcW w:w="5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172EAD" w:rsidRDefault="00172EAD" w:rsidP="00172E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172E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1C4427" w:rsidTr="003B5262">
        <w:trPr>
          <w:trHeight w:val="244"/>
        </w:trPr>
        <w:tc>
          <w:tcPr>
            <w:tcW w:w="568" w:type="dxa"/>
          </w:tcPr>
          <w:p w:rsidR="000004BC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1C4427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8E5AC7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  <w:r w:rsidR="00C5155A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</w:t>
            </w:r>
            <w:r w:rsidR="000779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</w:t>
            </w:r>
            <w:r w:rsidR="000779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779AD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Pr="001C4427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60885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60885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0885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0885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1C4427" w:rsidTr="003B5262">
        <w:trPr>
          <w:trHeight w:val="244"/>
        </w:trPr>
        <w:tc>
          <w:tcPr>
            <w:tcW w:w="568" w:type="dxa"/>
          </w:tcPr>
          <w:p w:rsidR="00C17EEF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1C4427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>
              <w:t xml:space="preserve"> </w:t>
            </w:r>
            <w:r w:rsidR="000228C1" w:rsidRPr="000228C1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7" w:type="dxa"/>
            <w:gridSpan w:val="2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1C4427" w:rsidTr="004B5CEF">
        <w:trPr>
          <w:trHeight w:val="244"/>
        </w:trPr>
        <w:tc>
          <w:tcPr>
            <w:tcW w:w="568" w:type="dxa"/>
          </w:tcPr>
          <w:p w:rsidR="00471C03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683EB9" w:rsidRDefault="00471C03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>Благоустройство набережной реки Дема  в ГП г. Давлеканово МР Давлекановский район Республики Башкортостан. Объект 1</w:t>
            </w:r>
            <w:r>
              <w:rPr>
                <w:shd w:val="clear" w:color="auto" w:fill="FFFFFF"/>
              </w:rPr>
              <w:t>,2,3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471C03" w:rsidRPr="001C4427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Pr="001C4427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224FA9" w:rsidRPr="0015067C" w:rsidRDefault="00812A2C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257 176,16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>
              <w:rPr>
                <w:shd w:val="clear" w:color="auto" w:fill="FFFFFF"/>
              </w:rPr>
              <w:t>Объект 2</w:t>
            </w:r>
            <w:r w:rsidRPr="00683EB9">
              <w:rPr>
                <w:shd w:val="clear" w:color="auto" w:fill="FFFFFF"/>
              </w:rPr>
              <w:t xml:space="preserve">.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137 048,46</w:t>
            </w:r>
          </w:p>
        </w:tc>
      </w:tr>
      <w:tr w:rsidR="00683EB9" w:rsidRPr="001C4427" w:rsidTr="00F94146">
        <w:trPr>
          <w:trHeight w:val="2328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442 272,47</w:t>
            </w:r>
          </w:p>
        </w:tc>
      </w:tr>
      <w:tr w:rsidR="00697F35" w:rsidRPr="001C4427" w:rsidTr="00697F35">
        <w:trPr>
          <w:trHeight w:val="983"/>
        </w:trPr>
        <w:tc>
          <w:tcPr>
            <w:tcW w:w="568" w:type="dxa"/>
          </w:tcPr>
          <w:p w:rsidR="00697F35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8F5A73" w:rsidRPr="008F5A73" w:rsidRDefault="00697F35" w:rsidP="008F5A73">
            <w:pPr>
              <w:rPr>
                <w:sz w:val="18"/>
                <w:shd w:val="clear" w:color="auto" w:fill="FFFFFF"/>
              </w:rPr>
            </w:pPr>
            <w:r w:rsidRPr="00697F35">
              <w:rPr>
                <w:sz w:val="24"/>
                <w:szCs w:val="24"/>
              </w:rPr>
              <w:t xml:space="preserve">Мероприятия по благоустройству территории </w:t>
            </w:r>
            <w:r w:rsidR="008F5A73">
              <w:rPr>
                <w:sz w:val="24"/>
                <w:szCs w:val="24"/>
              </w:rPr>
              <w:t>городского поселения г.Давлеканово</w:t>
            </w:r>
            <w:r w:rsidRPr="00697F35">
              <w:rPr>
                <w:sz w:val="24"/>
                <w:szCs w:val="24"/>
              </w:rPr>
              <w:t xml:space="preserve"> муниципального района </w:t>
            </w:r>
            <w:r w:rsidR="008F5A73">
              <w:rPr>
                <w:sz w:val="24"/>
                <w:szCs w:val="24"/>
              </w:rPr>
              <w:t xml:space="preserve">Давлекановксий район РБ </w:t>
            </w:r>
            <w:r w:rsidRPr="00697F35">
              <w:rPr>
                <w:sz w:val="24"/>
                <w:szCs w:val="24"/>
              </w:rPr>
              <w:t xml:space="preserve">путем установки (обустройства) заборов, ограждений </w:t>
            </w:r>
            <w:r w:rsidR="008F5A73" w:rsidRPr="008F5A73">
              <w:rPr>
                <w:sz w:val="22"/>
                <w:szCs w:val="24"/>
              </w:rPr>
              <w:t>вдоль автомобильной дороги</w:t>
            </w:r>
            <w:r w:rsidR="008F5A73">
              <w:rPr>
                <w:sz w:val="22"/>
                <w:szCs w:val="24"/>
              </w:rPr>
              <w:t xml:space="preserve"> ведущий в ГП г.Давлеканово со стороны с.Толбазы</w:t>
            </w:r>
          </w:p>
          <w:p w:rsidR="00697F35" w:rsidRPr="00683EB9" w:rsidRDefault="00697F35" w:rsidP="00697F35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697F35" w:rsidRPr="001C4427" w:rsidRDefault="008F5A7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697F35" w:rsidRDefault="00697F3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2 958 124,00</w:t>
            </w:r>
          </w:p>
        </w:tc>
        <w:tc>
          <w:tcPr>
            <w:tcW w:w="1418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18 096,92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Default="00224FA9" w:rsidP="00697F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7F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F94146" w:rsidRPr="00683EB9" w:rsidRDefault="00F94146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224FA9" w:rsidRPr="001C4427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224FA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5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60" w:type="dxa"/>
            <w:gridSpan w:val="2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F94146" w:rsidRPr="001C4427" w:rsidTr="004B5CEF">
        <w:trPr>
          <w:trHeight w:val="244"/>
        </w:trPr>
        <w:tc>
          <w:tcPr>
            <w:tcW w:w="568" w:type="dxa"/>
          </w:tcPr>
          <w:p w:rsidR="00F94146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F94146" w:rsidRPr="00683EB9" w:rsidRDefault="00F94146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5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F94146" w:rsidRPr="00683EB9" w:rsidRDefault="00F94146" w:rsidP="00471C03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F94146" w:rsidRPr="001C4427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4146" w:rsidRDefault="00F9414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F94146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</w:tcPr>
          <w:p w:rsidR="00F94146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5" w:type="dxa"/>
          </w:tcPr>
          <w:p w:rsidR="00F94146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60" w:type="dxa"/>
            <w:gridSpan w:val="2"/>
          </w:tcPr>
          <w:p w:rsidR="00F94146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</w:tbl>
    <w:p w:rsidR="00697F35" w:rsidRDefault="00B243A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F9414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</w:t>
      </w:r>
      <w:r w:rsidR="00B06F3B">
        <w:rPr>
          <w:rFonts w:ascii="Times New Roman" w:hAnsi="Times New Roman" w:cs="Times New Roman"/>
        </w:rPr>
        <w:t xml:space="preserve">     </w:t>
      </w: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88642F" w:rsidRPr="004F61B4" w:rsidRDefault="00BF0D4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 w:rsidR="00B06F3B"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lastRenderedPageBreak/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lastRenderedPageBreak/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72EAD" w:rsidP="00172EA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242 767 850,</w:t>
            </w:r>
            <w:r w:rsidR="003433F2">
              <w:rPr>
                <w:sz w:val="24"/>
                <w:szCs w:val="24"/>
              </w:rPr>
              <w:t>59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3433F2" w:rsidP="002B4A9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210 007 370,06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4B5CEF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26 379 262,98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72EAD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6 381 217,55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680" w:rsidRDefault="00A22680">
      <w:r>
        <w:separator/>
      </w:r>
    </w:p>
  </w:endnote>
  <w:endnote w:type="continuationSeparator" w:id="0">
    <w:p w:rsidR="00A22680" w:rsidRDefault="00A2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8" w:rsidRDefault="000148D8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148D8" w:rsidRDefault="000148D8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8" w:rsidRDefault="000148D8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8" w:rsidRDefault="000148D8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680" w:rsidRDefault="00A22680">
      <w:r>
        <w:separator/>
      </w:r>
    </w:p>
  </w:footnote>
  <w:footnote w:type="continuationSeparator" w:id="0">
    <w:p w:rsidR="00A22680" w:rsidRDefault="00A22680">
      <w:r>
        <w:continuationSeparator/>
      </w:r>
    </w:p>
  </w:footnote>
  <w:footnote w:id="1">
    <w:p w:rsidR="000148D8" w:rsidRPr="00F44B65" w:rsidRDefault="000148D8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090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2174"/>
    <w:rsid w:val="00432AEA"/>
    <w:rsid w:val="00432F26"/>
    <w:rsid w:val="0043386B"/>
    <w:rsid w:val="004340F2"/>
    <w:rsid w:val="004355D8"/>
    <w:rsid w:val="004436A3"/>
    <w:rsid w:val="00445E81"/>
    <w:rsid w:val="004514EA"/>
    <w:rsid w:val="00456726"/>
    <w:rsid w:val="004577ED"/>
    <w:rsid w:val="004605D3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34F"/>
    <w:rsid w:val="008E4662"/>
    <w:rsid w:val="008E5AC7"/>
    <w:rsid w:val="008E6B00"/>
    <w:rsid w:val="008E78B4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2680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94146"/>
    <w:rsid w:val="00F95822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6BE80"/>
  <w15:docId w15:val="{6317CE9D-2194-49B6-A4F0-777FD51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B3A79-D07F-437B-8A14-F733D2F6A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4036</Words>
  <Characters>23008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26991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2</cp:revision>
  <cp:lastPrinted>2023-02-14T04:40:00Z</cp:lastPrinted>
  <dcterms:created xsi:type="dcterms:W3CDTF">2023-02-16T03:55:00Z</dcterms:created>
  <dcterms:modified xsi:type="dcterms:W3CDTF">2023-02-16T03:55:00Z</dcterms:modified>
</cp:coreProperties>
</file>