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056" w:rsidRDefault="00C51056" w:rsidP="00550E68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218B0" w:rsidRPr="00FC58F0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Администрация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C51056">
        <w:rPr>
          <w:rFonts w:ascii="Times New Roman" w:hAnsi="Times New Roman"/>
          <w:noProof/>
          <w:sz w:val="28"/>
          <w:szCs w:val="28"/>
        </w:rPr>
        <w:t>Бик-Кармалинский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</w:t>
      </w:r>
      <w:r w:rsidR="00B218B0" w:rsidRPr="00FC58F0">
        <w:rPr>
          <w:rFonts w:ascii="Times New Roman" w:hAnsi="Times New Roman"/>
          <w:noProof/>
          <w:sz w:val="28"/>
          <w:szCs w:val="28"/>
        </w:rPr>
        <w:t>района Давлекановский район Республики Башкорторстан</w:t>
      </w:r>
    </w:p>
    <w:p w:rsidR="00B218B0" w:rsidRDefault="00B218B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C51056" w:rsidRPr="00FC58F0" w:rsidRDefault="00C51056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C51056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B218B0" w:rsidRPr="00FC58F0" w:rsidRDefault="0094415E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28 мая 2024 года № 31</w:t>
      </w:r>
    </w:p>
    <w:p w:rsidR="00B218B0" w:rsidRDefault="00B218B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C51056" w:rsidRPr="00FC58F0" w:rsidRDefault="00C51056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C58F0" w:rsidRDefault="00B218B0" w:rsidP="00FC58F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FC58F0">
        <w:rPr>
          <w:rFonts w:ascii="Times New Roman" w:hAnsi="Times New Roman"/>
          <w:sz w:val="28"/>
          <w:szCs w:val="28"/>
        </w:rPr>
        <w:t xml:space="preserve">«О внесении изменений и дополнений в </w:t>
      </w:r>
      <w:r w:rsidR="00FC58F0" w:rsidRPr="00FC58F0">
        <w:rPr>
          <w:rFonts w:ascii="Times New Roman" w:eastAsia="Calibri" w:hAnsi="Times New Roman"/>
          <w:iCs/>
          <w:color w:val="000000"/>
          <w:sz w:val="28"/>
          <w:szCs w:val="28"/>
          <w:lang w:eastAsia="en-US"/>
        </w:rPr>
        <w:t xml:space="preserve">Положение о </w:t>
      </w:r>
      <w:proofErr w:type="spellStart"/>
      <w:r w:rsidR="00FC58F0" w:rsidRPr="00FC58F0">
        <w:rPr>
          <w:rFonts w:ascii="Times New Roman" w:eastAsia="Calibri" w:hAnsi="Times New Roman"/>
          <w:sz w:val="28"/>
          <w:szCs w:val="28"/>
          <w:lang w:eastAsia="en-US"/>
        </w:rPr>
        <w:t>межпоселенческой</w:t>
      </w:r>
      <w:proofErr w:type="spellEnd"/>
      <w:r w:rsidR="00FC58F0"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FC58F0">
        <w:rPr>
          <w:rFonts w:ascii="Times New Roman" w:hAnsi="Times New Roman"/>
          <w:sz w:val="28"/>
          <w:szCs w:val="28"/>
        </w:rPr>
        <w:t>»</w:t>
      </w:r>
    </w:p>
    <w:p w:rsidR="00A34278" w:rsidRPr="00FC58F0" w:rsidRDefault="00A34278" w:rsidP="00FC58F0">
      <w:pPr>
        <w:pStyle w:val="Style10"/>
        <w:widowControl/>
        <w:spacing w:line="240" w:lineRule="auto"/>
        <w:rPr>
          <w:sz w:val="28"/>
          <w:szCs w:val="28"/>
        </w:rPr>
      </w:pPr>
    </w:p>
    <w:p w:rsidR="00FC58F0" w:rsidRPr="00EB3835" w:rsidRDefault="00FC58F0" w:rsidP="00FC58F0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Рассмотрев </w:t>
      </w:r>
      <w:r w:rsidR="0002075B">
        <w:rPr>
          <w:rFonts w:ascii="Times New Roman" w:eastAsia="Calibri" w:hAnsi="Times New Roman"/>
          <w:sz w:val="28"/>
          <w:szCs w:val="28"/>
          <w:lang w:eastAsia="en-US"/>
        </w:rPr>
        <w:t>протест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прокуратуры Давлекановского района, руководствуясь Федеральным законом от 06.10.2003 № 131-ФЗ «Об общих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принципах организации местного самоуправления в Р</w:t>
      </w:r>
      <w:r w:rsidR="00C5105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оссийской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Ф</w:t>
      </w:r>
      <w:r w:rsidR="00C5105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едерации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»,</w:t>
      </w:r>
    </w:p>
    <w:p w:rsidR="00FC58F0" w:rsidRPr="00EB3835" w:rsidRDefault="00FC58F0" w:rsidP="00C51056">
      <w:pPr>
        <w:spacing w:after="0" w:line="240" w:lineRule="auto"/>
        <w:ind w:firstLine="709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ПОСТАНОВЛЯЮ:</w:t>
      </w:r>
    </w:p>
    <w:p w:rsidR="00FC58F0" w:rsidRPr="00EB3835" w:rsidRDefault="00FC58F0" w:rsidP="00FC58F0">
      <w:pPr>
        <w:spacing w:after="0" w:line="240" w:lineRule="auto"/>
        <w:ind w:left="68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1.Внести изменения в </w:t>
      </w:r>
      <w:r w:rsidRPr="00EB3835">
        <w:rPr>
          <w:rFonts w:ascii="Times New Roman" w:eastAsia="Calibri" w:hAnsi="Times New Roman"/>
          <w:iCs/>
          <w:color w:val="000000" w:themeColor="text1"/>
          <w:sz w:val="28"/>
          <w:szCs w:val="28"/>
          <w:lang w:eastAsia="en-US"/>
        </w:rPr>
        <w:t xml:space="preserve">Положение о </w:t>
      </w:r>
      <w:proofErr w:type="spellStart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межпоселенческой</w:t>
      </w:r>
      <w:proofErr w:type="spellEnd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интересов, утвержденное постановлением администрации сельского поселения </w:t>
      </w:r>
      <w:r w:rsidR="00C5105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Бик-Кармалинский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сельсовет муниципального района Давлекановский район от «</w:t>
      </w:r>
      <w:r w:rsidR="00D713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19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» </w:t>
      </w:r>
      <w:r w:rsidR="00D713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сентября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20</w:t>
      </w:r>
      <w:r w:rsidR="00D713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16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г. № </w:t>
      </w:r>
      <w:r w:rsidR="00D713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16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(далее – Положение) следующие изменения:</w:t>
      </w:r>
    </w:p>
    <w:p w:rsidR="004E73D0" w:rsidRPr="00EB3835" w:rsidRDefault="00FC58F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1.1. </w:t>
      </w:r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hyperlink r:id="rId8" w:history="1">
        <w:r w:rsidR="004E73D0" w:rsidRPr="00EB3835">
          <w:rPr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"а" пункта 17</w:t>
        </w:r>
      </w:hyperlink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"недостоверных или неполных" заменить словами "заведомо неполных сведений, за исключением случаев, установленных федеральными законами, либо заведомо недостоверных";</w:t>
      </w:r>
    </w:p>
    <w:p w:rsidR="00FC58F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ac"/>
          <w:rFonts w:ascii="Times New Roman" w:eastAsia="Calibri" w:hAnsi="Times New Roman"/>
          <w:i w:val="0"/>
          <w:iCs w:val="0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1.2.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Пункт 17 Положения дополнить подпунктом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"д"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следующего 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содержания:</w:t>
      </w:r>
    </w:p>
    <w:p w:rsidR="00FC58F0" w:rsidRPr="00EB3835" w:rsidRDefault="004E73D0" w:rsidP="008A5DB0">
      <w:pPr>
        <w:spacing w:after="0"/>
        <w:ind w:left="68" w:firstLine="709"/>
        <w:jc w:val="both"/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.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»;</w:t>
      </w:r>
      <w:proofErr w:type="gramEnd"/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1.3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. </w:t>
      </w:r>
      <w:proofErr w:type="gramStart"/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В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EB3835">
          <w:rPr>
            <w:rFonts w:ascii="Times New Roman" w:hAnsi="Times New Roman"/>
            <w:color w:val="000000" w:themeColor="text1"/>
            <w:sz w:val="28"/>
            <w:szCs w:val="28"/>
          </w:rPr>
          <w:t>подпункте "б" пункта 23</w:t>
        </w:r>
      </w:hyperlink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"недостоверными и (или) неполными" заменить словами "заведомо неполными, за исключением случаев, установленных федеральными законами, либо заведомо недостоверными";</w:t>
      </w:r>
      <w:proofErr w:type="gramEnd"/>
    </w:p>
    <w:p w:rsidR="00FC58F0" w:rsidRPr="00EB3835" w:rsidRDefault="004E73D0" w:rsidP="004E73D0">
      <w:pPr>
        <w:spacing w:after="0"/>
        <w:ind w:left="68" w:firstLine="640"/>
        <w:jc w:val="both"/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1.4.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Пункт 26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Положения дополнить подпунктом </w:t>
      </w: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26.3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следующего содержания:</w:t>
      </w:r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26.3. По итогам рассмотрения вопроса, указанного в </w:t>
      </w:r>
      <w:hyperlink r:id="rId10" w:history="1">
        <w:r w:rsidR="00FC58F0" w:rsidRPr="00EB3835">
          <w:rPr>
            <w:rStyle w:val="ac"/>
            <w:rFonts w:ascii="Times New Roman" w:hAnsi="Times New Roman"/>
            <w:i w:val="0"/>
            <w:color w:val="000000" w:themeColor="text1"/>
            <w:sz w:val="28"/>
            <w:szCs w:val="28"/>
          </w:rPr>
          <w:t>подпункте "д" пункта 17</w:t>
        </w:r>
      </w:hyperlink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настоящего Положения</w:t>
      </w:r>
      <w:r w:rsidR="008A5DB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,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комиссия принимает одно из следующих решений</w:t>
      </w:r>
    </w:p>
    <w:p w:rsidR="00FC58F0" w:rsidRPr="004E73D0" w:rsidRDefault="00FC58F0" w:rsidP="008A5DB0">
      <w:pPr>
        <w:spacing w:after="0"/>
        <w:ind w:firstLine="540"/>
        <w:jc w:val="both"/>
        <w:rPr>
          <w:rStyle w:val="ac"/>
          <w:rFonts w:ascii="Times New Roman" w:hAnsi="Times New Roman"/>
          <w:i w:val="0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lastRenderedPageBreak/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r w:rsidRPr="004E73D0">
        <w:rPr>
          <w:rStyle w:val="ac"/>
          <w:rFonts w:ascii="Times New Roman" w:hAnsi="Times New Roman"/>
          <w:i w:val="0"/>
          <w:sz w:val="28"/>
          <w:szCs w:val="28"/>
        </w:rPr>
        <w:t>;</w:t>
      </w:r>
    </w:p>
    <w:p w:rsidR="00FC58F0" w:rsidRPr="008A5DB0" w:rsidRDefault="00FC58F0" w:rsidP="008A5DB0">
      <w:pPr>
        <w:spacing w:after="0"/>
        <w:ind w:left="68" w:firstLine="709"/>
        <w:jc w:val="both"/>
        <w:rPr>
          <w:rStyle w:val="ac"/>
          <w:rFonts w:ascii="Times New Roman" w:eastAsia="Calibri" w:hAnsi="Times New Roman"/>
          <w:i w:val="0"/>
          <w:sz w:val="28"/>
          <w:szCs w:val="28"/>
        </w:rPr>
      </w:pPr>
      <w:r w:rsidRPr="004E73D0">
        <w:rPr>
          <w:rStyle w:val="ac"/>
          <w:rFonts w:ascii="Times New Roman" w:hAnsi="Times New Roman"/>
          <w:i w:val="0"/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</w:t>
      </w:r>
      <w:r w:rsidRPr="008A5DB0">
        <w:rPr>
          <w:rStyle w:val="ac"/>
          <w:rFonts w:ascii="Times New Roman" w:hAnsi="Times New Roman"/>
          <w:i w:val="0"/>
          <w:sz w:val="28"/>
          <w:szCs w:val="28"/>
        </w:rPr>
        <w:t xml:space="preserve"> им требований к служебному поведению и (или) требований об уре</w:t>
      </w:r>
      <w:r w:rsidR="00D713D5">
        <w:rPr>
          <w:rStyle w:val="ac"/>
          <w:rFonts w:ascii="Times New Roman" w:hAnsi="Times New Roman"/>
          <w:i w:val="0"/>
          <w:sz w:val="28"/>
          <w:szCs w:val="28"/>
        </w:rPr>
        <w:t>гулировании конфликта интересов</w:t>
      </w:r>
      <w:r w:rsidR="004E73D0">
        <w:rPr>
          <w:rStyle w:val="ac"/>
          <w:rFonts w:ascii="Times New Roman" w:hAnsi="Times New Roman"/>
          <w:i w:val="0"/>
          <w:sz w:val="28"/>
          <w:szCs w:val="28"/>
        </w:rPr>
        <w:t>».</w:t>
      </w:r>
    </w:p>
    <w:p w:rsidR="00FC58F0" w:rsidRPr="008A5DB0" w:rsidRDefault="00FC58F0" w:rsidP="008A5DB0">
      <w:pPr>
        <w:spacing w:after="0"/>
        <w:ind w:left="68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>2.</w:t>
      </w:r>
      <w:proofErr w:type="gramStart"/>
      <w:r w:rsidRPr="008A5DB0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FC58F0" w:rsidRPr="00FC58F0" w:rsidRDefault="00FC58F0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законодательством.</w:t>
      </w:r>
    </w:p>
    <w:p w:rsidR="00FC58F0" w:rsidRPr="00FC58F0" w:rsidRDefault="00FC58F0" w:rsidP="00FC58F0">
      <w:pPr>
        <w:tabs>
          <w:tab w:val="left" w:pos="426"/>
        </w:tabs>
        <w:spacing w:after="0" w:line="240" w:lineRule="auto"/>
        <w:ind w:right="28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C58F0" w:rsidRPr="00FC58F0" w:rsidRDefault="00FC58F0" w:rsidP="00FC5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1056" w:rsidRDefault="00FC58F0" w:rsidP="00FC58F0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C58F0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87FA7" w:rsidRPr="00FC58F0" w:rsidRDefault="00C51056" w:rsidP="00FC58F0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Бик-Кармалинский сельсовет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  <w:r w:rsidR="00FC58F0" w:rsidRPr="00FC58F0">
        <w:rPr>
          <w:rFonts w:ascii="Times New Roman" w:hAnsi="Times New Roman"/>
          <w:sz w:val="28"/>
          <w:szCs w:val="28"/>
        </w:rPr>
        <w:tab/>
      </w:r>
      <w:r w:rsidR="00687FA7" w:rsidRPr="00FC58F0">
        <w:rPr>
          <w:rFonts w:ascii="Times New Roman" w:hAnsi="Times New Roman"/>
          <w:color w:val="00000A"/>
          <w:sz w:val="28"/>
          <w:szCs w:val="28"/>
        </w:rPr>
        <w:t xml:space="preserve"> </w:t>
      </w:r>
      <w:r>
        <w:rPr>
          <w:rFonts w:ascii="Times New Roman" w:hAnsi="Times New Roman"/>
          <w:color w:val="00000A"/>
          <w:sz w:val="28"/>
          <w:szCs w:val="28"/>
        </w:rPr>
        <w:t xml:space="preserve">                 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A8C" w:rsidRDefault="00E32A8C" w:rsidP="00102D14">
      <w:pPr>
        <w:spacing w:after="0" w:line="240" w:lineRule="auto"/>
      </w:pPr>
      <w:r>
        <w:separator/>
      </w:r>
    </w:p>
  </w:endnote>
  <w:endnote w:type="continuationSeparator" w:id="0">
    <w:p w:rsidR="00E32A8C" w:rsidRDefault="00E32A8C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A8C" w:rsidRDefault="00E32A8C" w:rsidP="00102D14">
      <w:pPr>
        <w:spacing w:after="0" w:line="240" w:lineRule="auto"/>
      </w:pPr>
      <w:r>
        <w:separator/>
      </w:r>
    </w:p>
  </w:footnote>
  <w:footnote w:type="continuationSeparator" w:id="0">
    <w:p w:rsidR="00E32A8C" w:rsidRDefault="00E32A8C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180A"/>
    <w:rsid w:val="0002075B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7212B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4E73D0"/>
    <w:rsid w:val="00504302"/>
    <w:rsid w:val="00550E68"/>
    <w:rsid w:val="005526E0"/>
    <w:rsid w:val="00555757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A5DB0"/>
    <w:rsid w:val="008C556A"/>
    <w:rsid w:val="008D0A69"/>
    <w:rsid w:val="00904336"/>
    <w:rsid w:val="0094415E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C3A20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3E9A"/>
    <w:rsid w:val="00BF452B"/>
    <w:rsid w:val="00BF5F08"/>
    <w:rsid w:val="00C51056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713D5"/>
    <w:rsid w:val="00D8348B"/>
    <w:rsid w:val="00D94CE8"/>
    <w:rsid w:val="00DA1C85"/>
    <w:rsid w:val="00DB7C78"/>
    <w:rsid w:val="00DE223B"/>
    <w:rsid w:val="00DE3EBA"/>
    <w:rsid w:val="00E32A8C"/>
    <w:rsid w:val="00E74A0A"/>
    <w:rsid w:val="00E77E84"/>
    <w:rsid w:val="00E8405B"/>
    <w:rsid w:val="00E950E1"/>
    <w:rsid w:val="00E979EB"/>
    <w:rsid w:val="00EB3835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C58F0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1851&amp;dst=10026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40&amp;n=168631&amp;dst=1010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1851&amp;dst=1002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14</cp:revision>
  <cp:lastPrinted>2024-06-03T11:43:00Z</cp:lastPrinted>
  <dcterms:created xsi:type="dcterms:W3CDTF">2023-06-01T03:33:00Z</dcterms:created>
  <dcterms:modified xsi:type="dcterms:W3CDTF">2024-06-03T11:43:00Z</dcterms:modified>
</cp:coreProperties>
</file>