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F83A7" w14:textId="77777777" w:rsidR="006D1F55" w:rsidRDefault="006D1F55" w:rsidP="006D1F55">
      <w:pPr>
        <w:tabs>
          <w:tab w:val="left" w:pos="7425"/>
        </w:tabs>
        <w:spacing w:after="0" w:line="240" w:lineRule="auto"/>
        <w:rPr>
          <w:rFonts w:ascii="Times New Roman" w:eastAsia="Times New Roman" w:hAnsi="Times New Roman" w:cs="Times New Roman"/>
          <w:sz w:val="24"/>
          <w:szCs w:val="24"/>
          <w:lang w:eastAsia="ru-RU"/>
        </w:rPr>
      </w:pPr>
    </w:p>
    <w:p w14:paraId="362A5471" w14:textId="77777777" w:rsidR="006D1F55" w:rsidRDefault="006D1F55" w:rsidP="006D1F55">
      <w:pPr>
        <w:tabs>
          <w:tab w:val="left" w:pos="7425"/>
        </w:tabs>
        <w:spacing w:after="0" w:line="240" w:lineRule="auto"/>
        <w:ind w:firstLine="720"/>
        <w:rPr>
          <w:rFonts w:ascii="Times New Roman" w:eastAsia="Times New Roman" w:hAnsi="Times New Roman" w:cs="Times New Roman"/>
          <w:sz w:val="24"/>
          <w:szCs w:val="24"/>
          <w:lang w:eastAsia="ru-RU"/>
        </w:rPr>
      </w:pPr>
    </w:p>
    <w:p w14:paraId="63A19D7F" w14:textId="77777777"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4A2404AD" w14:textId="77777777" w:rsidR="006D1F55" w:rsidRPr="006D1F55" w:rsidRDefault="006D1F55" w:rsidP="006D1F55">
      <w:pPr>
        <w:jc w:val="center"/>
        <w:rPr>
          <w:rFonts w:ascii="Times New Roman" w:eastAsia="Times New Roman" w:hAnsi="Times New Roman" w:cs="Times New Roman"/>
          <w:bCs/>
          <w:sz w:val="28"/>
          <w:szCs w:val="28"/>
          <w:lang w:eastAsia="ru-RU"/>
        </w:rPr>
      </w:pPr>
    </w:p>
    <w:p w14:paraId="62D43E22" w14:textId="77777777"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ПОСТАНОВЛЕНИЕ</w:t>
      </w:r>
    </w:p>
    <w:p w14:paraId="03607DAA" w14:textId="48F24A5D"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20 декабря 2018 года № 32/10</w:t>
      </w:r>
    </w:p>
    <w:p w14:paraId="1CBF9927" w14:textId="77777777" w:rsidR="006D1F55" w:rsidRPr="006D1F55" w:rsidRDefault="006D1F55" w:rsidP="006D1F55">
      <w:pPr>
        <w:tabs>
          <w:tab w:val="left" w:pos="7425"/>
        </w:tabs>
        <w:spacing w:after="0" w:line="240" w:lineRule="auto"/>
        <w:rPr>
          <w:rFonts w:ascii="Times New Roman" w:eastAsia="Times New Roman" w:hAnsi="Times New Roman" w:cs="Times New Roman"/>
          <w:sz w:val="28"/>
          <w:szCs w:val="28"/>
          <w:lang w:eastAsia="ru-RU"/>
        </w:rPr>
      </w:pPr>
    </w:p>
    <w:p w14:paraId="7D631FD1" w14:textId="77777777" w:rsidR="006D1F55" w:rsidRPr="006D1F55" w:rsidRDefault="006D1F55" w:rsidP="000C1986">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3EE977D0" w14:textId="3F3D808E" w:rsidR="006D1F55" w:rsidRPr="00F305EB" w:rsidRDefault="006D1F55" w:rsidP="00F305EB">
      <w:pPr>
        <w:widowControl w:val="0"/>
        <w:autoSpaceDE w:val="0"/>
        <w:autoSpaceDN w:val="0"/>
        <w:adjustRightInd w:val="0"/>
        <w:ind w:firstLine="851"/>
        <w:jc w:val="center"/>
        <w:rPr>
          <w:rFonts w:ascii="Times New Roman" w:hAnsi="Times New Roman" w:cs="Times New Roman"/>
          <w:sz w:val="28"/>
          <w:szCs w:val="28"/>
        </w:rPr>
      </w:pPr>
      <w:r w:rsidRPr="006D1F55">
        <w:rPr>
          <w:rFonts w:ascii="Times New Roman" w:hAnsi="Times New Roman" w:cs="Times New Roman"/>
          <w:sz w:val="28"/>
          <w:szCs w:val="28"/>
        </w:rPr>
        <w:t>Об утвержден</w:t>
      </w:r>
      <w:r w:rsidR="00F305EB">
        <w:rPr>
          <w:rFonts w:ascii="Times New Roman" w:hAnsi="Times New Roman" w:cs="Times New Roman"/>
          <w:sz w:val="28"/>
          <w:szCs w:val="28"/>
        </w:rPr>
        <w:t xml:space="preserve">ии Административного регламента </w:t>
      </w:r>
      <w:r w:rsidRPr="006D1F55">
        <w:rPr>
          <w:rFonts w:ascii="Times New Roman" w:hAnsi="Times New Roman" w:cs="Times New Roman"/>
          <w:sz w:val="28"/>
          <w:szCs w:val="28"/>
        </w:rPr>
        <w:t>по предоставлению</w:t>
      </w:r>
      <w:r w:rsidRPr="006D1F55">
        <w:rPr>
          <w:rFonts w:ascii="Times New Roman" w:eastAsia="Calibri" w:hAnsi="Times New Roman" w:cs="Times New Roman"/>
          <w:sz w:val="28"/>
          <w:szCs w:val="28"/>
        </w:rPr>
        <w:t xml:space="preserve"> </w:t>
      </w:r>
      <w:r w:rsidRPr="006D1F55">
        <w:rPr>
          <w:rFonts w:ascii="Times New Roman" w:hAnsi="Times New Roman" w:cs="Times New Roman"/>
          <w:sz w:val="28"/>
          <w:szCs w:val="28"/>
        </w:rPr>
        <w:t xml:space="preserve">муниципальной услуги Администрацией 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6D1F55">
        <w:rPr>
          <w:rFonts w:ascii="Times New Roman" w:hAnsi="Times New Roman" w:cs="Times New Roman"/>
          <w:bCs/>
          <w:sz w:val="28"/>
          <w:szCs w:val="28"/>
        </w:rPr>
        <w:t xml:space="preserve">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D1F55">
        <w:rPr>
          <w:rFonts w:ascii="Times New Roman" w:hAnsi="Times New Roman" w:cs="Times New Roman"/>
          <w:b/>
          <w:sz w:val="28"/>
          <w:szCs w:val="28"/>
        </w:rPr>
        <w:t xml:space="preserve"> </w:t>
      </w:r>
      <w:r w:rsidRPr="006D1F55">
        <w:rPr>
          <w:rFonts w:ascii="Times New Roman" w:hAnsi="Times New Roman" w:cs="Times New Roman"/>
          <w:sz w:val="28"/>
          <w:szCs w:val="28"/>
        </w:rPr>
        <w:t>или государственная собственность на которые не разграничена, без проведения торгов»</w:t>
      </w:r>
      <w:r w:rsidRPr="006D1F55">
        <w:rPr>
          <w:rFonts w:ascii="Times New Roman" w:hAnsi="Times New Roman" w:cs="Times New Roman"/>
          <w:bCs/>
          <w:sz w:val="28"/>
          <w:szCs w:val="28"/>
        </w:rPr>
        <w:t xml:space="preserve"> в сельском поселении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5D9928BE" w14:textId="1D664A8A" w:rsidR="006D1F55" w:rsidRPr="006D1F55" w:rsidRDefault="006D1F55" w:rsidP="006D1F55">
      <w:pPr>
        <w:widowControl w:val="0"/>
        <w:autoSpaceDE w:val="0"/>
        <w:autoSpaceDN w:val="0"/>
        <w:adjustRightInd w:val="0"/>
        <w:ind w:firstLine="851"/>
        <w:jc w:val="center"/>
        <w:rPr>
          <w:rFonts w:ascii="Times New Roman" w:hAnsi="Times New Roman" w:cs="Times New Roman"/>
          <w:sz w:val="28"/>
          <w:szCs w:val="28"/>
        </w:rPr>
      </w:pPr>
    </w:p>
    <w:p w14:paraId="57BCDA69" w14:textId="77777777" w:rsidR="006D1F55" w:rsidRPr="006D1F55" w:rsidRDefault="006D1F55" w:rsidP="006D1F55">
      <w:pPr>
        <w:autoSpaceDE w:val="0"/>
        <w:autoSpaceDN w:val="0"/>
        <w:adjustRightInd w:val="0"/>
        <w:ind w:firstLine="720"/>
        <w:jc w:val="both"/>
        <w:rPr>
          <w:rFonts w:ascii="Times New Roman" w:hAnsi="Times New Roman" w:cs="Times New Roman"/>
          <w:sz w:val="28"/>
          <w:szCs w:val="28"/>
        </w:rPr>
      </w:pPr>
      <w:r w:rsidRPr="006D1F55">
        <w:rPr>
          <w:rFonts w:ascii="Times New Roman" w:hAnsi="Times New Roman" w:cs="Times New Roman"/>
          <w:sz w:val="28"/>
          <w:szCs w:val="28"/>
        </w:rPr>
        <w:t xml:space="preserve">В соответствии с </w:t>
      </w:r>
      <w:r w:rsidRPr="006D1F55">
        <w:rPr>
          <w:rFonts w:ascii="Times New Roman" w:eastAsia="Calibri" w:hAnsi="Times New Roman" w:cs="Times New Roman"/>
          <w:color w:val="000000"/>
          <w:sz w:val="28"/>
          <w:szCs w:val="28"/>
        </w:rPr>
        <w:t>Жилищным кодексом Российской Федерации,</w:t>
      </w:r>
      <w:r w:rsidRPr="006D1F55">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0313E2BD" w14:textId="77777777" w:rsidR="006D1F55" w:rsidRPr="006D1F55" w:rsidRDefault="006D1F55" w:rsidP="006D1F55">
      <w:pPr>
        <w:pStyle w:val="af2"/>
        <w:ind w:firstLine="720"/>
        <w:jc w:val="center"/>
        <w:rPr>
          <w:rFonts w:ascii="Times New Roman" w:hAnsi="Times New Roman"/>
          <w:sz w:val="28"/>
          <w:szCs w:val="28"/>
        </w:rPr>
      </w:pPr>
      <w:r w:rsidRPr="006D1F55">
        <w:rPr>
          <w:rFonts w:ascii="Times New Roman" w:hAnsi="Times New Roman"/>
          <w:sz w:val="28"/>
          <w:szCs w:val="28"/>
        </w:rPr>
        <w:t>п о с т а н о в л я ю:</w:t>
      </w:r>
    </w:p>
    <w:p w14:paraId="2CEE120D" w14:textId="5A3AD8F7" w:rsidR="006D1F55" w:rsidRPr="006D1F55" w:rsidRDefault="006D1F55" w:rsidP="006D1F55">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6D1F55">
        <w:rPr>
          <w:rFonts w:ascii="Times New Roman" w:hAnsi="Times New Roman" w:cs="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w:t>
      </w:r>
      <w:r w:rsidRPr="006D1F55">
        <w:rPr>
          <w:rFonts w:ascii="Times New Roman" w:hAnsi="Times New Roman" w:cs="Times New Roman"/>
          <w:sz w:val="28"/>
          <w:szCs w:val="28"/>
        </w:rPr>
        <w:lastRenderedPageBreak/>
        <w:t xml:space="preserve">муниципальной собственности </w:t>
      </w:r>
      <w:r w:rsidRPr="006D1F55">
        <w:rPr>
          <w:rFonts w:ascii="Times New Roman" w:hAnsi="Times New Roman" w:cs="Times New Roman"/>
          <w:bCs/>
          <w:sz w:val="28"/>
          <w:szCs w:val="28"/>
        </w:rPr>
        <w:t xml:space="preserve">сельского поселения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D1F55">
        <w:rPr>
          <w:rFonts w:ascii="Times New Roman" w:hAnsi="Times New Roman" w:cs="Times New Roman"/>
          <w:sz w:val="28"/>
          <w:szCs w:val="28"/>
        </w:rPr>
        <w:t>, или государственная собственность на которые не разграничена, без проведения торгов»</w:t>
      </w:r>
      <w:r w:rsidRPr="006D1F55">
        <w:rPr>
          <w:rFonts w:ascii="Times New Roman" w:hAnsi="Times New Roman" w:cs="Times New Roman"/>
          <w:bCs/>
          <w:sz w:val="28"/>
          <w:szCs w:val="28"/>
        </w:rPr>
        <w:t xml:space="preserve"> в сельском поселении </w:t>
      </w:r>
      <w:r w:rsidRPr="006D1F55">
        <w:rPr>
          <w:rFonts w:ascii="Times New Roman" w:eastAsia="Times New Roman" w:hAnsi="Times New Roman" w:cs="Times New Roman"/>
          <w:bCs/>
          <w:sz w:val="28"/>
          <w:szCs w:val="28"/>
          <w:lang w:eastAsia="ru-RU"/>
        </w:rPr>
        <w:t>Бик-Кармалинский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14:paraId="443748B4" w14:textId="77777777" w:rsidR="006D1F55" w:rsidRDefault="006D1F55" w:rsidP="006D1F55">
      <w:pPr>
        <w:ind w:firstLine="720"/>
        <w:jc w:val="both"/>
        <w:rPr>
          <w:rFonts w:ascii="Times New Roman" w:hAnsi="Times New Roman" w:cs="Times New Roman"/>
          <w:sz w:val="28"/>
          <w:szCs w:val="28"/>
        </w:rPr>
      </w:pPr>
      <w:r w:rsidRPr="006D1F55">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05E32E86" w14:textId="16C58214" w:rsidR="00F305EB" w:rsidRPr="006D1F55" w:rsidRDefault="00F305EB" w:rsidP="00F305EB">
      <w:pPr>
        <w:widowControl w:val="0"/>
        <w:autoSpaceDE w:val="0"/>
        <w:autoSpaceDN w:val="0"/>
        <w:adjustRightInd w:val="0"/>
        <w:ind w:firstLine="851"/>
        <w:jc w:val="both"/>
        <w:rPr>
          <w:rFonts w:ascii="Times New Roman" w:hAnsi="Times New Roman" w:cs="Times New Roman"/>
          <w:sz w:val="28"/>
          <w:szCs w:val="28"/>
        </w:rPr>
      </w:pPr>
      <w:r w:rsidRPr="00F305EB">
        <w:rPr>
          <w:rFonts w:ascii="Times New Roman" w:hAnsi="Times New Roman" w:cs="Times New Roman"/>
          <w:sz w:val="28"/>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40/8 Об утверждении Административного регламента по предоставлению</w:t>
      </w:r>
      <w:r w:rsidRPr="00F305EB">
        <w:rPr>
          <w:rFonts w:ascii="Times New Roman" w:eastAsia="Calibri" w:hAnsi="Times New Roman" w:cs="Times New Roman"/>
          <w:sz w:val="28"/>
          <w:szCs w:val="28"/>
        </w:rPr>
        <w:t xml:space="preserve"> </w:t>
      </w:r>
      <w:r w:rsidRPr="00F305EB">
        <w:rPr>
          <w:rFonts w:ascii="Times New Roman" w:hAnsi="Times New Roman" w:cs="Times New Roman"/>
          <w:sz w:val="28"/>
          <w:szCs w:val="28"/>
        </w:rPr>
        <w:t xml:space="preserve">муниципальной услуги Администрацией сельского поселения Бик-Кармалинский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F305EB">
        <w:rPr>
          <w:rFonts w:ascii="Times New Roman" w:hAnsi="Times New Roman" w:cs="Times New Roman"/>
          <w:bCs/>
          <w:sz w:val="28"/>
          <w:szCs w:val="28"/>
        </w:rPr>
        <w:t xml:space="preserve">сельского поселения </w:t>
      </w:r>
      <w:r w:rsidRPr="00F305EB">
        <w:rPr>
          <w:rFonts w:ascii="Times New Roman" w:hAnsi="Times New Roman" w:cs="Times New Roman"/>
          <w:sz w:val="28"/>
          <w:szCs w:val="28"/>
        </w:rPr>
        <w:t>Бик-Кармалинский</w:t>
      </w:r>
      <w:r w:rsidRPr="00F305E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F305EB">
        <w:rPr>
          <w:rFonts w:ascii="Times New Roman" w:hAnsi="Times New Roman" w:cs="Times New Roman"/>
          <w:sz w:val="28"/>
          <w:szCs w:val="28"/>
        </w:rPr>
        <w:t>, без проведения торгов»</w:t>
      </w:r>
      <w:r>
        <w:rPr>
          <w:rFonts w:ascii="Times New Roman" w:hAnsi="Times New Roman" w:cs="Times New Roman"/>
          <w:sz w:val="28"/>
          <w:szCs w:val="28"/>
        </w:rPr>
        <w:t>.</w:t>
      </w:r>
    </w:p>
    <w:p w14:paraId="17ECF2EA" w14:textId="77777777" w:rsidR="006D1F55" w:rsidRPr="006D1F55" w:rsidRDefault="006D1F55" w:rsidP="006D1F55">
      <w:pPr>
        <w:pStyle w:val="a5"/>
        <w:autoSpaceDE w:val="0"/>
        <w:autoSpaceDN w:val="0"/>
        <w:adjustRightInd w:val="0"/>
        <w:ind w:left="0" w:firstLine="720"/>
        <w:jc w:val="both"/>
        <w:rPr>
          <w:rFonts w:ascii="Times New Roman" w:hAnsi="Times New Roman" w:cs="Times New Roman"/>
          <w:sz w:val="28"/>
          <w:szCs w:val="28"/>
        </w:rPr>
      </w:pPr>
      <w:r w:rsidRPr="006D1F55">
        <w:rPr>
          <w:rFonts w:ascii="Times New Roman" w:hAnsi="Times New Roman" w:cs="Times New Roman"/>
          <w:sz w:val="28"/>
          <w:szCs w:val="28"/>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782FC675" w14:textId="41878601" w:rsidR="006D1F55" w:rsidRPr="006D1F55" w:rsidRDefault="006D1F55" w:rsidP="006D1F55">
      <w:pPr>
        <w:autoSpaceDE w:val="0"/>
        <w:autoSpaceDN w:val="0"/>
        <w:adjustRightInd w:val="0"/>
        <w:ind w:firstLine="720"/>
        <w:jc w:val="both"/>
        <w:rPr>
          <w:rFonts w:ascii="Times New Roman" w:hAnsi="Times New Roman" w:cs="Times New Roman"/>
          <w:sz w:val="28"/>
          <w:szCs w:val="28"/>
        </w:rPr>
      </w:pPr>
      <w:r w:rsidRPr="006D1F55">
        <w:rPr>
          <w:rFonts w:ascii="Times New Roman" w:hAnsi="Times New Roman" w:cs="Times New Roman"/>
          <w:sz w:val="28"/>
          <w:szCs w:val="28"/>
        </w:rPr>
        <w:t>4. Контроль за исполнением настоящего постановления оставляю за собой.</w:t>
      </w:r>
    </w:p>
    <w:p w14:paraId="5BDD7355" w14:textId="77777777" w:rsidR="006D1F55" w:rsidRPr="006D1F55" w:rsidRDefault="006D1F55" w:rsidP="006D1F55">
      <w:pPr>
        <w:ind w:firstLine="720"/>
        <w:jc w:val="both"/>
        <w:rPr>
          <w:rFonts w:ascii="Times New Roman" w:hAnsi="Times New Roman" w:cs="Times New Roman"/>
          <w:sz w:val="28"/>
          <w:szCs w:val="28"/>
        </w:rPr>
      </w:pPr>
    </w:p>
    <w:p w14:paraId="13F1923A"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35837657"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0F5FB516"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65B2B96C"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599E7565" w14:textId="1480596D" w:rsidR="006D1F55" w:rsidRDefault="006D1F55" w:rsidP="006D1F55">
      <w:pPr>
        <w:jc w:val="both"/>
        <w:rPr>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7760">
        <w:rPr>
          <w:rFonts w:ascii="Times New Roman" w:hAnsi="Times New Roman" w:cs="Times New Roman"/>
          <w:sz w:val="28"/>
          <w:szCs w:val="28"/>
        </w:rPr>
        <w:t>О.Р.Лукманов</w:t>
      </w:r>
    </w:p>
    <w:p w14:paraId="2F0A84A6" w14:textId="77777777" w:rsidR="006D1F55" w:rsidRDefault="006D1F55" w:rsidP="006D1F55">
      <w:pPr>
        <w:ind w:firstLine="851"/>
        <w:jc w:val="both"/>
        <w:rPr>
          <w:sz w:val="28"/>
          <w:szCs w:val="28"/>
        </w:rPr>
      </w:pPr>
    </w:p>
    <w:p w14:paraId="5EC88D09"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ED772B4"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A583477"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AB5F3C3" w14:textId="77777777" w:rsidR="006D1F55" w:rsidRDefault="006D1F55" w:rsidP="00F036E7">
      <w:pPr>
        <w:tabs>
          <w:tab w:val="left" w:pos="7425"/>
        </w:tabs>
        <w:spacing w:after="0" w:line="240" w:lineRule="auto"/>
        <w:rPr>
          <w:rFonts w:ascii="Times New Roman" w:eastAsia="Times New Roman" w:hAnsi="Times New Roman" w:cs="Times New Roman"/>
          <w:sz w:val="24"/>
          <w:szCs w:val="24"/>
          <w:lang w:eastAsia="ru-RU"/>
        </w:rPr>
      </w:pPr>
      <w:bookmarkStart w:id="0" w:name="_GoBack"/>
      <w:bookmarkEnd w:id="0"/>
    </w:p>
    <w:p w14:paraId="51553171"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533DE9" w14:textId="072CBCD1"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t xml:space="preserve">Приложение </w:t>
      </w:r>
    </w:p>
    <w:p w14:paraId="707AC9AA" w14:textId="77777777"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14:paraId="31977D8A"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14:paraId="1BB7D780" w14:textId="1B0F1C6B"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w:t>
      </w:r>
      <w:r w:rsidR="00650AB0">
        <w:rPr>
          <w:rFonts w:ascii="Times New Roman" w:eastAsia="Times New Roman" w:hAnsi="Times New Roman" w:cs="Times New Roman"/>
          <w:sz w:val="24"/>
          <w:szCs w:val="24"/>
          <w:lang w:eastAsia="ru-RU"/>
        </w:rPr>
        <w:t>Бик-Кармалинский</w:t>
      </w:r>
      <w:r w:rsidRPr="000C1986">
        <w:rPr>
          <w:rFonts w:ascii="Times New Roman" w:eastAsia="Times New Roman" w:hAnsi="Times New Roman" w:cs="Times New Roman"/>
          <w:sz w:val="24"/>
          <w:szCs w:val="24"/>
          <w:lang w:eastAsia="ru-RU"/>
        </w:rPr>
        <w:t xml:space="preserve"> сельсовет</w:t>
      </w:r>
    </w:p>
    <w:p w14:paraId="76D2FE19"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14:paraId="176AF28E"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Давлекановский район </w:t>
      </w:r>
    </w:p>
    <w:p w14:paraId="7CE7F398"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14:paraId="69790F65" w14:textId="06A736B5"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650AB0">
        <w:rPr>
          <w:rFonts w:ascii="Times New Roman" w:eastAsia="Times New Roman" w:hAnsi="Times New Roman" w:cs="Times New Roman"/>
          <w:sz w:val="24"/>
          <w:szCs w:val="24"/>
          <w:lang w:eastAsia="ru-RU"/>
        </w:rPr>
        <w:t>20</w:t>
      </w:r>
      <w:r w:rsidRPr="000C19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0C1986">
        <w:rPr>
          <w:rFonts w:ascii="Times New Roman" w:eastAsia="Times New Roman" w:hAnsi="Times New Roman" w:cs="Times New Roman"/>
          <w:sz w:val="24"/>
          <w:szCs w:val="24"/>
          <w:lang w:eastAsia="ru-RU"/>
        </w:rPr>
        <w:t xml:space="preserve"> года № </w:t>
      </w:r>
      <w:r w:rsidR="00650AB0">
        <w:rPr>
          <w:rFonts w:ascii="Times New Roman" w:eastAsia="Times New Roman" w:hAnsi="Times New Roman" w:cs="Times New Roman"/>
          <w:sz w:val="24"/>
          <w:szCs w:val="24"/>
          <w:lang w:eastAsia="ru-RU"/>
        </w:rPr>
        <w:t>32/10</w:t>
      </w:r>
    </w:p>
    <w:p w14:paraId="21497647" w14:textId="77777777"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p>
    <w:p w14:paraId="28068EAB" w14:textId="57EA6DA2" w:rsidR="00AE2BFD" w:rsidRPr="00D501D3" w:rsidRDefault="00AE2BFD" w:rsidP="00650AB0">
      <w:pPr>
        <w:widowControl w:val="0"/>
        <w:autoSpaceDE w:val="0"/>
        <w:autoSpaceDN w:val="0"/>
        <w:adjustRightInd w:val="0"/>
        <w:spacing w:after="0" w:line="240" w:lineRule="auto"/>
        <w:jc w:val="center"/>
        <w:rPr>
          <w:rFonts w:ascii="Times New Roman" w:hAnsi="Times New Roman" w:cs="Times New Roman"/>
          <w:b/>
          <w:bCs/>
          <w:sz w:val="28"/>
          <w:szCs w:val="28"/>
        </w:rPr>
      </w:pPr>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D501D3">
        <w:rPr>
          <w:rFonts w:ascii="Times New Roman" w:hAnsi="Times New Roman" w:cs="Times New Roman"/>
          <w:b/>
          <w:bCs/>
          <w:sz w:val="28"/>
          <w:szCs w:val="28"/>
        </w:rPr>
        <w:t>«</w:t>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D501D3" w:rsidRPr="00D501D3">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7B5ED7" w:rsidRPr="00D501D3">
        <w:rPr>
          <w:rFonts w:ascii="Times New Roman" w:hAnsi="Times New Roman"/>
          <w:b/>
          <w:sz w:val="28"/>
          <w:szCs w:val="28"/>
        </w:rPr>
        <w:t xml:space="preserve"> или государственная собственность на которые не разграничена, без проведения торгов»</w:t>
      </w:r>
      <w:r w:rsidR="007B5ED7" w:rsidRPr="00D501D3">
        <w:rPr>
          <w:rFonts w:ascii="Times New Roman" w:hAnsi="Times New Roman" w:cs="Times New Roman"/>
          <w:b/>
          <w:bCs/>
          <w:sz w:val="28"/>
          <w:szCs w:val="28"/>
        </w:rPr>
        <w:t xml:space="preserve"> </w:t>
      </w:r>
      <w:r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6D1F55" w:rsidRPr="00E37B53">
        <w:rPr>
          <w:rFonts w:ascii="Times New Roman" w:eastAsia="Times New Roman" w:hAnsi="Times New Roman" w:cs="Times New Roman"/>
          <w:bCs/>
          <w:sz w:val="28"/>
          <w:szCs w:val="28"/>
          <w:lang w:eastAsia="ru-RU"/>
        </w:rPr>
        <w:t>Бик-Кармалинский</w:t>
      </w:r>
      <w:r w:rsidR="000C1986" w:rsidRPr="00D501D3">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14:paraId="1E9C0B2B" w14:textId="77777777"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0BD2E316" w14:textId="77777777" w:rsidR="000C1986" w:rsidRPr="007830D8" w:rsidRDefault="000C1986" w:rsidP="00D501D3">
      <w:pPr>
        <w:widowControl w:val="0"/>
        <w:tabs>
          <w:tab w:val="left" w:pos="567"/>
        </w:tabs>
        <w:spacing w:after="0" w:line="240" w:lineRule="auto"/>
        <w:contextualSpacing/>
        <w:jc w:val="both"/>
        <w:rPr>
          <w:rFonts w:ascii="Times New Roman" w:hAnsi="Times New Roman" w:cs="Times New Roman"/>
          <w:sz w:val="28"/>
          <w:szCs w:val="28"/>
        </w:rPr>
      </w:pPr>
    </w:p>
    <w:p w14:paraId="63652A50" w14:textId="77777777"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14:paraId="3B153A05" w14:textId="77777777"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385FAE6E" w14:textId="77777777"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14:paraId="0532A9BD" w14:textId="476D4A68"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B75F3E" w:rsidRPr="00B75F3E">
        <w:rPr>
          <w:rFonts w:ascii="Times New Roman" w:eastAsia="Calibri" w:hAnsi="Times New Roman" w:cs="Times New Roman"/>
          <w:color w:val="FF0000"/>
          <w:sz w:val="28"/>
          <w:szCs w:val="28"/>
        </w:rPr>
        <w:t xml:space="preserve"> </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B75F3E" w:rsidRPr="00D501D3">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 xml:space="preserve">«Предоставление в безвозмездное пользование земельных участков, находящихся в муниципальной собственности 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DB66A0" w:rsidRPr="00D501D3">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sidRPr="00D501D3">
        <w:rPr>
          <w:rFonts w:ascii="Times New Roman" w:hAnsi="Times New Roman" w:cs="Times New Roman"/>
          <w:sz w:val="28"/>
          <w:szCs w:val="28"/>
        </w:rPr>
        <w:t xml:space="preserve"> </w:t>
      </w:r>
      <w:r w:rsidR="00DB66A0">
        <w:rPr>
          <w:rFonts w:ascii="Times New Roman" w:hAnsi="Times New Roman" w:cs="Times New Roman"/>
          <w:sz w:val="28"/>
          <w:szCs w:val="28"/>
        </w:rPr>
        <w:t>(далее</w:t>
      </w:r>
      <w:r w:rsidR="001D5BC7" w:rsidRPr="001D5BC7">
        <w:rPr>
          <w:rFonts w:ascii="Times New Roman" w:hAnsi="Times New Roman" w:cs="Times New Roman"/>
          <w:sz w:val="28"/>
          <w:szCs w:val="28"/>
        </w:rPr>
        <w:t>-</w:t>
      </w:r>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6D1F55" w:rsidRPr="00E37B53">
        <w:rPr>
          <w:rFonts w:ascii="Times New Roman" w:eastAsia="Times New Roman" w:hAnsi="Times New Roman" w:cs="Times New Roman"/>
          <w:bCs/>
          <w:sz w:val="28"/>
          <w:szCs w:val="28"/>
          <w:lang w:eastAsia="ru-RU"/>
        </w:rPr>
        <w:t>Бик-Кармалинский</w:t>
      </w:r>
      <w:r w:rsidR="00DB66A0">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5061858" w14:textId="77777777"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E0AF9A" w14:textId="77777777"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14:paraId="37BD734C" w14:textId="5C09E02E"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Pr="007830D8">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14:paraId="79FD07F8" w14:textId="77777777"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14:paraId="7B279B5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14:paraId="3980631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9"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w:t>
      </w:r>
      <w:r w:rsidR="004E2F35" w:rsidRPr="007830D8">
        <w:rPr>
          <w:rFonts w:ascii="Times New Roman" w:hAnsi="Times New Roman" w:cs="Times New Roman"/>
          <w:sz w:val="28"/>
          <w:szCs w:val="28"/>
        </w:rPr>
        <w:lastRenderedPageBreak/>
        <w:t>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14:paraId="0D66C353"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14:paraId="3A6009B0"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11608A2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0"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576FCC4E" w14:textId="0FC6E824"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76FDC03F"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4AF6314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14:paraId="61CE68D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1"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14:paraId="0BAFD668"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73C10754"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w:t>
      </w:r>
      <w:r w:rsidRPr="007830D8">
        <w:rPr>
          <w:rFonts w:ascii="Times New Roman" w:hAnsi="Times New Roman" w:cs="Times New Roman"/>
          <w:sz w:val="28"/>
          <w:szCs w:val="28"/>
        </w:rPr>
        <w:lastRenderedPageBreak/>
        <w:t>Федерации, в целях строительства указанных жилых помещений на период осуществления данного строительства;</w:t>
      </w:r>
    </w:p>
    <w:p w14:paraId="4F432085"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5D4363A9" w14:textId="4B70ED81"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4"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14:paraId="3C35C80B" w14:textId="7648225D"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A7BFE" w:rsidRPr="007830D8">
        <w:rPr>
          <w:rFonts w:ascii="Times New Roman" w:hAnsi="Times New Roman" w:cs="Times New Roman"/>
          <w:sz w:val="28"/>
          <w:szCs w:val="28"/>
        </w:rPr>
        <w:t xml:space="preserve"> </w:t>
      </w:r>
      <w:r w:rsidR="007E1B19" w:rsidRPr="007830D8">
        <w:rPr>
          <w:rFonts w:ascii="Times New Roman" w:hAnsi="Times New Roman" w:cs="Times New Roman"/>
          <w:sz w:val="28"/>
          <w:szCs w:val="28"/>
        </w:rPr>
        <w:t xml:space="preserve"> </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8FE0AD6" w14:textId="77777777"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4F2B84A" w14:textId="77777777"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14:paraId="7378D5F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DB57D35" w14:textId="28E820FA"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4C06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36914CAC"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F37240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016EB7BB" w14:textId="77777777"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0F8B2C9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1.5. Информирование о порядке предоставления муниципальной услуги осуществляется:</w:t>
      </w:r>
    </w:p>
    <w:p w14:paraId="693B7F44"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2A8E3F3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2E1AF0C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5A92C732"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BF0B403" w14:textId="77777777"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C36B1AD" w14:textId="2B2F69CB"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5"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Pr>
          <w:rFonts w:ascii="Times New Roman" w:eastAsia="Times New Roman" w:hAnsi="Times New Roman" w:cs="Times New Roman"/>
          <w:sz w:val="24"/>
          <w:szCs w:val="24"/>
          <w:lang w:eastAsia="ru-RU"/>
        </w:rPr>
        <w:t xml:space="preserve"> </w:t>
      </w:r>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14:paraId="094B2AD8"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3B750A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4A9DC247"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132ECB2"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39AF266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F613109"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1EA2E42A"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A17D41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F3005A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055408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198DCEC"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206022D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850E15">
        <w:rPr>
          <w:rFonts w:ascii="Times New Roman" w:hAnsi="Times New Roman" w:cs="Times New Roman"/>
          <w:sz w:val="28"/>
          <w:szCs w:val="28"/>
        </w:rPr>
        <w:lastRenderedPageBreak/>
        <w:t>отчества (последнее – при наличии) и должности специалиста, принявшего телефонный звонок.</w:t>
      </w:r>
    </w:p>
    <w:p w14:paraId="2324D15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680DF6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906A37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EB9150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1D683B08"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2AD700E"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12B0B43D"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FFF31E6"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1C29FEB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121CF1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7B5903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0E535CE"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4DE52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0B5C96F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7A17F8A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04AB6C6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F6B3CF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100F498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585239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FB397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37B77C5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152AA1B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1F8A26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1F0C1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C334B3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36D9139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40D21BF7" w14:textId="77777777"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5787B9D5"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sidRPr="00850E15">
        <w:rPr>
          <w:rFonts w:ascii="Times New Roman" w:hAnsi="Times New Roman" w:cs="Times New Roman"/>
          <w:sz w:val="28"/>
          <w:szCs w:val="28"/>
        </w:rPr>
        <w:lastRenderedPageBreak/>
        <w:t>муниципальных услуг (функций) Республики Башкортостан», предоставляется заявителю бесплатно.</w:t>
      </w:r>
    </w:p>
    <w:p w14:paraId="0CF0F7D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3600C2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6BF1E57"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4CFBD83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4A2329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D7C5DD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728F2E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8FC1E33"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B1F7C0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1E6930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05A3561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29EB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7133BB2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689EC25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2D919BD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613FE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080E3FE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25B692E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682D954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7C4D94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15D139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168E947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6E23387"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5EDFB8E1"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23C9FC" w14:textId="77777777"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14:paraId="22088AA3" w14:textId="77777777"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14:paraId="3CBB4AA2" w14:textId="77777777"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782B0443"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14:paraId="254F6F42" w14:textId="77777777"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36C069F" w14:textId="77777777"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2470530"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14:paraId="6C2AFBD8" w14:textId="4F3A5714"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6D1F55" w:rsidRPr="00E37B53">
        <w:rPr>
          <w:rFonts w:ascii="Times New Roman" w:eastAsia="Times New Roman" w:hAnsi="Times New Roman" w:cs="Times New Roman"/>
          <w:bCs/>
          <w:sz w:val="28"/>
          <w:szCs w:val="28"/>
          <w:lang w:eastAsia="ru-RU"/>
        </w:rPr>
        <w:t>Бик-Кармалинский</w:t>
      </w:r>
      <w:r w:rsidR="004C06D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480C89ED" w14:textId="77777777"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14:paraId="241417B3" w14:textId="789F5D43" w:rsidR="008C0D40" w:rsidRPr="007830D8" w:rsidRDefault="00285292"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008C0D40" w:rsidRPr="007830D8">
        <w:rPr>
          <w:rFonts w:ascii="Times New Roman" w:hAnsi="Times New Roman" w:cs="Times New Roman"/>
          <w:sz w:val="28"/>
          <w:szCs w:val="28"/>
        </w:rPr>
        <w:t xml:space="preserve"> взаимодействует </w:t>
      </w:r>
      <w:r w:rsidR="00713DCA">
        <w:rPr>
          <w:rFonts w:ascii="Times New Roman" w:hAnsi="Times New Roman" w:cs="Times New Roman"/>
          <w:sz w:val="28"/>
          <w:szCs w:val="28"/>
        </w:rPr>
        <w:t>с</w:t>
      </w:r>
      <w:r w:rsidR="008C0D40" w:rsidRPr="007830D8">
        <w:rPr>
          <w:rFonts w:ascii="Times New Roman" w:hAnsi="Times New Roman" w:cs="Times New Roman"/>
          <w:sz w:val="28"/>
          <w:szCs w:val="28"/>
        </w:rPr>
        <w:t>:</w:t>
      </w:r>
    </w:p>
    <w:p w14:paraId="31DDF642" w14:textId="44C5BE7B"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14:paraId="2B3D1FB7" w14:textId="20558BD0"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14:paraId="3D5B5065" w14:textId="77777777"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14:paraId="05096F34" w14:textId="0C2B7D66"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Pr>
          <w:rFonts w:ascii="Times New Roman" w:hAnsi="Times New Roman" w:cs="Times New Roman"/>
          <w:color w:val="FF0000"/>
          <w:sz w:val="28"/>
          <w:szCs w:val="28"/>
        </w:rPr>
        <w:t xml:space="preserve"> </w:t>
      </w:r>
    </w:p>
    <w:p w14:paraId="56B4DA83" w14:textId="77777777"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14:paraId="732FC8A0" w14:textId="77777777"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B3097B1" w14:textId="77777777"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14:paraId="623814A0" w14:textId="77777777"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14:paraId="1C7C283A" w14:textId="05A6EAD5"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w:t>
      </w:r>
      <w:r w:rsidR="00560D89">
        <w:rPr>
          <w:rFonts w:ascii="Times New Roman" w:hAnsi="Times New Roman" w:cs="Times New Roman"/>
          <w:sz w:val="28"/>
          <w:szCs w:val="28"/>
        </w:rPr>
        <w:t xml:space="preserve"> </w:t>
      </w:r>
      <w:r w:rsidR="00B310E5" w:rsidRPr="007830D8">
        <w:rPr>
          <w:rFonts w:ascii="Times New Roman" w:hAnsi="Times New Roman" w:cs="Times New Roman"/>
          <w:sz w:val="28"/>
          <w:szCs w:val="28"/>
        </w:rPr>
        <w:t>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1" w:name="Par18"/>
      <w:bookmarkEnd w:id="1"/>
    </w:p>
    <w:p w14:paraId="621FF456" w14:textId="7F3CCA6A"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заключении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14:paraId="7797A76C" w14:textId="77777777"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FFECF80" w14:textId="77777777"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14:paraId="3D6B1F51" w14:textId="5984FD08"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w:t>
      </w:r>
      <w:r w:rsidR="00006F33">
        <w:rPr>
          <w:rFonts w:ascii="Times New Roman" w:hAnsi="Times New Roman" w:cs="Times New Roman"/>
          <w:sz w:val="28"/>
        </w:rPr>
        <w:lastRenderedPageBreak/>
        <w:t>(Уполномоченного органа)</w:t>
      </w:r>
      <w:r w:rsidRPr="007830D8">
        <w:rPr>
          <w:rFonts w:ascii="Times New Roman" w:hAnsi="Times New Roman" w:cs="Times New Roman"/>
          <w:sz w:val="28"/>
        </w:rPr>
        <w:t>, и не должен превышать</w:t>
      </w:r>
      <w:r w:rsidR="00911A96" w:rsidRPr="007830D8">
        <w:rPr>
          <w:rFonts w:ascii="Times New Roman" w:hAnsi="Times New Roman" w:cs="Times New Roman"/>
          <w:sz w:val="28"/>
        </w:rPr>
        <w:t xml:space="preserve"> </w:t>
      </w:r>
      <w:r w:rsidR="00153972" w:rsidRPr="007830D8">
        <w:rPr>
          <w:rFonts w:ascii="Times New Roman" w:hAnsi="Times New Roman" w:cs="Times New Roman"/>
          <w:sz w:val="28"/>
        </w:rPr>
        <w:t>тридцати</w:t>
      </w:r>
      <w:r w:rsidR="008E430D" w:rsidRPr="007830D8">
        <w:rPr>
          <w:rFonts w:ascii="Times New Roman" w:hAnsi="Times New Roman" w:cs="Times New Roman"/>
          <w:sz w:val="28"/>
        </w:rPr>
        <w:t xml:space="preserve"> </w:t>
      </w:r>
      <w:r w:rsidR="00911A96" w:rsidRPr="007830D8">
        <w:rPr>
          <w:rFonts w:ascii="Times New Roman" w:hAnsi="Times New Roman" w:cs="Times New Roman"/>
          <w:sz w:val="28"/>
        </w:rPr>
        <w:t>календарных дней.</w:t>
      </w:r>
    </w:p>
    <w:p w14:paraId="17DFAC14" w14:textId="40CF2B9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14:paraId="7AD93076" w14:textId="291AEA7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6" w:history="1">
        <w:r w:rsidRPr="007830D8">
          <w:rPr>
            <w:rFonts w:ascii="Times New Roman" w:hAnsi="Times New Roman" w:cs="Times New Roman"/>
            <w:sz w:val="28"/>
          </w:rPr>
          <w:t>пункта</w:t>
        </w:r>
      </w:hyperlink>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14:paraId="79251DB8" w14:textId="4411CC27"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w:t>
      </w:r>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14:paraId="363BA62F" w14:textId="69555B96"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5442B7D" w14:textId="77777777"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14:paraId="2367A9EC"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Перечень нормативных правовых актов,</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регулирующих отношения, возникающие в связи</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14:paraId="1DF4D961" w14:textId="77777777"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D446761" w14:textId="77777777"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4D9D4880" w14:textId="77777777"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5F32254" w14:textId="77777777"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7B78C375" w14:textId="0EA06867"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62EF62A0" w14:textId="77777777"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14:paraId="7B3A3476" w14:textId="36B88D0D"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14:paraId="5C61FFA9" w14:textId="49D576A3"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14:paraId="02FB8DD4" w14:textId="77777777"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004705AD" w:rsidRPr="007830D8">
        <w:t xml:space="preserve"> </w:t>
      </w:r>
      <w:r w:rsidRPr="007830D8">
        <w:t>результатов предоставления муниципальной услуги:</w:t>
      </w:r>
    </w:p>
    <w:p w14:paraId="077CB45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14:paraId="561F3B8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14:paraId="53D1FBD5" w14:textId="09806389"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14:paraId="67881E2C" w14:textId="77777777"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229D2D3F" w14:textId="6BFA7B7D"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14:paraId="5A6EC76D" w14:textId="4228A6EF"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14:paraId="66E59269"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14:paraId="102EC2FA" w14:textId="40E0595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6CFABBD2"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6A0460AC" w14:textId="15C53F4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7" w:history="1">
        <w:r w:rsidRPr="005B3143">
          <w:rPr>
            <w:rFonts w:ascii="Times New Roman" w:hAnsi="Times New Roman" w:cs="Times New Roman"/>
            <w:sz w:val="28"/>
            <w:szCs w:val="28"/>
          </w:rPr>
          <w:t>пунктом 2 статьи 39.10</w:t>
        </w:r>
      </w:hyperlink>
      <w:r w:rsidRPr="005B3143">
        <w:rPr>
          <w:rFonts w:ascii="Times New Roman" w:hAnsi="Times New Roman" w:cs="Times New Roman"/>
          <w:sz w:val="28"/>
          <w:szCs w:val="28"/>
        </w:rPr>
        <w:t xml:space="preserve"> </w:t>
      </w:r>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14:paraId="44FD8A37"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DAC30C1"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1D72E9C"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7) цель использования земельного участка;</w:t>
      </w:r>
    </w:p>
    <w:p w14:paraId="1723EFFD"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8BA842A"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6D3580"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14:paraId="0A5D6CF9" w14:textId="275E1BD2"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D2A4F4B" w14:textId="118F35B0"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14:paraId="3BB82077" w14:textId="7148C34E"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
    <w:p w14:paraId="21C23D17"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14:paraId="33AE5640" w14:textId="2822EFB4"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14:paraId="422FA63F"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14:paraId="3909A64A" w14:textId="72D048EA"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14:paraId="423D31D6" w14:textId="77777777"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r w:rsidRPr="007830D8">
        <w:t xml:space="preserve"> </w:t>
      </w:r>
    </w:p>
    <w:p w14:paraId="40ADA720" w14:textId="577449A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14:paraId="60F13BEF"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14:paraId="21951A57" w14:textId="69981068"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14:paraId="70203F43" w14:textId="4C6922EE"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027EE5E" w14:textId="29048C82"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36F05DE5"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14:paraId="3E4EFA8D" w14:textId="7CE86F4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14:paraId="76EEBD53"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14:paraId="3FE20BA5" w14:textId="4DF7EA3B"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14:paraId="5DE58165"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14:paraId="48A1F255" w14:textId="7E70E41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14:paraId="07DA7D46"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14:paraId="6404AA76" w14:textId="77249624"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220C6E60"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8</w:t>
      </w:r>
      <w:r w:rsidR="00831144" w:rsidRPr="007830D8">
        <w:rPr>
          <w:rFonts w:ascii="Times New Roman" w:hAnsi="Times New Roman" w:cs="Times New Roman"/>
          <w:sz w:val="28"/>
          <w:szCs w:val="28"/>
        </w:rPr>
        <w:t xml:space="preserve">)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w:t>
      </w:r>
      <w:r w:rsidR="00831144" w:rsidRPr="007830D8">
        <w:rPr>
          <w:rFonts w:ascii="Times New Roman" w:hAnsi="Times New Roman" w:cs="Times New Roman"/>
          <w:sz w:val="28"/>
          <w:szCs w:val="28"/>
        </w:rPr>
        <w:lastRenderedPageBreak/>
        <w:t>государства, осуществляемых полностью за счет средств федерального бюджета:</w:t>
      </w:r>
    </w:p>
    <w:p w14:paraId="51F315DE" w14:textId="22AC84CE"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14:paraId="759AB9F1"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14:paraId="4BDC39A7" w14:textId="09CA5FD3"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5A9C931C"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лицом, право безвозмездного пользования которого на земельный участок прекращено в связи с изъятием для государственных или муниципальных нужд:</w:t>
      </w:r>
    </w:p>
    <w:p w14:paraId="43C47209" w14:textId="1CC32601"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14:paraId="6257AD71" w14:textId="77777777"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14:paraId="58A5B0A6" w14:textId="4047832E"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14:paraId="2C7278AF" w14:textId="3234C5BD"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A300BF5" w14:textId="77777777"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14:paraId="20893D00" w14:textId="77777777"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BF5F188"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353FC1A7" w14:textId="77777777"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
    <w:p w14:paraId="69F4F5F0"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 xml:space="preserve">выписка из ЕГРН об объекте недвижимости (об испрашиваемом </w:t>
      </w:r>
      <w:r w:rsidRPr="007830D8">
        <w:rPr>
          <w:rFonts w:ascii="Times New Roman" w:hAnsi="Times New Roman" w:cs="Times New Roman"/>
          <w:sz w:val="28"/>
          <w:szCs w:val="28"/>
        </w:rPr>
        <w:lastRenderedPageBreak/>
        <w:t>земельном участке);</w:t>
      </w:r>
    </w:p>
    <w:p w14:paraId="758BE2F5"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расположенном(ых)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14:paraId="128ECAFE" w14:textId="770B6968"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14:paraId="5BABAA0B" w14:textId="77777777"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r w:rsidR="002976A9" w:rsidRPr="007830D8">
        <w:rPr>
          <w:rFonts w:ascii="Times New Roman" w:hAnsi="Times New Roman" w:cs="Times New Roman"/>
          <w:sz w:val="28"/>
          <w:szCs w:val="28"/>
        </w:rPr>
        <w:t xml:space="preserve">         </w:t>
      </w:r>
    </w:p>
    <w:p w14:paraId="37219B90" w14:textId="63A75970"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14:paraId="1F59B8CF" w14:textId="77777777" w:rsidR="00863366" w:rsidRPr="007830D8" w:rsidRDefault="00AC43FD"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63366" w:rsidRPr="007830D8">
        <w:rPr>
          <w:rFonts w:ascii="Times New Roman" w:hAnsi="Times New Roman" w:cs="Times New Roman"/>
          <w:sz w:val="28"/>
          <w:szCs w:val="28"/>
        </w:rPr>
        <w:t xml:space="preserve">2.11. Непредставление </w:t>
      </w:r>
      <w:r w:rsidRPr="007830D8">
        <w:rPr>
          <w:rFonts w:ascii="Times New Roman" w:hAnsi="Times New Roman" w:cs="Times New Roman"/>
          <w:sz w:val="28"/>
          <w:szCs w:val="28"/>
        </w:rPr>
        <w:t xml:space="preserve">Заявителем </w:t>
      </w:r>
      <w:r w:rsidR="00863366" w:rsidRPr="007830D8">
        <w:rPr>
          <w:rFonts w:ascii="Times New Roman" w:hAnsi="Times New Roman" w:cs="Times New Roman"/>
          <w:sz w:val="28"/>
          <w:szCs w:val="28"/>
        </w:rPr>
        <w:t>документов, указанных в пункте 2.</w:t>
      </w:r>
      <w:r w:rsidRPr="007830D8">
        <w:rPr>
          <w:rFonts w:ascii="Times New Roman" w:hAnsi="Times New Roman" w:cs="Times New Roman"/>
          <w:sz w:val="28"/>
          <w:szCs w:val="28"/>
        </w:rPr>
        <w:t>9</w:t>
      </w:r>
      <w:r w:rsidR="00863366"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0139A5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1B14DDD7" w14:textId="77777777"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14:paraId="0A8F399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14:paraId="33A1A123"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AF8D89"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1BD5A81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9E8D10"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39691AD"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7830D8">
        <w:rPr>
          <w:rFonts w:ascii="Times New Roman" w:eastAsiaTheme="minorHAnsi" w:hAnsi="Times New Roman" w:cs="Times New Roman"/>
          <w:sz w:val="28"/>
          <w:szCs w:val="28"/>
          <w:lang w:eastAsia="en-US"/>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25F8538"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5869A5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07DC1C7B" w14:textId="3A739742"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14:paraId="223D4D7D" w14:textId="7F7E8063"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а также</w:t>
      </w:r>
      <w:r w:rsidRPr="007830D8">
        <w:rPr>
          <w:rFonts w:ascii="Times New Roman" w:eastAsia="Calibri" w:hAnsi="Times New Roman" w:cs="Times New Roman"/>
          <w:sz w:val="28"/>
          <w:szCs w:val="28"/>
        </w:rPr>
        <w:t xml:space="preserve"> </w:t>
      </w:r>
      <w:r w:rsidR="00245080" w:rsidRPr="007830D8">
        <w:rPr>
          <w:rFonts w:ascii="Times New Roman" w:eastAsia="Calibri" w:hAnsi="Times New Roman" w:cs="Times New Roman"/>
          <w:sz w:val="28"/>
          <w:szCs w:val="28"/>
        </w:rPr>
        <w:t xml:space="preserve">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24D26DBB"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37C8770D"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14:paraId="208BF89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4CC0ADA"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3703DC7E" w14:textId="77777777"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14:paraId="288052F1" w14:textId="77777777"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12C912CF" w14:textId="4C6E48CC"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lastRenderedPageBreak/>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14:paraId="46E338DC" w14:textId="1250FD9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830D8">
        <w:rPr>
          <w:rFonts w:ascii="Times New Roman" w:hAnsi="Times New Roman" w:cs="Times New Roman"/>
          <w:sz w:val="28"/>
          <w:szCs w:val="28"/>
        </w:rPr>
        <w:t xml:space="preserve">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14:paraId="16092977" w14:textId="4FF8E60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7888700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253EA66B" w14:textId="2F82124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14FC5E4B" w14:textId="77777777" w:rsidR="00863366" w:rsidRPr="007830D8" w:rsidRDefault="00863366" w:rsidP="00863366">
      <w:pPr>
        <w:spacing w:after="0" w:line="240" w:lineRule="auto"/>
        <w:ind w:firstLine="709"/>
        <w:rPr>
          <w:rFonts w:ascii="Times New Roman" w:hAnsi="Times New Roman" w:cs="Times New Roman"/>
          <w:sz w:val="28"/>
          <w:szCs w:val="28"/>
        </w:rPr>
      </w:pPr>
    </w:p>
    <w:p w14:paraId="30BA30CC"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1EEDBDF" w14:textId="77777777"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14:paraId="665D177A" w14:textId="0182E0DC"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14:paraId="1C5A8029" w14:textId="77777777"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6F35A64" w14:textId="77777777" w:rsidR="00EE3BA3" w:rsidRPr="007830D8" w:rsidRDefault="00EE3BA3" w:rsidP="00EE3BA3">
      <w:pPr>
        <w:pStyle w:val="ConsPlusNormal"/>
        <w:ind w:left="142" w:firstLine="567"/>
        <w:jc w:val="both"/>
      </w:pPr>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8" w:history="1">
        <w:r w:rsidRPr="007830D8">
          <w:t>подпунктом 10 пункта 2 статьи 39.10</w:t>
        </w:r>
      </w:hyperlink>
      <w:r w:rsidRPr="007830D8">
        <w:t xml:space="preserve"> Земельного кодекса РФ;</w:t>
      </w:r>
    </w:p>
    <w:p w14:paraId="50DFA2B1" w14:textId="77777777" w:rsidR="00EE3BA3" w:rsidRPr="007830D8" w:rsidRDefault="00EE3BA3" w:rsidP="00EE3BA3">
      <w:pPr>
        <w:pStyle w:val="ConsPlusNormal"/>
        <w:ind w:left="142" w:firstLine="567"/>
        <w:jc w:val="both"/>
        <w:rPr>
          <w:strike/>
        </w:rPr>
      </w:pPr>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649A9029" w14:textId="37E7EC96" w:rsidR="00F80A61" w:rsidRPr="007830D8" w:rsidRDefault="00EE3BA3" w:rsidP="004C06DB">
      <w:pPr>
        <w:pStyle w:val="ConsPlusNormal"/>
        <w:ind w:firstLine="567"/>
        <w:jc w:val="both"/>
      </w:pPr>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sidR="00F80A61">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F80A61" w:rsidRPr="0045333F">
          <w:t>статьей 39.36</w:t>
        </w:r>
      </w:hyperlink>
      <w:r w:rsidR="00F80A61" w:rsidRPr="0045333F">
        <w:t xml:space="preserve"> </w:t>
      </w:r>
      <w:r w:rsidR="0045333F">
        <w:t>Земельного к</w:t>
      </w:r>
      <w:r w:rsidR="00F80A61">
        <w:t>одекса</w:t>
      </w:r>
      <w:r w:rsidR="0045333F">
        <w:t xml:space="preserve"> РФ</w:t>
      </w:r>
      <w:r w:rsidR="00F80A61">
        <w:t>, либо с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14:paraId="4951A2EE" w14:textId="5DEDC4E2"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0045333F" w:rsidRPr="0045333F">
          <w:rPr>
            <w:rFonts w:ascii="Times New Roman" w:hAnsi="Times New Roman" w:cs="Times New Roman"/>
            <w:sz w:val="28"/>
            <w:szCs w:val="28"/>
          </w:rPr>
          <w:t>статьей 39.36</w:t>
        </w:r>
      </w:hyperlink>
      <w:r w:rsidR="0045333F" w:rsidRPr="0045333F">
        <w:rPr>
          <w:rFonts w:ascii="Times New Roman" w:hAnsi="Times New Roman" w:cs="Times New Roman"/>
          <w:sz w:val="28"/>
          <w:szCs w:val="28"/>
        </w:rPr>
        <w:t xml:space="preserve"> </w:t>
      </w:r>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14:paraId="5BE46438" w14:textId="77777777"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14:paraId="54D9B7DB" w14:textId="32BA8E0D"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9EF1DB1" w14:textId="353C247D" w:rsidR="00EE3BA3" w:rsidRPr="007830D8" w:rsidRDefault="00BD52D1" w:rsidP="00BD52D1">
      <w:pPr>
        <w:pStyle w:val="ConsPlusNormal"/>
        <w:ind w:firstLine="567"/>
        <w:jc w:val="both"/>
      </w:pPr>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552FB1F" w14:textId="3503C7B7" w:rsidR="00EE3BA3" w:rsidRPr="007830D8" w:rsidRDefault="00BD52D1" w:rsidP="00EE3BA3">
      <w:pPr>
        <w:pStyle w:val="ConsPlusNormal"/>
        <w:ind w:left="142" w:firstLine="567"/>
        <w:jc w:val="both"/>
      </w:pPr>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B78BCCA" w14:textId="55099395" w:rsidR="00EE3BA3" w:rsidRPr="007830D8" w:rsidRDefault="00BD52D1" w:rsidP="00EE3BA3">
      <w:pPr>
        <w:pStyle w:val="ConsPlusNormal"/>
        <w:ind w:left="142" w:firstLine="567"/>
        <w:jc w:val="both"/>
      </w:pPr>
      <w:r>
        <w:lastRenderedPageBreak/>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21EF53C5" w14:textId="340030C4"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1" w:history="1">
        <w:r w:rsidR="00EE3BA3" w:rsidRPr="007830D8">
          <w:t>пунктом 19 статьи 39.11</w:t>
        </w:r>
      </w:hyperlink>
      <w:r w:rsidR="00EE3BA3" w:rsidRPr="007830D8">
        <w:t xml:space="preserve"> Земельного кодекса РФ;</w:t>
      </w:r>
    </w:p>
    <w:p w14:paraId="756D83DB" w14:textId="02BEFBB6" w:rsidR="00EE3BA3" w:rsidRPr="007830D8" w:rsidRDefault="000D5846" w:rsidP="00EE3BA3">
      <w:pPr>
        <w:pStyle w:val="ConsPlusNormal"/>
        <w:ind w:left="142" w:firstLine="567"/>
        <w:jc w:val="both"/>
      </w:pPr>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2"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4" w:history="1">
        <w:r w:rsidR="00EE3BA3" w:rsidRPr="007830D8">
          <w:t>пунктом 8 статьи 39.11</w:t>
        </w:r>
      </w:hyperlink>
      <w:r w:rsidR="00EE3BA3" w:rsidRPr="007830D8">
        <w:t xml:space="preserve"> Земельного кодекса РФ;</w:t>
      </w:r>
    </w:p>
    <w:p w14:paraId="056859DB" w14:textId="528DF027" w:rsidR="00EE3BA3" w:rsidRPr="007830D8" w:rsidRDefault="00EE3BA3" w:rsidP="00EE3BA3">
      <w:pPr>
        <w:pStyle w:val="ConsPlusNormal"/>
        <w:ind w:left="142" w:firstLine="567"/>
        <w:jc w:val="both"/>
      </w:pPr>
      <w:r w:rsidRPr="007830D8">
        <w:t>1</w:t>
      </w:r>
      <w:r w:rsidR="00BD52D1">
        <w:t>3</w:t>
      </w:r>
      <w:r w:rsidRPr="007830D8">
        <w:t xml:space="preserve">) в отношении земельного участка, указанного в заявлении о его предоставлении, опубликовано и размещено в соответствии с </w:t>
      </w:r>
      <w:hyperlink r:id="rId25"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F4BCC40" w14:textId="646C26CF"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23DD6D17" w14:textId="00AED457"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F76470E" w14:textId="0CC759BD" w:rsidR="00EE3BA3" w:rsidRPr="007830D8" w:rsidRDefault="00EE3BA3" w:rsidP="00640A9F">
      <w:pPr>
        <w:pStyle w:val="ConsPlusNormal"/>
        <w:ind w:firstLine="567"/>
        <w:jc w:val="both"/>
      </w:pPr>
      <w:r w:rsidRPr="007830D8">
        <w:t>1</w:t>
      </w:r>
      <w:r w:rsidR="00640A9F">
        <w:t>6</w:t>
      </w:r>
      <w:r w:rsidRPr="007830D8">
        <w:t xml:space="preserve">) площадь земельного участка, указанного в заявлении о предоставлении земельного участка некоммерческой организации, созданной </w:t>
      </w:r>
      <w:r w:rsidRPr="007830D8">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14:paraId="2790E078" w14:textId="47780ED4" w:rsidR="00EE3BA3" w:rsidRPr="007830D8" w:rsidRDefault="000D5846" w:rsidP="00EE3BA3">
      <w:pPr>
        <w:pStyle w:val="ConsPlusNormal"/>
        <w:ind w:left="142" w:firstLine="567"/>
        <w:jc w:val="both"/>
      </w:pPr>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C002326" w14:textId="4D449226"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51548E" w14:textId="6CE4ECED"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14:paraId="472586DB" w14:textId="4363D1A7"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заявлении о его предоставлении, не установлен вид разрешенного использования;</w:t>
      </w:r>
    </w:p>
    <w:p w14:paraId="05B34D0A" w14:textId="1DF7869F"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14:paraId="4A9F2511" w14:textId="239F8BD7"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65DCC00" w14:textId="21278F07" w:rsidR="00EE3BA3" w:rsidRPr="007830D8" w:rsidRDefault="000D5846" w:rsidP="00EE3BA3">
      <w:pPr>
        <w:pStyle w:val="ConsPlusNormal"/>
        <w:ind w:left="142" w:firstLine="567"/>
        <w:jc w:val="both"/>
      </w:pPr>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767F922" w14:textId="6BF44186" w:rsidR="00EE3BA3" w:rsidRPr="007830D8" w:rsidRDefault="000D5846" w:rsidP="00EE3BA3">
      <w:pPr>
        <w:pStyle w:val="ConsPlusNormal"/>
        <w:ind w:left="142" w:firstLine="567"/>
        <w:jc w:val="both"/>
      </w:pPr>
      <w:r>
        <w:t>2</w:t>
      </w:r>
      <w:r w:rsidR="00640A9F">
        <w:t>4</w:t>
      </w:r>
      <w:r w:rsidR="00EE3BA3" w:rsidRPr="007830D8">
        <w:t xml:space="preserve">) границы земельного участка, указанного в заявлении о его предоставлении, подлежат уточнению в соответствии с Федеральным </w:t>
      </w:r>
      <w:hyperlink r:id="rId26" w:history="1">
        <w:r w:rsidR="00EE3BA3" w:rsidRPr="007830D8">
          <w:t>законом</w:t>
        </w:r>
      </w:hyperlink>
      <w:r w:rsidR="00EE3BA3" w:rsidRPr="007830D8">
        <w:t xml:space="preserve"> "О государственном кадастре недвижимости";</w:t>
      </w:r>
    </w:p>
    <w:p w14:paraId="1ACD8517" w14:textId="711AC905" w:rsidR="00EE3BA3" w:rsidRPr="00640A9F" w:rsidRDefault="00EE3BA3" w:rsidP="00EE3BA3">
      <w:pPr>
        <w:pStyle w:val="ConsPlusNormal"/>
        <w:ind w:left="142" w:firstLine="567"/>
        <w:jc w:val="both"/>
      </w:pPr>
      <w:r w:rsidRPr="007830D8">
        <w:t>2</w:t>
      </w:r>
      <w:r w:rsidR="00640A9F">
        <w:t>5</w:t>
      </w:r>
      <w:r w:rsidRPr="007830D8">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14:paraId="4112047A" w14:textId="04DF43CE"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14:paraId="76A8F1E2" w14:textId="77777777"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1D9F0EF"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0FCC10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
    <w:p w14:paraId="2B8669A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E9047BE" w14:textId="77777777"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01D2B93" w14:textId="5CC3364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14:paraId="5A1D814A" w14:textId="77777777" w:rsidR="00863366" w:rsidRPr="007830D8" w:rsidRDefault="00863366" w:rsidP="00863366">
      <w:pPr>
        <w:spacing w:after="0" w:line="240" w:lineRule="auto"/>
        <w:ind w:firstLine="709"/>
        <w:rPr>
          <w:rFonts w:ascii="Times New Roman" w:hAnsi="Times New Roman" w:cs="Times New Roman"/>
          <w:sz w:val="28"/>
          <w:szCs w:val="28"/>
        </w:rPr>
      </w:pPr>
    </w:p>
    <w:p w14:paraId="38F5DA63"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AC7CE0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14:paraId="6E378FA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648EBA7B"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294DF2B" w14:textId="48072002"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14:paraId="3442505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14:paraId="6F10B34E" w14:textId="77777777" w:rsidR="00863366" w:rsidRPr="007830D8" w:rsidRDefault="00863366" w:rsidP="00863366">
      <w:pPr>
        <w:spacing w:after="0" w:line="240" w:lineRule="auto"/>
        <w:ind w:firstLine="709"/>
        <w:rPr>
          <w:rFonts w:ascii="Times New Roman" w:hAnsi="Times New Roman" w:cs="Times New Roman"/>
          <w:sz w:val="28"/>
          <w:szCs w:val="28"/>
        </w:rPr>
      </w:pPr>
    </w:p>
    <w:p w14:paraId="6EBB9CC9"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E7AC920" w14:textId="5463C61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14:paraId="37829F13" w14:textId="77777777" w:rsidR="00863366" w:rsidRPr="007830D8" w:rsidRDefault="00863366" w:rsidP="00863366">
      <w:pPr>
        <w:spacing w:after="0" w:line="240" w:lineRule="auto"/>
        <w:ind w:firstLine="709"/>
        <w:rPr>
          <w:rFonts w:ascii="Times New Roman" w:hAnsi="Times New Roman" w:cs="Times New Roman"/>
          <w:sz w:val="28"/>
          <w:szCs w:val="28"/>
        </w:rPr>
      </w:pPr>
    </w:p>
    <w:p w14:paraId="291D7C90" w14:textId="33453EAA"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14:paraId="6B405FE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FACE91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14:paraId="47777AC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DAD6F6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197466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37435DA"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14:paraId="4C42EFFE"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14:paraId="3EFDD098"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14:paraId="2A383195"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14:paraId="48D2FD37"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14:paraId="614909E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A0D1A5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14:paraId="73B7488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14:paraId="5966383C"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14:paraId="418843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14:paraId="23A06EF9"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14:paraId="5CCDF95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4E31887"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730ED6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14:paraId="2B1053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2C65C8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14:paraId="57D7C40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0B879F5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14:paraId="6CF907A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00777470" w:rsidRPr="007830D8">
        <w:rPr>
          <w:rFonts w:ascii="Times New Roman" w:hAnsi="Times New Roman" w:cs="Times New Roman"/>
          <w:sz w:val="28"/>
          <w:szCs w:val="28"/>
        </w:rPr>
        <w:t xml:space="preserve"> </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8A66D5A" w14:textId="77777777"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3BDE2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14:paraId="76ACC2A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5CB59F3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EAB0E7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435728F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1CAC8D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86F24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сурдопереводчика и тифлосурдопереводчика;</w:t>
      </w:r>
    </w:p>
    <w:p w14:paraId="6308C33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6236F64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14:paraId="33FA3E1B" w14:textId="77777777"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B427155"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7830D8">
        <w:rPr>
          <w:rFonts w:ascii="Times New Roman"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F027EB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DC39B6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14:paraId="542D9A5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876A19" w14:textId="12B43B20"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9FE4782" w14:textId="50FA833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7B09F49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F9C8D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14:paraId="549B5EC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67902E11"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21443558"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14:paraId="50BF2B6A"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50F14F0F"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14:paraId="531124AF"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7830D8">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
    <w:p w14:paraId="53B92B1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1B6B8D9" w14:textId="77777777"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14:paraId="59DE05B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58F2A9C"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0869C59A" w14:textId="4EC9FBB9"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14:paraId="75452055" w14:textId="06E375E8"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электронной подписью заявителя (представителя заявителя);</w:t>
      </w:r>
    </w:p>
    <w:p w14:paraId="3EF0DC4F" w14:textId="29B6A774"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 xml:space="preserve">усиленной квалифицированной электронной подписью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(представителя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w:t>
      </w:r>
    </w:p>
    <w:p w14:paraId="00EA12FA" w14:textId="09E85B23"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14:paraId="65B6413A" w14:textId="31FD096F"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лица, действующего от имени юридического лица без доверенности;</w:t>
      </w:r>
    </w:p>
    <w:p w14:paraId="0F59A2FD" w14:textId="535FB83F" w:rsidR="00310443"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CE7D87" w14:textId="442E808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Pr>
          <w:rFonts w:ascii="Times New Roman" w:hAnsi="Times New Roman" w:cs="Times New Roman"/>
          <w:sz w:val="28"/>
          <w:szCs w:val="28"/>
        </w:rPr>
        <w:t xml:space="preserve"> </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14:paraId="18B29809" w14:textId="77777777"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7F4BA4" w14:textId="77777777"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C859929" w14:textId="77777777"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C5197C8" w14:textId="77777777"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14:paraId="01389DFD" w14:textId="77777777"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7411AD93" w14:textId="77777777"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14:paraId="653CE938" w14:textId="77777777"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14:paraId="6CCC08A5" w14:textId="4DB4CB13"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 xml:space="preserve">результата предоставления муниципальной </w:t>
      </w:r>
      <w:r w:rsidR="00F164CE" w:rsidRPr="007830D8">
        <w:rPr>
          <w:rFonts w:ascii="Times New Roman" w:hAnsi="Times New Roman" w:cs="Times New Roman"/>
          <w:sz w:val="28"/>
          <w:szCs w:val="28"/>
        </w:rPr>
        <w:lastRenderedPageBreak/>
        <w:t>услуги</w:t>
      </w:r>
      <w:r w:rsidRPr="007830D8">
        <w:rPr>
          <w:rFonts w:ascii="Times New Roman" w:hAnsi="Times New Roman" w:cs="Times New Roman"/>
          <w:sz w:val="28"/>
          <w:szCs w:val="28"/>
        </w:rPr>
        <w:t>;</w:t>
      </w:r>
    </w:p>
    <w:p w14:paraId="2474C8A5" w14:textId="4AB951ED"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14:paraId="2F422959" w14:textId="77777777"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14:paraId="18391925"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618663CD"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7BAF949F"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19E5A035"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193FE241" w14:textId="19F5453C"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14:paraId="42D798A7" w14:textId="754FF062"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C0298F7" w14:textId="45FD4D2C"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14:paraId="23B29B25"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
    <w:p w14:paraId="15F69FC1"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w:t>
      </w:r>
      <w:r w:rsidRPr="007830D8">
        <w:rPr>
          <w:rFonts w:ascii="Times New Roman" w:hAnsi="Times New Roman" w:cs="Times New Roman"/>
          <w:sz w:val="28"/>
          <w:szCs w:val="28"/>
        </w:rPr>
        <w:lastRenderedPageBreak/>
        <w:t xml:space="preserve">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14:paraId="315B6344" w14:textId="47B32011"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14:paraId="19FBEB5E"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70812972" w14:textId="77777777"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14:paraId="261FF260" w14:textId="3DE20AD0"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32A21F5F"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09A58D4" w14:textId="4C223893"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14:paraId="0C4E8447"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B35414E"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051718F1"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62249397"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303EF0FB"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79AFA0F3" w14:textId="77777777"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222D70BF" w14:textId="77777777"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14:paraId="59BD7124" w14:textId="551731B6"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r w:rsidRPr="007830D8">
        <w:rPr>
          <w:rFonts w:ascii="Times New Roman" w:hAnsi="Times New Roman" w:cs="Times New Roman"/>
          <w:b/>
          <w:sz w:val="28"/>
          <w:szCs w:val="28"/>
        </w:rPr>
        <w:t xml:space="preserve"> </w:t>
      </w:r>
    </w:p>
    <w:p w14:paraId="53AA657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B037BF1"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3.4.1. В случае наличия оснований, указанных в пункте 2.17 </w:t>
      </w:r>
      <w:r w:rsidRPr="007830D8">
        <w:rPr>
          <w:rFonts w:ascii="Times New Roman" w:hAnsi="Times New Roman" w:cs="Times New Roman"/>
          <w:sz w:val="28"/>
          <w:szCs w:val="28"/>
        </w:rPr>
        <w:lastRenderedPageBreak/>
        <w:t>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5FB6B41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14:paraId="7F282454"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4206B762" w14:textId="218679F6"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6B5F0A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DE56DD"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14:paraId="58B74376"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w:t>
      </w:r>
      <w:r w:rsidRPr="007830D8">
        <w:t xml:space="preserve"> </w:t>
      </w:r>
      <w:r w:rsidRPr="007830D8">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09A3E44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14:paraId="6F794C89" w14:textId="3B38C175"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B7A0E52"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14:paraId="34841EA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14:paraId="414BC0A5" w14:textId="77777777"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14:paraId="27B5873E" w14:textId="2FE7E7E4"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14:paraId="18C59B69" w14:textId="277797B9"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 с момента сформирования пакета документов.</w:t>
      </w:r>
    </w:p>
    <w:p w14:paraId="7A12258C" w14:textId="77777777"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5375C67" w14:textId="20A06E3C"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14:paraId="57E0AEAA" w14:textId="77777777"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sidR="006E683F" w:rsidRPr="007830D8">
        <w:rPr>
          <w:rFonts w:ascii="Times New Roman" w:hAnsi="Times New Roman"/>
          <w:sz w:val="28"/>
        </w:rPr>
        <w:t xml:space="preserve">           </w:t>
      </w:r>
    </w:p>
    <w:p w14:paraId="61998207"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830D8">
        <w:rPr>
          <w:rFonts w:ascii="Times New Roman" w:hAnsi="Times New Roman"/>
          <w:sz w:val="28"/>
        </w:rPr>
        <w:t xml:space="preserve">  </w:t>
      </w:r>
    </w:p>
    <w:p w14:paraId="591E3151"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14:paraId="7656C40B" w14:textId="77777777"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79ABCF1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14:paraId="4F353B6A"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14:paraId="48352E0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14:paraId="3B344259"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14:paraId="5EE22ED1" w14:textId="77777777"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rPr>
        <w:t xml:space="preserve">          </w:t>
      </w: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14:paraId="262AE3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566BCA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0049DB09"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14:paraId="2CB54ED7" w14:textId="77777777"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44B1FD" w14:textId="7065D5B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C6D212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14:paraId="419DEB1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625109A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59ED2BC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7AB4794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789CB34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E960CE6"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14:paraId="4D799B4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4D462CA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82C28A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711FB580"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882E9DB"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0152683B" w14:textId="77777777"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175419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1A628432" w14:textId="77777777"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50762989"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0244F86" w14:textId="77777777"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C0BB0F4" w14:textId="77777777"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1790625A" w14:textId="77777777"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1919C4C7" w14:textId="77777777"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C9ED4F9" w14:textId="77777777" w:rsidR="001D5BC7" w:rsidRPr="00655F5A" w:rsidRDefault="00E74CD2" w:rsidP="001D5BC7">
      <w:pPr>
        <w:spacing w:after="0" w:line="240" w:lineRule="auto"/>
        <w:ind w:firstLine="709"/>
        <w:jc w:val="both"/>
        <w:rPr>
          <w:rFonts w:ascii="Times New Roman" w:hAnsi="Times New Roman" w:cs="Times New Roman"/>
          <w:sz w:val="28"/>
        </w:rPr>
      </w:pPr>
      <w:hyperlink r:id="rId27"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45CFD4B"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6DFFDC"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1CFD7E0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43D99E7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EA17B6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6408B48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3D0368A7"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6D2A9E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14:paraId="1ACDF272"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69DAB0D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05C009FF"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334C2AD8"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146495"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05635FE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5061F39C"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58CB7C57"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116DF930"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42FD6946"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EBC7D2C"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01AB32F" w14:textId="77777777"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44B082F"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0D85C0C7"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6FF68109" w14:textId="77777777"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EC12C4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14:paraId="33CCA34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4CA145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14:paraId="61F8A24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1A765C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14:paraId="49C78B1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77D9DEF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14:paraId="7C4AB6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14:paraId="59590AE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14:paraId="4804012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14:paraId="5CAE239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14:paraId="1F97540F" w14:textId="7B5B9CDF"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w:t>
      </w:r>
      <w:r w:rsidRPr="007830D8">
        <w:rPr>
          <w:rFonts w:ascii="Times New Roman" w:hAnsi="Times New Roman" w:cs="Times New Roman"/>
          <w:sz w:val="28"/>
          <w:szCs w:val="28"/>
        </w:rPr>
        <w:t xml:space="preserve"> </w:t>
      </w:r>
      <w:r w:rsidR="0061419A"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 возможность:</w:t>
      </w:r>
    </w:p>
    <w:p w14:paraId="0B8089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14:paraId="5D36730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14:paraId="0CE88C4C" w14:textId="77777777"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05AF987" w14:textId="049E1F16"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14:paraId="4D2399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14:paraId="69C639BE" w14:textId="411B3D1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4A21C77" w14:textId="4D02D094"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14:paraId="0A2AF76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D61A26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14:paraId="15A0128D" w14:textId="6314B95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14:paraId="38F4697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14:paraId="137FB81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14:paraId="25C59EA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9650A4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2448C8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1752B740" w14:textId="2D17481A"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B4CCDF7" w14:textId="7135DA7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14:paraId="2C86740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lastRenderedPageBreak/>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Pr="007830D8">
        <w:rPr>
          <w:rFonts w:ascii="Times New Roman" w:hAnsi="Times New Roman" w:cs="Times New Roman"/>
          <w:spacing w:val="-6"/>
          <w:sz w:val="28"/>
          <w:szCs w:val="28"/>
        </w:rPr>
        <w:t xml:space="preserve"> </w:t>
      </w:r>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3D1D9D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343EDE8A" w14:textId="77777777"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14:paraId="6AEC1C23" w14:textId="77777777"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14:paraId="7F0059E8" w14:textId="58564EF6"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14:paraId="4B860866"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14:paraId="6FFD1947"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14:paraId="799AB148" w14:textId="696B34C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E90057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14:paraId="362DF50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1C1CF43E" w14:textId="06902FAE"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14:paraId="1DD2AF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14:paraId="36B453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14:paraId="3EF8AE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
    <w:p w14:paraId="49550B5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EA08B9A" w14:textId="7B5EF5F9"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8"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14:paraId="501876F9" w14:textId="050F4500"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9"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30"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5991B1A" w14:textId="77777777"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14:paraId="6DB19C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51D9FF1A"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14:paraId="331C67FB" w14:textId="77777777"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14:paraId="63CDD25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A0C0CE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B56FE6F" w14:textId="77777777"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14:paraId="036BDB58"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lastRenderedPageBreak/>
        <w:t>обработку персональных данных, связанных с предоставлением муниципальной услуги (при необходимости);</w:t>
      </w:r>
    </w:p>
    <w:p w14:paraId="5BCA6B8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14:paraId="7F8CDCFB"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14:paraId="5A068470" w14:textId="77777777"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4713B53F"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14:paraId="5A1D15B1" w14:textId="77777777"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14:paraId="28D5FF0B"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14:paraId="34A6175F" w14:textId="37F462AE"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w:t>
      </w:r>
    </w:p>
    <w:p w14:paraId="62DB71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14:paraId="17929BA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14:paraId="6E692AC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14:paraId="5B156096" w14:textId="77777777" w:rsidR="000C7A50" w:rsidRPr="007830D8" w:rsidRDefault="000C7A50" w:rsidP="000C7A50">
      <w:pPr>
        <w:spacing w:after="0" w:line="240" w:lineRule="auto"/>
        <w:ind w:firstLine="709"/>
        <w:rPr>
          <w:rFonts w:ascii="Times New Roman" w:hAnsi="Times New Roman" w:cs="Times New Roman"/>
          <w:sz w:val="28"/>
          <w:szCs w:val="28"/>
        </w:rPr>
      </w:pPr>
    </w:p>
    <w:p w14:paraId="5E273740"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14:paraId="217F8D82"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35648659"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осуществления текущего контроля за соблюдением</w:t>
      </w:r>
    </w:p>
    <w:p w14:paraId="6C82E12A"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14:paraId="74050A7B"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14:paraId="00700534"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устанавливающих требования к предоставлению муниципальной</w:t>
      </w:r>
    </w:p>
    <w:p w14:paraId="64843A62"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14:paraId="3FC0BF0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606D7DC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14:paraId="637E4BDF"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14:paraId="7F31A66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14:paraId="2EC9384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14:paraId="787FB4B5" w14:textId="13B0CE8F"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9F7E8D3"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56ABA9A3"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 периодичность осуществления плановых и внеплановых</w:t>
      </w:r>
    </w:p>
    <w:p w14:paraId="1297BAE5"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14:paraId="61E98D26"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в том числе порядок и формы контроля за полнотой</w:t>
      </w:r>
    </w:p>
    <w:p w14:paraId="57D8E037"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14:paraId="361E900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4D87FB3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BC457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14:paraId="75C0D43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01995B6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14:paraId="735465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14:paraId="07B91769"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2C3C36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B2D13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B5F513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72BB553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14:paraId="17C1F01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06243744"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14:paraId="3668D2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(бездействие), принимаемые (осуществляемые) ими в ходе</w:t>
      </w:r>
    </w:p>
    <w:p w14:paraId="6E6C6EB8"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14:paraId="50E07E0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4FD60B"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4D3355E"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75B33B06"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Требования к порядку и формам контроля за предоставлением</w:t>
      </w:r>
    </w:p>
    <w:p w14:paraId="77EC5A40"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14:paraId="414F39DE"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14:paraId="176BD3C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EA8B39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14:paraId="48FD8A9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41BA45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2216A03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590D975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97440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7BCACD59" w14:textId="77777777"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2E34D53B" w14:textId="77777777"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E502B0"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5BA4F40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
    <w:p w14:paraId="62318A93"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19E1CCB"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14:paraId="49C367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3"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14:paraId="6856EB44" w14:textId="00F1082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14:paraId="698C90F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w:t>
      </w:r>
      <w:r w:rsidRPr="007830D8">
        <w:rPr>
          <w:rFonts w:ascii="Times New Roman"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0A1C7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69619C7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14:paraId="60BDAD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67C7EA45" w14:textId="77777777"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7B73377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0E2418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19BC087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D9C765F" w14:textId="77777777"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5675F1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5BEB749"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08A21B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4E3B69A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8510A27" w14:textId="582DA27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14:paraId="37FF615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5B464B6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w:t>
      </w:r>
      <w:r w:rsidR="002C597D" w:rsidRPr="007830D8">
        <w:rPr>
          <w:rFonts w:ascii="Times New Roman" w:hAnsi="Times New Roman" w:cs="Times New Roman"/>
          <w:sz w:val="28"/>
          <w:szCs w:val="28"/>
        </w:rPr>
        <w:t xml:space="preserve"> </w:t>
      </w:r>
      <w:r w:rsidRPr="007830D8">
        <w:rPr>
          <w:rFonts w:ascii="Times New Roman" w:hAnsi="Times New Roman" w:cs="Times New Roman"/>
          <w:sz w:val="28"/>
          <w:szCs w:val="28"/>
        </w:rPr>
        <w:t>определяются уполномоченные на рассмотрение жалоб должностные лица.</w:t>
      </w:r>
    </w:p>
    <w:p w14:paraId="32C69CF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88133BC"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14:paraId="5FAA720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14:paraId="28E4B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14:paraId="697B77EF" w14:textId="39C9A1D1"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40B4EBE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
    <w:p w14:paraId="77CA11B1" w14:textId="24BFF93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14:paraId="1E15B647" w14:textId="3FE42C38"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14:paraId="23B4135C"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4E5775A8"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8"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14:paraId="0C498194"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AFCD28B"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923E2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14:paraId="60BB8A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14:paraId="15CF259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6E0B42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14:paraId="356BB71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005B204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14:paraId="42F13A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Pr="007830D8">
        <w:rPr>
          <w:rFonts w:ascii="Times New Roman" w:hAnsi="Times New Roman" w:cs="Times New Roman"/>
          <w:bCs/>
          <w:sz w:val="28"/>
          <w:szCs w:val="28"/>
        </w:rPr>
        <w:t xml:space="preserve"> </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3B7048B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14:paraId="5DA33A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14:paraId="496935C0" w14:textId="18662CF5"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sidRPr="007830D8">
        <w:rPr>
          <w:rFonts w:ascii="Times New Roman" w:hAnsi="Times New Roman" w:cs="Times New Roman"/>
          <w:sz w:val="28"/>
          <w:szCs w:val="28"/>
        </w:rPr>
        <w:t xml:space="preserve"> </w:t>
      </w:r>
      <w:r w:rsidR="004C06DB">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14:paraId="643FEAED" w14:textId="0BC0880C"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14:paraId="032480A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7830D8">
          <w:rPr>
            <w:rStyle w:val="a6"/>
            <w:rFonts w:ascii="Times New Roman" w:hAnsi="Times New Roman" w:cs="Times New Roman"/>
            <w:color w:val="auto"/>
            <w:sz w:val="28"/>
            <w:szCs w:val="28"/>
            <w:u w:val="none"/>
          </w:rPr>
          <w:t>пункте 5.4</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14:paraId="2A69735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14:paraId="2A7AD28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4EB9AE6" w14:textId="77777777"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14:paraId="1DA24E3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769E38B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 xml:space="preserve">аявителем нарушения установленного </w:t>
      </w:r>
      <w:r w:rsidRPr="007830D8">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
    <w:p w14:paraId="2EF3986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522B91D8"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6C86FC2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14:paraId="118491E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25DF13A1"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14:paraId="7A00DBD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0DFF4EA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167849E3" w14:textId="77777777"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14:paraId="1FB74350"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549E103B"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EE17BCD"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3B57558B"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207988D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7182932A"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395498E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D7AF6C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14:paraId="715A7C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3768E6B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66FA6D"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14:paraId="5FA217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7830D8">
          <w:rPr>
            <w:rStyle w:val="a6"/>
            <w:rFonts w:ascii="Times New Roman" w:hAnsi="Times New Roman" w:cs="Times New Roman"/>
            <w:color w:val="auto"/>
            <w:sz w:val="28"/>
            <w:szCs w:val="28"/>
            <w:u w:val="none"/>
          </w:rPr>
          <w:t>пункте 5.9</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86DF13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14:paraId="5CCB638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01B72E9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B83B8F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14:paraId="375CA3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14:paraId="77E9B0B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14:paraId="5B2E9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2591F6C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14:paraId="6BB61699"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14:paraId="438DDCA6"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3456A9E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7830D8">
        <w:rPr>
          <w:rFonts w:ascii="Times New Roman" w:hAnsi="Times New Roman" w:cs="Times New Roman"/>
          <w:sz w:val="28"/>
          <w:szCs w:val="28"/>
        </w:rPr>
        <w:lastRenderedPageBreak/>
        <w:t xml:space="preserve">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7830D8">
          <w:rPr>
            <w:rStyle w:val="a6"/>
            <w:rFonts w:ascii="Times New Roman" w:hAnsi="Times New Roman" w:cs="Times New Roman"/>
            <w:color w:val="auto"/>
            <w:sz w:val="28"/>
            <w:szCs w:val="28"/>
            <w:u w:val="none"/>
          </w:rPr>
          <w:t>пунктом 5.3</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14:paraId="7BC064A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14:paraId="1EE1FF76"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F120C89"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14:paraId="5277C63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57FC6C7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9DA29CA"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1181D6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3D209E7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14:paraId="276D1C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FF19E3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14:paraId="13508D5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7830D8">
          <w:rPr>
            <w:rStyle w:val="a6"/>
            <w:rFonts w:ascii="Times New Roman" w:hAnsi="Times New Roman" w:cs="Times New Roman"/>
            <w:color w:val="auto"/>
            <w:sz w:val="28"/>
            <w:szCs w:val="28"/>
            <w:u w:val="none"/>
          </w:rPr>
          <w:t>пункте 5.18</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144BDE4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9B6485"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14:paraId="0D6C1F8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14:paraId="0802566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14:paraId="5CB8CD5C" w14:textId="6D22CB4F"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14:paraId="38AB218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8313EF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14:paraId="344928D4" w14:textId="77777777"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75B00F19" w14:textId="77777777"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2055A654" w14:textId="77777777"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14:paraId="2C3B1E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30602DA"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A85CB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DF95AC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21D5C8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72F8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4C5DA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55742A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A5003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055DD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EE25F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32A622"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11C2B7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BB2D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7C58C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B107E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288A0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E87777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E00495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C0A28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CAD9E4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B9EFE6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D92E77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7C5F06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A59B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F38568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5D02F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E4789D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9808560"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289A684"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5C5EC5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508D6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14AB4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6FC193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610D7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64E023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9B8DB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BE57D2" w14:textId="77777777"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480DA75" w14:textId="77777777"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14:paraId="779453AB"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lastRenderedPageBreak/>
        <w:t>Приложение № 1</w:t>
      </w:r>
    </w:p>
    <w:p w14:paraId="105ACDF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59E260B0" w14:textId="5CA438CC"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 xml:space="preserve"> муниципальной услуги</w:t>
      </w:r>
    </w:p>
    <w:p w14:paraId="069D6151" w14:textId="143BC02D"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5EAB244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муниципальной </w:t>
      </w:r>
    </w:p>
    <w:p w14:paraId="669CDA44" w14:textId="09EAEF85"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D1F55" w:rsidRPr="00E37B53">
        <w:rPr>
          <w:rFonts w:ascii="Times New Roman" w:eastAsia="Times New Roman" w:hAnsi="Times New Roman" w:cs="Times New Roman"/>
          <w:bCs/>
          <w:sz w:val="28"/>
          <w:szCs w:val="28"/>
          <w:lang w:eastAsia="ru-RU"/>
        </w:rPr>
        <w:t xml:space="preserve">Бик-Кармалинский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0537A364" w14:textId="77777777"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5A15D40E" w14:textId="77777777" w:rsidR="001F0757" w:rsidRPr="007830D8" w:rsidRDefault="001F0757" w:rsidP="00E90B89">
      <w:pPr>
        <w:spacing w:after="0" w:line="240" w:lineRule="auto"/>
        <w:rPr>
          <w:rFonts w:ascii="Times New Roman" w:eastAsia="Times New Roman" w:hAnsi="Times New Roman"/>
          <w:sz w:val="24"/>
          <w:szCs w:val="24"/>
          <w:lang w:eastAsia="ru-RU"/>
        </w:rPr>
      </w:pPr>
    </w:p>
    <w:p w14:paraId="5CC514A3" w14:textId="0FB59672"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2A230F" w:rsidRPr="002A230F">
        <w:rPr>
          <w:rFonts w:ascii="Times New Roman" w:hAnsi="Times New Roman" w:cs="Times New Roman"/>
          <w:sz w:val="24"/>
          <w:szCs w:val="24"/>
        </w:rPr>
        <w:t xml:space="preserve"> </w:t>
      </w:r>
      <w:r w:rsidR="002A230F">
        <w:rPr>
          <w:rFonts w:ascii="Times New Roman"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1274F20F" w14:textId="77777777"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14:paraId="5E55D90C" w14:textId="77777777"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14:paraId="1E749234"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номер записи о государственной</w:t>
      </w:r>
    </w:p>
    <w:p w14:paraId="79199D7E"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14:paraId="66BBEB59"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14:paraId="08ADEFA6" w14:textId="021A40CB"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13CF64FC"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14:paraId="1661DB6F"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14:paraId="432BFA87"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заявителя(для гражданина)</w:t>
      </w:r>
    </w:p>
    <w:p w14:paraId="0936F8A5"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1CED7F20" w14:textId="77777777"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xml:space="preserve">: </w:t>
      </w:r>
      <w:r w:rsidR="006E683F"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14:paraId="5E32B66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юридического лица;</w:t>
      </w:r>
    </w:p>
    <w:p w14:paraId="5A8C8E12"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физического лица)</w:t>
      </w:r>
    </w:p>
    <w:p w14:paraId="5D331DA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Почтовый адрес и (или) адрес электронной</w:t>
      </w:r>
    </w:p>
    <w:p w14:paraId="0D059D10"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14:paraId="3009E9FD" w14:textId="6BAB50B4" w:rsidR="001F0757" w:rsidRPr="007830D8" w:rsidRDefault="006E683F"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r w:rsidRPr="007830D8" w:rsidDel="006E683F">
        <w:rPr>
          <w:rFonts w:ascii="Times New Roman" w:hAnsi="Times New Roman" w:cs="Times New Roman"/>
          <w:sz w:val="24"/>
          <w:szCs w:val="24"/>
        </w:rPr>
        <w:t xml:space="preserve"> </w:t>
      </w:r>
    </w:p>
    <w:p w14:paraId="07626036"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14:paraId="6411AE2A"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14:paraId="15536417" w14:textId="77777777" w:rsidR="001F0757" w:rsidRPr="007830D8" w:rsidRDefault="001F0757" w:rsidP="00E90B89">
      <w:pPr>
        <w:pStyle w:val="af2"/>
        <w:jc w:val="both"/>
        <w:rPr>
          <w:rFonts w:ascii="Times New Roman" w:hAnsi="Times New Roman"/>
          <w:lang w:eastAsia="ru-RU"/>
        </w:rPr>
      </w:pPr>
    </w:p>
    <w:p w14:paraId="3B33903C" w14:textId="26440626" w:rsidR="000F13F3" w:rsidRPr="007830D8" w:rsidRDefault="001F0757" w:rsidP="00E90B89">
      <w:pPr>
        <w:pStyle w:val="af2"/>
        <w:jc w:val="both"/>
        <w:rPr>
          <w:rFonts w:ascii="Times New Roman" w:hAnsi="Times New Roman"/>
          <w:sz w:val="28"/>
          <w:szCs w:val="20"/>
        </w:rPr>
      </w:pPr>
      <w:r w:rsidRPr="007830D8">
        <w:rPr>
          <w:rFonts w:ascii="Times New Roman" w:hAnsi="Times New Roman"/>
        </w:rPr>
        <w:t xml:space="preserve">         </w:t>
      </w:r>
      <w:r w:rsidR="00C51B64" w:rsidRPr="007830D8">
        <w:rPr>
          <w:rFonts w:ascii="Times New Roman" w:hAnsi="Times New Roman"/>
          <w:sz w:val="28"/>
          <w:szCs w:val="20"/>
        </w:rPr>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00C51B64"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00C51B64"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5"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00C51B64"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14:paraId="44312B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14:paraId="2D5A236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14:paraId="760DB1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w:t>
      </w:r>
      <w:r w:rsidR="00C51B64" w:rsidRPr="007830D8">
        <w:rPr>
          <w:rFonts w:ascii="Times New Roman" w:hAnsi="Times New Roman"/>
          <w:sz w:val="28"/>
          <w:szCs w:val="20"/>
        </w:rPr>
        <w:t xml:space="preserve"> </w:t>
      </w:r>
      <w:r w:rsidRPr="007830D8">
        <w:rPr>
          <w:rFonts w:ascii="Times New Roman" w:hAnsi="Times New Roman"/>
          <w:sz w:val="28"/>
          <w:szCs w:val="20"/>
        </w:rPr>
        <w:t xml:space="preserve"> Предоставление   указанного  земельного  участка  предусмотрено  взамен</w:t>
      </w:r>
    </w:p>
    <w:p w14:paraId="065B03ED"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lastRenderedPageBreak/>
        <w:t>земельного  участка,  изымаемого для государственных или муниципальных нужд</w:t>
      </w:r>
      <w:r w:rsidR="00C51B64" w:rsidRPr="007830D8">
        <w:rPr>
          <w:rFonts w:ascii="Times New Roman" w:hAnsi="Times New Roman"/>
          <w:sz w:val="28"/>
          <w:szCs w:val="20"/>
        </w:rPr>
        <w:t xml:space="preserve"> </w:t>
      </w:r>
      <w:r w:rsidRPr="007830D8">
        <w:rPr>
          <w:rFonts w:ascii="Times New Roman" w:hAnsi="Times New Roman"/>
          <w:sz w:val="28"/>
          <w:szCs w:val="20"/>
        </w:rPr>
        <w:t xml:space="preserve">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14:paraId="6CB2505F"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w:t>
      </w:r>
      <w:r w:rsidR="00C51B64" w:rsidRPr="007830D8">
        <w:rPr>
          <w:rFonts w:ascii="Times New Roman" w:hAnsi="Times New Roman"/>
          <w:sz w:val="28"/>
          <w:szCs w:val="20"/>
        </w:rPr>
        <w:t xml:space="preserve"> </w:t>
      </w:r>
      <w:r w:rsidRPr="007830D8">
        <w:rPr>
          <w:rFonts w:ascii="Times New Roman" w:hAnsi="Times New Roman"/>
          <w:sz w:val="28"/>
          <w:szCs w:val="20"/>
        </w:rPr>
        <w:t>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14:paraId="0FC22BF9" w14:textId="77777777" w:rsidR="000F13F3" w:rsidRPr="007830D8" w:rsidRDefault="000F13F3" w:rsidP="00E90B89">
      <w:pPr>
        <w:pStyle w:val="af2"/>
        <w:jc w:val="both"/>
        <w:rPr>
          <w:rFonts w:ascii="Times New Roman" w:hAnsi="Times New Roman"/>
          <w:sz w:val="28"/>
          <w:szCs w:val="20"/>
        </w:rPr>
      </w:pPr>
    </w:p>
    <w:p w14:paraId="271DB2D2" w14:textId="77777777"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14:paraId="1340EDE4" w14:textId="77777777" w:rsidR="00951B5F" w:rsidRDefault="00951B5F" w:rsidP="00E90B89">
      <w:pPr>
        <w:pStyle w:val="af2"/>
        <w:jc w:val="both"/>
        <w:rPr>
          <w:rFonts w:ascii="Times New Roman" w:hAnsi="Times New Roman"/>
          <w:sz w:val="28"/>
          <w:szCs w:val="20"/>
        </w:rPr>
      </w:pPr>
    </w:p>
    <w:p w14:paraId="3CF2FB33" w14:textId="5D9C5691"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14:paraId="509BB648" w14:textId="2DF2BC14"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t>__________________________________________________________________</w:t>
      </w:r>
    </w:p>
    <w:p w14:paraId="3961E114" w14:textId="2FC0763C" w:rsidR="000F13F3" w:rsidRDefault="00951B5F" w:rsidP="00E90B89">
      <w:pPr>
        <w:pStyle w:val="af2"/>
        <w:jc w:val="both"/>
        <w:rPr>
          <w:rFonts w:ascii="Times New Roman" w:hAnsi="Times New Roman"/>
          <w:sz w:val="28"/>
          <w:szCs w:val="20"/>
        </w:rPr>
      </w:pPr>
      <w:r>
        <w:rPr>
          <w:rFonts w:ascii="Times New Roman" w:hAnsi="Times New Roman"/>
          <w:sz w:val="28"/>
          <w:szCs w:val="20"/>
        </w:rPr>
        <w:t>(доверенность, выписки из уставов, приказ о назначении и д.р., дата выдачи)</w:t>
      </w:r>
    </w:p>
    <w:p w14:paraId="54261EA9" w14:textId="77777777" w:rsidR="00951B5F" w:rsidRPr="007830D8" w:rsidRDefault="00951B5F" w:rsidP="00E90B89">
      <w:pPr>
        <w:pStyle w:val="af2"/>
        <w:jc w:val="both"/>
        <w:rPr>
          <w:rFonts w:ascii="Times New Roman" w:hAnsi="Times New Roman"/>
          <w:sz w:val="28"/>
          <w:szCs w:val="20"/>
        </w:rPr>
      </w:pPr>
    </w:p>
    <w:p w14:paraId="7B049E58" w14:textId="05871BB2"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14:paraId="7B3B8D40"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(Ф.И.О., должность представителя         </w:t>
      </w:r>
      <w:r w:rsidR="00C51B64" w:rsidRPr="007830D8">
        <w:rPr>
          <w:rFonts w:ascii="Times New Roman" w:hAnsi="Times New Roman"/>
          <w:sz w:val="28"/>
          <w:szCs w:val="20"/>
        </w:rPr>
        <w:t xml:space="preserve">                        </w:t>
      </w:r>
      <w:r w:rsidRPr="007830D8">
        <w:rPr>
          <w:rFonts w:ascii="Times New Roman" w:hAnsi="Times New Roman"/>
          <w:sz w:val="28"/>
          <w:szCs w:val="20"/>
        </w:rPr>
        <w:t>(подпись)</w:t>
      </w:r>
    </w:p>
    <w:p w14:paraId="36A6D70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14:paraId="4F798213" w14:textId="119D1088"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14:paraId="666B444F" w14:textId="760C7DC4" w:rsidR="001F0757" w:rsidRPr="007830D8" w:rsidRDefault="001F0757" w:rsidP="00E90B89">
      <w:pPr>
        <w:pStyle w:val="af2"/>
        <w:rPr>
          <w:rFonts w:ascii="Times New Roman" w:hAnsi="Times New Roman"/>
          <w:i/>
          <w:sz w:val="28"/>
          <w:szCs w:val="28"/>
        </w:rPr>
      </w:pPr>
      <w:r w:rsidRPr="007830D8">
        <w:rPr>
          <w:rFonts w:ascii="Times New Roman" w:hAnsi="Times New Roman"/>
          <w:sz w:val="28"/>
          <w:szCs w:val="28"/>
        </w:rPr>
        <w:t xml:space="preserve">           </w:t>
      </w:r>
      <w:r w:rsidRPr="007830D8">
        <w:rPr>
          <w:rFonts w:ascii="Times New Roman" w:hAnsi="Times New Roman"/>
          <w:i/>
          <w:sz w:val="28"/>
          <w:szCs w:val="28"/>
        </w:rPr>
        <w:t xml:space="preserve"> </w:t>
      </w:r>
    </w:p>
    <w:tbl>
      <w:tblPr>
        <w:tblStyle w:val="af8"/>
        <w:tblW w:w="0" w:type="auto"/>
        <w:tblLook w:val="04A0" w:firstRow="1" w:lastRow="0" w:firstColumn="1" w:lastColumn="0" w:noHBand="0" w:noVBand="1"/>
      </w:tblPr>
      <w:tblGrid>
        <w:gridCol w:w="509"/>
        <w:gridCol w:w="9061"/>
      </w:tblGrid>
      <w:tr w:rsidR="007830D8" w:rsidRPr="007830D8" w14:paraId="6D4F4B6E" w14:textId="77777777" w:rsidTr="00511C71">
        <w:tc>
          <w:tcPr>
            <w:tcW w:w="533" w:type="dxa"/>
            <w:tcBorders>
              <w:right w:val="single" w:sz="4" w:space="0" w:color="auto"/>
            </w:tcBorders>
          </w:tcPr>
          <w:p w14:paraId="3C286883"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753E2CF3"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14:paraId="721DEE74" w14:textId="77777777" w:rsidTr="00511C71">
        <w:tc>
          <w:tcPr>
            <w:tcW w:w="533" w:type="dxa"/>
            <w:tcBorders>
              <w:right w:val="single" w:sz="4" w:space="0" w:color="auto"/>
            </w:tcBorders>
          </w:tcPr>
          <w:p w14:paraId="160D9D32"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23543FBD"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7830D8" w14:paraId="24EC3F8E" w14:textId="77777777" w:rsidTr="00511C71">
        <w:tc>
          <w:tcPr>
            <w:tcW w:w="533" w:type="dxa"/>
            <w:tcBorders>
              <w:right w:val="single" w:sz="4" w:space="0" w:color="auto"/>
            </w:tcBorders>
          </w:tcPr>
          <w:p w14:paraId="0151CC35"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3A13CEAB"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14:paraId="32D1A846" w14:textId="77777777" w:rsidTr="00511C71">
        <w:tc>
          <w:tcPr>
            <w:tcW w:w="533" w:type="dxa"/>
            <w:tcBorders>
              <w:right w:val="single" w:sz="4" w:space="0" w:color="auto"/>
            </w:tcBorders>
          </w:tcPr>
          <w:p w14:paraId="164EE9D4" w14:textId="77777777"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14:paraId="6C6D292E"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Администрацией (Уполномоченным органом) Заявителю посредством электронной почты.</w:t>
            </w:r>
          </w:p>
        </w:tc>
      </w:tr>
    </w:tbl>
    <w:p w14:paraId="6CB9DE6E" w14:textId="77777777"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14:paraId="3AD9749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35A87C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3174BEA"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FC7FE1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66B870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628241D"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CFE16B8"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ABA74CC"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6E1F9BC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DA85A8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EA5546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A36362"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91F830" w14:textId="77777777"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9900033" w14:textId="77777777"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14:paraId="4BB4EB33" w14:textId="77777777"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14:paraId="53638EE5" w14:textId="77777777"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14:paraId="3EBFD6BE" w14:textId="77777777"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14:paraId="1FC90A8B" w14:textId="62B052FE"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14:paraId="7EA62BD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47ECE3E5"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65EFAD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36E84A6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муниципальной </w:t>
      </w:r>
    </w:p>
    <w:p w14:paraId="087B341A" w14:textId="5A50275E"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D1F55" w:rsidRPr="00E37B53">
        <w:rPr>
          <w:rFonts w:ascii="Times New Roman" w:eastAsia="Times New Roman" w:hAnsi="Times New Roman" w:cs="Times New Roman"/>
          <w:bCs/>
          <w:sz w:val="28"/>
          <w:szCs w:val="28"/>
          <w:lang w:eastAsia="ru-RU"/>
        </w:rPr>
        <w:t xml:space="preserve">Бик-Кармалинский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98A8562"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3416DD40"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9849E6C" w14:textId="77777777"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117F1714" w14:textId="1002E200"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3A51C80" w14:textId="77777777" w:rsidR="00BD52D1" w:rsidRPr="00EF61CA" w:rsidRDefault="00BD52D1" w:rsidP="00BD52D1">
      <w:pPr>
        <w:spacing w:after="0" w:line="240" w:lineRule="auto"/>
        <w:jc w:val="center"/>
        <w:rPr>
          <w:rFonts w:ascii="Times New Roman" w:hAnsi="Times New Roman" w:cs="Times New Roman"/>
          <w:sz w:val="28"/>
          <w:szCs w:val="28"/>
        </w:rPr>
      </w:pPr>
    </w:p>
    <w:p w14:paraId="00434A39" w14:textId="77777777" w:rsidR="00BD52D1" w:rsidRPr="00EF61CA" w:rsidRDefault="00BD52D1" w:rsidP="00BD52D1">
      <w:pPr>
        <w:spacing w:after="0" w:line="240" w:lineRule="auto"/>
        <w:jc w:val="center"/>
        <w:rPr>
          <w:rFonts w:ascii="Times New Roman" w:hAnsi="Times New Roman" w:cs="Times New Roman"/>
          <w:b/>
          <w:sz w:val="28"/>
          <w:szCs w:val="28"/>
        </w:rPr>
      </w:pPr>
    </w:p>
    <w:p w14:paraId="3076A842" w14:textId="7AFFB301"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3E831C1C" w14:textId="77777777"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14:paraId="5321C2E4"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13E99A4" w14:textId="46DA237B"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14:paraId="6999093C"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0428C7" w14:textId="77777777"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D9D15EF"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E5F6225" w14:textId="77777777" w:rsidR="00BD52D1" w:rsidRDefault="00BD52D1" w:rsidP="00BD52D1">
      <w:pPr>
        <w:spacing w:after="0" w:line="240" w:lineRule="auto"/>
        <w:ind w:left="4536"/>
        <w:rPr>
          <w:rFonts w:ascii="Times New Roman" w:hAnsi="Times New Roman" w:cs="Times New Roman"/>
        </w:rPr>
      </w:pPr>
    </w:p>
    <w:p w14:paraId="4C44E3A2"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09DD8E8E"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3B282C1"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424EDD30" w14:textId="77777777"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66884151" w14:textId="77777777" w:rsidR="00BD52D1" w:rsidRPr="00EF61CA" w:rsidRDefault="00BD52D1" w:rsidP="00BD52D1">
      <w:pPr>
        <w:spacing w:after="0" w:line="240" w:lineRule="auto"/>
        <w:jc w:val="center"/>
        <w:rPr>
          <w:rFonts w:ascii="Times New Roman" w:hAnsi="Times New Roman" w:cs="Times New Roman"/>
          <w:b/>
          <w:sz w:val="28"/>
          <w:szCs w:val="28"/>
        </w:rPr>
      </w:pPr>
    </w:p>
    <w:p w14:paraId="143EBA30"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45797D48"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0C815AF"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6F4D54E" w14:textId="77777777" w:rsidR="00BD52D1" w:rsidRPr="0092011B" w:rsidRDefault="00BD52D1" w:rsidP="00BD52D1">
      <w:pPr>
        <w:spacing w:after="0" w:line="240" w:lineRule="auto"/>
        <w:jc w:val="center"/>
        <w:rPr>
          <w:rFonts w:ascii="Times New Roman" w:hAnsi="Times New Roman" w:cs="Times New Roman"/>
          <w:b/>
        </w:rPr>
      </w:pPr>
    </w:p>
    <w:p w14:paraId="29A7FF68" w14:textId="77777777"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CFE0C2E" w14:textId="77777777" w:rsidR="00BD52D1" w:rsidRPr="0092011B" w:rsidRDefault="00BD52D1" w:rsidP="00BD52D1">
      <w:pPr>
        <w:pStyle w:val="8"/>
        <w:jc w:val="center"/>
        <w:rPr>
          <w:sz w:val="16"/>
          <w:szCs w:val="22"/>
        </w:rPr>
      </w:pPr>
      <w:r>
        <w:rPr>
          <w:sz w:val="16"/>
          <w:szCs w:val="22"/>
        </w:rPr>
        <w:t xml:space="preserve">                  </w:t>
      </w:r>
      <w:r w:rsidRPr="0092011B">
        <w:rPr>
          <w:sz w:val="16"/>
          <w:szCs w:val="22"/>
        </w:rPr>
        <w:t>(Ф.И.О. полностью)</w:t>
      </w:r>
    </w:p>
    <w:p w14:paraId="2925FA8F" w14:textId="77777777"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3109FC1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719DF44" w14:textId="77777777" w:rsidR="00BD52D1" w:rsidRPr="0092011B"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669721C5" w14:textId="77777777" w:rsidR="00BD52D1" w:rsidRPr="0092011B" w:rsidRDefault="00BD52D1" w:rsidP="00BD52D1">
      <w:pPr>
        <w:spacing w:after="0" w:line="240" w:lineRule="auto"/>
        <w:jc w:val="both"/>
        <w:rPr>
          <w:rFonts w:ascii="Times New Roman" w:hAnsi="Times New Roman" w:cs="Times New Roman"/>
        </w:rPr>
      </w:pPr>
    </w:p>
    <w:p w14:paraId="4EF77C40" w14:textId="77777777"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7667C7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01C2AE11" w14:textId="77777777"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49C6FCF"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07A236F"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08AE0B88" w14:textId="77777777" w:rsidR="00BD52D1" w:rsidRPr="0092011B" w:rsidRDefault="00BD52D1" w:rsidP="00BD52D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7FD0859" w14:textId="5551ACD2"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6135EAB0" w14:textId="77777777" w:rsidR="00BD52D1"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lastRenderedPageBreak/>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6C795028"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0504EFCB"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296FE988"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55ED56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622CD54F"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6D00273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9EC676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D48BEB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AC8CDC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48AB1E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7D761E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6CD4A2BA"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3473AD69" w14:textId="77777777"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4D06817" w14:textId="77777777"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A36171E"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821AECA" w14:textId="77777777"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6F3B73DD" w14:textId="77777777" w:rsidR="00BD52D1" w:rsidRPr="0092011B" w:rsidRDefault="00BD52D1" w:rsidP="00BD52D1">
      <w:pPr>
        <w:spacing w:after="0" w:line="240" w:lineRule="auto"/>
        <w:ind w:firstLine="708"/>
        <w:jc w:val="both"/>
        <w:rPr>
          <w:rFonts w:ascii="Times New Roman" w:hAnsi="Times New Roman" w:cs="Times New Roman"/>
        </w:rPr>
      </w:pPr>
    </w:p>
    <w:p w14:paraId="56D8E87C"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5A5BB8FC" w14:textId="77777777"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BD47085" w14:textId="77777777" w:rsidR="00BD52D1" w:rsidRPr="0092011B" w:rsidRDefault="00BD52D1" w:rsidP="00BD52D1">
      <w:pPr>
        <w:spacing w:after="0" w:line="240" w:lineRule="auto"/>
        <w:ind w:firstLine="708"/>
        <w:jc w:val="both"/>
        <w:rPr>
          <w:rFonts w:ascii="Times New Roman" w:hAnsi="Times New Roman" w:cs="Times New Roman"/>
        </w:rPr>
      </w:pPr>
    </w:p>
    <w:p w14:paraId="6FED510A"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7E4AEBB5"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1B41815B" w14:textId="77777777" w:rsidR="00BD52D1" w:rsidRPr="003B10F3" w:rsidRDefault="00BD52D1" w:rsidP="00BD52D1">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B0C4A9D" w14:textId="77777777" w:rsidR="00BD52D1" w:rsidRDefault="00BD52D1" w:rsidP="00BD52D1">
      <w:pPr>
        <w:spacing w:after="0" w:line="240" w:lineRule="auto"/>
        <w:ind w:firstLine="67"/>
        <w:jc w:val="both"/>
        <w:rPr>
          <w:rFonts w:ascii="Times New Roman" w:hAnsi="Times New Roman" w:cs="Times New Roman"/>
        </w:rPr>
      </w:pPr>
    </w:p>
    <w:p w14:paraId="6197389B" w14:textId="77777777" w:rsidR="00BD52D1" w:rsidRDefault="00BD52D1" w:rsidP="00BD52D1">
      <w:pPr>
        <w:spacing w:after="0" w:line="240" w:lineRule="auto"/>
        <w:ind w:firstLine="67"/>
        <w:jc w:val="both"/>
        <w:rPr>
          <w:rFonts w:ascii="Times New Roman" w:hAnsi="Times New Roman" w:cs="Times New Roman"/>
        </w:rPr>
      </w:pPr>
    </w:p>
    <w:p w14:paraId="01638EC5" w14:textId="77777777" w:rsidR="00BD52D1" w:rsidRDefault="00BD52D1" w:rsidP="00BD52D1">
      <w:pPr>
        <w:spacing w:after="0" w:line="240" w:lineRule="auto"/>
        <w:ind w:firstLine="67"/>
        <w:jc w:val="both"/>
        <w:rPr>
          <w:rFonts w:ascii="Times New Roman" w:hAnsi="Times New Roman" w:cs="Times New Roman"/>
        </w:rPr>
      </w:pPr>
    </w:p>
    <w:p w14:paraId="49ABB27F" w14:textId="77777777"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14:paraId="6787E2FC" w14:textId="77777777"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631BBD61" w14:textId="77777777"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3D184B" w14:textId="77777777" w:rsidR="00BD52D1" w:rsidRDefault="00BD52D1" w:rsidP="006D64BD">
      <w:pPr>
        <w:tabs>
          <w:tab w:val="left" w:pos="1365"/>
        </w:tabs>
        <w:jc w:val="right"/>
      </w:pPr>
    </w:p>
    <w:p w14:paraId="3B5E6C2E"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216CB9F6"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326C41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13EA41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B2AD7FC"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5ACA42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B22628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12BBB1F"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5B696D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8C666D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9E6A0DD" w14:textId="500762BB"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14:paraId="5FB5FF8C"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64197FB7"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414571DD"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202DF1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муниципальной </w:t>
      </w:r>
    </w:p>
    <w:p w14:paraId="1D9EEFCB" w14:textId="21C7B23D"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D1F55" w:rsidRPr="00E37B53">
        <w:rPr>
          <w:rFonts w:ascii="Times New Roman" w:eastAsia="Times New Roman" w:hAnsi="Times New Roman" w:cs="Times New Roman"/>
          <w:bCs/>
          <w:sz w:val="28"/>
          <w:szCs w:val="28"/>
          <w:lang w:eastAsia="ru-RU"/>
        </w:rPr>
        <w:t xml:space="preserve">Бик-Кармалинский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5621150"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2E6415A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50A08A4E" w14:textId="77777777"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081261B" w14:textId="77777777"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14:paraId="2CE74382"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3F15ABF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D73F9FA"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2549C955"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1ABD8FBB"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63085757" w14:textId="77777777"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2D43BCC0" w14:textId="77777777"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14:paraId="1AACD736"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3C8F4B3"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607F2B" w14:textId="77777777"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3FB9679"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5C8718E"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5B9270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2B1A4A1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A98864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86447A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A1DC727"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36E1C2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23BD1A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BE79FD5"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EB7AE2"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27D5F50A"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134AE09B" w14:textId="5FCDFE9E"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A974CBC" w14:textId="77777777"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967AB80"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92B3A38"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A6565B1" w14:textId="77777777"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EFAE7C7"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2A9AAB24"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AA442A6"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A9D811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76F392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30F19F6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07C4E3D"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D2599E"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4FC4EBF9"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509D86B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6473EAE"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63C6544"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05A331"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1525F32"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01AFD8C"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67DAB6B"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E25ED41"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1D5BC7" w:rsidRPr="00820ACF" w14:paraId="568CAC70" w14:textId="77777777" w:rsidTr="00032B8C">
        <w:tc>
          <w:tcPr>
            <w:tcW w:w="3190" w:type="dxa"/>
            <w:tcBorders>
              <w:bottom w:val="single" w:sz="4" w:space="0" w:color="auto"/>
            </w:tcBorders>
          </w:tcPr>
          <w:p w14:paraId="400BB818"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CA256B3"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AE4CCAC" w14:textId="77777777" w:rsidR="001D5BC7" w:rsidRPr="00820ACF" w:rsidRDefault="001D5BC7" w:rsidP="00032B8C">
            <w:pPr>
              <w:autoSpaceDE w:val="0"/>
              <w:autoSpaceDN w:val="0"/>
              <w:adjustRightInd w:val="0"/>
              <w:jc w:val="both"/>
              <w:rPr>
                <w:sz w:val="24"/>
                <w:szCs w:val="24"/>
              </w:rPr>
            </w:pPr>
          </w:p>
        </w:tc>
      </w:tr>
      <w:tr w:rsidR="001D5BC7" w:rsidRPr="00820ACF" w14:paraId="67AFF92D" w14:textId="77777777" w:rsidTr="00032B8C">
        <w:tc>
          <w:tcPr>
            <w:tcW w:w="3190" w:type="dxa"/>
            <w:tcBorders>
              <w:top w:val="single" w:sz="4" w:space="0" w:color="auto"/>
            </w:tcBorders>
          </w:tcPr>
          <w:p w14:paraId="6DC0293D" w14:textId="77777777"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FFB0038" w14:textId="77777777"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5B44564F" w14:textId="77777777"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781775B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370B3117"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36709E9"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2F3FF37"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4592DD70"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2E45E037"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8D0619B" w14:textId="1ACDAF62"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A1783E"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48EC0C8"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386A5D5"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94827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5D0D6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FD72466"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1D35D3C4"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14:paraId="3509C87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35B606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14:paraId="738E48F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0407A068" w14:textId="77777777"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34B0FF88" w14:textId="6ADC925D"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14:paraId="0547D28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2F657CB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14:paraId="636F0865"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14:paraId="35A1EB33"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14:paraId="1FC8DB92"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779C33E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80D44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6F5D79A4"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7010897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14:paraId="4576112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5D7D52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14:paraId="2BE5D93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2BCA6E31"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0FF2208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D67C8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D74750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7BA5E8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43C9BB9C"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D2F23AB"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0478225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FCA984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14:paraId="6A3FF357"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26748D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F63349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5BE4F9F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A57522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02F7639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14:paraId="67B414A2"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02886BF7"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A2966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71E08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9BFF2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13B9FB8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0F3C582"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02ECE70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5684A2A"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1CF21DCE"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F6E2B9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108A61A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7D1D0F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374A40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14:paraId="368C5A1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4168B4C4" w14:textId="77777777"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14:paraId="68EB949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30AFAF48"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5EE43BDD"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4D97DE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56BFE0FB"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14:paraId="1A26E3E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14:paraId="61023C9B"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2DDBF3C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14:paraId="6A24019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8620266" w14:textId="0C19606B"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6302F0A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02D7ECCD"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14:paraId="30A420AE"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3869380"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14:paraId="7CD5494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14:paraId="1D68EFF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14:paraId="5DCB12E0"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529FF90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E21AA0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4C85C87B"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4368F80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14:paraId="2CFF896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6247B12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14:paraId="7363F27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14:paraId="5C5AB6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14:paraId="1F2B2BC8"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3B54A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3D2B389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272CA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FEA0D03"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51022B5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5B44ACBF"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4A411EC"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550723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A3A559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14:paraId="7AF33343"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02794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CF2FD2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10E64D4F"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E3093A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589D8A91"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14:paraId="2ED9C44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734C9FD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9C6A6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4AA9190"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E9F183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28715DE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02B87C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41040374"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2055B25"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32868AC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6E86190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97B189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26BBDE9"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2A61780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14:paraId="78474D7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627461D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14:paraId="25D96BC4" w14:textId="77777777" w:rsidR="000C21AD" w:rsidRPr="000C21AD" w:rsidRDefault="000C21AD" w:rsidP="000C21AD">
      <w:pPr>
        <w:rPr>
          <w:rFonts w:ascii="Times New Roman" w:hAnsi="Times New Roman" w:cs="Times New Roman"/>
          <w:sz w:val="24"/>
          <w:szCs w:val="24"/>
        </w:rPr>
      </w:pPr>
    </w:p>
    <w:p w14:paraId="2107F3B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491D0E6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BDEF89"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2585E884" w14:textId="77777777"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FE170E">
      <w:headerReference w:type="default" r:id="rId4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7FAA7" w14:textId="77777777" w:rsidR="00E74CD2" w:rsidRDefault="00E74CD2">
      <w:pPr>
        <w:spacing w:after="0" w:line="240" w:lineRule="auto"/>
      </w:pPr>
      <w:r>
        <w:separator/>
      </w:r>
    </w:p>
  </w:endnote>
  <w:endnote w:type="continuationSeparator" w:id="0">
    <w:p w14:paraId="57DFAC7B" w14:textId="77777777" w:rsidR="00E74CD2" w:rsidRDefault="00E7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98BE1" w14:textId="77777777" w:rsidR="00E74CD2" w:rsidRDefault="00E74CD2">
      <w:pPr>
        <w:spacing w:after="0" w:line="240" w:lineRule="auto"/>
      </w:pPr>
      <w:r>
        <w:separator/>
      </w:r>
    </w:p>
  </w:footnote>
  <w:footnote w:type="continuationSeparator" w:id="0">
    <w:p w14:paraId="066D47AF" w14:textId="77777777" w:rsidR="00E74CD2" w:rsidRDefault="00E74C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240038"/>
      <w:docPartObj>
        <w:docPartGallery w:val="Page Numbers (Top of Page)"/>
        <w:docPartUnique/>
      </w:docPartObj>
    </w:sdtPr>
    <w:sdtEndPr>
      <w:rPr>
        <w:rFonts w:ascii="Times New Roman" w:hAnsi="Times New Roman" w:cs="Times New Roman"/>
        <w:sz w:val="24"/>
        <w:szCs w:val="24"/>
      </w:rPr>
    </w:sdtEndPr>
    <w:sdtContent>
      <w:p w14:paraId="71E1DC87" w14:textId="2F651366" w:rsidR="006D1F55" w:rsidRPr="00E90B89" w:rsidRDefault="006D1F55">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F036E7">
          <w:rPr>
            <w:rFonts w:ascii="Times New Roman" w:hAnsi="Times New Roman" w:cs="Times New Roman"/>
            <w:noProof/>
            <w:sz w:val="24"/>
            <w:szCs w:val="24"/>
          </w:rPr>
          <w:t>4</w:t>
        </w:r>
        <w:r w:rsidRPr="00E90B89">
          <w:rPr>
            <w:rFonts w:ascii="Times New Roman" w:hAnsi="Times New Roman" w:cs="Times New Roman"/>
            <w:sz w:val="24"/>
            <w:szCs w:val="24"/>
          </w:rPr>
          <w:fldChar w:fldCharType="end"/>
        </w:r>
      </w:p>
    </w:sdtContent>
  </w:sdt>
  <w:p w14:paraId="4B1D0786" w14:textId="77777777" w:rsidR="006D1F55" w:rsidRDefault="006D1F5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3D0"/>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0AB0"/>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1F55"/>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17A"/>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459C"/>
    <w:rsid w:val="00845453"/>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E1FE7"/>
    <w:rsid w:val="008E430D"/>
    <w:rsid w:val="008F35DF"/>
    <w:rsid w:val="00900398"/>
    <w:rsid w:val="0090047D"/>
    <w:rsid w:val="00900748"/>
    <w:rsid w:val="00911A96"/>
    <w:rsid w:val="00914D37"/>
    <w:rsid w:val="00920CBD"/>
    <w:rsid w:val="0092238B"/>
    <w:rsid w:val="00923A32"/>
    <w:rsid w:val="00934AD6"/>
    <w:rsid w:val="00940D13"/>
    <w:rsid w:val="00941962"/>
    <w:rsid w:val="00941B41"/>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96255"/>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74CD2"/>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36E7"/>
    <w:rsid w:val="00F04D33"/>
    <w:rsid w:val="00F100B1"/>
    <w:rsid w:val="00F136F4"/>
    <w:rsid w:val="00F15356"/>
    <w:rsid w:val="00F164CE"/>
    <w:rsid w:val="00F21FF0"/>
    <w:rsid w:val="00F305EB"/>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789990">
      <w:bodyDiv w:val="1"/>
      <w:marLeft w:val="0"/>
      <w:marRight w:val="0"/>
      <w:marTop w:val="0"/>
      <w:marBottom w:val="0"/>
      <w:divBdr>
        <w:top w:val="none" w:sz="0" w:space="0" w:color="auto"/>
        <w:left w:val="none" w:sz="0" w:space="0" w:color="auto"/>
        <w:bottom w:val="none" w:sz="0" w:space="0" w:color="auto"/>
        <w:right w:val="none" w:sz="0" w:space="0" w:color="auto"/>
      </w:divBdr>
    </w:div>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C1D81D08FFEF9427991ED171E10D8803BE706C7E40F90D65D393F4E4eDk6H" TargetMode="External"/><Relationship Id="rId18" Type="http://schemas.openxmlformats.org/officeDocument/2006/relationships/hyperlink" Target="consultantplus://offline/ref=3DF3CF6335B211117640354D4301A051646E4C2EEBDC2CEC49CBFC3E65585DDA6A49626BE9MFy8K" TargetMode="External"/><Relationship Id="rId26" Type="http://schemas.openxmlformats.org/officeDocument/2006/relationships/hyperlink" Target="consultantplus://offline/ref=3DF3CF6335B211117640354D4301A051646E4C2EEDDD2CEC49CBFC3E65M5y8K"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4MFy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DC1D81D08FFEF9427991ED171E10D8803BE776A7944F90D65D393F4E4eDk6H" TargetMode="External"/><Relationship Id="rId17" Type="http://schemas.openxmlformats.org/officeDocument/2006/relationships/hyperlink" Target="consultantplus://offline/ref=F6A1B4F8A9417E735B10044A5AB8B2D570FC1B74987212817E4A74C601F3DFCFBC2C2B3391f037M" TargetMode="External"/><Relationship Id="rId25" Type="http://schemas.openxmlformats.org/officeDocument/2006/relationships/hyperlink" Target="consultantplus://offline/ref=FF24955CEB67AB56DB4B0748F504A046B8D00C480AC687BCB9F8708C652F299769164B63A9J465K"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6F9960F702E240E65147BC8F8CFF490FF2970BA307008EDB09FA09C3A37E9C535928526C425A40DG5G4F" TargetMode="External"/><Relationship Id="rId20" Type="http://schemas.openxmlformats.org/officeDocument/2006/relationships/hyperlink" Target="consultantplus://offline/ref=99156F36092A9A07D35ADA7EC1B3DAB3B69A54456208A2858AF24AAC856691F35C37AB7266E94A6D0561297B8830B25FABAC7AEF3E3Dj46CJ"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C1D81D08FFEF9427991ED171E10D8802B6736C7D49F90D65D393F4E4D6B4B876DB6DFAC6e1kCH" TargetMode="External"/><Relationship Id="rId24" Type="http://schemas.openxmlformats.org/officeDocument/2006/relationships/hyperlink" Target="consultantplus://offline/ref=3DF3CF6335B211117640354D4301A051646E4C2EEBDC2CEC49CBFC3E65585DDA6A496268E3MFyD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yperlink" Target="consultantplus://offline/ref=F5DFE33E81B0232370C4A5D6E051CBA974FAC2207A5AD2C614881DADB4UDsBL" TargetMode="External"/><Relationship Id="rId5" Type="http://schemas.openxmlformats.org/officeDocument/2006/relationships/settings" Target="settings.xml"/><Relationship Id="rId15" Type="http://schemas.openxmlformats.org/officeDocument/2006/relationships/hyperlink" Target="http://sovet-davlekanovo.ru" TargetMode="External"/><Relationship Id="rId23" Type="http://schemas.openxmlformats.org/officeDocument/2006/relationships/hyperlink" Target="consultantplus://offline/ref=3DF3CF6335B211117640354D4301A051646E4C2EEBDC2CEC49CBFC3E65585DDA6A496268E0MFyC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3BE706C7E40F90D65D393F4E4eDk6H" TargetMode="External"/><Relationship Id="rId19" Type="http://schemas.openxmlformats.org/officeDocument/2006/relationships/hyperlink" Target="consultantplus://offline/ref=01DC69B97E03779D23D5DE90246F98D7FB00B46D7509F66E922B4691FA321D8A618C1261E101A6D486CB9904AD5DF6075CD2EF56A200UE3EJ"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consultantplus://offline/ref=6DC1D81D08FFEF9427991ED171E10D8803BE706F7044F90D65D393F4E4D6B4B876DB6DF7C0e1k5H" TargetMode="External"/><Relationship Id="rId14" Type="http://schemas.openxmlformats.org/officeDocument/2006/relationships/hyperlink" Target="consultantplus://offline/ref=6DC1D81D08FFEF9427991ED171E10D8802B6736C7D49F90D65D393F4E4eDk6H" TargetMode="External"/><Relationship Id="rId22" Type="http://schemas.openxmlformats.org/officeDocument/2006/relationships/hyperlink" Target="consultantplus://offline/ref=3DF3CF6335B211117640354D4301A051646E4C2EEBDC2CEC49CBFC3E65585DDA6A496268E0MFyE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90D10-197E-4CDB-89EA-0A021644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9464</TotalTime>
  <Pages>1</Pages>
  <Words>20982</Words>
  <Characters>119599</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190</cp:revision>
  <cp:lastPrinted>2018-10-19T06:49:00Z</cp:lastPrinted>
  <dcterms:created xsi:type="dcterms:W3CDTF">2017-03-15T14:09:00Z</dcterms:created>
  <dcterms:modified xsi:type="dcterms:W3CDTF">2019-02-07T10:28:00Z</dcterms:modified>
</cp:coreProperties>
</file>