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DE0" w:rsidRPr="00D14B13" w:rsidRDefault="00586DE0" w:rsidP="00586DE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D14B13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Совет сельского поселения </w:t>
      </w:r>
      <w:r w:rsidR="00F312BA" w:rsidRPr="00D14B13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Кидряч</w:t>
      </w:r>
      <w:r w:rsidRPr="00D14B13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евский сельсовет муниципального района Давлекановский район Республики Башкортостан </w:t>
      </w:r>
    </w:p>
    <w:p w:rsidR="00586DE0" w:rsidRPr="00D14B13" w:rsidRDefault="00586DE0" w:rsidP="00586DE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586DE0" w:rsidRPr="00586DE0" w:rsidRDefault="00586DE0" w:rsidP="00586D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DE0" w:rsidRPr="00586DE0" w:rsidRDefault="00586DE0" w:rsidP="00586D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586DE0" w:rsidRPr="00586DE0" w:rsidRDefault="00F312BA" w:rsidP="00586D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</w:t>
      </w:r>
      <w:r w:rsidR="00586DE0"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декабря 2017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</w:p>
    <w:p w:rsidR="00586DE0" w:rsidRPr="00586DE0" w:rsidRDefault="00586DE0" w:rsidP="00586D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DE0" w:rsidRPr="00586DE0" w:rsidRDefault="00586DE0" w:rsidP="00586D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DE0" w:rsidRPr="00586DE0" w:rsidRDefault="00586DE0" w:rsidP="00586D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публичных слушаний по проектам решений</w:t>
      </w:r>
    </w:p>
    <w:p w:rsidR="00586DE0" w:rsidRPr="00586DE0" w:rsidRDefault="00586DE0" w:rsidP="00586D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056974" w:rsidRP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 муниципального района </w:t>
      </w: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«О прогнозе социально-экономического развития сельского поселения </w:t>
      </w:r>
      <w:r w:rsidR="00056974" w:rsidRP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на 2018 год и на период до 2020 года»; «О бюджете сельского поселения </w:t>
      </w:r>
      <w:r w:rsidR="00056974" w:rsidRP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на 2018 год и на период до 2020 года» </w:t>
      </w:r>
      <w:proofErr w:type="gramEnd"/>
    </w:p>
    <w:p w:rsidR="00586DE0" w:rsidRDefault="00586DE0" w:rsidP="00586D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4B13" w:rsidRPr="00586DE0" w:rsidRDefault="00D14B13" w:rsidP="00586D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DE0" w:rsidRPr="00586DE0" w:rsidRDefault="00586DE0" w:rsidP="00586D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 статьей Федерального закона от 6 октября 2003 года № 131-ФЗ «Об общих принципах организации местного самоуправления </w:t>
      </w:r>
      <w:proofErr w:type="gram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Федерации», статьей 11 Устава сельского поселения </w:t>
      </w:r>
      <w:r w:rsidR="00056974" w:rsidRP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Совет сельского поселения </w:t>
      </w:r>
      <w:r w:rsidR="00056974" w:rsidRP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Кидрячевский </w:t>
      </w: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</w:t>
      </w:r>
      <w:proofErr w:type="gram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 </w:t>
      </w:r>
    </w:p>
    <w:p w:rsidR="00586DE0" w:rsidRPr="00586DE0" w:rsidRDefault="00586DE0" w:rsidP="00586D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1.Назначить публичные слушания по проектам решений сельского поселения </w:t>
      </w:r>
      <w:r w:rsidR="00056974" w:rsidRP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 муниципального района </w:t>
      </w: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«О прогнозе социально-экономического развития сельского поселения </w:t>
      </w:r>
      <w:r w:rsidR="00056974" w:rsidRP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на 2018 год и на период до 2020 года»; «О бюджете сельского поселения </w:t>
      </w: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Шестаевский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на 2018 год и на период до 2020 года»  на </w:t>
      </w:r>
      <w:r w:rsid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 2017 года в 10.00 часов, в здании Администрации сельского поселения </w:t>
      </w:r>
      <w:r w:rsidR="00056974" w:rsidRP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по адресу: Республика Башкортостан, </w:t>
      </w: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proofErr w:type="spellStart"/>
      <w:r w:rsid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 w:rsid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идрячево,</w:t>
      </w: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Школьная</w:t>
      </w: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, 1/1.</w:t>
      </w:r>
    </w:p>
    <w:p w:rsidR="00586DE0" w:rsidRPr="00586DE0" w:rsidRDefault="00586DE0" w:rsidP="00586D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2.Разместить проекты решений для ознакомления  на информационном стенде в здании администрации сельского поселения</w:t>
      </w:r>
      <w:r w:rsidR="00056974" w:rsidRPr="00056974">
        <w:t xml:space="preserve"> </w:t>
      </w:r>
      <w:r w:rsidR="00056974" w:rsidRP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Кидрячевский </w:t>
      </w: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а также на официальном сайте Совета муниципального района </w:t>
      </w: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сети Интернет (</w:t>
      </w: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sovet-davleka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novo</w:t>
      </w: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86DE0" w:rsidRPr="00586DE0" w:rsidRDefault="00586DE0" w:rsidP="00586D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3.Установить срок подачи письменных предложений</w:t>
      </w:r>
    </w:p>
    <w:p w:rsidR="00586DE0" w:rsidRPr="00586DE0" w:rsidRDefault="00586DE0" w:rsidP="00586D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проектам муниципальных нормативных акто</w:t>
      </w:r>
      <w:proofErr w:type="gram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в–</w:t>
      </w:r>
      <w:proofErr w:type="gram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18 часов 14 декабря  2017 года. </w:t>
      </w:r>
    </w:p>
    <w:p w:rsidR="00586DE0" w:rsidRPr="00586DE0" w:rsidRDefault="00586DE0" w:rsidP="00586D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</w:t>
      </w:r>
      <w:r w:rsidR="00056974" w:rsidRP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по адресу: </w:t>
      </w: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proofErr w:type="spellStart"/>
      <w:r w:rsid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 w:rsid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идрячево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</w:t>
      </w: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ая, 1/1, кабинет управляющего делами администрации.</w:t>
      </w:r>
    </w:p>
    <w:p w:rsidR="00586DE0" w:rsidRPr="00586DE0" w:rsidRDefault="00586DE0" w:rsidP="00586D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сети Интернет.</w:t>
      </w:r>
    </w:p>
    <w:p w:rsidR="00586DE0" w:rsidRPr="00586DE0" w:rsidRDefault="00586DE0" w:rsidP="00586D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DE0" w:rsidRPr="00586DE0" w:rsidRDefault="00586DE0" w:rsidP="00586D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DE0" w:rsidRPr="00586DE0" w:rsidRDefault="00586DE0" w:rsidP="00586D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DE0" w:rsidRPr="00586DE0" w:rsidRDefault="00586DE0" w:rsidP="00586DE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586DE0" w:rsidRPr="00586DE0" w:rsidRDefault="00056974" w:rsidP="00586DE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Кидрячевский </w:t>
      </w:r>
      <w:r w:rsidR="00586DE0"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</w:p>
    <w:p w:rsidR="00586DE0" w:rsidRPr="00586DE0" w:rsidRDefault="00586DE0" w:rsidP="00586DE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</w:p>
    <w:p w:rsidR="00586DE0" w:rsidRPr="00586DE0" w:rsidRDefault="00586DE0" w:rsidP="00586DE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proofErr w:type="spellStart"/>
      <w:r w:rsid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А.М.Хабиахметов</w:t>
      </w:r>
      <w:proofErr w:type="spellEnd"/>
    </w:p>
    <w:p w:rsidR="00586DE0" w:rsidRPr="00586DE0" w:rsidRDefault="00586DE0" w:rsidP="00586D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DE0" w:rsidRPr="00586DE0" w:rsidRDefault="00586DE0" w:rsidP="00586D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DE0" w:rsidRPr="00586DE0" w:rsidRDefault="00586DE0" w:rsidP="00586D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DE0" w:rsidRPr="00586DE0" w:rsidRDefault="00586DE0" w:rsidP="00586D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DE0" w:rsidRPr="00586DE0" w:rsidRDefault="00586DE0" w:rsidP="00586DE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586DE0" w:rsidRPr="00586DE0" w:rsidRDefault="00586DE0" w:rsidP="00586D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сельского поселения </w:t>
      </w:r>
      <w:r w:rsidR="00056974" w:rsidRP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Кидрячевский </w:t>
      </w: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</w:p>
    <w:p w:rsidR="00586DE0" w:rsidRPr="00586DE0" w:rsidRDefault="00586DE0" w:rsidP="00586D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DE0" w:rsidRPr="00586DE0" w:rsidRDefault="00586DE0" w:rsidP="00586D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586DE0" w:rsidRPr="00586DE0" w:rsidRDefault="00586DE0" w:rsidP="00586D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DE0" w:rsidRPr="00586DE0" w:rsidRDefault="00586DE0" w:rsidP="00586D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прогноза социально-экономического развития сельского поселения </w:t>
      </w:r>
      <w:r w:rsidR="00056974" w:rsidRP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на 2018 год и на период до 2020 года</w:t>
      </w:r>
    </w:p>
    <w:p w:rsidR="00586DE0" w:rsidRPr="00586DE0" w:rsidRDefault="00586DE0" w:rsidP="00586D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DE0" w:rsidRPr="00586DE0" w:rsidRDefault="00586DE0" w:rsidP="00586D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Заслушав доклад   председателя комиссии  по бюджету, налогам,  вопросам муниципальной собственности </w:t>
      </w:r>
      <w:proofErr w:type="spellStart"/>
      <w:r w:rsid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Шафиковой</w:t>
      </w:r>
      <w:proofErr w:type="spellEnd"/>
      <w:r w:rsid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З.Б.</w:t>
      </w: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прогнозе социально-экономического развития  сельского поселения </w:t>
      </w:r>
      <w:r w:rsidR="00056974" w:rsidRP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Кидрячевский </w:t>
      </w: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на 2018 год и на период до 2020 года,  в соответствии с Положением о  бюджетном процессе  в сельском поселении </w:t>
      </w:r>
      <w:r w:rsidR="00056974" w:rsidRP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утв</w:t>
      </w:r>
      <w:r w:rsidR="00D14B1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ержденного решением Совета от 26 марта</w:t>
      </w:r>
      <w:proofErr w:type="gramEnd"/>
      <w:r w:rsidR="00D1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2014 года  № 11</w:t>
      </w: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Совет  сельского поселения </w:t>
      </w:r>
      <w:r w:rsidR="00056974" w:rsidRP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</w:t>
      </w:r>
      <w:proofErr w:type="gram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586DE0" w:rsidRPr="00586DE0" w:rsidRDefault="00586DE0" w:rsidP="00586DE0">
      <w:pPr>
        <w:spacing w:after="0" w:line="240" w:lineRule="auto"/>
        <w:ind w:firstLine="709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1.Утвердить прогноз  социально-экономического развития  сельского поселения</w:t>
      </w:r>
      <w:r w:rsidR="00056974" w:rsidRPr="00056974">
        <w:t xml:space="preserve"> </w:t>
      </w:r>
      <w:r w:rsidR="00056974" w:rsidRP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Кидрячевский </w:t>
      </w: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на 2018 год и на период до 2020 года (прилагается).</w:t>
      </w:r>
    </w:p>
    <w:p w:rsidR="00586DE0" w:rsidRPr="00586DE0" w:rsidRDefault="00586DE0" w:rsidP="00586D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2.Рекомендовать администрации  сельского поселения </w:t>
      </w:r>
      <w:r w:rsidR="00056974" w:rsidRP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обеспечить исполнение основных показателей  социально-экономического развития  сельского поселения </w:t>
      </w:r>
      <w:r w:rsidR="00056974" w:rsidRP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на 2018 год и на период до 2020 года.</w:t>
      </w:r>
    </w:p>
    <w:p w:rsidR="00586DE0" w:rsidRPr="00586DE0" w:rsidRDefault="00586DE0" w:rsidP="00586D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proofErr w:type="gram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 по бюджету, налогам, вопросам муниципальной собственности (председатель  </w:t>
      </w:r>
      <w:proofErr w:type="spellStart"/>
      <w:r w:rsid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Шафикова</w:t>
      </w:r>
      <w:proofErr w:type="spellEnd"/>
      <w:r w:rsid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З.Б.)</w:t>
      </w:r>
    </w:p>
    <w:p w:rsidR="00586DE0" w:rsidRPr="00586DE0" w:rsidRDefault="00586DE0" w:rsidP="00586D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4.Настоящее решение  подлежит обнародованию в установленном порядке и размещение на официальном сайте Совета муниципального района </w:t>
      </w: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сети «Интернет» и  вступает в силу с 1 января 2017 года</w:t>
      </w:r>
    </w:p>
    <w:p w:rsidR="00586DE0" w:rsidRPr="00586DE0" w:rsidRDefault="00586DE0" w:rsidP="00586D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DE0" w:rsidRPr="00586DE0" w:rsidRDefault="00586DE0" w:rsidP="00586D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DE0" w:rsidRPr="00586DE0" w:rsidRDefault="00586DE0" w:rsidP="00586D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DE0" w:rsidRPr="00586DE0" w:rsidRDefault="00586DE0" w:rsidP="00586D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                                           </w:t>
      </w:r>
      <w:proofErr w:type="spellStart"/>
      <w:r w:rsid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А.М.Хабиахметов</w:t>
      </w:r>
      <w:proofErr w:type="spellEnd"/>
    </w:p>
    <w:p w:rsidR="00586DE0" w:rsidRPr="00586DE0" w:rsidRDefault="00586DE0" w:rsidP="00586D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DE0" w:rsidRPr="00586DE0" w:rsidRDefault="00586DE0" w:rsidP="00586D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DE0" w:rsidRPr="00586DE0" w:rsidRDefault="00586DE0" w:rsidP="00586D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DE0" w:rsidRPr="00586DE0" w:rsidRDefault="00586DE0" w:rsidP="00586D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DE0" w:rsidRPr="00586DE0" w:rsidRDefault="00586DE0" w:rsidP="00586D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показатели </w:t>
      </w:r>
    </w:p>
    <w:p w:rsidR="00586DE0" w:rsidRPr="00586DE0" w:rsidRDefault="00586DE0" w:rsidP="00586DE0">
      <w:pPr>
        <w:spacing w:after="0" w:line="240" w:lineRule="auto"/>
        <w:jc w:val="center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социально-экономического развития на период 2018-2020 годы</w:t>
      </w:r>
    </w:p>
    <w:p w:rsidR="00586DE0" w:rsidRPr="00586DE0" w:rsidRDefault="00586DE0" w:rsidP="00586D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сельскому поселению </w:t>
      </w:r>
      <w:r w:rsidR="00056974" w:rsidRP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</w:t>
      </w:r>
    </w:p>
    <w:p w:rsidR="00586DE0" w:rsidRPr="00586DE0" w:rsidRDefault="00586DE0" w:rsidP="00586D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</w:p>
    <w:p w:rsidR="00D14B13" w:rsidRPr="00D14B13" w:rsidRDefault="00D14B13" w:rsidP="00D14B13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99"/>
        <w:gridCol w:w="1561"/>
        <w:gridCol w:w="1111"/>
        <w:gridCol w:w="1189"/>
        <w:gridCol w:w="1543"/>
        <w:gridCol w:w="1228"/>
        <w:gridCol w:w="240"/>
      </w:tblGrid>
      <w:tr w:rsidR="00D14B13" w:rsidRPr="00D14B13" w:rsidTr="002B2633">
        <w:trPr>
          <w:cantSplit/>
        </w:trPr>
        <w:tc>
          <w:tcPr>
            <w:tcW w:w="2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Показатели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Отчет 2017</w:t>
            </w:r>
          </w:p>
        </w:tc>
        <w:tc>
          <w:tcPr>
            <w:tcW w:w="1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Оценка 2018</w:t>
            </w:r>
          </w:p>
        </w:tc>
        <w:tc>
          <w:tcPr>
            <w:tcW w:w="3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Прогноз</w:t>
            </w:r>
          </w:p>
        </w:tc>
      </w:tr>
      <w:tr w:rsidR="00D14B13" w:rsidRPr="00D14B13" w:rsidTr="002B2633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2020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D14B13" w:rsidRPr="00D14B13" w:rsidTr="002B2633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1.Общая площадь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тыс. </w:t>
            </w:r>
            <w:proofErr w:type="spellStart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кв.м</w:t>
            </w:r>
            <w:proofErr w:type="spellEnd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 </w:t>
            </w:r>
            <w:r w:rsidRPr="00D14B13">
              <w:rPr>
                <w:rFonts w:ascii="Calibri" w:eastAsia="Times New Roman" w:hAnsi="Calibri" w:cs="Times New Roman"/>
                <w:color w:val="000000"/>
                <w:lang w:eastAsia="ru-RU"/>
              </w:rPr>
              <w:t>10,14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 </w:t>
            </w:r>
            <w:r w:rsidRPr="00D14B13">
              <w:rPr>
                <w:rFonts w:ascii="Calibri" w:eastAsia="Times New Roman" w:hAnsi="Calibri" w:cs="Times New Roman"/>
                <w:color w:val="000000"/>
                <w:lang w:eastAsia="ru-RU"/>
              </w:rPr>
              <w:t>10,14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 </w:t>
            </w:r>
            <w:r w:rsidRPr="00D14B13">
              <w:rPr>
                <w:rFonts w:ascii="Calibri" w:eastAsia="Times New Roman" w:hAnsi="Calibri" w:cs="Times New Roman"/>
                <w:color w:val="000000"/>
                <w:lang w:eastAsia="ru-RU"/>
              </w:rPr>
              <w:t>10,14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 </w:t>
            </w:r>
            <w:r w:rsidRPr="00D14B13">
              <w:rPr>
                <w:rFonts w:ascii="Calibri" w:eastAsia="Times New Roman" w:hAnsi="Calibri" w:cs="Times New Roman"/>
                <w:color w:val="000000"/>
                <w:lang w:eastAsia="ru-RU"/>
              </w:rPr>
              <w:t>10,14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D14B13" w:rsidRPr="00D14B13" w:rsidTr="002B2633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в </w:t>
            </w:r>
            <w:proofErr w:type="spellStart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т.ч</w:t>
            </w:r>
            <w:proofErr w:type="spellEnd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. пашня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га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6830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6830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6830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6830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D14B13" w:rsidRPr="00D14B13" w:rsidTr="002B2633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пастбища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га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2097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2097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2097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2097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D14B13" w:rsidRPr="00D14B13" w:rsidTr="002B2633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2.Продукция сельского хозяйства  во всех категориях хозяйств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тыс. руб.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70000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70000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70000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70000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D14B13" w:rsidRPr="00D14B13" w:rsidTr="002B2633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2.1. в </w:t>
            </w:r>
            <w:proofErr w:type="spellStart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т.ч</w:t>
            </w:r>
            <w:proofErr w:type="spellEnd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. продукция растениеводства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-картофель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-сахарная свекла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lastRenderedPageBreak/>
              <w:t>ц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85000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60000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25000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120000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80000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28000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120000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80000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120000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80000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30000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D14B13" w:rsidRPr="00D14B13" w:rsidTr="002B2633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lastRenderedPageBreak/>
              <w:t>2.2.численность скота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-КРС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-лошади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-овцы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proofErr w:type="spellStart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и.т.д</w:t>
            </w:r>
            <w:proofErr w:type="spellEnd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proofErr w:type="spellStart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усл</w:t>
            </w:r>
            <w:proofErr w:type="spellEnd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.</w:t>
            </w:r>
          </w:p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головы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2008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940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78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980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2060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810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84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779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2100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820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100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2140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850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110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1020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D14B13" w:rsidRPr="00D14B13" w:rsidTr="002B2633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3.Реализация продукции растениеводства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-картофель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-сахарная свекла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proofErr w:type="spellStart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тыс</w:t>
            </w:r>
            <w:proofErr w:type="gramStart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.р</w:t>
            </w:r>
            <w:proofErr w:type="gramEnd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уб</w:t>
            </w:r>
            <w:proofErr w:type="spellEnd"/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28500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3500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34800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3800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34810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3100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3810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34820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3150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3810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D14B13" w:rsidRPr="00D14B13" w:rsidTr="002B2633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4.Реализация продукции животноводства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-КРС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-лошади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-овцы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proofErr w:type="spellStart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и.т.д</w:t>
            </w:r>
            <w:proofErr w:type="spellEnd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proofErr w:type="spellStart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тыс</w:t>
            </w:r>
            <w:proofErr w:type="gramStart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.р</w:t>
            </w:r>
            <w:proofErr w:type="gramEnd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уб</w:t>
            </w:r>
            <w:proofErr w:type="spellEnd"/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12015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1025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90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1310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1100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100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110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1310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1100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100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1310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1100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100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110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D14B13" w:rsidRPr="00D14B13" w:rsidTr="002B2633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5.Ввод жилья за счет всех источников финансирования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proofErr w:type="spellStart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кв.м</w:t>
            </w:r>
            <w:proofErr w:type="spellEnd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260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300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D14B13" w:rsidRPr="00D14B13" w:rsidTr="002B2633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6.Доходы местного бюджета – всего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в </w:t>
            </w:r>
            <w:proofErr w:type="spellStart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т.ч</w:t>
            </w:r>
            <w:proofErr w:type="spellEnd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. собственные доходы местного бюджета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тыс. руб.</w:t>
            </w:r>
          </w:p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тыс. руб.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2144,8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722,5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1789,5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565,5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1841,1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566,7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1890,2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567,9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D14B13" w:rsidRPr="00D14B13" w:rsidTr="002B2633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7.Расходы местного бюджета - всего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тыс. руб.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2144,8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1789,5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1841,1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1890,2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D14B13" w:rsidRPr="00D14B13" w:rsidTr="002B2633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8.Удельный вес собственных доходов в общих доходах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 местного бюджета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%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14,5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D14B13" w:rsidRPr="00D14B13" w:rsidTr="002B2633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9.Численность постоянного населения – всего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в </w:t>
            </w:r>
            <w:proofErr w:type="spellStart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т.ч</w:t>
            </w:r>
            <w:proofErr w:type="spellEnd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. 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lastRenderedPageBreak/>
              <w:t>-дети до 7 лет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-дети от 7 до 18 лет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-население от 18 до 60 лет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-старше 60 лет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чел.</w:t>
            </w:r>
          </w:p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lastRenderedPageBreak/>
              <w:t>чел</w:t>
            </w:r>
          </w:p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чел</w:t>
            </w:r>
          </w:p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чел</w:t>
            </w:r>
          </w:p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чел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9E460F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108</w:t>
            </w:r>
            <w:bookmarkStart w:id="0" w:name="_GoBack"/>
            <w:bookmarkEnd w:id="0"/>
            <w:r w:rsidR="00D14B13"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7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lastRenderedPageBreak/>
              <w:t>78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128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617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184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9E460F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1059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lastRenderedPageBreak/>
              <w:t>72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119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689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177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1080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lastRenderedPageBreak/>
              <w:t>81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129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705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1095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lastRenderedPageBreak/>
              <w:t>89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145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709</w:t>
            </w: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152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D14B13" w:rsidRPr="00D14B13" w:rsidTr="002B2633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lastRenderedPageBreak/>
              <w:t xml:space="preserve">10.Численность </w:t>
            </w:r>
            <w:proofErr w:type="gramStart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занятых</w:t>
            </w:r>
            <w:proofErr w:type="gramEnd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 в экономике территории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чел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200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D14B13" w:rsidRPr="00D14B13" w:rsidTr="002B2633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11.Среднемесячная заработная плата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рублей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5500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6000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7500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8500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D14B13" w:rsidRPr="00D14B13" w:rsidTr="002B2633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12.Численность </w:t>
            </w:r>
            <w:proofErr w:type="gramStart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незанятых</w:t>
            </w:r>
            <w:proofErr w:type="gramEnd"/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 (от числа трудоспособного населения)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чел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50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50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D14B13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13" w:rsidRPr="00D14B13" w:rsidRDefault="00D14B13" w:rsidP="00D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</w:tbl>
    <w:p w:rsidR="00586DE0" w:rsidRPr="00586DE0" w:rsidRDefault="00586DE0" w:rsidP="00586DE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DE0" w:rsidRPr="00586DE0" w:rsidRDefault="00586DE0" w:rsidP="00586DE0">
      <w:pPr>
        <w:spacing w:after="0" w:line="360" w:lineRule="auto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Резервы роста доходного потенциала по имущественным налогам:</w:t>
      </w:r>
    </w:p>
    <w:p w:rsidR="00586DE0" w:rsidRPr="00586DE0" w:rsidRDefault="00586DE0" w:rsidP="00586DE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1.Оформление в собственность сельского поселения здания </w:t>
      </w:r>
      <w:r w:rsidR="00056974">
        <w:rPr>
          <w:rFonts w:ascii="Times New Roman" w:eastAsia="Times New Roman" w:hAnsi="Times New Roman" w:cs="Times New Roman"/>
          <w:sz w:val="28"/>
          <w:szCs w:val="28"/>
          <w:lang w:eastAsia="ru-RU"/>
        </w:rPr>
        <w:t>СКЦ</w:t>
      </w: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передача его в аренду;</w:t>
      </w:r>
    </w:p>
    <w:p w:rsidR="00586DE0" w:rsidRPr="00586DE0" w:rsidRDefault="00586DE0" w:rsidP="00586DE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2.Оформление населением жилого фонда, в том числе в порядке приватизации;</w:t>
      </w:r>
    </w:p>
    <w:p w:rsidR="00586DE0" w:rsidRPr="00586DE0" w:rsidRDefault="00056974" w:rsidP="00586DE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86DE0" w:rsidRPr="00586DE0">
        <w:rPr>
          <w:rFonts w:ascii="Times New Roman" w:eastAsia="Times New Roman" w:hAnsi="Times New Roman" w:cs="Times New Roman"/>
          <w:sz w:val="28"/>
          <w:szCs w:val="28"/>
          <w:lang w:eastAsia="ru-RU"/>
        </w:rPr>
        <w:t>. Оформление невостребованных земельных долей сельскохозяйственного назначения в собственность сельского поселения и передача их в аренду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6DE0" w:rsidRPr="00586DE0" w:rsidRDefault="00586DE0" w:rsidP="00586D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56E6" w:rsidRDefault="00ED56E6"/>
    <w:sectPr w:rsidR="00ED5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DE4"/>
    <w:rsid w:val="00056974"/>
    <w:rsid w:val="00561DE4"/>
    <w:rsid w:val="00586DE0"/>
    <w:rsid w:val="009E460F"/>
    <w:rsid w:val="00D14B13"/>
    <w:rsid w:val="00ED56E6"/>
    <w:rsid w:val="00F31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86D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86D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1114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5</cp:revision>
  <dcterms:created xsi:type="dcterms:W3CDTF">2017-12-13T10:02:00Z</dcterms:created>
  <dcterms:modified xsi:type="dcterms:W3CDTF">2017-12-14T05:15:00Z</dcterms:modified>
</cp:coreProperties>
</file>