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160" w:rsidRDefault="00A96160" w:rsidP="00A96160">
      <w:pPr>
        <w:jc w:val="center"/>
        <w:rPr>
          <w:b/>
          <w:sz w:val="32"/>
        </w:rPr>
      </w:pPr>
      <w:r w:rsidRPr="009A5039">
        <w:rPr>
          <w:b/>
          <w:sz w:val="32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96160" w:rsidRDefault="00A96160" w:rsidP="00A96160">
      <w:pPr>
        <w:jc w:val="center"/>
        <w:rPr>
          <w:b/>
          <w:bCs/>
          <w:sz w:val="28"/>
          <w:szCs w:val="28"/>
        </w:rPr>
      </w:pPr>
    </w:p>
    <w:p w:rsidR="00531405" w:rsidRDefault="00A96160" w:rsidP="00A96160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A96160" w:rsidRDefault="00A96160" w:rsidP="00A96160">
      <w:pPr>
        <w:jc w:val="center"/>
        <w:rPr>
          <w:b/>
          <w:sz w:val="32"/>
        </w:rPr>
      </w:pPr>
      <w:r>
        <w:rPr>
          <w:b/>
          <w:sz w:val="32"/>
        </w:rPr>
        <w:t xml:space="preserve"> №</w:t>
      </w:r>
      <w:r w:rsidR="00103839">
        <w:rPr>
          <w:b/>
          <w:sz w:val="32"/>
        </w:rPr>
        <w:t xml:space="preserve"> 401</w:t>
      </w:r>
      <w:r>
        <w:rPr>
          <w:b/>
          <w:sz w:val="32"/>
        </w:rPr>
        <w:t xml:space="preserve"> от 2</w:t>
      </w:r>
      <w:r w:rsidR="00103839">
        <w:rPr>
          <w:b/>
          <w:sz w:val="32"/>
        </w:rPr>
        <w:t>6</w:t>
      </w:r>
      <w:r>
        <w:rPr>
          <w:b/>
          <w:sz w:val="32"/>
        </w:rPr>
        <w:t xml:space="preserve"> апреля 2019 года</w:t>
      </w:r>
    </w:p>
    <w:p w:rsidR="00A96160" w:rsidRDefault="00A96160" w:rsidP="00A96160">
      <w:pPr>
        <w:jc w:val="center"/>
        <w:rPr>
          <w:b/>
          <w:bCs/>
          <w:sz w:val="28"/>
          <w:szCs w:val="28"/>
        </w:rPr>
      </w:pPr>
    </w:p>
    <w:p w:rsidR="00974C86" w:rsidRDefault="00974C86" w:rsidP="00974C86">
      <w:pPr>
        <w:jc w:val="center"/>
      </w:pP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0B0569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 xml:space="preserve"> на </w:t>
      </w:r>
      <w:r w:rsidRPr="000B0569">
        <w:rPr>
          <w:b/>
          <w:sz w:val="28"/>
          <w:szCs w:val="28"/>
          <w:lang w:val="en-US"/>
        </w:rPr>
        <w:t>I</w:t>
      </w:r>
      <w:r w:rsidR="00A2204D" w:rsidRPr="000B0569">
        <w:rPr>
          <w:b/>
          <w:sz w:val="28"/>
          <w:szCs w:val="28"/>
          <w:lang w:val="en-US"/>
        </w:rPr>
        <w:t>I</w:t>
      </w:r>
      <w:r w:rsidRPr="000B0569">
        <w:rPr>
          <w:b/>
          <w:sz w:val="28"/>
          <w:szCs w:val="28"/>
        </w:rPr>
        <w:t xml:space="preserve"> квартал 201</w:t>
      </w:r>
      <w:r w:rsidR="00A2204D">
        <w:rPr>
          <w:b/>
          <w:sz w:val="28"/>
          <w:szCs w:val="28"/>
        </w:rPr>
        <w:t>9</w:t>
      </w:r>
      <w:r w:rsidRPr="000B0569">
        <w:rPr>
          <w:b/>
          <w:sz w:val="28"/>
          <w:szCs w:val="28"/>
        </w:rPr>
        <w:t xml:space="preserve"> года</w:t>
      </w:r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</w:t>
      </w:r>
      <w:proofErr w:type="gramEnd"/>
      <w:r w:rsidRPr="00BD6E7A">
        <w:rPr>
          <w:sz w:val="28"/>
          <w:szCs w:val="28"/>
        </w:rPr>
        <w:t xml:space="preserve"> жилищных отношений в Республике Башкортостан»,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ПОСТАНОВЛЯЮ: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 xml:space="preserve">Установить рыночную стоимость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</w:t>
      </w:r>
      <w:proofErr w:type="gramStart"/>
      <w:r w:rsidRPr="00BD6E7A">
        <w:rPr>
          <w:rFonts w:ascii="Times New Roman" w:hAnsi="Times New Roman"/>
          <w:sz w:val="28"/>
          <w:szCs w:val="28"/>
        </w:rPr>
        <w:t>в</w:t>
      </w:r>
      <w:proofErr w:type="gramEnd"/>
      <w:r w:rsidRPr="00BD6E7A">
        <w:rPr>
          <w:rFonts w:ascii="Times New Roman" w:hAnsi="Times New Roman"/>
          <w:sz w:val="28"/>
          <w:szCs w:val="28"/>
        </w:rPr>
        <w:t xml:space="preserve"> цел</w:t>
      </w:r>
      <w:r>
        <w:rPr>
          <w:rFonts w:ascii="Times New Roman" w:hAnsi="Times New Roman"/>
          <w:sz w:val="28"/>
          <w:szCs w:val="28"/>
        </w:rPr>
        <w:t xml:space="preserve">ях признания его </w:t>
      </w:r>
      <w:proofErr w:type="gramStart"/>
      <w:r>
        <w:rPr>
          <w:rFonts w:ascii="Times New Roman" w:hAnsi="Times New Roman"/>
          <w:sz w:val="28"/>
          <w:szCs w:val="28"/>
        </w:rPr>
        <w:t>малоимущим</w:t>
      </w:r>
      <w:proofErr w:type="gramEnd"/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A2204D">
        <w:rPr>
          <w:rFonts w:ascii="Times New Roman" w:hAnsi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/>
          <w:sz w:val="28"/>
          <w:szCs w:val="28"/>
        </w:rPr>
        <w:t xml:space="preserve"> квартал 201</w:t>
      </w:r>
      <w:r w:rsidR="00A2204D">
        <w:rPr>
          <w:rFonts w:ascii="Times New Roman" w:hAnsi="Times New Roman"/>
          <w:sz w:val="28"/>
          <w:szCs w:val="28"/>
        </w:rPr>
        <w:t>9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</w:t>
      </w:r>
      <w:r w:rsidR="00A2204D">
        <w:rPr>
          <w:rFonts w:ascii="Times New Roman" w:hAnsi="Times New Roman"/>
          <w:sz w:val="28"/>
          <w:szCs w:val="28"/>
        </w:rPr>
        <w:t>2004</w:t>
      </w:r>
      <w:r>
        <w:rPr>
          <w:rFonts w:ascii="Times New Roman" w:hAnsi="Times New Roman"/>
          <w:sz w:val="28"/>
          <w:szCs w:val="28"/>
        </w:rPr>
        <w:t xml:space="preserve"> (тридцать</w:t>
      </w:r>
      <w:r w:rsidR="000C4368" w:rsidRPr="000C4368">
        <w:rPr>
          <w:rFonts w:ascii="Times New Roman" w:hAnsi="Times New Roman"/>
          <w:sz w:val="28"/>
          <w:szCs w:val="28"/>
        </w:rPr>
        <w:t xml:space="preserve"> </w:t>
      </w:r>
      <w:r w:rsidR="00A2204D">
        <w:rPr>
          <w:rFonts w:ascii="Times New Roman" w:hAnsi="Times New Roman"/>
          <w:sz w:val="28"/>
          <w:szCs w:val="28"/>
        </w:rPr>
        <w:t>две тысячи четыре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A2204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A96160" w:rsidRDefault="00A2204D" w:rsidP="00A96160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Главы ад</w:t>
      </w:r>
      <w:r w:rsidR="00A96160">
        <w:rPr>
          <w:sz w:val="28"/>
          <w:szCs w:val="28"/>
        </w:rPr>
        <w:t xml:space="preserve">министрации </w:t>
      </w:r>
    </w:p>
    <w:p w:rsidR="00A2204D" w:rsidRPr="00A2204D" w:rsidRDefault="00A2204D" w:rsidP="00A96160">
      <w:pPr>
        <w:ind w:left="6237"/>
        <w:rPr>
          <w:sz w:val="28"/>
          <w:szCs w:val="28"/>
        </w:rPr>
      </w:pPr>
      <w:r w:rsidRPr="00A2204D">
        <w:rPr>
          <w:sz w:val="28"/>
          <w:szCs w:val="28"/>
        </w:rPr>
        <w:t>В. В. Гапоненко</w:t>
      </w: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8BF"/>
    <w:rsid w:val="0001022E"/>
    <w:rsid w:val="00030818"/>
    <w:rsid w:val="00082495"/>
    <w:rsid w:val="00096851"/>
    <w:rsid w:val="000C4368"/>
    <w:rsid w:val="00103839"/>
    <w:rsid w:val="00223E46"/>
    <w:rsid w:val="00223F77"/>
    <w:rsid w:val="00345235"/>
    <w:rsid w:val="003F0920"/>
    <w:rsid w:val="00483580"/>
    <w:rsid w:val="00531405"/>
    <w:rsid w:val="00800F1D"/>
    <w:rsid w:val="008D7795"/>
    <w:rsid w:val="008F330E"/>
    <w:rsid w:val="00974C86"/>
    <w:rsid w:val="00A2204D"/>
    <w:rsid w:val="00A96160"/>
    <w:rsid w:val="00BD19AF"/>
    <w:rsid w:val="00BF18BF"/>
    <w:rsid w:val="00D15D13"/>
    <w:rsid w:val="00D825C7"/>
    <w:rsid w:val="00E01C85"/>
    <w:rsid w:val="00E32450"/>
    <w:rsid w:val="00FE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4</cp:revision>
  <cp:lastPrinted>2017-11-29T07:15:00Z</cp:lastPrinted>
  <dcterms:created xsi:type="dcterms:W3CDTF">2019-05-17T10:36:00Z</dcterms:created>
  <dcterms:modified xsi:type="dcterms:W3CDTF">2019-05-24T06:01:00Z</dcterms:modified>
</cp:coreProperties>
</file>