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B17711" w:rsidTr="00B17711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17711" w:rsidRDefault="00B17711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B17711" w:rsidRDefault="00B17711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B17711" w:rsidRDefault="00B17711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B17711" w:rsidRDefault="00B17711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</w:t>
            </w:r>
            <w:proofErr w:type="gramStart"/>
            <w:r>
              <w:rPr>
                <w:rFonts w:ascii="Arial" w:hAnsi="Arial" w:cs="Arial"/>
                <w:lang w:eastAsia="en-US"/>
              </w:rPr>
              <w:t>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proofErr w:type="gramEnd"/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B17711" w:rsidRDefault="00B17711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хакими</w:t>
            </w:r>
            <w:proofErr w:type="spellEnd"/>
            <w:r>
              <w:rPr>
                <w:rFonts w:ascii="Arial" w:hAnsi="Arial" w:cs="Arial"/>
                <w:lang w:val="tt-RU" w:eastAsia="en-US"/>
              </w:rPr>
              <w:t>әте</w:t>
            </w:r>
          </w:p>
          <w:p w:rsidR="00B17711" w:rsidRDefault="00B17711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B17711" w:rsidRDefault="00B17711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B17711" w:rsidRDefault="00B17711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B17711" w:rsidRDefault="00B17711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 27,</w:t>
            </w:r>
          </w:p>
          <w:p w:rsidR="00B17711" w:rsidRDefault="00B17711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>
              <w:rPr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B17711" w:rsidRDefault="00B17711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17711" w:rsidRDefault="00B1771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Администрация</w:t>
            </w:r>
          </w:p>
          <w:p w:rsidR="00B17711" w:rsidRDefault="00B1771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B17711" w:rsidRDefault="00B1771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B17711" w:rsidRDefault="00B1771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B17711" w:rsidRDefault="00B17711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B17711" w:rsidRDefault="00B17711">
            <w:pPr>
              <w:rPr>
                <w:rFonts w:ascii="Arial" w:hAnsi="Arial" w:cs="Arial"/>
                <w:lang w:eastAsia="en-US"/>
              </w:rPr>
            </w:pPr>
          </w:p>
          <w:p w:rsidR="00B17711" w:rsidRDefault="00B17711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B17711" w:rsidRDefault="00B17711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B17711" w:rsidRDefault="00B17711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B17711" w:rsidRDefault="00B17711" w:rsidP="00B17711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76"/>
        <w:gridCol w:w="3148"/>
        <w:gridCol w:w="3247"/>
      </w:tblGrid>
      <w:tr w:rsidR="00B17711" w:rsidTr="00B17711">
        <w:tc>
          <w:tcPr>
            <w:tcW w:w="3176" w:type="dxa"/>
            <w:hideMark/>
          </w:tcPr>
          <w:p w:rsidR="00B17711" w:rsidRDefault="00B1771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val="ba-RU" w:eastAsia="en-US"/>
              </w:rPr>
              <w:t>Ҡ</w:t>
            </w:r>
            <w:r>
              <w:rPr>
                <w:b/>
                <w:szCs w:val="28"/>
                <w:lang w:eastAsia="en-US"/>
              </w:rPr>
              <w:t>АРАР</w:t>
            </w:r>
          </w:p>
          <w:p w:rsidR="00B17711" w:rsidRDefault="00B17711" w:rsidP="00B1771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27</w:t>
            </w:r>
            <w:r>
              <w:rPr>
                <w:b/>
                <w:szCs w:val="28"/>
                <w:lang w:eastAsia="en-US"/>
              </w:rPr>
              <w:t xml:space="preserve"> </w:t>
            </w:r>
            <w:r>
              <w:rPr>
                <w:b/>
                <w:szCs w:val="28"/>
                <w:lang w:val="ba-RU" w:eastAsia="en-US"/>
              </w:rPr>
              <w:t>июнь</w:t>
            </w:r>
            <w:r>
              <w:rPr>
                <w:b/>
                <w:szCs w:val="28"/>
                <w:lang w:eastAsia="en-US"/>
              </w:rPr>
              <w:t xml:space="preserve"> 201</w:t>
            </w:r>
            <w:r>
              <w:rPr>
                <w:b/>
                <w:szCs w:val="28"/>
                <w:lang w:val="ba-RU" w:eastAsia="en-US"/>
              </w:rPr>
              <w:t>9</w:t>
            </w:r>
            <w:r>
              <w:rPr>
                <w:b/>
                <w:szCs w:val="28"/>
                <w:lang w:eastAsia="en-US"/>
              </w:rPr>
              <w:t xml:space="preserve"> й.</w:t>
            </w:r>
          </w:p>
        </w:tc>
        <w:tc>
          <w:tcPr>
            <w:tcW w:w="3148" w:type="dxa"/>
            <w:hideMark/>
          </w:tcPr>
          <w:p w:rsidR="00B17711" w:rsidRDefault="00B17711" w:rsidP="00B1771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r>
              <w:rPr>
                <w:b/>
                <w:lang w:eastAsia="en-US"/>
              </w:rPr>
              <w:t>23</w:t>
            </w:r>
          </w:p>
        </w:tc>
        <w:tc>
          <w:tcPr>
            <w:tcW w:w="3247" w:type="dxa"/>
            <w:hideMark/>
          </w:tcPr>
          <w:p w:rsidR="00B17711" w:rsidRDefault="00B1771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ПОСТАНОВЛЕНИЕ</w:t>
            </w:r>
          </w:p>
          <w:p w:rsidR="00B17711" w:rsidRDefault="00B17711" w:rsidP="00B1771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27</w:t>
            </w:r>
            <w:r>
              <w:rPr>
                <w:b/>
                <w:szCs w:val="28"/>
                <w:lang w:eastAsia="en-US"/>
              </w:rPr>
              <w:t xml:space="preserve"> </w:t>
            </w:r>
            <w:r>
              <w:rPr>
                <w:b/>
                <w:szCs w:val="28"/>
                <w:lang w:val="ba-RU" w:eastAsia="en-US"/>
              </w:rPr>
              <w:t>июня</w:t>
            </w:r>
            <w:r>
              <w:rPr>
                <w:b/>
                <w:szCs w:val="28"/>
                <w:lang w:eastAsia="en-US"/>
              </w:rPr>
              <w:t xml:space="preserve"> 2019 г.</w:t>
            </w:r>
          </w:p>
        </w:tc>
      </w:tr>
    </w:tbl>
    <w:p w:rsidR="000564D3" w:rsidRDefault="000564D3"/>
    <w:p w:rsidR="00B17711" w:rsidRPr="00B17711" w:rsidRDefault="00B17711" w:rsidP="00B17711">
      <w:pPr>
        <w:ind w:firstLine="851"/>
        <w:jc w:val="center"/>
        <w:rPr>
          <w:sz w:val="28"/>
          <w:szCs w:val="28"/>
        </w:rPr>
      </w:pPr>
      <w:r w:rsidRPr="00B17711">
        <w:rPr>
          <w:sz w:val="28"/>
          <w:szCs w:val="28"/>
        </w:rPr>
        <w:t xml:space="preserve">О внесении изменений и дополнений в постановление  администрации сельского поселения </w:t>
      </w:r>
      <w:r>
        <w:rPr>
          <w:sz w:val="28"/>
          <w:szCs w:val="28"/>
        </w:rPr>
        <w:t>Бик-Кармалинский</w:t>
      </w:r>
      <w:r w:rsidRPr="00B17711">
        <w:rPr>
          <w:sz w:val="28"/>
          <w:szCs w:val="28"/>
        </w:rPr>
        <w:t xml:space="preserve"> сельсовет</w:t>
      </w:r>
    </w:p>
    <w:p w:rsidR="00B17711" w:rsidRPr="00B17711" w:rsidRDefault="00B17711" w:rsidP="00B17711">
      <w:pPr>
        <w:keepNext/>
        <w:jc w:val="center"/>
        <w:outlineLvl w:val="0"/>
        <w:rPr>
          <w:sz w:val="28"/>
          <w:szCs w:val="20"/>
        </w:rPr>
      </w:pPr>
      <w:r w:rsidRPr="00B17711">
        <w:rPr>
          <w:sz w:val="28"/>
          <w:szCs w:val="28"/>
        </w:rPr>
        <w:t>муниципального района Давлекановский район Республики Башкортостан от</w:t>
      </w:r>
      <w:r w:rsidRPr="00B17711">
        <w:rPr>
          <w:sz w:val="28"/>
          <w:szCs w:val="28"/>
          <w:highlight w:val="yellow"/>
        </w:rPr>
        <w:t xml:space="preserve"> </w:t>
      </w:r>
      <w:r w:rsidRPr="00B17711">
        <w:rPr>
          <w:sz w:val="28"/>
          <w:szCs w:val="28"/>
        </w:rPr>
        <w:t xml:space="preserve">22 декабря 2014 года № </w:t>
      </w:r>
      <w:r>
        <w:rPr>
          <w:sz w:val="28"/>
          <w:szCs w:val="28"/>
        </w:rPr>
        <w:t>35</w:t>
      </w:r>
      <w:r w:rsidRPr="00B17711">
        <w:rPr>
          <w:sz w:val="28"/>
          <w:szCs w:val="28"/>
        </w:rPr>
        <w:t xml:space="preserve"> «</w:t>
      </w:r>
      <w:r w:rsidRPr="00B17711">
        <w:rPr>
          <w:sz w:val="28"/>
          <w:szCs w:val="20"/>
        </w:rPr>
        <w:t xml:space="preserve">О порядке администрирования доходов бюджета сельского поселения  </w:t>
      </w:r>
      <w:r>
        <w:rPr>
          <w:sz w:val="28"/>
          <w:szCs w:val="28"/>
        </w:rPr>
        <w:t>Бик-Кармалинский</w:t>
      </w:r>
      <w:r w:rsidRPr="00B17711">
        <w:rPr>
          <w:sz w:val="28"/>
          <w:szCs w:val="20"/>
        </w:rPr>
        <w:t xml:space="preserve"> сельсовет муниципального района </w:t>
      </w:r>
    </w:p>
    <w:p w:rsidR="00B17711" w:rsidRPr="00B17711" w:rsidRDefault="00B17711" w:rsidP="00B17711">
      <w:pPr>
        <w:keepNext/>
        <w:jc w:val="center"/>
        <w:outlineLvl w:val="0"/>
        <w:rPr>
          <w:sz w:val="28"/>
          <w:szCs w:val="20"/>
        </w:rPr>
      </w:pPr>
      <w:r w:rsidRPr="00B17711">
        <w:rPr>
          <w:sz w:val="28"/>
          <w:szCs w:val="20"/>
        </w:rPr>
        <w:t>Давлекановский район Республики Башкортостан»</w:t>
      </w:r>
    </w:p>
    <w:p w:rsidR="00B17711" w:rsidRPr="00B17711" w:rsidRDefault="00B17711" w:rsidP="00B17711">
      <w:pPr>
        <w:ind w:firstLine="851"/>
        <w:jc w:val="center"/>
        <w:rPr>
          <w:b/>
          <w:sz w:val="28"/>
          <w:szCs w:val="28"/>
        </w:rPr>
      </w:pPr>
    </w:p>
    <w:p w:rsidR="00B17711" w:rsidRPr="00B17711" w:rsidRDefault="00B17711" w:rsidP="00B17711">
      <w:pPr>
        <w:ind w:firstLine="851"/>
        <w:jc w:val="both"/>
        <w:rPr>
          <w:sz w:val="28"/>
          <w:szCs w:val="28"/>
        </w:rPr>
      </w:pPr>
      <w:r w:rsidRPr="00B17711">
        <w:rPr>
          <w:sz w:val="28"/>
          <w:szCs w:val="28"/>
        </w:rPr>
        <w:t>В целях своевременного получения безвозмездных поступлений в бюджет сельского поселения</w:t>
      </w:r>
    </w:p>
    <w:p w:rsidR="00B17711" w:rsidRPr="00B17711" w:rsidRDefault="00B17711" w:rsidP="00B17711">
      <w:pPr>
        <w:ind w:firstLine="851"/>
        <w:jc w:val="center"/>
        <w:rPr>
          <w:sz w:val="28"/>
          <w:szCs w:val="28"/>
        </w:rPr>
      </w:pPr>
      <w:proofErr w:type="gramStart"/>
      <w:r w:rsidRPr="00B17711">
        <w:rPr>
          <w:sz w:val="28"/>
          <w:szCs w:val="28"/>
        </w:rPr>
        <w:t>п</w:t>
      </w:r>
      <w:proofErr w:type="gramEnd"/>
      <w:r w:rsidRPr="00B17711">
        <w:rPr>
          <w:sz w:val="28"/>
          <w:szCs w:val="28"/>
        </w:rPr>
        <w:t xml:space="preserve"> о с т а н о в л я ю:</w:t>
      </w:r>
    </w:p>
    <w:p w:rsidR="00B17711" w:rsidRPr="00B17711" w:rsidRDefault="00B17711" w:rsidP="00B17711">
      <w:pPr>
        <w:ind w:firstLine="851"/>
        <w:jc w:val="both"/>
        <w:rPr>
          <w:sz w:val="28"/>
          <w:szCs w:val="28"/>
        </w:rPr>
      </w:pPr>
      <w:r w:rsidRPr="00B17711">
        <w:rPr>
          <w:sz w:val="28"/>
          <w:szCs w:val="20"/>
        </w:rPr>
        <w:t xml:space="preserve">1. Внести в постановление администрации сельского поселения </w:t>
      </w:r>
      <w:r w:rsidRPr="00B17711">
        <w:rPr>
          <w:sz w:val="28"/>
          <w:szCs w:val="20"/>
        </w:rPr>
        <w:t>Бик-Кармалинский</w:t>
      </w:r>
      <w:r w:rsidRPr="00B17711">
        <w:rPr>
          <w:sz w:val="28"/>
          <w:szCs w:val="20"/>
        </w:rPr>
        <w:t xml:space="preserve"> сельсовет муниципального района Давлекановский район Республики Башкортостан от 22 декабря 2014 года № </w:t>
      </w:r>
      <w:r>
        <w:rPr>
          <w:sz w:val="28"/>
          <w:szCs w:val="20"/>
        </w:rPr>
        <w:t>35</w:t>
      </w:r>
      <w:r w:rsidRPr="00B17711">
        <w:rPr>
          <w:sz w:val="28"/>
          <w:szCs w:val="20"/>
        </w:rPr>
        <w:t xml:space="preserve"> «О порядке администрирования доходов бюджета сельского поселения  </w:t>
      </w:r>
      <w:r>
        <w:rPr>
          <w:sz w:val="28"/>
          <w:szCs w:val="28"/>
        </w:rPr>
        <w:t>Бик-Кармалинский</w:t>
      </w:r>
      <w:r w:rsidRPr="00B17711">
        <w:rPr>
          <w:sz w:val="28"/>
          <w:szCs w:val="28"/>
        </w:rPr>
        <w:t xml:space="preserve"> </w:t>
      </w:r>
      <w:r w:rsidRPr="00B17711">
        <w:rPr>
          <w:sz w:val="28"/>
          <w:szCs w:val="20"/>
        </w:rPr>
        <w:t xml:space="preserve">сельсовет муниципального района Давлекановский район Республики Башкортостан» следующие </w:t>
      </w:r>
      <w:r w:rsidRPr="00B17711">
        <w:rPr>
          <w:sz w:val="28"/>
          <w:szCs w:val="28"/>
        </w:rPr>
        <w:t>изменения и дополнения:</w:t>
      </w:r>
    </w:p>
    <w:p w:rsidR="00B17711" w:rsidRPr="00B17711" w:rsidRDefault="00B17711" w:rsidP="00B177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17711">
        <w:rPr>
          <w:sz w:val="28"/>
          <w:szCs w:val="28"/>
        </w:rPr>
        <w:t>1.1 Приложение № 1 к Порядку дополнить следующим кодом бюджетной классификации:</w:t>
      </w:r>
    </w:p>
    <w:p w:rsidR="00B17711" w:rsidRPr="00B17711" w:rsidRDefault="00B17711" w:rsidP="00B177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119"/>
        <w:gridCol w:w="5634"/>
      </w:tblGrid>
      <w:tr w:rsidR="00B17711" w:rsidRPr="00B17711" w:rsidTr="003F5D52">
        <w:tc>
          <w:tcPr>
            <w:tcW w:w="817" w:type="dxa"/>
          </w:tcPr>
          <w:p w:rsidR="00B17711" w:rsidRPr="00B17711" w:rsidRDefault="00B17711" w:rsidP="00B17711">
            <w:pPr>
              <w:jc w:val="center"/>
              <w:rPr>
                <w:sz w:val="28"/>
                <w:szCs w:val="28"/>
              </w:rPr>
            </w:pPr>
            <w:r w:rsidRPr="00B17711">
              <w:rPr>
                <w:sz w:val="28"/>
                <w:szCs w:val="28"/>
              </w:rPr>
              <w:t>791</w:t>
            </w:r>
          </w:p>
        </w:tc>
        <w:tc>
          <w:tcPr>
            <w:tcW w:w="3119" w:type="dxa"/>
          </w:tcPr>
          <w:p w:rsidR="00B17711" w:rsidRPr="00B17711" w:rsidRDefault="00B17711" w:rsidP="00B17711">
            <w:pPr>
              <w:rPr>
                <w:sz w:val="28"/>
                <w:szCs w:val="28"/>
              </w:rPr>
            </w:pPr>
            <w:r w:rsidRPr="00B17711">
              <w:rPr>
                <w:sz w:val="28"/>
                <w:szCs w:val="28"/>
              </w:rPr>
              <w:t xml:space="preserve">  2 02 49999 10 7231 150</w:t>
            </w:r>
          </w:p>
        </w:tc>
        <w:tc>
          <w:tcPr>
            <w:tcW w:w="5634" w:type="dxa"/>
          </w:tcPr>
          <w:p w:rsidR="00B17711" w:rsidRPr="00B17711" w:rsidRDefault="00B17711" w:rsidP="00B17711">
            <w:pPr>
              <w:jc w:val="both"/>
              <w:rPr>
                <w:sz w:val="28"/>
                <w:szCs w:val="28"/>
              </w:rPr>
            </w:pPr>
            <w:r w:rsidRPr="00B17711">
              <w:rPr>
                <w:sz w:val="28"/>
                <w:szCs w:val="28"/>
              </w:rPr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B17711" w:rsidRPr="00B17711" w:rsidTr="003F5D52">
        <w:tc>
          <w:tcPr>
            <w:tcW w:w="817" w:type="dxa"/>
          </w:tcPr>
          <w:p w:rsidR="00B17711" w:rsidRPr="00B17711" w:rsidRDefault="00B17711" w:rsidP="00B17711">
            <w:pPr>
              <w:jc w:val="center"/>
              <w:rPr>
                <w:sz w:val="28"/>
                <w:szCs w:val="28"/>
              </w:rPr>
            </w:pPr>
            <w:r w:rsidRPr="00B17711">
              <w:rPr>
                <w:sz w:val="28"/>
                <w:szCs w:val="28"/>
              </w:rPr>
              <w:t>791</w:t>
            </w:r>
          </w:p>
        </w:tc>
        <w:tc>
          <w:tcPr>
            <w:tcW w:w="3119" w:type="dxa"/>
          </w:tcPr>
          <w:p w:rsidR="00B17711" w:rsidRPr="00B17711" w:rsidRDefault="00B17711" w:rsidP="00B17711">
            <w:pPr>
              <w:rPr>
                <w:sz w:val="28"/>
                <w:szCs w:val="28"/>
              </w:rPr>
            </w:pPr>
            <w:r w:rsidRPr="00B17711">
              <w:rPr>
                <w:sz w:val="28"/>
                <w:szCs w:val="28"/>
              </w:rPr>
              <w:t xml:space="preserve">  2 02 49999 10 7247 150</w:t>
            </w:r>
          </w:p>
        </w:tc>
        <w:tc>
          <w:tcPr>
            <w:tcW w:w="5634" w:type="dxa"/>
          </w:tcPr>
          <w:p w:rsidR="00B17711" w:rsidRPr="00B17711" w:rsidRDefault="00B17711" w:rsidP="00B17711">
            <w:pPr>
              <w:jc w:val="both"/>
              <w:rPr>
                <w:sz w:val="28"/>
                <w:szCs w:val="28"/>
              </w:rPr>
            </w:pPr>
            <w:r w:rsidRPr="00B17711">
              <w:rPr>
                <w:sz w:val="28"/>
                <w:szCs w:val="28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</w:tbl>
    <w:p w:rsidR="00B17711" w:rsidRPr="00B17711" w:rsidRDefault="00B17711" w:rsidP="00B17711">
      <w:pPr>
        <w:jc w:val="both"/>
        <w:rPr>
          <w:sz w:val="28"/>
          <w:szCs w:val="28"/>
        </w:rPr>
      </w:pPr>
      <w:r w:rsidRPr="00B17711">
        <w:rPr>
          <w:sz w:val="28"/>
          <w:szCs w:val="28"/>
        </w:rPr>
        <w:tab/>
      </w:r>
    </w:p>
    <w:p w:rsidR="00B17711" w:rsidRDefault="00B17711" w:rsidP="00B17711">
      <w:pPr>
        <w:ind w:firstLine="720"/>
        <w:jc w:val="both"/>
        <w:rPr>
          <w:sz w:val="28"/>
          <w:szCs w:val="28"/>
        </w:rPr>
      </w:pPr>
      <w:r w:rsidRPr="00B17711">
        <w:rPr>
          <w:sz w:val="28"/>
          <w:szCs w:val="28"/>
        </w:rPr>
        <w:t xml:space="preserve">2. </w:t>
      </w:r>
      <w:proofErr w:type="gramStart"/>
      <w:r w:rsidRPr="00B17711">
        <w:rPr>
          <w:sz w:val="28"/>
          <w:szCs w:val="28"/>
        </w:rPr>
        <w:t>Контроль за</w:t>
      </w:r>
      <w:proofErr w:type="gramEnd"/>
      <w:r w:rsidRPr="00B1771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17711" w:rsidRDefault="00B17711" w:rsidP="00B17711">
      <w:pPr>
        <w:ind w:firstLine="720"/>
        <w:jc w:val="both"/>
        <w:rPr>
          <w:sz w:val="28"/>
          <w:szCs w:val="28"/>
        </w:rPr>
      </w:pPr>
    </w:p>
    <w:p w:rsidR="00B17711" w:rsidRPr="00B17711" w:rsidRDefault="00B17711" w:rsidP="00B17711">
      <w:pPr>
        <w:ind w:firstLine="720"/>
        <w:jc w:val="both"/>
        <w:rPr>
          <w:sz w:val="28"/>
          <w:szCs w:val="28"/>
        </w:rPr>
      </w:pPr>
      <w:r w:rsidRPr="00B17711">
        <w:rPr>
          <w:sz w:val="28"/>
          <w:szCs w:val="28"/>
        </w:rPr>
        <w:t>Глава сельского поселения</w:t>
      </w:r>
      <w:r w:rsidRPr="00B17711">
        <w:rPr>
          <w:sz w:val="28"/>
          <w:szCs w:val="28"/>
        </w:rPr>
        <w:tab/>
      </w:r>
      <w:r w:rsidRPr="00B17711">
        <w:rPr>
          <w:sz w:val="28"/>
          <w:szCs w:val="28"/>
        </w:rPr>
        <w:tab/>
      </w:r>
      <w:r w:rsidRPr="00B1771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</w:t>
      </w:r>
      <w:bookmarkStart w:id="0" w:name="_GoBack"/>
      <w:bookmarkEnd w:id="0"/>
      <w:proofErr w:type="spellStart"/>
      <w:r>
        <w:rPr>
          <w:sz w:val="28"/>
          <w:szCs w:val="28"/>
        </w:rPr>
        <w:t>О.Р.Лукманов</w:t>
      </w:r>
      <w:proofErr w:type="spellEnd"/>
    </w:p>
    <w:p w:rsidR="00B17711" w:rsidRDefault="00B17711"/>
    <w:sectPr w:rsidR="00B17711" w:rsidSect="00B1771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540"/>
    <w:rsid w:val="000564D3"/>
    <w:rsid w:val="00B17711"/>
    <w:rsid w:val="00DA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0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1626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2019-07-01T06:58:00Z</dcterms:created>
  <dcterms:modified xsi:type="dcterms:W3CDTF">2019-07-01T07:02:00Z</dcterms:modified>
</cp:coreProperties>
</file>