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A2E" w:rsidRDefault="001B0A2E" w:rsidP="005F0642">
      <w:pPr>
        <w:jc w:val="center"/>
        <w:rPr>
          <w:sz w:val="28"/>
          <w:szCs w:val="28"/>
          <w:lang w:val="ba-RU"/>
        </w:rPr>
      </w:pPr>
    </w:p>
    <w:p w:rsidR="00D04F05" w:rsidRDefault="00D04F05" w:rsidP="00D04F0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D04F05" w:rsidRDefault="00D04F05" w:rsidP="00D04F05">
      <w:pPr>
        <w:ind w:right="-144"/>
        <w:rPr>
          <w:sz w:val="28"/>
          <w:szCs w:val="28"/>
          <w:lang w:val="be-BY"/>
        </w:rPr>
      </w:pPr>
    </w:p>
    <w:p w:rsidR="00D04F05" w:rsidRDefault="00D04F05" w:rsidP="00D04F05">
      <w:pPr>
        <w:ind w:right="-144"/>
        <w:rPr>
          <w:sz w:val="28"/>
          <w:szCs w:val="28"/>
          <w:lang w:val="be-BY"/>
        </w:rPr>
      </w:pPr>
    </w:p>
    <w:p w:rsidR="00D04F05" w:rsidRDefault="00D04F05" w:rsidP="00D04F05">
      <w:pPr>
        <w:ind w:right="-144"/>
        <w:jc w:val="center"/>
        <w:rPr>
          <w:sz w:val="28"/>
          <w:szCs w:val="28"/>
          <w:lang w:val="be-BY"/>
        </w:rPr>
      </w:pPr>
      <w:r>
        <w:rPr>
          <w:sz w:val="28"/>
          <w:szCs w:val="28"/>
        </w:rPr>
        <w:t>РЕШЕНИЕ</w:t>
      </w:r>
    </w:p>
    <w:p w:rsidR="00D04F05" w:rsidRDefault="00D04F05" w:rsidP="00D04F05">
      <w:pPr>
        <w:ind w:right="-144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№34   от 28 апреля 2026 года                                         </w:t>
      </w:r>
    </w:p>
    <w:p w:rsidR="00D04F05" w:rsidRDefault="00D04F05" w:rsidP="005F0642">
      <w:pPr>
        <w:jc w:val="center"/>
        <w:rPr>
          <w:sz w:val="28"/>
          <w:szCs w:val="28"/>
          <w:lang w:val="ba-RU"/>
        </w:rPr>
      </w:pPr>
    </w:p>
    <w:p w:rsidR="005065E1" w:rsidRPr="006E5F9C" w:rsidRDefault="005065E1" w:rsidP="005065E1">
      <w:pPr>
        <w:ind w:firstLine="709"/>
        <w:jc w:val="center"/>
        <w:rPr>
          <w:sz w:val="28"/>
          <w:szCs w:val="28"/>
        </w:rPr>
      </w:pPr>
      <w:r w:rsidRPr="006E5F9C">
        <w:rPr>
          <w:sz w:val="28"/>
          <w:szCs w:val="28"/>
        </w:rPr>
        <w:t xml:space="preserve">Об утверждении отчета об исполнении бюджета </w:t>
      </w:r>
      <w:r>
        <w:rPr>
          <w:sz w:val="28"/>
          <w:szCs w:val="28"/>
        </w:rPr>
        <w:t xml:space="preserve"> </w:t>
      </w:r>
      <w:r w:rsidRPr="006E5F9C">
        <w:rPr>
          <w:sz w:val="28"/>
          <w:szCs w:val="28"/>
        </w:rPr>
        <w:t xml:space="preserve">сельского поселения Кадыргуловский сельсовет муниципального района  Давлекановский район </w:t>
      </w:r>
    </w:p>
    <w:p w:rsidR="005065E1" w:rsidRPr="006E5F9C" w:rsidRDefault="005065E1" w:rsidP="005065E1">
      <w:pPr>
        <w:ind w:firstLine="709"/>
        <w:jc w:val="center"/>
        <w:rPr>
          <w:sz w:val="28"/>
          <w:szCs w:val="28"/>
        </w:rPr>
      </w:pPr>
      <w:r w:rsidRPr="006E5F9C">
        <w:rPr>
          <w:sz w:val="28"/>
          <w:szCs w:val="28"/>
        </w:rPr>
        <w:t>Республики Башкортостан за 202</w:t>
      </w:r>
      <w:r w:rsidR="00D95F1A">
        <w:rPr>
          <w:sz w:val="28"/>
          <w:szCs w:val="28"/>
        </w:rPr>
        <w:t>5</w:t>
      </w:r>
      <w:r w:rsidRPr="006E5F9C">
        <w:rPr>
          <w:sz w:val="28"/>
          <w:szCs w:val="28"/>
        </w:rPr>
        <w:t xml:space="preserve"> год</w:t>
      </w:r>
    </w:p>
    <w:p w:rsidR="005065E1" w:rsidRPr="006E5F9C" w:rsidRDefault="005065E1" w:rsidP="005065E1">
      <w:pPr>
        <w:ind w:firstLine="709"/>
        <w:jc w:val="both"/>
        <w:rPr>
          <w:sz w:val="28"/>
          <w:szCs w:val="28"/>
        </w:rPr>
      </w:pPr>
    </w:p>
    <w:p w:rsidR="005065E1" w:rsidRDefault="005065E1" w:rsidP="005065E1">
      <w:pPr>
        <w:ind w:firstLine="709"/>
        <w:jc w:val="both"/>
        <w:rPr>
          <w:sz w:val="28"/>
          <w:szCs w:val="28"/>
        </w:rPr>
      </w:pPr>
      <w:r w:rsidRPr="006E5F9C">
        <w:rPr>
          <w:sz w:val="28"/>
          <w:szCs w:val="28"/>
        </w:rPr>
        <w:t xml:space="preserve">В соответствии со статьей 56 Положения о бюджетном процессе в сельском поселении Кадыргуловский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Кадыргуловский сельсовет муниципального района Давлекановский район Республики Башкортостан </w:t>
      </w:r>
    </w:p>
    <w:p w:rsidR="005065E1" w:rsidRPr="006E5F9C" w:rsidRDefault="005065E1" w:rsidP="005065E1">
      <w:pPr>
        <w:jc w:val="both"/>
        <w:rPr>
          <w:sz w:val="28"/>
          <w:szCs w:val="28"/>
        </w:rPr>
      </w:pPr>
      <w:proofErr w:type="spellStart"/>
      <w:proofErr w:type="gramStart"/>
      <w:r w:rsidRPr="006E5F9C">
        <w:rPr>
          <w:sz w:val="28"/>
          <w:szCs w:val="28"/>
        </w:rPr>
        <w:t>р</w:t>
      </w:r>
      <w:proofErr w:type="spellEnd"/>
      <w:proofErr w:type="gramEnd"/>
      <w:r w:rsidRPr="006E5F9C">
        <w:rPr>
          <w:sz w:val="28"/>
          <w:szCs w:val="28"/>
        </w:rPr>
        <w:t xml:space="preserve"> е </w:t>
      </w:r>
      <w:proofErr w:type="spellStart"/>
      <w:r w:rsidRPr="006E5F9C">
        <w:rPr>
          <w:sz w:val="28"/>
          <w:szCs w:val="28"/>
        </w:rPr>
        <w:t>ш</w:t>
      </w:r>
      <w:proofErr w:type="spellEnd"/>
      <w:r w:rsidRPr="006E5F9C">
        <w:rPr>
          <w:sz w:val="28"/>
          <w:szCs w:val="28"/>
        </w:rPr>
        <w:t xml:space="preserve"> и л:</w:t>
      </w:r>
    </w:p>
    <w:p w:rsidR="005065E1" w:rsidRPr="006E5F9C" w:rsidRDefault="005065E1" w:rsidP="005065E1">
      <w:pPr>
        <w:ind w:firstLine="709"/>
        <w:jc w:val="both"/>
        <w:rPr>
          <w:sz w:val="28"/>
          <w:szCs w:val="28"/>
        </w:rPr>
      </w:pPr>
      <w:r w:rsidRPr="006E5F9C">
        <w:rPr>
          <w:sz w:val="28"/>
          <w:szCs w:val="28"/>
        </w:rPr>
        <w:t>1.Утвердить основные характеристики отчета об исполнении бюджета сельского поселения Кадыргуловский сельсовет муниципального района Давлекановский район Республики Башкортостан за 202</w:t>
      </w:r>
      <w:r w:rsidR="006F316A">
        <w:rPr>
          <w:sz w:val="28"/>
          <w:szCs w:val="28"/>
        </w:rPr>
        <w:t>5</w:t>
      </w:r>
      <w:r w:rsidRPr="006E5F9C">
        <w:rPr>
          <w:sz w:val="28"/>
          <w:szCs w:val="28"/>
        </w:rPr>
        <w:t xml:space="preserve"> год.</w:t>
      </w:r>
    </w:p>
    <w:p w:rsidR="005065E1" w:rsidRPr="006E5F9C" w:rsidRDefault="005065E1" w:rsidP="005065E1">
      <w:pPr>
        <w:ind w:firstLine="709"/>
        <w:jc w:val="both"/>
        <w:rPr>
          <w:b/>
          <w:sz w:val="28"/>
          <w:szCs w:val="28"/>
        </w:rPr>
      </w:pPr>
      <w:r w:rsidRPr="006E5F9C">
        <w:rPr>
          <w:sz w:val="28"/>
          <w:szCs w:val="28"/>
        </w:rPr>
        <w:t>Общий объем доходов по отчету об исполнении бюджета сельского поселения Кадыргуловский сельсовет муниципального района Давлекановский район Республики Башкортостан за 202</w:t>
      </w:r>
      <w:r w:rsidR="006F316A">
        <w:rPr>
          <w:sz w:val="28"/>
          <w:szCs w:val="28"/>
        </w:rPr>
        <w:t>5</w:t>
      </w:r>
      <w:r w:rsidRPr="006E5F9C">
        <w:rPr>
          <w:sz w:val="28"/>
          <w:szCs w:val="28"/>
        </w:rPr>
        <w:t xml:space="preserve"> год в </w:t>
      </w:r>
      <w:r w:rsidRPr="00D95F1A">
        <w:rPr>
          <w:sz w:val="28"/>
          <w:szCs w:val="28"/>
        </w:rPr>
        <w:t xml:space="preserve">сумме </w:t>
      </w:r>
      <w:r w:rsidRPr="00D95F1A">
        <w:rPr>
          <w:b/>
          <w:sz w:val="28"/>
          <w:szCs w:val="28"/>
        </w:rPr>
        <w:t xml:space="preserve"> 5</w:t>
      </w:r>
      <w:r w:rsidR="00E43134" w:rsidRPr="00D95F1A">
        <w:rPr>
          <w:b/>
          <w:sz w:val="28"/>
          <w:szCs w:val="28"/>
        </w:rPr>
        <w:t>974</w:t>
      </w:r>
      <w:r w:rsidRPr="00D95F1A">
        <w:rPr>
          <w:b/>
          <w:sz w:val="28"/>
          <w:szCs w:val="28"/>
        </w:rPr>
        <w:t>,</w:t>
      </w:r>
      <w:r w:rsidR="00E43134" w:rsidRPr="00D95F1A">
        <w:rPr>
          <w:b/>
          <w:sz w:val="28"/>
          <w:szCs w:val="28"/>
        </w:rPr>
        <w:t>12</w:t>
      </w:r>
      <w:r w:rsidRPr="00D95F1A">
        <w:rPr>
          <w:sz w:val="28"/>
          <w:szCs w:val="28"/>
        </w:rPr>
        <w:t xml:space="preserve"> тыс.</w:t>
      </w:r>
      <w:r w:rsidRPr="00D95F1A">
        <w:rPr>
          <w:b/>
          <w:sz w:val="28"/>
          <w:szCs w:val="28"/>
        </w:rPr>
        <w:t xml:space="preserve"> </w:t>
      </w:r>
      <w:r w:rsidRPr="00D95F1A">
        <w:rPr>
          <w:sz w:val="28"/>
          <w:szCs w:val="28"/>
        </w:rPr>
        <w:t>руб</w:t>
      </w:r>
      <w:r w:rsidRPr="006E5F9C">
        <w:rPr>
          <w:sz w:val="28"/>
          <w:szCs w:val="28"/>
        </w:rPr>
        <w:t>.;</w:t>
      </w:r>
    </w:p>
    <w:p w:rsidR="005065E1" w:rsidRPr="006E5F9C" w:rsidRDefault="005065E1" w:rsidP="005065E1">
      <w:pPr>
        <w:ind w:firstLine="709"/>
        <w:jc w:val="both"/>
        <w:rPr>
          <w:sz w:val="28"/>
          <w:szCs w:val="28"/>
        </w:rPr>
      </w:pPr>
      <w:r w:rsidRPr="006E5F9C">
        <w:rPr>
          <w:sz w:val="28"/>
          <w:szCs w:val="28"/>
        </w:rPr>
        <w:t>Общий объем расходов по отчету об исполнении бюджета сельского поселения Кадыргуловский сельсовет муниципального района Давлекановский район Республики Башкортостан за 202</w:t>
      </w:r>
      <w:r w:rsidR="006F316A">
        <w:rPr>
          <w:sz w:val="28"/>
          <w:szCs w:val="28"/>
        </w:rPr>
        <w:t>5</w:t>
      </w:r>
      <w:r w:rsidRPr="006E5F9C">
        <w:rPr>
          <w:sz w:val="28"/>
          <w:szCs w:val="28"/>
        </w:rPr>
        <w:t xml:space="preserve"> год в сумме  </w:t>
      </w:r>
      <w:r w:rsidR="00D95F1A" w:rsidRPr="00D95F1A">
        <w:rPr>
          <w:b/>
          <w:sz w:val="28"/>
          <w:szCs w:val="28"/>
        </w:rPr>
        <w:t>4910</w:t>
      </w:r>
      <w:r w:rsidRPr="00D95F1A">
        <w:rPr>
          <w:b/>
          <w:sz w:val="28"/>
          <w:szCs w:val="28"/>
        </w:rPr>
        <w:t>,</w:t>
      </w:r>
      <w:r w:rsidR="00D95F1A" w:rsidRPr="00D95F1A">
        <w:rPr>
          <w:b/>
          <w:sz w:val="28"/>
          <w:szCs w:val="28"/>
        </w:rPr>
        <w:t>23</w:t>
      </w:r>
      <w:r w:rsidRPr="006E5F9C">
        <w:rPr>
          <w:sz w:val="28"/>
          <w:szCs w:val="28"/>
        </w:rPr>
        <w:t xml:space="preserve"> тыс. руб.</w:t>
      </w:r>
    </w:p>
    <w:p w:rsidR="005065E1" w:rsidRPr="006E5F9C" w:rsidRDefault="005065E1" w:rsidP="005065E1">
      <w:pPr>
        <w:ind w:firstLine="709"/>
        <w:jc w:val="both"/>
        <w:rPr>
          <w:sz w:val="28"/>
          <w:szCs w:val="28"/>
        </w:rPr>
      </w:pPr>
      <w:r w:rsidRPr="006E5F9C">
        <w:rPr>
          <w:sz w:val="28"/>
          <w:szCs w:val="28"/>
        </w:rPr>
        <w:t>2.Утвердить отчет об исполнении бюджета сельского поселения Кадыргуловский сельсовет муниципального района Давлекановский район Республики Башкортостан за 202</w:t>
      </w:r>
      <w:r w:rsidR="006F316A">
        <w:rPr>
          <w:sz w:val="28"/>
          <w:szCs w:val="28"/>
        </w:rPr>
        <w:t>5</w:t>
      </w:r>
      <w:r w:rsidRPr="006E5F9C">
        <w:rPr>
          <w:sz w:val="28"/>
          <w:szCs w:val="28"/>
        </w:rPr>
        <w:t xml:space="preserve"> год.</w:t>
      </w:r>
    </w:p>
    <w:p w:rsidR="005065E1" w:rsidRPr="006E5F9C" w:rsidRDefault="005065E1" w:rsidP="005065E1">
      <w:pPr>
        <w:ind w:firstLine="709"/>
        <w:jc w:val="both"/>
        <w:rPr>
          <w:sz w:val="28"/>
          <w:szCs w:val="28"/>
        </w:rPr>
      </w:pPr>
      <w:r w:rsidRPr="006E5F9C">
        <w:rPr>
          <w:sz w:val="28"/>
          <w:szCs w:val="28"/>
        </w:rPr>
        <w:t>3.Настоящее решение подлежит опубликованию в районной газете «</w:t>
      </w:r>
      <w:proofErr w:type="spellStart"/>
      <w:r w:rsidRPr="006E5F9C">
        <w:rPr>
          <w:sz w:val="28"/>
          <w:szCs w:val="28"/>
        </w:rPr>
        <w:t>Асылыкуль</w:t>
      </w:r>
      <w:proofErr w:type="spellEnd"/>
      <w:r w:rsidRPr="006E5F9C">
        <w:rPr>
          <w:sz w:val="28"/>
          <w:szCs w:val="28"/>
        </w:rPr>
        <w:t>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5065E1" w:rsidRPr="006E5F9C" w:rsidRDefault="005065E1" w:rsidP="005065E1">
      <w:pPr>
        <w:ind w:firstLine="709"/>
        <w:jc w:val="both"/>
        <w:rPr>
          <w:sz w:val="28"/>
          <w:szCs w:val="28"/>
        </w:rPr>
      </w:pPr>
      <w:r w:rsidRPr="006E5F9C">
        <w:rPr>
          <w:sz w:val="28"/>
          <w:szCs w:val="28"/>
        </w:rPr>
        <w:t>4.Настоящее решение вступает в силу со дня его принятия.</w:t>
      </w:r>
    </w:p>
    <w:p w:rsidR="005065E1" w:rsidRPr="006E5F9C" w:rsidRDefault="005065E1" w:rsidP="005065E1">
      <w:pPr>
        <w:ind w:firstLine="709"/>
        <w:jc w:val="both"/>
        <w:rPr>
          <w:sz w:val="28"/>
          <w:szCs w:val="28"/>
        </w:rPr>
      </w:pPr>
    </w:p>
    <w:p w:rsidR="005065E1" w:rsidRPr="006E5F9C" w:rsidRDefault="005065E1" w:rsidP="005065E1">
      <w:pPr>
        <w:ind w:firstLine="709"/>
        <w:jc w:val="both"/>
        <w:rPr>
          <w:sz w:val="28"/>
          <w:szCs w:val="28"/>
        </w:rPr>
      </w:pPr>
    </w:p>
    <w:p w:rsidR="005065E1" w:rsidRPr="006E5F9C" w:rsidRDefault="005065E1" w:rsidP="005065E1">
      <w:pPr>
        <w:ind w:firstLine="709"/>
        <w:jc w:val="both"/>
        <w:rPr>
          <w:b/>
          <w:sz w:val="28"/>
          <w:szCs w:val="28"/>
        </w:rPr>
      </w:pPr>
    </w:p>
    <w:p w:rsidR="005065E1" w:rsidRPr="006E5F9C" w:rsidRDefault="006F316A" w:rsidP="006F31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</w:t>
      </w:r>
      <w:r w:rsidR="005065E1" w:rsidRPr="006E5F9C">
        <w:rPr>
          <w:sz w:val="28"/>
          <w:szCs w:val="28"/>
        </w:rPr>
        <w:t xml:space="preserve">                                               И.М. Галин</w:t>
      </w:r>
    </w:p>
    <w:p w:rsidR="005065E1" w:rsidRPr="006E5F9C" w:rsidRDefault="005065E1" w:rsidP="005065E1">
      <w:pPr>
        <w:ind w:firstLine="709"/>
        <w:jc w:val="center"/>
        <w:rPr>
          <w:b/>
          <w:sz w:val="28"/>
          <w:szCs w:val="28"/>
        </w:rPr>
      </w:pPr>
    </w:p>
    <w:p w:rsidR="005065E1" w:rsidRPr="006E5F9C" w:rsidRDefault="005065E1" w:rsidP="005065E1">
      <w:pPr>
        <w:ind w:firstLine="709"/>
        <w:jc w:val="center"/>
        <w:rPr>
          <w:b/>
          <w:sz w:val="28"/>
          <w:szCs w:val="28"/>
        </w:rPr>
      </w:pPr>
    </w:p>
    <w:p w:rsidR="005065E1" w:rsidRPr="006E5F9C" w:rsidRDefault="005065E1" w:rsidP="005065E1">
      <w:pPr>
        <w:ind w:firstLine="709"/>
        <w:rPr>
          <w:b/>
          <w:sz w:val="28"/>
          <w:szCs w:val="28"/>
        </w:rPr>
      </w:pPr>
    </w:p>
    <w:tbl>
      <w:tblPr>
        <w:tblW w:w="10153" w:type="dxa"/>
        <w:tblLayout w:type="fixed"/>
        <w:tblLook w:val="04A0"/>
      </w:tblPr>
      <w:tblGrid>
        <w:gridCol w:w="93"/>
        <w:gridCol w:w="4960"/>
        <w:gridCol w:w="155"/>
        <w:gridCol w:w="2385"/>
        <w:gridCol w:w="2007"/>
        <w:gridCol w:w="553"/>
      </w:tblGrid>
      <w:tr w:rsidR="005065E1" w:rsidRPr="006E5F9C" w:rsidTr="005065E1">
        <w:trPr>
          <w:gridAfter w:val="1"/>
          <w:wAfter w:w="553" w:type="dxa"/>
        </w:trPr>
        <w:tc>
          <w:tcPr>
            <w:tcW w:w="5208" w:type="dxa"/>
            <w:gridSpan w:val="3"/>
          </w:tcPr>
          <w:p w:rsidR="005065E1" w:rsidRPr="006E5F9C" w:rsidRDefault="005065E1" w:rsidP="005065E1">
            <w:pPr>
              <w:ind w:firstLine="709"/>
              <w:jc w:val="right"/>
            </w:pPr>
          </w:p>
        </w:tc>
        <w:tc>
          <w:tcPr>
            <w:tcW w:w="4392" w:type="dxa"/>
            <w:gridSpan w:val="2"/>
            <w:hideMark/>
          </w:tcPr>
          <w:p w:rsidR="005065E1" w:rsidRDefault="005065E1" w:rsidP="005065E1">
            <w:pPr>
              <w:ind w:firstLine="709"/>
              <w:jc w:val="right"/>
            </w:pPr>
          </w:p>
          <w:p w:rsidR="005065E1" w:rsidRDefault="005065E1" w:rsidP="005065E1">
            <w:pPr>
              <w:ind w:firstLine="709"/>
              <w:jc w:val="right"/>
            </w:pPr>
          </w:p>
          <w:p w:rsidR="005065E1" w:rsidRDefault="005065E1" w:rsidP="005065E1">
            <w:pPr>
              <w:ind w:firstLine="709"/>
              <w:jc w:val="right"/>
            </w:pPr>
          </w:p>
          <w:p w:rsidR="005065E1" w:rsidRPr="006E5F9C" w:rsidRDefault="005065E1" w:rsidP="005065E1">
            <w:pPr>
              <w:ind w:firstLine="709"/>
              <w:jc w:val="right"/>
            </w:pPr>
            <w:r w:rsidRPr="006E5F9C">
              <w:t>Приложение</w:t>
            </w:r>
          </w:p>
          <w:p w:rsidR="005065E1" w:rsidRPr="006E5F9C" w:rsidRDefault="005065E1" w:rsidP="005065E1">
            <w:pPr>
              <w:ind w:firstLine="709"/>
              <w:jc w:val="right"/>
            </w:pPr>
            <w:r w:rsidRPr="006E5F9C">
              <w:t xml:space="preserve">к решению Совета сельского   поселения Кадыргуловский сельсовет муниципального района </w:t>
            </w:r>
          </w:p>
          <w:p w:rsidR="005065E1" w:rsidRPr="006E5F9C" w:rsidRDefault="005065E1" w:rsidP="005065E1">
            <w:pPr>
              <w:tabs>
                <w:tab w:val="left" w:pos="6435"/>
                <w:tab w:val="right" w:pos="9355"/>
              </w:tabs>
              <w:ind w:firstLine="709"/>
              <w:jc w:val="right"/>
            </w:pPr>
            <w:r w:rsidRPr="006E5F9C">
              <w:lastRenderedPageBreak/>
              <w:t>Давлекановский район</w:t>
            </w:r>
          </w:p>
          <w:p w:rsidR="005065E1" w:rsidRPr="006E5F9C" w:rsidRDefault="005065E1" w:rsidP="005065E1">
            <w:pPr>
              <w:tabs>
                <w:tab w:val="left" w:pos="6480"/>
                <w:tab w:val="left" w:pos="6840"/>
              </w:tabs>
              <w:ind w:firstLine="709"/>
              <w:jc w:val="right"/>
            </w:pPr>
            <w:r w:rsidRPr="006E5F9C">
              <w:t>Республики Башкортостан</w:t>
            </w:r>
          </w:p>
          <w:p w:rsidR="005065E1" w:rsidRDefault="005065E1" w:rsidP="005065E1">
            <w:pPr>
              <w:tabs>
                <w:tab w:val="left" w:pos="6840"/>
              </w:tabs>
              <w:ind w:firstLine="709"/>
              <w:jc w:val="right"/>
              <w:rPr>
                <w:color w:val="000000"/>
              </w:rPr>
            </w:pPr>
            <w:r w:rsidRPr="006E5F9C">
              <w:rPr>
                <w:color w:val="000000"/>
              </w:rPr>
              <w:t>от  2</w:t>
            </w:r>
            <w:r>
              <w:rPr>
                <w:color w:val="000000"/>
              </w:rPr>
              <w:t>8</w:t>
            </w:r>
            <w:r w:rsidRPr="006E5F9C">
              <w:rPr>
                <w:color w:val="000000"/>
              </w:rPr>
              <w:t xml:space="preserve"> апреля 202</w:t>
            </w:r>
            <w:r w:rsidR="00E43134">
              <w:rPr>
                <w:color w:val="000000"/>
              </w:rPr>
              <w:t>6</w:t>
            </w:r>
            <w:r w:rsidRPr="006E5F9C">
              <w:rPr>
                <w:color w:val="000000"/>
              </w:rPr>
              <w:t xml:space="preserve"> года №</w:t>
            </w:r>
            <w:r>
              <w:rPr>
                <w:color w:val="000000"/>
              </w:rPr>
              <w:t>3</w:t>
            </w:r>
            <w:r w:rsidR="00D95F1A">
              <w:rPr>
                <w:color w:val="000000"/>
              </w:rPr>
              <w:t>4</w:t>
            </w:r>
          </w:p>
          <w:p w:rsidR="005065E1" w:rsidRDefault="005065E1" w:rsidP="005065E1">
            <w:pPr>
              <w:tabs>
                <w:tab w:val="left" w:pos="6840"/>
              </w:tabs>
              <w:ind w:firstLine="709"/>
              <w:jc w:val="right"/>
              <w:rPr>
                <w:color w:val="000000"/>
              </w:rPr>
            </w:pPr>
          </w:p>
          <w:p w:rsidR="005065E1" w:rsidRPr="006E5F9C" w:rsidRDefault="005065E1" w:rsidP="005065E1">
            <w:pPr>
              <w:tabs>
                <w:tab w:val="left" w:pos="6840"/>
              </w:tabs>
              <w:ind w:firstLine="709"/>
              <w:jc w:val="right"/>
              <w:rPr>
                <w:color w:val="000000"/>
              </w:rPr>
            </w:pPr>
          </w:p>
        </w:tc>
      </w:tr>
      <w:tr w:rsidR="005065E1" w:rsidRPr="005065E1" w:rsidTr="005065E1">
        <w:trPr>
          <w:gridBefore w:val="1"/>
          <w:wBefore w:w="93" w:type="dxa"/>
          <w:trHeight w:val="342"/>
        </w:trPr>
        <w:tc>
          <w:tcPr>
            <w:tcW w:w="10060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065E1" w:rsidRPr="005065E1" w:rsidRDefault="005065E1" w:rsidP="005065E1">
            <w:pPr>
              <w:jc w:val="center"/>
              <w:rPr>
                <w:b/>
              </w:rPr>
            </w:pPr>
            <w:r w:rsidRPr="005065E1">
              <w:rPr>
                <w:b/>
              </w:rPr>
              <w:lastRenderedPageBreak/>
              <w:t>О Т Ч Е Т</w:t>
            </w:r>
          </w:p>
          <w:p w:rsidR="005065E1" w:rsidRPr="005065E1" w:rsidRDefault="005065E1" w:rsidP="005065E1">
            <w:pPr>
              <w:jc w:val="center"/>
              <w:rPr>
                <w:b/>
              </w:rPr>
            </w:pPr>
            <w:r w:rsidRPr="005065E1">
              <w:rPr>
                <w:b/>
              </w:rPr>
              <w:t>об исполнении бюджета сельского поселения Кадыргуловский сельсовет муниципального района Давлекановский район Республики Башкортостан</w:t>
            </w:r>
          </w:p>
          <w:p w:rsidR="005065E1" w:rsidRPr="005065E1" w:rsidRDefault="005065E1" w:rsidP="005065E1">
            <w:pPr>
              <w:jc w:val="center"/>
              <w:rPr>
                <w:b/>
              </w:rPr>
            </w:pPr>
            <w:r w:rsidRPr="005065E1">
              <w:rPr>
                <w:b/>
              </w:rPr>
              <w:t>за 202</w:t>
            </w:r>
            <w:r w:rsidR="00E43134">
              <w:rPr>
                <w:b/>
              </w:rPr>
              <w:t>5</w:t>
            </w:r>
            <w:r w:rsidRPr="005065E1">
              <w:rPr>
                <w:b/>
              </w:rPr>
              <w:t xml:space="preserve"> год.</w:t>
            </w:r>
          </w:p>
          <w:p w:rsidR="005065E1" w:rsidRPr="005065E1" w:rsidRDefault="005065E1" w:rsidP="005065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065E1" w:rsidRPr="005065E1" w:rsidTr="005065E1">
        <w:trPr>
          <w:gridBefore w:val="1"/>
          <w:wBefore w:w="93" w:type="dxa"/>
          <w:trHeight w:val="342"/>
        </w:trPr>
        <w:tc>
          <w:tcPr>
            <w:tcW w:w="10060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5065E1" w:rsidRPr="005065E1" w:rsidTr="005065E1">
        <w:trPr>
          <w:gridBefore w:val="1"/>
          <w:wBefore w:w="93" w:type="dxa"/>
          <w:trHeight w:val="317"/>
        </w:trPr>
        <w:tc>
          <w:tcPr>
            <w:tcW w:w="100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5065E1" w:rsidP="00E4313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Исполнение бюджета сельского поселения Кадыргуловский сельсовет за 202</w:t>
            </w:r>
            <w:r w:rsidR="00E43134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5</w:t>
            </w:r>
            <w:r w:rsidRPr="005065E1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5065E1" w:rsidRPr="005065E1" w:rsidTr="005065E1">
        <w:trPr>
          <w:gridBefore w:val="1"/>
          <w:wBefore w:w="93" w:type="dxa"/>
          <w:trHeight w:val="317"/>
        </w:trPr>
        <w:tc>
          <w:tcPr>
            <w:tcW w:w="100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65E1" w:rsidRPr="005065E1" w:rsidRDefault="005065E1" w:rsidP="005065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Доходы бюджета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Уточн</w:t>
            </w:r>
            <w:proofErr w:type="spell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план (</w:t>
            </w:r>
            <w:proofErr w:type="spell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Исполнение (</w:t>
            </w:r>
            <w:proofErr w:type="spell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5065E1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46,00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60,50</w:t>
            </w:r>
          </w:p>
        </w:tc>
      </w:tr>
      <w:tr w:rsidR="005065E1" w:rsidRPr="005065E1" w:rsidTr="005065E1">
        <w:trPr>
          <w:gridBefore w:val="1"/>
          <w:wBefore w:w="93" w:type="dxa"/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color w:val="000000"/>
              </w:rPr>
            </w:pPr>
            <w:r w:rsidRPr="005065E1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5065E1"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0,00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46,36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E4313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  <w:r w:rsidR="005065E1"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,00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35,62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882</w:t>
            </w:r>
            <w:r w:rsidR="005065E1"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,00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941,41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E4313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5065E1"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5065E1"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5065E1" w:rsidRPr="005065E1" w:rsidTr="005065E1">
        <w:trPr>
          <w:gridBefore w:val="1"/>
          <w:wBefore w:w="93" w:type="dxa"/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1 500</w:t>
            </w:r>
            <w:r w:rsidR="005065E1"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,00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1476,75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Денежные взыскания (штрафы)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5065E1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0,00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3,50</w:t>
            </w:r>
          </w:p>
        </w:tc>
      </w:tr>
      <w:tr w:rsidR="005065E1" w:rsidRPr="005065E1" w:rsidTr="005065E1">
        <w:trPr>
          <w:gridBefore w:val="1"/>
          <w:wBefore w:w="93" w:type="dxa"/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E4313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263</w:t>
            </w:r>
            <w:r w:rsidR="005065E1"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  <w:r w:rsidR="005065E1"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980,10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5065E1" w:rsidP="00E43134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 </w:t>
            </w:r>
            <w:r w:rsidR="00E43134">
              <w:rPr>
                <w:rFonts w:ascii="Calibri" w:hAnsi="Calibri" w:cs="Calibri"/>
                <w:color w:val="000000"/>
                <w:sz w:val="22"/>
                <w:szCs w:val="22"/>
              </w:rPr>
              <w:t>429</w:t>
            </w: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,</w:t>
            </w:r>
            <w:r w:rsidR="00E43134"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2429,88</w:t>
            </w:r>
          </w:p>
        </w:tc>
      </w:tr>
      <w:tr w:rsidR="005065E1" w:rsidRPr="005065E1" w:rsidTr="005065E1">
        <w:trPr>
          <w:gridBefore w:val="1"/>
          <w:wBefore w:w="93" w:type="dxa"/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5065E1" w:rsidP="00E43134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="00E4313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171,42</w:t>
            </w: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5974,12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65E1" w:rsidRPr="005065E1" w:rsidRDefault="005065E1" w:rsidP="005065E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Расходы бюджета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 расходов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Уточн</w:t>
            </w:r>
            <w:proofErr w:type="spell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 план (</w:t>
            </w:r>
            <w:proofErr w:type="spell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Исполнение (</w:t>
            </w:r>
            <w:proofErr w:type="spell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тыс</w:t>
            </w:r>
            <w:proofErr w:type="gramStart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.р</w:t>
            </w:r>
            <w:proofErr w:type="gram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уб</w:t>
            </w:r>
            <w:proofErr w:type="spellEnd"/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3915,05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3702,86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167,31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167,31</w:t>
            </w:r>
          </w:p>
          <w:p w:rsidR="00E43134" w:rsidRPr="005065E1" w:rsidRDefault="00E43134" w:rsidP="00E431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065E1" w:rsidRPr="005065E1" w:rsidTr="005065E1">
        <w:trPr>
          <w:gridBefore w:val="1"/>
          <w:wBefore w:w="93" w:type="dxa"/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color w:val="000000"/>
              </w:rPr>
            </w:pPr>
            <w:r w:rsidRPr="005065E1">
              <w:rPr>
                <w:color w:val="000000"/>
              </w:rPr>
              <w:t>Дорожное хозяйство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120,0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120,0</w:t>
            </w:r>
          </w:p>
        </w:tc>
      </w:tr>
      <w:tr w:rsidR="005065E1" w:rsidRPr="005065E1" w:rsidTr="005065E1">
        <w:trPr>
          <w:gridBefore w:val="1"/>
          <w:wBefore w:w="93" w:type="dxa"/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color w:val="000000"/>
              </w:rPr>
            </w:pPr>
            <w:r w:rsidRPr="005065E1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32,30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32,30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642,28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593,28</w:t>
            </w:r>
          </w:p>
        </w:tc>
      </w:tr>
      <w:tr w:rsidR="005065E1" w:rsidRPr="005065E1" w:rsidTr="005065E1">
        <w:trPr>
          <w:gridBefore w:val="1"/>
          <w:wBefore w:w="93" w:type="dxa"/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294,48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294,48</w:t>
            </w:r>
          </w:p>
        </w:tc>
      </w:tr>
      <w:tr w:rsidR="005065E1" w:rsidRPr="005065E1" w:rsidTr="005065E1">
        <w:trPr>
          <w:gridBefore w:val="1"/>
          <w:wBefore w:w="93" w:type="dxa"/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5E1" w:rsidRPr="005065E1" w:rsidRDefault="005065E1" w:rsidP="005065E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065E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5171,42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65E1" w:rsidRPr="005065E1" w:rsidRDefault="00E43134" w:rsidP="005065E1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4910,23</w:t>
            </w:r>
          </w:p>
        </w:tc>
      </w:tr>
    </w:tbl>
    <w:p w:rsidR="00885478" w:rsidRDefault="00885478" w:rsidP="00885478">
      <w:pPr>
        <w:jc w:val="right"/>
        <w:rPr>
          <w:sz w:val="28"/>
          <w:szCs w:val="28"/>
        </w:rPr>
      </w:pPr>
    </w:p>
    <w:sectPr w:rsidR="00885478" w:rsidSect="00DB336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071364"/>
    <w:rsid w:val="001B0A2E"/>
    <w:rsid w:val="001C19B5"/>
    <w:rsid w:val="00285B32"/>
    <w:rsid w:val="002C19DA"/>
    <w:rsid w:val="0034225B"/>
    <w:rsid w:val="003D70BB"/>
    <w:rsid w:val="00416865"/>
    <w:rsid w:val="005065E1"/>
    <w:rsid w:val="0053565D"/>
    <w:rsid w:val="005C0976"/>
    <w:rsid w:val="005F0642"/>
    <w:rsid w:val="0061576A"/>
    <w:rsid w:val="006659BD"/>
    <w:rsid w:val="006A4FA3"/>
    <w:rsid w:val="006F316A"/>
    <w:rsid w:val="007B1A02"/>
    <w:rsid w:val="00885478"/>
    <w:rsid w:val="009137CB"/>
    <w:rsid w:val="00A57821"/>
    <w:rsid w:val="00B6309A"/>
    <w:rsid w:val="00B97212"/>
    <w:rsid w:val="00D04F05"/>
    <w:rsid w:val="00D113A0"/>
    <w:rsid w:val="00D479C1"/>
    <w:rsid w:val="00D95F1A"/>
    <w:rsid w:val="00DB3366"/>
    <w:rsid w:val="00DD7940"/>
    <w:rsid w:val="00E276F8"/>
    <w:rsid w:val="00E43134"/>
    <w:rsid w:val="00EE269D"/>
    <w:rsid w:val="00EE4469"/>
    <w:rsid w:val="00FD4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EE446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EE4469"/>
    <w:rPr>
      <w:sz w:val="24"/>
      <w:szCs w:val="24"/>
    </w:rPr>
  </w:style>
  <w:style w:type="paragraph" w:styleId="a8">
    <w:name w:val="Normal (Web)"/>
    <w:basedOn w:val="a"/>
    <w:uiPriority w:val="99"/>
    <w:unhideWhenUsed/>
    <w:rsid w:val="00EE446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3267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2026-04-29T05:15:00Z</cp:lastPrinted>
  <dcterms:created xsi:type="dcterms:W3CDTF">2026-05-05T09:26:00Z</dcterms:created>
  <dcterms:modified xsi:type="dcterms:W3CDTF">2026-05-05T09:26:00Z</dcterms:modified>
</cp:coreProperties>
</file>