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8B79C" w14:textId="30989C7C" w:rsidR="009D3198" w:rsidRDefault="009D3198" w:rsidP="009D319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3F38A2A7" w14:textId="673823A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>РЕШЕНИЕ</w:t>
      </w:r>
    </w:p>
    <w:p w14:paraId="6A3387E0" w14:textId="1A337E74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0DB00052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</w:t>
      </w:r>
      <w:proofErr w:type="gramEnd"/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09DB03F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="009D3198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 согласно приложению. </w:t>
      </w:r>
    </w:p>
    <w:p w14:paraId="398082ED" w14:textId="2AEAAC49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3F3D8885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568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исполнением настоящего решения </w:t>
      </w:r>
      <w:r w:rsidR="009D3198">
        <w:rPr>
          <w:rFonts w:ascii="Times New Roman" w:hAnsi="Times New Roman"/>
          <w:sz w:val="28"/>
          <w:szCs w:val="28"/>
        </w:rPr>
        <w:t>оставляю за собой.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77777777" w:rsidR="00D56859" w:rsidRDefault="00D56859" w:rsidP="009D31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36AB33AE" w14:textId="60EA5A20" w:rsidR="009D3198" w:rsidRDefault="009D3198" w:rsidP="009D31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14:paraId="7C50C2AA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B8CDA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9946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2FBE2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4EAB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C30B11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C012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821C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A8385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5AB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BE34DD" w14:textId="29C31A46" w:rsidR="00D56859" w:rsidRDefault="00D56859" w:rsidP="009D3198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lastRenderedPageBreak/>
        <w:t xml:space="preserve">Приложение к решению Совета сельского поселения </w:t>
      </w:r>
    </w:p>
    <w:p w14:paraId="1B94FDA4" w14:textId="6B88F273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9D3198">
        <w:rPr>
          <w:rFonts w:ascii="Times New Roman" w:hAnsi="Times New Roman"/>
          <w:sz w:val="28"/>
          <w:szCs w:val="28"/>
        </w:rPr>
        <w:t xml:space="preserve">Сергиопольский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6A95E189" w14:textId="144B81BA" w:rsidR="00D56859" w:rsidRDefault="009D3198" w:rsidP="009D3198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  <w:r w:rsidR="00D56859" w:rsidRPr="00D56859">
        <w:rPr>
          <w:rFonts w:ascii="Times New Roman" w:hAnsi="Times New Roman"/>
          <w:sz w:val="28"/>
          <w:szCs w:val="28"/>
        </w:rPr>
        <w:t xml:space="preserve"> Республики Башкортостан от </w:t>
      </w:r>
    </w:p>
    <w:p w14:paraId="793A10E6" w14:textId="1139B924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«___»______2024 года № ____ </w:t>
      </w:r>
    </w:p>
    <w:p w14:paraId="3C00064B" w14:textId="77777777" w:rsidR="009D3198" w:rsidRDefault="009D3198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D807F8" w14:textId="77777777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1F264041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3CB52974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 самоуправления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75319263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9D3198">
        <w:rPr>
          <w:rFonts w:ascii="Times New Roman" w:hAnsi="Times New Roman"/>
          <w:sz w:val="28"/>
          <w:szCs w:val="28"/>
        </w:rPr>
        <w:t>Давлекановский район</w:t>
      </w:r>
      <w:bookmarkStart w:id="0" w:name="_GoBack"/>
      <w:bookmarkEnd w:id="0"/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</w:t>
      </w:r>
      <w:r w:rsidRPr="00D56859">
        <w:rPr>
          <w:rFonts w:ascii="Times New Roman" w:hAnsi="Times New Roman"/>
          <w:sz w:val="28"/>
          <w:szCs w:val="28"/>
        </w:rPr>
        <w:lastRenderedPageBreak/>
        <w:t>объекта осуществления с учетом особенностей, определенным настоящим пунктом Порядка.</w:t>
      </w:r>
    </w:p>
    <w:sectPr w:rsidR="00727BDB" w:rsidRPr="00D5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596064"/>
    <w:rsid w:val="00727BDB"/>
    <w:rsid w:val="009D3198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1060</Words>
  <Characters>6044</Characters>
  <Application>Microsoft Office Word</Application>
  <DocSecurity>0</DocSecurity>
  <Lines>50</Lines>
  <Paragraphs>14</Paragraphs>
  <ScaleCrop>false</ScaleCrop>
  <Company>Прокуратура РФ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Зубарева Людмила Валерьевна</dc:creator>
  <cp:lastModifiedBy>Сергиопольский сельсовет</cp:lastModifiedBy>
  <cp:revision>3</cp:revision>
  <dcterms:created xsi:type="dcterms:W3CDTF">2024-08-12T06:29:00Z</dcterms:created>
  <dcterms:modified xsi:type="dcterms:W3CDTF">2024-08-12T06:32:00Z</dcterms:modified>
</cp:coreProperties>
</file>