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84" w:rsidRPr="00E7587D" w:rsidRDefault="00400D84" w:rsidP="00400D84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E7587D">
        <w:rPr>
          <w:rFonts w:ascii="Times New Roman" w:hAnsi="Times New Roman"/>
          <w:b/>
          <w:color w:val="auto"/>
          <w:sz w:val="28"/>
        </w:rPr>
        <w:t>В Давлеканово женщине предстоит отбыть лишение свободы за заведомо ложный донос на сотрудников полиции</w:t>
      </w:r>
    </w:p>
    <w:p w:rsidR="00400D84" w:rsidRPr="00E7587D" w:rsidRDefault="00400D84" w:rsidP="00400D84">
      <w:pPr>
        <w:spacing w:afterAutospacing="1" w:line="240" w:lineRule="auto"/>
        <w:jc w:val="both"/>
        <w:rPr>
          <w:rFonts w:ascii="Times New Roman" w:hAnsi="Times New Roman"/>
          <w:color w:val="auto"/>
          <w:sz w:val="28"/>
        </w:rPr>
      </w:pPr>
    </w:p>
    <w:p w:rsidR="00400D84" w:rsidRPr="00E7587D" w:rsidRDefault="00400D84" w:rsidP="00400D84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 xml:space="preserve">Давлекановский районный суд вынес приговор по уголовному делу в </w:t>
      </w:r>
      <w:proofErr w:type="gramStart"/>
      <w:r w:rsidRPr="00E7587D">
        <w:rPr>
          <w:rFonts w:ascii="Times New Roman" w:hAnsi="Times New Roman"/>
          <w:color w:val="auto"/>
          <w:sz w:val="28"/>
        </w:rPr>
        <w:t>отношении</w:t>
      </w:r>
      <w:proofErr w:type="gramEnd"/>
      <w:r w:rsidRPr="00E7587D">
        <w:rPr>
          <w:rFonts w:ascii="Times New Roman" w:hAnsi="Times New Roman"/>
          <w:color w:val="auto"/>
          <w:sz w:val="28"/>
        </w:rPr>
        <w:t xml:space="preserve"> 38-летней местной жительницы.</w:t>
      </w:r>
    </w:p>
    <w:p w:rsidR="00400D84" w:rsidRPr="00E7587D" w:rsidRDefault="00400D84" w:rsidP="00400D84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400D84" w:rsidRPr="00E7587D" w:rsidRDefault="00400D84" w:rsidP="00400D84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400D84" w:rsidRPr="00E7587D" w:rsidRDefault="00400D84" w:rsidP="00400D84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400D84" w:rsidRPr="00E7587D" w:rsidRDefault="00400D84" w:rsidP="00400D84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400D84" w:rsidRPr="00E7587D" w:rsidRDefault="00400D84" w:rsidP="00400D84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 xml:space="preserve">Подсудимая не признала свою вину в </w:t>
      </w:r>
      <w:proofErr w:type="gramStart"/>
      <w:r w:rsidRPr="00E7587D">
        <w:rPr>
          <w:rFonts w:ascii="Times New Roman" w:hAnsi="Times New Roman"/>
          <w:color w:val="auto"/>
          <w:sz w:val="28"/>
        </w:rPr>
        <w:t>совершении</w:t>
      </w:r>
      <w:proofErr w:type="gramEnd"/>
      <w:r w:rsidRPr="00E7587D">
        <w:rPr>
          <w:rFonts w:ascii="Times New Roman" w:hAnsi="Times New Roman"/>
          <w:color w:val="auto"/>
          <w:sz w:val="28"/>
        </w:rPr>
        <w:t xml:space="preserve"> преступления.</w:t>
      </w:r>
    </w:p>
    <w:p w:rsidR="00400D84" w:rsidRPr="00E7587D" w:rsidRDefault="00400D84" w:rsidP="00400D84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E7587D">
        <w:rPr>
          <w:rFonts w:ascii="Times New Roman" w:hAnsi="Times New Roman"/>
          <w:color w:val="auto"/>
          <w:sz w:val="28"/>
        </w:rPr>
        <w:t xml:space="preserve">Суд назначил ей наказание в </w:t>
      </w:r>
      <w:proofErr w:type="gramStart"/>
      <w:r w:rsidRPr="00E7587D">
        <w:rPr>
          <w:rFonts w:ascii="Times New Roman" w:hAnsi="Times New Roman"/>
          <w:color w:val="auto"/>
          <w:sz w:val="28"/>
        </w:rPr>
        <w:t>виде</w:t>
      </w:r>
      <w:proofErr w:type="gramEnd"/>
      <w:r w:rsidRPr="00E7587D">
        <w:rPr>
          <w:rFonts w:ascii="Times New Roman" w:hAnsi="Times New Roman"/>
          <w:color w:val="auto"/>
          <w:sz w:val="28"/>
        </w:rPr>
        <w:t xml:space="preserve"> 1 года лишения свободы с отбыванием в исправительной колонии общего режима.</w:t>
      </w:r>
    </w:p>
    <w:p w:rsidR="009A7F3A" w:rsidRDefault="009A7F3A">
      <w:bookmarkStart w:id="0" w:name="_GoBack"/>
      <w:bookmarkEnd w:id="0"/>
    </w:p>
    <w:sectPr w:rsidR="009A7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6B"/>
    <w:rsid w:val="001E4F6B"/>
    <w:rsid w:val="00400D84"/>
    <w:rsid w:val="009A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84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84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Сергиопольский сельсовет</dc:creator>
  <cp:keywords/>
  <dc:description/>
  <cp:lastModifiedBy>Сергиопольский сельсовет</cp:lastModifiedBy>
  <cp:revision>2</cp:revision>
  <dcterms:created xsi:type="dcterms:W3CDTF">2026-03-31T04:00:00Z</dcterms:created>
  <dcterms:modified xsi:type="dcterms:W3CDTF">2026-03-31T04:00:00Z</dcterms:modified>
</cp:coreProperties>
</file>