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D1BB8" w14:textId="7D9FF47A" w:rsidR="00811E89" w:rsidRPr="00811E89" w:rsidRDefault="00811E89" w:rsidP="00811E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4E3823AE" w14:textId="5B26FC66" w:rsidR="00EF39AA" w:rsidRPr="00962542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E629C">
        <w:rPr>
          <w:rFonts w:ascii="Times New Roman" w:hAnsi="Times New Roman" w:cs="Times New Roman"/>
          <w:sz w:val="28"/>
          <w:szCs w:val="28"/>
        </w:rPr>
        <w:t>Соколовский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ABDB92E" w14:textId="5EDCE428" w:rsidR="00EF39AA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9C971" w14:textId="77777777" w:rsidR="00962542" w:rsidRPr="00962542" w:rsidRDefault="00962542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04DEA" w14:textId="49B6F6AE" w:rsidR="005E4FAA" w:rsidRPr="00962542" w:rsidRDefault="006C3F24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1A4F4DF7" w:rsidR="005E4FAA" w:rsidRPr="00962542" w:rsidRDefault="005E4FAA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 xml:space="preserve">от ___________ </w:t>
      </w:r>
      <w:r w:rsidR="00EF39AA" w:rsidRPr="009625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3BBF" w:rsidRPr="00962542">
        <w:rPr>
          <w:rFonts w:ascii="Times New Roman" w:hAnsi="Times New Roman" w:cs="Times New Roman"/>
          <w:bCs/>
          <w:sz w:val="28"/>
          <w:szCs w:val="28"/>
        </w:rPr>
        <w:t>№</w:t>
      </w:r>
      <w:r w:rsidRPr="00962542">
        <w:rPr>
          <w:rFonts w:ascii="Times New Roman" w:hAnsi="Times New Roman" w:cs="Times New Roman"/>
          <w:bCs/>
          <w:sz w:val="28"/>
          <w:szCs w:val="28"/>
        </w:rPr>
        <w:t>____</w:t>
      </w:r>
    </w:p>
    <w:p w14:paraId="30B4E3DF" w14:textId="77777777" w:rsidR="009D2A80" w:rsidRPr="00962542" w:rsidRDefault="009D2A80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7AEE42EE" w14:textId="77777777" w:rsidR="00436ED9" w:rsidRPr="00962542" w:rsidRDefault="00436ED9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bookmarkEnd w:id="0"/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E7BA668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05DE9B1A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62542"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1DCDD4" w14:textId="77777777" w:rsidR="00962542" w:rsidRPr="00962542" w:rsidRDefault="00962542" w:rsidP="0096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дня его официального обнародования. </w:t>
      </w:r>
    </w:p>
    <w:p w14:paraId="3F6DEF18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77A4495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28A5F24E" w14:textId="77777777" w:rsidR="00962542" w:rsidRPr="008E4143" w:rsidRDefault="00962542" w:rsidP="00962542">
      <w:pPr>
        <w:rPr>
          <w:rFonts w:ascii="Calibri" w:hAnsi="Calibri"/>
        </w:rPr>
      </w:pP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7EE22" w14:textId="77777777" w:rsidR="00962542" w:rsidRPr="00962542" w:rsidRDefault="00436ED9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F475B4E" w14:textId="392C4DC5" w:rsidR="00962542" w:rsidRPr="00962542" w:rsidRDefault="002E629C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29C">
        <w:rPr>
          <w:rFonts w:ascii="Times New Roman" w:hAnsi="Times New Roman" w:cs="Times New Roman"/>
          <w:sz w:val="28"/>
          <w:szCs w:val="28"/>
        </w:rPr>
        <w:t>Соколовский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</w:t>
      </w:r>
      <w:r>
        <w:rPr>
          <w:rFonts w:ascii="Times New Roman" w:hAnsi="Times New Roman" w:cs="Times New Roman"/>
          <w:sz w:val="28"/>
          <w:szCs w:val="28"/>
        </w:rPr>
        <w:t xml:space="preserve">ет                 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А. К. Шарафутдинов</w:t>
      </w:r>
    </w:p>
    <w:p w14:paraId="27C19701" w14:textId="1E38794D" w:rsidR="00F62D77" w:rsidRPr="002A7EE5" w:rsidRDefault="00F62D77" w:rsidP="0096254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8CAC6D2" w14:textId="77777777" w:rsidR="00296A1E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3F8EBB" w14:textId="77777777" w:rsidR="00C20A7B" w:rsidRPr="009D1B10" w:rsidRDefault="00C20A7B" w:rsidP="00C20A7B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36535EB2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3764A66F" w14:textId="4C3CB0E0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r w:rsidR="002E629C" w:rsidRPr="002E629C">
        <w:rPr>
          <w:rFonts w:ascii="Times New Roman" w:hAnsi="Times New Roman"/>
          <w:color w:val="000000"/>
          <w:sz w:val="24"/>
          <w:szCs w:val="24"/>
        </w:rPr>
        <w:t>Соколовский</w:t>
      </w:r>
      <w:r w:rsidRPr="009D1B10">
        <w:rPr>
          <w:rFonts w:ascii="Times New Roman" w:hAnsi="Times New Roman"/>
          <w:color w:val="000000"/>
          <w:sz w:val="24"/>
          <w:szCs w:val="24"/>
        </w:rPr>
        <w:t xml:space="preserve"> сельсовет </w:t>
      </w:r>
    </w:p>
    <w:p w14:paraId="0064CF6B" w14:textId="7C4FB77F" w:rsidR="00477C80" w:rsidRPr="002A7EE5" w:rsidRDefault="00436ED9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CE44C" w14:textId="6EE74264" w:rsidR="00436ED9" w:rsidRPr="00E465F0" w:rsidRDefault="00436ED9" w:rsidP="00E465F0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E465F0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E465F0">
        <w:rPr>
          <w:rFonts w:eastAsia="Times New Roman"/>
          <w:lang w:eastAsia="ru-RU"/>
        </w:rPr>
        <w:t>«</w:t>
      </w:r>
      <w:r w:rsidRPr="00E465F0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E465F0">
        <w:rPr>
          <w:rFonts w:eastAsia="Times New Roman"/>
          <w:lang w:eastAsia="ru-RU"/>
        </w:rPr>
        <w:t>»</w:t>
      </w:r>
      <w:r w:rsidRPr="00E465F0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E465F0">
        <w:rPr>
          <w:rFonts w:eastAsia="Times New Roman"/>
          <w:lang w:eastAsia="ru-RU"/>
        </w:rPr>
        <w:t xml:space="preserve">предоставления </w:t>
      </w:r>
      <w:r w:rsidRPr="00E465F0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E465F0">
        <w:t xml:space="preserve">сельском поселении </w:t>
      </w:r>
      <w:r w:rsidR="002E629C" w:rsidRPr="002E629C">
        <w:t>Соколовский</w:t>
      </w:r>
      <w:r w:rsidR="00E465F0">
        <w:t xml:space="preserve"> сельсовет муниципального района Давлекановский район Республики Башкортостан.</w:t>
      </w:r>
      <w:r w:rsidRPr="00E465F0">
        <w:rPr>
          <w:rFonts w:eastAsia="Times New Roman"/>
          <w:b/>
          <w:bCs/>
          <w:lang w:eastAsia="ru-RU"/>
        </w:rPr>
        <w:br/>
        <w:t>Круг заявителей</w:t>
      </w:r>
    </w:p>
    <w:p w14:paraId="493EE803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457C60E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2E629C" w:rsidRPr="002E629C">
        <w:rPr>
          <w:rFonts w:ascii="Times New Roman" w:eastAsia="Calibri" w:hAnsi="Times New Roman" w:cs="Times New Roman"/>
          <w:sz w:val="28"/>
          <w:szCs w:val="28"/>
        </w:rPr>
        <w:t>Соколовский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="00317ECF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A24ED53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(Уполномоченного органа)</w:t>
      </w:r>
      <w:r w:rsidR="00317ECF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информационных стендах Администрации (Уполномоченного органа);</w:t>
      </w:r>
    </w:p>
    <w:p w14:paraId="0F9CA940" w14:textId="72D36262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31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2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bCs/>
          <w:sz w:val="28"/>
          <w:szCs w:val="28"/>
        </w:rPr>
        <w:t xml:space="preserve"> 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6A2ACD9D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2E629C" w:rsidRPr="002E629C">
        <w:rPr>
          <w:rFonts w:ascii="Times New Roman" w:eastAsia="Calibri" w:hAnsi="Times New Roman" w:cs="Times New Roman"/>
          <w:sz w:val="28"/>
          <w:szCs w:val="28"/>
        </w:rPr>
        <w:t>Соколовский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Роспотребнадзора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D0C48A1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органами, организациями, в том числе участвующими в межведомственном взаимодействии.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3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заключение Управления Роспотребнадзора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53F3F355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</w:t>
      </w:r>
      <w:r w:rsidR="00CE7E94">
        <w:rPr>
          <w:rFonts w:ascii="Times New Roman" w:hAnsi="Times New Roman" w:cs="Times New Roman"/>
          <w:sz w:val="28"/>
          <w:szCs w:val="28"/>
        </w:rPr>
        <w:t xml:space="preserve">блики Башкортостан 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допуск сурдопереводчика и тифлосурдопереводчика;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2E629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185DD1">
        <w:rPr>
          <w:rFonts w:ascii="Times New Roman" w:hAnsi="Times New Roman" w:cs="Times New Roman"/>
          <w:sz w:val="24"/>
          <w:szCs w:val="24"/>
        </w:rPr>
        <w:t>1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C7AAA53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</w:p>
    <w:p w14:paraId="033FC55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подчеркнуть).</w:t>
      </w:r>
    </w:p>
    <w:p w14:paraId="66C1FFC0" w14:textId="77777777" w:rsidR="00817B9F" w:rsidRPr="00185DD1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ТКО: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185DD1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4. 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185DD1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. Данные об источниках образования ТКО:</w:t>
      </w:r>
    </w:p>
    <w:p w14:paraId="278C5B48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185DD1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185DD1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185DD1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185DD1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185DD1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185DD1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185DD1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185DD1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</w:t>
      </w:r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185DD1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4B8B1CFA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185DD1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185DD1">
        <w:rPr>
          <w:rFonts w:ascii="Times New Roman" w:hAnsi="Times New Roman" w:cs="Times New Roman"/>
          <w:sz w:val="24"/>
          <w:szCs w:val="24"/>
        </w:rPr>
        <w:t xml:space="preserve"> 2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0FE7D84C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  <w:t>П</w:t>
            </w:r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запроса в Управление Роспотребнадзора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необходимость оценки заявки на предмет соблюдения требований законодательства Российской Федерации в области 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Роспотребнадзора по</w:t>
            </w:r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принятие решения об увеличении срока рассмотрения заявки в случае направления запроса в Управление Роспотребнадзора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Роспотребнадзора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(возврате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1C736" w14:textId="77777777" w:rsidR="00B30BA3" w:rsidRDefault="00B30BA3" w:rsidP="00E61231">
      <w:pPr>
        <w:spacing w:after="0" w:line="240" w:lineRule="auto"/>
      </w:pPr>
      <w:r>
        <w:separator/>
      </w:r>
    </w:p>
  </w:endnote>
  <w:endnote w:type="continuationSeparator" w:id="0">
    <w:p w14:paraId="027756CE" w14:textId="77777777" w:rsidR="00B30BA3" w:rsidRDefault="00B30BA3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DC749" w14:textId="77777777" w:rsidR="00B30BA3" w:rsidRDefault="00B30BA3" w:rsidP="00E61231">
      <w:pPr>
        <w:spacing w:after="0" w:line="240" w:lineRule="auto"/>
      </w:pPr>
      <w:r>
        <w:separator/>
      </w:r>
    </w:p>
  </w:footnote>
  <w:footnote w:type="continuationSeparator" w:id="0">
    <w:p w14:paraId="32D2BB94" w14:textId="77777777" w:rsidR="00B30BA3" w:rsidRDefault="00B30BA3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50A0FE94" w:rsidR="002E629C" w:rsidRPr="00E664F1" w:rsidRDefault="002E629C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90267A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85DD1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629C"/>
    <w:rsid w:val="002E785D"/>
    <w:rsid w:val="002F38CC"/>
    <w:rsid w:val="002F7B52"/>
    <w:rsid w:val="00317ECF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1E89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0267A"/>
    <w:rsid w:val="009601AB"/>
    <w:rsid w:val="00960DD2"/>
    <w:rsid w:val="0096254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30BA3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0A7B"/>
    <w:rsid w:val="00C30E89"/>
    <w:rsid w:val="00C33909"/>
    <w:rsid w:val="00C36B73"/>
    <w:rsid w:val="00C36B7F"/>
    <w:rsid w:val="00C43C42"/>
    <w:rsid w:val="00C81881"/>
    <w:rsid w:val="00CA3BBF"/>
    <w:rsid w:val="00CE41A4"/>
    <w:rsid w:val="00CE7E94"/>
    <w:rsid w:val="00CF679C"/>
    <w:rsid w:val="00D04E71"/>
    <w:rsid w:val="00D053C1"/>
    <w:rsid w:val="00D1775A"/>
    <w:rsid w:val="00D82A6C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465F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FEF5D213-89DE-4075-B1F8-5283D8A3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consultantplus://offline/ref=D6F9960F702E240E65147BC8F8CFF490FF2970BA307008EDB09FA09C3A37E9C535928526C425A40DG5G4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1225049767904EFEF024EB708E1869DDF118DEC6A688B120FC4927EEA33189CD6C4CC984C8951F27EFB48F31AAE97159FE305C7777H3Q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D8710-4518-47F0-BE57-8370084D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46</Pages>
  <Words>14637</Words>
  <Characters>83432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Маликова Наталья Сергеевна</dc:creator>
  <cp:lastModifiedBy>Кагарманова Регина Анатольевна</cp:lastModifiedBy>
  <cp:revision>2</cp:revision>
  <cp:lastPrinted>2022-10-14T05:37:00Z</cp:lastPrinted>
  <dcterms:created xsi:type="dcterms:W3CDTF">2022-10-14T06:03:00Z</dcterms:created>
  <dcterms:modified xsi:type="dcterms:W3CDTF">2022-10-14T06:03:00Z</dcterms:modified>
</cp:coreProperties>
</file>