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EC7" w:rsidRDefault="00803EC7" w:rsidP="0015262E">
      <w:pPr>
        <w:rPr>
          <w:sz w:val="28"/>
          <w:szCs w:val="28"/>
          <w:lang w:val="ba-RU"/>
        </w:rPr>
      </w:pPr>
    </w:p>
    <w:p w:rsidR="00803EC7" w:rsidRPr="00667F56" w:rsidRDefault="00803EC7" w:rsidP="00803EC7">
      <w:pPr>
        <w:jc w:val="center"/>
        <w:rPr>
          <w:sz w:val="28"/>
          <w:szCs w:val="28"/>
        </w:rPr>
      </w:pPr>
      <w:r w:rsidRPr="00667F56">
        <w:rPr>
          <w:sz w:val="28"/>
          <w:szCs w:val="28"/>
        </w:rPr>
        <w:t>Администрация сельского поселения Кадыргуловский сельсовет</w:t>
      </w:r>
    </w:p>
    <w:p w:rsidR="00803EC7" w:rsidRPr="00667F56" w:rsidRDefault="00803EC7" w:rsidP="00803EC7">
      <w:pPr>
        <w:jc w:val="center"/>
        <w:rPr>
          <w:sz w:val="28"/>
          <w:szCs w:val="28"/>
        </w:rPr>
      </w:pPr>
      <w:r w:rsidRPr="00667F56">
        <w:rPr>
          <w:sz w:val="28"/>
          <w:szCs w:val="28"/>
        </w:rPr>
        <w:t>муниципального района Давлекановский район</w:t>
      </w:r>
    </w:p>
    <w:p w:rsidR="00803EC7" w:rsidRPr="00667F56" w:rsidRDefault="00803EC7" w:rsidP="00803EC7">
      <w:pPr>
        <w:jc w:val="center"/>
        <w:rPr>
          <w:sz w:val="28"/>
          <w:szCs w:val="28"/>
        </w:rPr>
      </w:pPr>
      <w:r w:rsidRPr="00667F56">
        <w:rPr>
          <w:sz w:val="28"/>
          <w:szCs w:val="28"/>
        </w:rPr>
        <w:t>Республики Башкортостан</w:t>
      </w:r>
    </w:p>
    <w:p w:rsidR="00803EC7" w:rsidRPr="00667F56" w:rsidRDefault="00803EC7" w:rsidP="00803EC7">
      <w:pPr>
        <w:jc w:val="center"/>
        <w:rPr>
          <w:sz w:val="28"/>
          <w:szCs w:val="28"/>
        </w:rPr>
      </w:pPr>
    </w:p>
    <w:p w:rsidR="00803EC7" w:rsidRPr="00667F56" w:rsidRDefault="00803EC7" w:rsidP="00803EC7">
      <w:pPr>
        <w:jc w:val="center"/>
        <w:rPr>
          <w:sz w:val="28"/>
          <w:szCs w:val="28"/>
        </w:rPr>
      </w:pPr>
      <w:r w:rsidRPr="00667F56">
        <w:rPr>
          <w:sz w:val="28"/>
          <w:szCs w:val="28"/>
        </w:rPr>
        <w:t>ПОСТАНОВЛЕНИЕ</w:t>
      </w:r>
    </w:p>
    <w:p w:rsidR="00803EC7" w:rsidRPr="00667F56" w:rsidRDefault="00803EC7" w:rsidP="00803EC7">
      <w:pPr>
        <w:jc w:val="center"/>
        <w:rPr>
          <w:sz w:val="28"/>
          <w:szCs w:val="28"/>
        </w:rPr>
      </w:pPr>
      <w:r w:rsidRPr="00667F56">
        <w:rPr>
          <w:sz w:val="28"/>
          <w:szCs w:val="28"/>
        </w:rPr>
        <w:t>от 0</w:t>
      </w:r>
      <w:r>
        <w:rPr>
          <w:sz w:val="28"/>
          <w:szCs w:val="28"/>
        </w:rPr>
        <w:t>3</w:t>
      </w:r>
      <w:r w:rsidRPr="00667F56">
        <w:rPr>
          <w:sz w:val="28"/>
          <w:szCs w:val="28"/>
        </w:rPr>
        <w:t xml:space="preserve"> февраля 2025 года №</w:t>
      </w:r>
      <w:r>
        <w:rPr>
          <w:sz w:val="28"/>
          <w:szCs w:val="28"/>
        </w:rPr>
        <w:t>5</w:t>
      </w:r>
    </w:p>
    <w:p w:rsidR="00803EC7" w:rsidRPr="00803EC7" w:rsidRDefault="00803EC7" w:rsidP="0015262E">
      <w:pPr>
        <w:rPr>
          <w:sz w:val="28"/>
          <w:szCs w:val="28"/>
        </w:rPr>
      </w:pPr>
    </w:p>
    <w:p w:rsidR="00803EC7" w:rsidRDefault="00803EC7" w:rsidP="0015262E">
      <w:pPr>
        <w:rPr>
          <w:sz w:val="28"/>
          <w:szCs w:val="28"/>
          <w:lang w:val="ba-RU"/>
        </w:rPr>
      </w:pPr>
    </w:p>
    <w:p w:rsidR="00F77DB8" w:rsidRPr="00846890" w:rsidRDefault="00F77DB8" w:rsidP="00F77DB8">
      <w:pPr>
        <w:jc w:val="center"/>
        <w:rPr>
          <w:sz w:val="28"/>
          <w:szCs w:val="28"/>
        </w:rPr>
      </w:pPr>
      <w:r w:rsidRPr="00846890">
        <w:rPr>
          <w:sz w:val="28"/>
          <w:szCs w:val="28"/>
        </w:rPr>
        <w:t>Об аннулировании адреса</w:t>
      </w:r>
    </w:p>
    <w:p w:rsidR="00F77DB8" w:rsidRPr="00846890" w:rsidRDefault="00F77DB8" w:rsidP="00F77DB8">
      <w:pPr>
        <w:jc w:val="center"/>
        <w:rPr>
          <w:b/>
          <w:sz w:val="28"/>
          <w:szCs w:val="28"/>
        </w:rPr>
      </w:pPr>
    </w:p>
    <w:p w:rsidR="00F77DB8" w:rsidRPr="00846890" w:rsidRDefault="00F77DB8" w:rsidP="00A066C3">
      <w:pPr>
        <w:jc w:val="both"/>
        <w:rPr>
          <w:sz w:val="28"/>
          <w:szCs w:val="28"/>
        </w:rPr>
      </w:pPr>
      <w:r w:rsidRPr="00846890">
        <w:rPr>
          <w:sz w:val="28"/>
          <w:szCs w:val="28"/>
        </w:rPr>
        <w:t xml:space="preserve">          Руководствуясь Федеральным законом от 06.10.2003 №131-ФЗ «Об общих принципах организации местного самоуправления в Российской Федерации», Федеральным законом от 28.12.2013 №443-ФЗ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Правилами присвоения, изменения и аннулирования адресов, утвержденными Постановлением Правительства Российской Федерации от 19.11.2014 №1221, п о с т а н о в л я ю: </w:t>
      </w:r>
    </w:p>
    <w:p w:rsidR="00F77DB8" w:rsidRPr="00846890" w:rsidRDefault="00F77DB8" w:rsidP="00F77DB8">
      <w:pPr>
        <w:tabs>
          <w:tab w:val="left" w:pos="98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1.Аннулировать следующие</w:t>
      </w:r>
      <w:r w:rsidRPr="00846890">
        <w:rPr>
          <w:sz w:val="28"/>
          <w:szCs w:val="28"/>
        </w:rPr>
        <w:t xml:space="preserve"> адрес</w:t>
      </w:r>
      <w:r>
        <w:rPr>
          <w:sz w:val="28"/>
          <w:szCs w:val="28"/>
        </w:rPr>
        <w:t>а</w:t>
      </w:r>
      <w:r w:rsidRPr="00846890">
        <w:rPr>
          <w:sz w:val="28"/>
          <w:szCs w:val="28"/>
        </w:rPr>
        <w:t>:</w:t>
      </w:r>
    </w:p>
    <w:p w:rsidR="00F77DB8" w:rsidRPr="00846890" w:rsidRDefault="00F77DB8" w:rsidP="00F77DB8">
      <w:pPr>
        <w:tabs>
          <w:tab w:val="left" w:pos="989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1.1.</w:t>
      </w:r>
      <w:r w:rsidRPr="00D36075">
        <w:rPr>
          <w:sz w:val="28"/>
          <w:szCs w:val="28"/>
        </w:rPr>
        <w:t xml:space="preserve"> </w:t>
      </w:r>
      <w:r w:rsidRPr="00846890">
        <w:rPr>
          <w:sz w:val="28"/>
          <w:szCs w:val="28"/>
        </w:rPr>
        <w:t xml:space="preserve">Российская Федерация, Республика Башкортостан, Давлекановский муниципальный район, Сельское поселение Кадыргуловский сельсовет, </w:t>
      </w:r>
      <w:r>
        <w:rPr>
          <w:sz w:val="28"/>
          <w:szCs w:val="28"/>
        </w:rPr>
        <w:t xml:space="preserve">деревня  </w:t>
      </w:r>
      <w:r w:rsidR="00CF52C0">
        <w:rPr>
          <w:sz w:val="28"/>
          <w:szCs w:val="28"/>
        </w:rPr>
        <w:t>Новоянбеково</w:t>
      </w:r>
      <w:r>
        <w:rPr>
          <w:sz w:val="28"/>
          <w:szCs w:val="28"/>
        </w:rPr>
        <w:t>, ул.</w:t>
      </w:r>
      <w:r w:rsidR="00CF52C0">
        <w:rPr>
          <w:sz w:val="28"/>
          <w:szCs w:val="28"/>
        </w:rPr>
        <w:t>Мира</w:t>
      </w:r>
      <w:r>
        <w:rPr>
          <w:sz w:val="28"/>
          <w:szCs w:val="28"/>
        </w:rPr>
        <w:t xml:space="preserve">, </w:t>
      </w:r>
      <w:r w:rsidR="00466AD0">
        <w:rPr>
          <w:sz w:val="28"/>
          <w:szCs w:val="28"/>
        </w:rPr>
        <w:t>земельный участок</w:t>
      </w:r>
      <w:r>
        <w:rPr>
          <w:sz w:val="28"/>
          <w:szCs w:val="28"/>
        </w:rPr>
        <w:t xml:space="preserve"> </w:t>
      </w:r>
      <w:r w:rsidR="00CF52C0">
        <w:rPr>
          <w:sz w:val="28"/>
          <w:szCs w:val="28"/>
        </w:rPr>
        <w:t>16.</w:t>
      </w:r>
    </w:p>
    <w:p w:rsidR="00F77DB8" w:rsidRPr="00846890" w:rsidRDefault="00F77DB8" w:rsidP="00F77DB8">
      <w:pPr>
        <w:tabs>
          <w:tab w:val="left" w:pos="989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Причина аннулирования: 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снятия с </w:t>
      </w:r>
      <w:r>
        <w:rPr>
          <w:color w:val="000000"/>
          <w:sz w:val="28"/>
          <w:szCs w:val="28"/>
          <w:shd w:val="clear" w:color="auto" w:fill="FFFFFF"/>
        </w:rPr>
        <w:t xml:space="preserve">государственного 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кадастрового учета объекта недвижимости, являющегося объектом адресации. </w:t>
      </w:r>
      <w:r w:rsidR="00CF52C0">
        <w:rPr>
          <w:color w:val="000000"/>
          <w:sz w:val="28"/>
          <w:szCs w:val="28"/>
          <w:shd w:val="clear" w:color="auto" w:fill="FFFFFF"/>
        </w:rPr>
        <w:t>Дата снятия -19</w:t>
      </w:r>
      <w:r w:rsidRPr="00846890">
        <w:rPr>
          <w:color w:val="000000"/>
          <w:sz w:val="28"/>
          <w:szCs w:val="28"/>
          <w:shd w:val="clear" w:color="auto" w:fill="FFFFFF"/>
        </w:rPr>
        <w:t>.</w:t>
      </w:r>
      <w:r w:rsidR="00CF52C0">
        <w:rPr>
          <w:color w:val="000000"/>
          <w:sz w:val="28"/>
          <w:szCs w:val="28"/>
          <w:shd w:val="clear" w:color="auto" w:fill="FFFFFF"/>
        </w:rPr>
        <w:t>09</w:t>
      </w:r>
      <w:r>
        <w:rPr>
          <w:color w:val="000000"/>
          <w:sz w:val="28"/>
          <w:szCs w:val="28"/>
          <w:shd w:val="clear" w:color="auto" w:fill="FFFFFF"/>
        </w:rPr>
        <w:t>.2024</w:t>
      </w:r>
      <w:r w:rsidRPr="00846890">
        <w:rPr>
          <w:color w:val="000000"/>
          <w:sz w:val="28"/>
          <w:szCs w:val="28"/>
          <w:shd w:val="clear" w:color="auto" w:fill="FFFFFF"/>
        </w:rPr>
        <w:t>г.</w:t>
      </w:r>
    </w:p>
    <w:p w:rsidR="00F77DB8" w:rsidRPr="00846890" w:rsidRDefault="00F77DB8" w:rsidP="00F77DB8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846890">
        <w:rPr>
          <w:sz w:val="28"/>
          <w:szCs w:val="28"/>
        </w:rPr>
        <w:t>Кадастровый номер объекта адресации: 02:20:080</w:t>
      </w:r>
      <w:r w:rsidR="00CF52C0">
        <w:rPr>
          <w:sz w:val="28"/>
          <w:szCs w:val="28"/>
        </w:rPr>
        <w:t>6</w:t>
      </w:r>
      <w:r>
        <w:rPr>
          <w:sz w:val="28"/>
          <w:szCs w:val="28"/>
        </w:rPr>
        <w:t>01:</w:t>
      </w:r>
      <w:r w:rsidR="00CF52C0">
        <w:rPr>
          <w:sz w:val="28"/>
          <w:szCs w:val="28"/>
        </w:rPr>
        <w:t>26</w:t>
      </w:r>
      <w:r w:rsidRPr="00846890">
        <w:rPr>
          <w:sz w:val="28"/>
          <w:szCs w:val="28"/>
        </w:rPr>
        <w:t xml:space="preserve">. </w:t>
      </w:r>
    </w:p>
    <w:p w:rsidR="00095678" w:rsidRPr="00095678" w:rsidRDefault="00F77DB8" w:rsidP="00CF52C0">
      <w:pPr>
        <w:tabs>
          <w:tab w:val="left" w:pos="989"/>
        </w:tabs>
        <w:ind w:firstLine="709"/>
        <w:jc w:val="both"/>
        <w:rPr>
          <w:color w:val="2D2F39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Уникальный номер адреса объекта адресации в ГАР: </w:t>
      </w:r>
      <w:r w:rsidR="00095678" w:rsidRPr="00095678">
        <w:rPr>
          <w:color w:val="2D2F39"/>
          <w:sz w:val="28"/>
          <w:szCs w:val="28"/>
          <w:shd w:val="clear" w:color="auto" w:fill="FFFFFF"/>
        </w:rPr>
        <w:t>48a30667-7e2d-4677-b0db-cde4542abdee</w:t>
      </w:r>
    </w:p>
    <w:p w:rsidR="00CF52C0" w:rsidRPr="00846890" w:rsidRDefault="00F77DB8" w:rsidP="00CF52C0">
      <w:pPr>
        <w:tabs>
          <w:tab w:val="left" w:pos="989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1.2.</w:t>
      </w:r>
      <w:r w:rsidRPr="00846890">
        <w:rPr>
          <w:sz w:val="28"/>
          <w:szCs w:val="28"/>
        </w:rPr>
        <w:t xml:space="preserve">Российская Федерация, Республика Башкортостан, Давлекановский муниципальный район, Сельское поселение Кадыргуловский сельсовет, </w:t>
      </w:r>
      <w:r w:rsidR="00CF52C0">
        <w:rPr>
          <w:sz w:val="28"/>
          <w:szCs w:val="28"/>
        </w:rPr>
        <w:t>деревня  Новоянбеково, ул.Мира, земельный участок 18.</w:t>
      </w:r>
    </w:p>
    <w:p w:rsidR="00F77DB8" w:rsidRPr="00846890" w:rsidRDefault="00F77DB8" w:rsidP="00F77DB8">
      <w:pPr>
        <w:tabs>
          <w:tab w:val="left" w:pos="989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Причина аннулирования: 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снятия с </w:t>
      </w:r>
      <w:r>
        <w:rPr>
          <w:color w:val="000000"/>
          <w:sz w:val="28"/>
          <w:szCs w:val="28"/>
          <w:shd w:val="clear" w:color="auto" w:fill="FFFFFF"/>
        </w:rPr>
        <w:t>государственного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 кадастрового учета объекта недвижимости, являющегося объектом адресации. </w:t>
      </w:r>
      <w:r w:rsidR="00CF52C0">
        <w:rPr>
          <w:color w:val="000000"/>
          <w:sz w:val="28"/>
          <w:szCs w:val="28"/>
          <w:shd w:val="clear" w:color="auto" w:fill="FFFFFF"/>
        </w:rPr>
        <w:t>Дата снятия -19</w:t>
      </w:r>
      <w:r w:rsidRPr="00846890">
        <w:rPr>
          <w:color w:val="000000"/>
          <w:sz w:val="28"/>
          <w:szCs w:val="28"/>
          <w:shd w:val="clear" w:color="auto" w:fill="FFFFFF"/>
        </w:rPr>
        <w:t>.</w:t>
      </w:r>
      <w:r w:rsidR="00CF52C0">
        <w:rPr>
          <w:color w:val="000000"/>
          <w:sz w:val="28"/>
          <w:szCs w:val="28"/>
          <w:shd w:val="clear" w:color="auto" w:fill="FFFFFF"/>
        </w:rPr>
        <w:t>09</w:t>
      </w:r>
      <w:r>
        <w:rPr>
          <w:color w:val="000000"/>
          <w:sz w:val="28"/>
          <w:szCs w:val="28"/>
          <w:shd w:val="clear" w:color="auto" w:fill="FFFFFF"/>
        </w:rPr>
        <w:t>.2024</w:t>
      </w:r>
      <w:r w:rsidRPr="00846890">
        <w:rPr>
          <w:color w:val="000000"/>
          <w:sz w:val="28"/>
          <w:szCs w:val="28"/>
          <w:shd w:val="clear" w:color="auto" w:fill="FFFFFF"/>
        </w:rPr>
        <w:t>г.</w:t>
      </w:r>
    </w:p>
    <w:p w:rsidR="00F77DB8" w:rsidRPr="00846890" w:rsidRDefault="00F77DB8" w:rsidP="00F77DB8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846890">
        <w:rPr>
          <w:sz w:val="28"/>
          <w:szCs w:val="28"/>
        </w:rPr>
        <w:t>Кадастровый номер объекта адресации: 02:20:080</w:t>
      </w:r>
      <w:r w:rsidR="00CF52C0">
        <w:rPr>
          <w:sz w:val="28"/>
          <w:szCs w:val="28"/>
        </w:rPr>
        <w:t>6</w:t>
      </w:r>
      <w:r>
        <w:rPr>
          <w:sz w:val="28"/>
          <w:szCs w:val="28"/>
        </w:rPr>
        <w:t>0</w:t>
      </w:r>
      <w:r w:rsidR="00CF52C0">
        <w:rPr>
          <w:sz w:val="28"/>
          <w:szCs w:val="28"/>
        </w:rPr>
        <w:t>1</w:t>
      </w:r>
      <w:r w:rsidRPr="00846890">
        <w:rPr>
          <w:sz w:val="28"/>
          <w:szCs w:val="28"/>
        </w:rPr>
        <w:t>:</w:t>
      </w:r>
      <w:r w:rsidR="00CF52C0">
        <w:rPr>
          <w:sz w:val="28"/>
          <w:szCs w:val="28"/>
        </w:rPr>
        <w:t>25</w:t>
      </w:r>
      <w:r w:rsidRPr="00846890">
        <w:rPr>
          <w:sz w:val="28"/>
          <w:szCs w:val="28"/>
        </w:rPr>
        <w:t xml:space="preserve">. </w:t>
      </w:r>
    </w:p>
    <w:p w:rsidR="00095678" w:rsidRPr="00095678" w:rsidRDefault="00F77DB8" w:rsidP="00CF52C0">
      <w:pPr>
        <w:tabs>
          <w:tab w:val="left" w:pos="989"/>
        </w:tabs>
        <w:ind w:firstLine="709"/>
        <w:jc w:val="both"/>
        <w:rPr>
          <w:color w:val="2D2F39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Уникальный номер адреса объекта адресации в ГАР: </w:t>
      </w:r>
      <w:r w:rsidR="00095678" w:rsidRPr="00095678">
        <w:rPr>
          <w:color w:val="2D2F39"/>
          <w:sz w:val="28"/>
          <w:szCs w:val="28"/>
          <w:shd w:val="clear" w:color="auto" w:fill="FFFFFF"/>
        </w:rPr>
        <w:t>bbea3666-8a60-42bb-9b8d-bd7d1d6c81ff</w:t>
      </w:r>
    </w:p>
    <w:p w:rsidR="00CF52C0" w:rsidRPr="00846890" w:rsidRDefault="00F77DB8" w:rsidP="00CF52C0">
      <w:pPr>
        <w:tabs>
          <w:tab w:val="left" w:pos="989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1.3.</w:t>
      </w:r>
      <w:r w:rsidRPr="00846890">
        <w:rPr>
          <w:sz w:val="28"/>
          <w:szCs w:val="28"/>
        </w:rPr>
        <w:t xml:space="preserve">Российская Федерация, Республика Башкортостан, Давлекановский муниципальный район, Сельское поселение Кадыргуловский сельсовет, </w:t>
      </w:r>
      <w:r w:rsidR="00CF52C0">
        <w:rPr>
          <w:sz w:val="28"/>
          <w:szCs w:val="28"/>
        </w:rPr>
        <w:t>деревня  Новоянбеково, ул.Мира, земельный участок 32.</w:t>
      </w:r>
    </w:p>
    <w:p w:rsidR="00F77DB8" w:rsidRPr="00846890" w:rsidRDefault="00F77DB8" w:rsidP="00F77DB8">
      <w:pPr>
        <w:tabs>
          <w:tab w:val="left" w:pos="989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Причина аннулирования: 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снятия с </w:t>
      </w:r>
      <w:r>
        <w:rPr>
          <w:color w:val="000000"/>
          <w:sz w:val="28"/>
          <w:szCs w:val="28"/>
          <w:shd w:val="clear" w:color="auto" w:fill="FFFFFF"/>
        </w:rPr>
        <w:t>государственного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 кадастрового учета объекта недвижимости, являющегося объектом адресации. </w:t>
      </w:r>
      <w:r w:rsidR="00CF52C0">
        <w:rPr>
          <w:color w:val="000000"/>
          <w:sz w:val="28"/>
          <w:szCs w:val="28"/>
          <w:shd w:val="clear" w:color="auto" w:fill="FFFFFF"/>
        </w:rPr>
        <w:t>Дата снятия -23</w:t>
      </w:r>
      <w:r w:rsidRPr="00846890">
        <w:rPr>
          <w:color w:val="000000"/>
          <w:sz w:val="28"/>
          <w:szCs w:val="28"/>
          <w:shd w:val="clear" w:color="auto" w:fill="FFFFFF"/>
        </w:rPr>
        <w:t>.</w:t>
      </w:r>
      <w:r w:rsidR="00CF52C0">
        <w:rPr>
          <w:color w:val="000000"/>
          <w:sz w:val="28"/>
          <w:szCs w:val="28"/>
          <w:shd w:val="clear" w:color="auto" w:fill="FFFFFF"/>
        </w:rPr>
        <w:t>09</w:t>
      </w:r>
      <w:r>
        <w:rPr>
          <w:color w:val="000000"/>
          <w:sz w:val="28"/>
          <w:szCs w:val="28"/>
          <w:shd w:val="clear" w:color="auto" w:fill="FFFFFF"/>
        </w:rPr>
        <w:t>.2024</w:t>
      </w:r>
      <w:r w:rsidRPr="00846890">
        <w:rPr>
          <w:color w:val="000000"/>
          <w:sz w:val="28"/>
          <w:szCs w:val="28"/>
          <w:shd w:val="clear" w:color="auto" w:fill="FFFFFF"/>
        </w:rPr>
        <w:t>г.</w:t>
      </w:r>
    </w:p>
    <w:p w:rsidR="00F77DB8" w:rsidRPr="00846890" w:rsidRDefault="00F77DB8" w:rsidP="00F77DB8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846890">
        <w:rPr>
          <w:sz w:val="28"/>
          <w:szCs w:val="28"/>
        </w:rPr>
        <w:t>Кадастровый номер объекта адресации: 02:20:080</w:t>
      </w:r>
      <w:r w:rsidR="00CF52C0">
        <w:rPr>
          <w:sz w:val="28"/>
          <w:szCs w:val="28"/>
        </w:rPr>
        <w:t>6</w:t>
      </w:r>
      <w:r>
        <w:rPr>
          <w:sz w:val="28"/>
          <w:szCs w:val="28"/>
        </w:rPr>
        <w:t>0</w:t>
      </w:r>
      <w:r w:rsidR="00AB4408">
        <w:rPr>
          <w:sz w:val="28"/>
          <w:szCs w:val="28"/>
        </w:rPr>
        <w:t>1</w:t>
      </w:r>
      <w:r w:rsidRPr="00846890">
        <w:rPr>
          <w:sz w:val="28"/>
          <w:szCs w:val="28"/>
        </w:rPr>
        <w:t>:</w:t>
      </w:r>
      <w:r w:rsidR="00CF52C0">
        <w:rPr>
          <w:sz w:val="28"/>
          <w:szCs w:val="28"/>
        </w:rPr>
        <w:t>16</w:t>
      </w:r>
      <w:r w:rsidRPr="00846890">
        <w:rPr>
          <w:sz w:val="28"/>
          <w:szCs w:val="28"/>
        </w:rPr>
        <w:t xml:space="preserve">. </w:t>
      </w:r>
    </w:p>
    <w:p w:rsidR="00095678" w:rsidRPr="00095678" w:rsidRDefault="00F77DB8" w:rsidP="00F77DB8">
      <w:pPr>
        <w:tabs>
          <w:tab w:val="left" w:pos="989"/>
        </w:tabs>
        <w:ind w:firstLine="709"/>
        <w:jc w:val="both"/>
        <w:rPr>
          <w:color w:val="2D2F39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Уникальный номер адреса объекта адресации в ГАР: </w:t>
      </w:r>
      <w:r w:rsidR="00095678" w:rsidRPr="00095678">
        <w:rPr>
          <w:color w:val="2D2F39"/>
          <w:sz w:val="28"/>
          <w:szCs w:val="28"/>
          <w:shd w:val="clear" w:color="auto" w:fill="FFFFFF"/>
        </w:rPr>
        <w:t>d3878def-a300-455f-87b1-14fee459d356</w:t>
      </w:r>
    </w:p>
    <w:p w:rsidR="00F77DB8" w:rsidRPr="00846890" w:rsidRDefault="00F77DB8" w:rsidP="00F77DB8">
      <w:pPr>
        <w:tabs>
          <w:tab w:val="left" w:pos="989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1.4.</w:t>
      </w:r>
      <w:r w:rsidRPr="00846890">
        <w:rPr>
          <w:sz w:val="28"/>
          <w:szCs w:val="28"/>
        </w:rPr>
        <w:t xml:space="preserve">Российская Федерация, Республика Башкортостан, Давлекановский муниципальный район, Сельское поселение Кадыргуловский сельсовет, </w:t>
      </w:r>
      <w:r>
        <w:rPr>
          <w:sz w:val="28"/>
          <w:szCs w:val="28"/>
        </w:rPr>
        <w:t>село  Камчалытамак, ул.</w:t>
      </w:r>
      <w:r w:rsidR="00CF52C0">
        <w:rPr>
          <w:sz w:val="28"/>
          <w:szCs w:val="28"/>
        </w:rPr>
        <w:t>Набереж</w:t>
      </w:r>
      <w:r w:rsidR="00AB4408">
        <w:rPr>
          <w:sz w:val="28"/>
          <w:szCs w:val="28"/>
        </w:rPr>
        <w:t>ная</w:t>
      </w:r>
      <w:r>
        <w:rPr>
          <w:sz w:val="28"/>
          <w:szCs w:val="28"/>
        </w:rPr>
        <w:t xml:space="preserve">, </w:t>
      </w:r>
      <w:r w:rsidR="00466AD0">
        <w:rPr>
          <w:sz w:val="28"/>
          <w:szCs w:val="28"/>
        </w:rPr>
        <w:t>земельный участок</w:t>
      </w:r>
      <w:r>
        <w:rPr>
          <w:sz w:val="28"/>
          <w:szCs w:val="28"/>
        </w:rPr>
        <w:t xml:space="preserve"> </w:t>
      </w:r>
      <w:r w:rsidR="00CF52C0">
        <w:rPr>
          <w:sz w:val="28"/>
          <w:szCs w:val="28"/>
        </w:rPr>
        <w:t>34.</w:t>
      </w:r>
    </w:p>
    <w:p w:rsidR="00F77DB8" w:rsidRPr="00846890" w:rsidRDefault="00F77DB8" w:rsidP="00F77DB8">
      <w:pPr>
        <w:tabs>
          <w:tab w:val="left" w:pos="989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Причина аннулирования: 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снятия с </w:t>
      </w:r>
      <w:r>
        <w:rPr>
          <w:color w:val="000000"/>
          <w:sz w:val="28"/>
          <w:szCs w:val="28"/>
          <w:shd w:val="clear" w:color="auto" w:fill="FFFFFF"/>
        </w:rPr>
        <w:t>государственного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 кадастрового учета объекта недвижимости, являющегося объектом адресации. </w:t>
      </w:r>
      <w:r w:rsidR="00CF52C0">
        <w:rPr>
          <w:color w:val="000000"/>
          <w:sz w:val="28"/>
          <w:szCs w:val="28"/>
          <w:shd w:val="clear" w:color="auto" w:fill="FFFFFF"/>
        </w:rPr>
        <w:t>Дата снятия -23</w:t>
      </w:r>
      <w:r w:rsidRPr="00846890">
        <w:rPr>
          <w:color w:val="000000"/>
          <w:sz w:val="28"/>
          <w:szCs w:val="28"/>
          <w:shd w:val="clear" w:color="auto" w:fill="FFFFFF"/>
        </w:rPr>
        <w:t>.</w:t>
      </w:r>
      <w:r w:rsidR="00CF52C0">
        <w:rPr>
          <w:color w:val="000000"/>
          <w:sz w:val="28"/>
          <w:szCs w:val="28"/>
          <w:shd w:val="clear" w:color="auto" w:fill="FFFFFF"/>
        </w:rPr>
        <w:t>09</w:t>
      </w:r>
      <w:r>
        <w:rPr>
          <w:color w:val="000000"/>
          <w:sz w:val="28"/>
          <w:szCs w:val="28"/>
          <w:shd w:val="clear" w:color="auto" w:fill="FFFFFF"/>
        </w:rPr>
        <w:t>.2024</w:t>
      </w:r>
      <w:r w:rsidRPr="00846890">
        <w:rPr>
          <w:color w:val="000000"/>
          <w:sz w:val="28"/>
          <w:szCs w:val="28"/>
          <w:shd w:val="clear" w:color="auto" w:fill="FFFFFF"/>
        </w:rPr>
        <w:t>г.</w:t>
      </w:r>
    </w:p>
    <w:p w:rsidR="00F77DB8" w:rsidRDefault="00F77DB8" w:rsidP="00F77DB8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846890">
        <w:rPr>
          <w:sz w:val="28"/>
          <w:szCs w:val="28"/>
        </w:rPr>
        <w:t>Кадастровый номер объекта адресации: 02:20:080</w:t>
      </w:r>
      <w:r>
        <w:rPr>
          <w:sz w:val="28"/>
          <w:szCs w:val="28"/>
        </w:rPr>
        <w:t>70</w:t>
      </w:r>
      <w:r w:rsidR="00CF52C0">
        <w:rPr>
          <w:sz w:val="28"/>
          <w:szCs w:val="28"/>
        </w:rPr>
        <w:t>3</w:t>
      </w:r>
      <w:r w:rsidRPr="00846890">
        <w:rPr>
          <w:sz w:val="28"/>
          <w:szCs w:val="28"/>
        </w:rPr>
        <w:t>:</w:t>
      </w:r>
      <w:r w:rsidR="00CF52C0">
        <w:rPr>
          <w:sz w:val="28"/>
          <w:szCs w:val="28"/>
        </w:rPr>
        <w:t>10</w:t>
      </w:r>
      <w:r w:rsidRPr="00846890">
        <w:rPr>
          <w:sz w:val="28"/>
          <w:szCs w:val="28"/>
        </w:rPr>
        <w:t xml:space="preserve">. </w:t>
      </w:r>
    </w:p>
    <w:p w:rsidR="00095678" w:rsidRPr="00095678" w:rsidRDefault="00F77DB8" w:rsidP="00F77DB8">
      <w:pPr>
        <w:tabs>
          <w:tab w:val="left" w:pos="989"/>
        </w:tabs>
        <w:ind w:firstLine="709"/>
        <w:jc w:val="both"/>
        <w:rPr>
          <w:color w:val="2D2F39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Уникальный номер адреса объекта адресации в ГАР: </w:t>
      </w:r>
      <w:r w:rsidR="00095678" w:rsidRPr="00095678">
        <w:rPr>
          <w:color w:val="2D2F39"/>
          <w:sz w:val="28"/>
          <w:szCs w:val="28"/>
          <w:shd w:val="clear" w:color="auto" w:fill="FFFFFF"/>
        </w:rPr>
        <w:t>c21d72d2-f09a-4090-83fe-56c259600891</w:t>
      </w:r>
    </w:p>
    <w:p w:rsidR="00F77DB8" w:rsidRPr="00846890" w:rsidRDefault="00F77DB8" w:rsidP="00F77DB8">
      <w:pPr>
        <w:tabs>
          <w:tab w:val="left" w:pos="989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1.5.</w:t>
      </w:r>
      <w:r w:rsidRPr="00846890">
        <w:rPr>
          <w:sz w:val="28"/>
          <w:szCs w:val="28"/>
        </w:rPr>
        <w:t xml:space="preserve">Российская Федерация, Республика Башкортостан, Давлекановский муниципальный район, Сельское поселение Кадыргуловский сельсовет, </w:t>
      </w:r>
      <w:r>
        <w:rPr>
          <w:sz w:val="28"/>
          <w:szCs w:val="28"/>
        </w:rPr>
        <w:t xml:space="preserve">село  </w:t>
      </w:r>
      <w:r w:rsidR="00CF52C0">
        <w:rPr>
          <w:sz w:val="28"/>
          <w:szCs w:val="28"/>
        </w:rPr>
        <w:t>Камчалытамак, ул.Набережная, земельный участок 83.</w:t>
      </w:r>
    </w:p>
    <w:p w:rsidR="00F77DB8" w:rsidRPr="00846890" w:rsidRDefault="00F77DB8" w:rsidP="00F77DB8">
      <w:pPr>
        <w:tabs>
          <w:tab w:val="left" w:pos="989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Причина аннулирования: 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снятия с </w:t>
      </w:r>
      <w:r>
        <w:rPr>
          <w:color w:val="000000"/>
          <w:sz w:val="28"/>
          <w:szCs w:val="28"/>
          <w:shd w:val="clear" w:color="auto" w:fill="FFFFFF"/>
        </w:rPr>
        <w:t>государственного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 кадастрового учета объекта недвижимости, являющегося объектом адресации. </w:t>
      </w:r>
      <w:r w:rsidR="00CF52C0">
        <w:rPr>
          <w:color w:val="000000"/>
          <w:sz w:val="28"/>
          <w:szCs w:val="28"/>
          <w:shd w:val="clear" w:color="auto" w:fill="FFFFFF"/>
        </w:rPr>
        <w:t>Дата снятия -19</w:t>
      </w:r>
      <w:r w:rsidRPr="00846890">
        <w:rPr>
          <w:color w:val="000000"/>
          <w:sz w:val="28"/>
          <w:szCs w:val="28"/>
          <w:shd w:val="clear" w:color="auto" w:fill="FFFFFF"/>
        </w:rPr>
        <w:t>.</w:t>
      </w:r>
      <w:r w:rsidR="00CF52C0">
        <w:rPr>
          <w:color w:val="000000"/>
          <w:sz w:val="28"/>
          <w:szCs w:val="28"/>
          <w:shd w:val="clear" w:color="auto" w:fill="FFFFFF"/>
        </w:rPr>
        <w:t>09</w:t>
      </w:r>
      <w:r>
        <w:rPr>
          <w:color w:val="000000"/>
          <w:sz w:val="28"/>
          <w:szCs w:val="28"/>
          <w:shd w:val="clear" w:color="auto" w:fill="FFFFFF"/>
        </w:rPr>
        <w:t>.2024</w:t>
      </w:r>
      <w:r w:rsidRPr="00846890">
        <w:rPr>
          <w:color w:val="000000"/>
          <w:sz w:val="28"/>
          <w:szCs w:val="28"/>
          <w:shd w:val="clear" w:color="auto" w:fill="FFFFFF"/>
        </w:rPr>
        <w:t>г.</w:t>
      </w:r>
    </w:p>
    <w:p w:rsidR="00F77DB8" w:rsidRDefault="00F77DB8" w:rsidP="00F77DB8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846890">
        <w:rPr>
          <w:sz w:val="28"/>
          <w:szCs w:val="28"/>
        </w:rPr>
        <w:t>Кадастровый но</w:t>
      </w:r>
      <w:r w:rsidR="00CF52C0">
        <w:rPr>
          <w:sz w:val="28"/>
          <w:szCs w:val="28"/>
        </w:rPr>
        <w:t>мер объекта адресации: 02:20:080702</w:t>
      </w:r>
      <w:r w:rsidRPr="00846890">
        <w:rPr>
          <w:sz w:val="28"/>
          <w:szCs w:val="28"/>
        </w:rPr>
        <w:t>:</w:t>
      </w:r>
      <w:r w:rsidR="00CF52C0">
        <w:rPr>
          <w:sz w:val="28"/>
          <w:szCs w:val="28"/>
        </w:rPr>
        <w:t>12</w:t>
      </w:r>
      <w:r w:rsidRPr="00846890">
        <w:rPr>
          <w:sz w:val="28"/>
          <w:szCs w:val="28"/>
        </w:rPr>
        <w:t xml:space="preserve">. </w:t>
      </w:r>
    </w:p>
    <w:p w:rsidR="00095678" w:rsidRPr="00095678" w:rsidRDefault="00F77DB8" w:rsidP="00F77DB8">
      <w:pPr>
        <w:tabs>
          <w:tab w:val="left" w:pos="989"/>
        </w:tabs>
        <w:ind w:firstLine="709"/>
        <w:jc w:val="both"/>
        <w:rPr>
          <w:color w:val="2D2F39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Уникальный номер адреса объекта адресации в ГАР: </w:t>
      </w:r>
      <w:r w:rsidR="00095678" w:rsidRPr="00095678">
        <w:rPr>
          <w:color w:val="2D2F39"/>
          <w:sz w:val="28"/>
          <w:szCs w:val="28"/>
          <w:shd w:val="clear" w:color="auto" w:fill="FFFFFF"/>
        </w:rPr>
        <w:t>db2a1191-0db3-4296-adb9-c2565e5965bd</w:t>
      </w:r>
    </w:p>
    <w:p w:rsidR="00F77DB8" w:rsidRPr="00846890" w:rsidRDefault="00F77DB8" w:rsidP="00F77DB8">
      <w:pPr>
        <w:tabs>
          <w:tab w:val="left" w:pos="989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1.6.</w:t>
      </w:r>
      <w:r w:rsidRPr="00846890">
        <w:rPr>
          <w:sz w:val="28"/>
          <w:szCs w:val="28"/>
        </w:rPr>
        <w:t xml:space="preserve">Российская Федерация, Республика Башкортостан, Давлекановский муниципальный район, Сельское поселение Кадыргуловский сельсовет, </w:t>
      </w:r>
      <w:r>
        <w:rPr>
          <w:sz w:val="28"/>
          <w:szCs w:val="28"/>
        </w:rPr>
        <w:t xml:space="preserve">село  </w:t>
      </w:r>
      <w:r w:rsidR="00CF52C0">
        <w:rPr>
          <w:sz w:val="28"/>
          <w:szCs w:val="28"/>
        </w:rPr>
        <w:t>Хусаиново</w:t>
      </w:r>
      <w:r>
        <w:rPr>
          <w:sz w:val="28"/>
          <w:szCs w:val="28"/>
        </w:rPr>
        <w:t>, ул.</w:t>
      </w:r>
      <w:r w:rsidR="00CF52C0">
        <w:rPr>
          <w:sz w:val="28"/>
          <w:szCs w:val="28"/>
        </w:rPr>
        <w:t>Центральная</w:t>
      </w:r>
      <w:r>
        <w:rPr>
          <w:sz w:val="28"/>
          <w:szCs w:val="28"/>
        </w:rPr>
        <w:t xml:space="preserve">, </w:t>
      </w:r>
      <w:r w:rsidR="00466AD0">
        <w:rPr>
          <w:sz w:val="28"/>
          <w:szCs w:val="28"/>
        </w:rPr>
        <w:t>земельный участок</w:t>
      </w:r>
      <w:r w:rsidR="00CF52C0">
        <w:rPr>
          <w:sz w:val="28"/>
          <w:szCs w:val="28"/>
        </w:rPr>
        <w:t xml:space="preserve"> 39.</w:t>
      </w:r>
    </w:p>
    <w:p w:rsidR="00F77DB8" w:rsidRPr="00846890" w:rsidRDefault="00F77DB8" w:rsidP="00F77DB8">
      <w:pPr>
        <w:tabs>
          <w:tab w:val="left" w:pos="989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Причина аннулирования: 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снятия с </w:t>
      </w:r>
      <w:r>
        <w:rPr>
          <w:color w:val="000000"/>
          <w:sz w:val="28"/>
          <w:szCs w:val="28"/>
          <w:shd w:val="clear" w:color="auto" w:fill="FFFFFF"/>
        </w:rPr>
        <w:t>государственного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 кадастрового учета объекта недвижимости, являющегося объектом адресации. </w:t>
      </w:r>
      <w:r w:rsidR="00CF52C0">
        <w:rPr>
          <w:color w:val="000000"/>
          <w:sz w:val="28"/>
          <w:szCs w:val="28"/>
          <w:shd w:val="clear" w:color="auto" w:fill="FFFFFF"/>
        </w:rPr>
        <w:t>Дата снятия -23</w:t>
      </w:r>
      <w:r w:rsidRPr="00846890">
        <w:rPr>
          <w:color w:val="000000"/>
          <w:sz w:val="28"/>
          <w:szCs w:val="28"/>
          <w:shd w:val="clear" w:color="auto" w:fill="FFFFFF"/>
        </w:rPr>
        <w:t>.</w:t>
      </w:r>
      <w:r w:rsidR="00CF52C0">
        <w:rPr>
          <w:color w:val="000000"/>
          <w:sz w:val="28"/>
          <w:szCs w:val="28"/>
          <w:shd w:val="clear" w:color="auto" w:fill="FFFFFF"/>
        </w:rPr>
        <w:t>09</w:t>
      </w:r>
      <w:r>
        <w:rPr>
          <w:color w:val="000000"/>
          <w:sz w:val="28"/>
          <w:szCs w:val="28"/>
          <w:shd w:val="clear" w:color="auto" w:fill="FFFFFF"/>
        </w:rPr>
        <w:t>.2024</w:t>
      </w:r>
      <w:r w:rsidRPr="00846890">
        <w:rPr>
          <w:color w:val="000000"/>
          <w:sz w:val="28"/>
          <w:szCs w:val="28"/>
          <w:shd w:val="clear" w:color="auto" w:fill="FFFFFF"/>
        </w:rPr>
        <w:t>г.</w:t>
      </w:r>
    </w:p>
    <w:p w:rsidR="00F77DB8" w:rsidRDefault="00F77DB8" w:rsidP="00F77DB8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846890">
        <w:rPr>
          <w:sz w:val="28"/>
          <w:szCs w:val="28"/>
        </w:rPr>
        <w:t>Кадастровый номер объекта адресации: 02:20:080</w:t>
      </w:r>
      <w:r w:rsidR="00CF52C0">
        <w:rPr>
          <w:sz w:val="28"/>
          <w:szCs w:val="28"/>
        </w:rPr>
        <w:t>2</w:t>
      </w:r>
      <w:r>
        <w:rPr>
          <w:sz w:val="28"/>
          <w:szCs w:val="28"/>
        </w:rPr>
        <w:t>01</w:t>
      </w:r>
      <w:r w:rsidRPr="00846890">
        <w:rPr>
          <w:sz w:val="28"/>
          <w:szCs w:val="28"/>
        </w:rPr>
        <w:t>:</w:t>
      </w:r>
      <w:r w:rsidR="00CF52C0">
        <w:rPr>
          <w:sz w:val="28"/>
          <w:szCs w:val="28"/>
        </w:rPr>
        <w:t>57.</w:t>
      </w:r>
      <w:r w:rsidRPr="00846890">
        <w:rPr>
          <w:sz w:val="28"/>
          <w:szCs w:val="28"/>
        </w:rPr>
        <w:t xml:space="preserve"> </w:t>
      </w:r>
    </w:p>
    <w:p w:rsidR="00095678" w:rsidRPr="00095678" w:rsidRDefault="00F77DB8" w:rsidP="00F77DB8">
      <w:pPr>
        <w:tabs>
          <w:tab w:val="left" w:pos="989"/>
        </w:tabs>
        <w:ind w:firstLine="709"/>
        <w:jc w:val="both"/>
        <w:rPr>
          <w:color w:val="2D2F39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Уникальный номер адреса объекта адресации в ГАР: </w:t>
      </w:r>
      <w:r w:rsidR="00095678" w:rsidRPr="00095678">
        <w:rPr>
          <w:color w:val="2D2F39"/>
          <w:sz w:val="28"/>
          <w:szCs w:val="28"/>
          <w:shd w:val="clear" w:color="auto" w:fill="FFFFFF"/>
        </w:rPr>
        <w:t>2064d81d-060f-48ad-a1e8-3c48c140a125</w:t>
      </w:r>
    </w:p>
    <w:p w:rsidR="00F77DB8" w:rsidRPr="00846890" w:rsidRDefault="00F77DB8" w:rsidP="00F77DB8">
      <w:pPr>
        <w:tabs>
          <w:tab w:val="left" w:pos="989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1.7.</w:t>
      </w:r>
      <w:r w:rsidRPr="00846890">
        <w:rPr>
          <w:sz w:val="28"/>
          <w:szCs w:val="28"/>
        </w:rPr>
        <w:t xml:space="preserve">Российская Федерация, Республика Башкортостан, Давлекановский муниципальный район, Сельское поселение Кадыргуловский сельсовет, </w:t>
      </w:r>
      <w:r w:rsidR="00CF52C0">
        <w:rPr>
          <w:sz w:val="28"/>
          <w:szCs w:val="28"/>
        </w:rPr>
        <w:t>деревня</w:t>
      </w:r>
      <w:r>
        <w:rPr>
          <w:sz w:val="28"/>
          <w:szCs w:val="28"/>
        </w:rPr>
        <w:t xml:space="preserve">  </w:t>
      </w:r>
      <w:r w:rsidR="00CF52C0">
        <w:rPr>
          <w:sz w:val="28"/>
          <w:szCs w:val="28"/>
        </w:rPr>
        <w:t>Гумерово</w:t>
      </w:r>
      <w:r>
        <w:rPr>
          <w:sz w:val="28"/>
          <w:szCs w:val="28"/>
        </w:rPr>
        <w:t>, ул.</w:t>
      </w:r>
      <w:r w:rsidR="008033C7">
        <w:rPr>
          <w:sz w:val="28"/>
          <w:szCs w:val="28"/>
        </w:rPr>
        <w:t>Гумеровская</w:t>
      </w:r>
      <w:r>
        <w:rPr>
          <w:sz w:val="28"/>
          <w:szCs w:val="28"/>
        </w:rPr>
        <w:t xml:space="preserve">, </w:t>
      </w:r>
      <w:r w:rsidR="00466AD0">
        <w:rPr>
          <w:sz w:val="28"/>
          <w:szCs w:val="28"/>
        </w:rPr>
        <w:t>земельный участок</w:t>
      </w:r>
      <w:r>
        <w:rPr>
          <w:sz w:val="28"/>
          <w:szCs w:val="28"/>
        </w:rPr>
        <w:t xml:space="preserve"> </w:t>
      </w:r>
      <w:r w:rsidR="008033C7">
        <w:rPr>
          <w:sz w:val="28"/>
          <w:szCs w:val="28"/>
        </w:rPr>
        <w:t>7.</w:t>
      </w:r>
    </w:p>
    <w:p w:rsidR="00F77DB8" w:rsidRPr="00846890" w:rsidRDefault="00F77DB8" w:rsidP="00F77DB8">
      <w:pPr>
        <w:tabs>
          <w:tab w:val="left" w:pos="989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Причина аннулирования: 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снятия с </w:t>
      </w:r>
      <w:r>
        <w:rPr>
          <w:color w:val="000000"/>
          <w:sz w:val="28"/>
          <w:szCs w:val="28"/>
          <w:shd w:val="clear" w:color="auto" w:fill="FFFFFF"/>
        </w:rPr>
        <w:t>государственного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 кадастрового учета объекта недвижимости, являющегося объектом адресации. </w:t>
      </w:r>
      <w:r w:rsidR="008033C7">
        <w:rPr>
          <w:color w:val="000000"/>
          <w:sz w:val="28"/>
          <w:szCs w:val="28"/>
          <w:shd w:val="clear" w:color="auto" w:fill="FFFFFF"/>
        </w:rPr>
        <w:t>Дата снятия -26</w:t>
      </w:r>
      <w:r w:rsidRPr="00846890">
        <w:rPr>
          <w:color w:val="000000"/>
          <w:sz w:val="28"/>
          <w:szCs w:val="28"/>
          <w:shd w:val="clear" w:color="auto" w:fill="FFFFFF"/>
        </w:rPr>
        <w:t>.</w:t>
      </w:r>
      <w:r w:rsidR="008033C7">
        <w:rPr>
          <w:color w:val="000000"/>
          <w:sz w:val="28"/>
          <w:szCs w:val="28"/>
          <w:shd w:val="clear" w:color="auto" w:fill="FFFFFF"/>
        </w:rPr>
        <w:t>09</w:t>
      </w:r>
      <w:r>
        <w:rPr>
          <w:color w:val="000000"/>
          <w:sz w:val="28"/>
          <w:szCs w:val="28"/>
          <w:shd w:val="clear" w:color="auto" w:fill="FFFFFF"/>
        </w:rPr>
        <w:t>.2024</w:t>
      </w:r>
      <w:r w:rsidRPr="00846890">
        <w:rPr>
          <w:color w:val="000000"/>
          <w:sz w:val="28"/>
          <w:szCs w:val="28"/>
          <w:shd w:val="clear" w:color="auto" w:fill="FFFFFF"/>
        </w:rPr>
        <w:t>г.</w:t>
      </w:r>
    </w:p>
    <w:p w:rsidR="00F77DB8" w:rsidRPr="009E5827" w:rsidRDefault="00F77DB8" w:rsidP="00F77DB8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846890">
        <w:rPr>
          <w:sz w:val="28"/>
          <w:szCs w:val="28"/>
        </w:rPr>
        <w:t>Кадастровый номер объекта адресации: 02:20:080</w:t>
      </w:r>
      <w:r w:rsidR="008033C7">
        <w:rPr>
          <w:sz w:val="28"/>
          <w:szCs w:val="28"/>
        </w:rPr>
        <w:t>301</w:t>
      </w:r>
      <w:r w:rsidRPr="00846890">
        <w:rPr>
          <w:sz w:val="28"/>
          <w:szCs w:val="28"/>
        </w:rPr>
        <w:t>:</w:t>
      </w:r>
      <w:r w:rsidR="008033C7">
        <w:rPr>
          <w:sz w:val="28"/>
          <w:szCs w:val="28"/>
        </w:rPr>
        <w:t>24</w:t>
      </w:r>
      <w:r w:rsidRPr="00846890">
        <w:rPr>
          <w:sz w:val="28"/>
          <w:szCs w:val="28"/>
        </w:rPr>
        <w:t xml:space="preserve">. </w:t>
      </w:r>
    </w:p>
    <w:p w:rsidR="00095678" w:rsidRPr="00095678" w:rsidRDefault="00F77DB8" w:rsidP="00F77DB8">
      <w:pPr>
        <w:tabs>
          <w:tab w:val="left" w:pos="989"/>
        </w:tabs>
        <w:ind w:firstLine="709"/>
        <w:jc w:val="both"/>
        <w:rPr>
          <w:color w:val="2D2F39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Уникальный номер адреса объекта адресации в ГАР: </w:t>
      </w:r>
      <w:r w:rsidR="00095678" w:rsidRPr="00095678">
        <w:rPr>
          <w:color w:val="2D2F39"/>
          <w:sz w:val="28"/>
          <w:szCs w:val="28"/>
          <w:shd w:val="clear" w:color="auto" w:fill="FFFFFF"/>
        </w:rPr>
        <w:t>f4bdf909-1798-4537-b779-93e3d86a7299</w:t>
      </w:r>
    </w:p>
    <w:p w:rsidR="00F77DB8" w:rsidRPr="00846890" w:rsidRDefault="00F77DB8" w:rsidP="00F77DB8">
      <w:pPr>
        <w:tabs>
          <w:tab w:val="left" w:pos="989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A066C3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>.</w:t>
      </w:r>
      <w:r w:rsidRPr="00846890">
        <w:rPr>
          <w:sz w:val="28"/>
          <w:szCs w:val="28"/>
        </w:rPr>
        <w:t xml:space="preserve">Российская Федерация, Республика Башкортостан, Давлекановский муниципальный район, Сельское поселение Кадыргуловский сельсовет, </w:t>
      </w:r>
      <w:r w:rsidR="009E5827">
        <w:rPr>
          <w:sz w:val="28"/>
          <w:szCs w:val="28"/>
        </w:rPr>
        <w:t>деревня</w:t>
      </w:r>
      <w:r>
        <w:rPr>
          <w:sz w:val="28"/>
          <w:szCs w:val="28"/>
        </w:rPr>
        <w:t xml:space="preserve">  </w:t>
      </w:r>
      <w:r w:rsidR="009E5827">
        <w:rPr>
          <w:sz w:val="28"/>
          <w:szCs w:val="28"/>
        </w:rPr>
        <w:t>Кузьминовка</w:t>
      </w:r>
      <w:r>
        <w:rPr>
          <w:sz w:val="28"/>
          <w:szCs w:val="28"/>
        </w:rPr>
        <w:t>, ул.</w:t>
      </w:r>
      <w:r w:rsidR="009E5827">
        <w:rPr>
          <w:sz w:val="28"/>
          <w:szCs w:val="28"/>
        </w:rPr>
        <w:t>Кузьминовская</w:t>
      </w:r>
      <w:r>
        <w:rPr>
          <w:sz w:val="28"/>
          <w:szCs w:val="28"/>
        </w:rPr>
        <w:t xml:space="preserve">, </w:t>
      </w:r>
      <w:r w:rsidR="00466AD0">
        <w:rPr>
          <w:sz w:val="28"/>
          <w:szCs w:val="28"/>
        </w:rPr>
        <w:t>земельный участок</w:t>
      </w:r>
      <w:r>
        <w:rPr>
          <w:sz w:val="28"/>
          <w:szCs w:val="28"/>
        </w:rPr>
        <w:t xml:space="preserve"> </w:t>
      </w:r>
      <w:r w:rsidR="009E5827">
        <w:rPr>
          <w:sz w:val="28"/>
          <w:szCs w:val="28"/>
        </w:rPr>
        <w:t>22.</w:t>
      </w:r>
    </w:p>
    <w:p w:rsidR="00F77DB8" w:rsidRPr="00846890" w:rsidRDefault="00F77DB8" w:rsidP="00F77DB8">
      <w:pPr>
        <w:tabs>
          <w:tab w:val="left" w:pos="989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Причина аннулирования: 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снятия с </w:t>
      </w:r>
      <w:r>
        <w:rPr>
          <w:color w:val="000000"/>
          <w:sz w:val="28"/>
          <w:szCs w:val="28"/>
          <w:shd w:val="clear" w:color="auto" w:fill="FFFFFF"/>
        </w:rPr>
        <w:t>государственного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 кадастрового учета объекта недвижимости, являющегося объектом адресации. </w:t>
      </w:r>
      <w:r w:rsidR="009E5827">
        <w:rPr>
          <w:color w:val="000000"/>
          <w:sz w:val="28"/>
          <w:szCs w:val="28"/>
          <w:shd w:val="clear" w:color="auto" w:fill="FFFFFF"/>
        </w:rPr>
        <w:t>Дата снятия -01</w:t>
      </w:r>
      <w:r w:rsidRPr="00846890">
        <w:rPr>
          <w:color w:val="000000"/>
          <w:sz w:val="28"/>
          <w:szCs w:val="28"/>
          <w:shd w:val="clear" w:color="auto" w:fill="FFFFFF"/>
        </w:rPr>
        <w:t>.</w:t>
      </w:r>
      <w:r w:rsidR="009E5827">
        <w:rPr>
          <w:color w:val="000000"/>
          <w:sz w:val="28"/>
          <w:szCs w:val="28"/>
          <w:shd w:val="clear" w:color="auto" w:fill="FFFFFF"/>
        </w:rPr>
        <w:t>10</w:t>
      </w:r>
      <w:r>
        <w:rPr>
          <w:color w:val="000000"/>
          <w:sz w:val="28"/>
          <w:szCs w:val="28"/>
          <w:shd w:val="clear" w:color="auto" w:fill="FFFFFF"/>
        </w:rPr>
        <w:t>.2024</w:t>
      </w:r>
      <w:r w:rsidRPr="00846890">
        <w:rPr>
          <w:color w:val="000000"/>
          <w:sz w:val="28"/>
          <w:szCs w:val="28"/>
          <w:shd w:val="clear" w:color="auto" w:fill="FFFFFF"/>
        </w:rPr>
        <w:t>г.</w:t>
      </w:r>
    </w:p>
    <w:p w:rsidR="00F77DB8" w:rsidRDefault="00F77DB8" w:rsidP="00F77DB8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846890">
        <w:rPr>
          <w:sz w:val="28"/>
          <w:szCs w:val="28"/>
        </w:rPr>
        <w:t>Кадастровый номер объекта адресации: 02:20:080</w:t>
      </w:r>
      <w:r w:rsidR="009E5827">
        <w:rPr>
          <w:sz w:val="28"/>
          <w:szCs w:val="28"/>
        </w:rPr>
        <w:t>4</w:t>
      </w:r>
      <w:r>
        <w:rPr>
          <w:sz w:val="28"/>
          <w:szCs w:val="28"/>
        </w:rPr>
        <w:t>01</w:t>
      </w:r>
      <w:r w:rsidRPr="00846890">
        <w:rPr>
          <w:sz w:val="28"/>
          <w:szCs w:val="28"/>
        </w:rPr>
        <w:t>:</w:t>
      </w:r>
      <w:r w:rsidR="009E5827">
        <w:rPr>
          <w:sz w:val="28"/>
          <w:szCs w:val="28"/>
        </w:rPr>
        <w:t>13</w:t>
      </w:r>
      <w:r w:rsidRPr="00846890">
        <w:rPr>
          <w:sz w:val="28"/>
          <w:szCs w:val="28"/>
        </w:rPr>
        <w:t xml:space="preserve">. </w:t>
      </w:r>
    </w:p>
    <w:p w:rsidR="00095678" w:rsidRPr="00095678" w:rsidRDefault="00F77DB8" w:rsidP="00306CAD">
      <w:pPr>
        <w:tabs>
          <w:tab w:val="left" w:pos="989"/>
        </w:tabs>
        <w:ind w:firstLine="709"/>
        <w:jc w:val="both"/>
        <w:rPr>
          <w:color w:val="2D2F39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Уникальный номер адреса объекта адресации в ГАР: </w:t>
      </w:r>
      <w:r w:rsidR="00095678" w:rsidRPr="00095678">
        <w:rPr>
          <w:color w:val="2D2F39"/>
          <w:sz w:val="28"/>
          <w:szCs w:val="28"/>
          <w:shd w:val="clear" w:color="auto" w:fill="FFFFFF"/>
        </w:rPr>
        <w:t>9bc13968-af96-492e-8922-8d727e161726</w:t>
      </w:r>
    </w:p>
    <w:p w:rsidR="00306CAD" w:rsidRPr="00846890" w:rsidRDefault="00306CAD" w:rsidP="00306CAD">
      <w:pPr>
        <w:tabs>
          <w:tab w:val="left" w:pos="989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1.9.</w:t>
      </w:r>
      <w:r w:rsidRPr="00846890">
        <w:rPr>
          <w:sz w:val="28"/>
          <w:szCs w:val="28"/>
        </w:rPr>
        <w:t xml:space="preserve">Российская Федерация, Республика Башкортостан, Давлекановский муниципальный район, Сельское поселение Кадыргуловский сельсовет, </w:t>
      </w:r>
      <w:r>
        <w:rPr>
          <w:sz w:val="28"/>
          <w:szCs w:val="28"/>
        </w:rPr>
        <w:t>село Филипповка, ул.Лесная, земельный участок 1.</w:t>
      </w:r>
    </w:p>
    <w:p w:rsidR="00306CAD" w:rsidRPr="00846890" w:rsidRDefault="00306CAD" w:rsidP="00306CAD">
      <w:pPr>
        <w:tabs>
          <w:tab w:val="left" w:pos="989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lastRenderedPageBreak/>
        <w:t xml:space="preserve">Причина аннулирования: 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снятия с </w:t>
      </w:r>
      <w:r>
        <w:rPr>
          <w:color w:val="000000"/>
          <w:sz w:val="28"/>
          <w:szCs w:val="28"/>
          <w:shd w:val="clear" w:color="auto" w:fill="FFFFFF"/>
        </w:rPr>
        <w:t>государственного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 кадастрового учета объекта недвижимости, являющегося объектом адресации. </w:t>
      </w:r>
      <w:r>
        <w:rPr>
          <w:color w:val="000000"/>
          <w:sz w:val="28"/>
          <w:szCs w:val="28"/>
          <w:shd w:val="clear" w:color="auto" w:fill="FFFFFF"/>
        </w:rPr>
        <w:t>Дата снятия -0</w:t>
      </w:r>
      <w:r w:rsidR="00095678">
        <w:rPr>
          <w:color w:val="000000"/>
          <w:sz w:val="28"/>
          <w:szCs w:val="28"/>
          <w:shd w:val="clear" w:color="auto" w:fill="FFFFFF"/>
        </w:rPr>
        <w:t>3</w:t>
      </w:r>
      <w:r w:rsidRPr="00846890">
        <w:rPr>
          <w:color w:val="000000"/>
          <w:sz w:val="28"/>
          <w:szCs w:val="28"/>
          <w:shd w:val="clear" w:color="auto" w:fill="FFFFFF"/>
        </w:rPr>
        <w:t>.</w:t>
      </w:r>
      <w:r>
        <w:rPr>
          <w:color w:val="000000"/>
          <w:sz w:val="28"/>
          <w:szCs w:val="28"/>
          <w:shd w:val="clear" w:color="auto" w:fill="FFFFFF"/>
        </w:rPr>
        <w:t>10.2024</w:t>
      </w:r>
      <w:r w:rsidRPr="00846890">
        <w:rPr>
          <w:color w:val="000000"/>
          <w:sz w:val="28"/>
          <w:szCs w:val="28"/>
          <w:shd w:val="clear" w:color="auto" w:fill="FFFFFF"/>
        </w:rPr>
        <w:t>г.</w:t>
      </w:r>
    </w:p>
    <w:p w:rsidR="00306CAD" w:rsidRDefault="00306CAD" w:rsidP="00306CAD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846890">
        <w:rPr>
          <w:sz w:val="28"/>
          <w:szCs w:val="28"/>
        </w:rPr>
        <w:t>Кадастровый номер объекта адресации: 02:20:080</w:t>
      </w:r>
      <w:r>
        <w:rPr>
          <w:sz w:val="28"/>
          <w:szCs w:val="28"/>
        </w:rPr>
        <w:t>501</w:t>
      </w:r>
      <w:r w:rsidRPr="00846890">
        <w:rPr>
          <w:sz w:val="28"/>
          <w:szCs w:val="28"/>
        </w:rPr>
        <w:t>:</w:t>
      </w:r>
      <w:r>
        <w:rPr>
          <w:sz w:val="28"/>
          <w:szCs w:val="28"/>
        </w:rPr>
        <w:t>40</w:t>
      </w:r>
      <w:r w:rsidRPr="00846890">
        <w:rPr>
          <w:sz w:val="28"/>
          <w:szCs w:val="28"/>
        </w:rPr>
        <w:t xml:space="preserve">. </w:t>
      </w:r>
    </w:p>
    <w:p w:rsidR="00306CAD" w:rsidRPr="00095678" w:rsidRDefault="00306CAD" w:rsidP="00306CAD">
      <w:pPr>
        <w:tabs>
          <w:tab w:val="left" w:pos="989"/>
        </w:tabs>
        <w:ind w:firstLine="709"/>
        <w:jc w:val="both"/>
        <w:rPr>
          <w:color w:val="2D2F39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Уникальный номер адреса объекта адресации в ГАР: </w:t>
      </w:r>
      <w:r w:rsidR="00095678" w:rsidRPr="00095678">
        <w:rPr>
          <w:color w:val="2D2F39"/>
          <w:sz w:val="28"/>
          <w:szCs w:val="28"/>
          <w:shd w:val="clear" w:color="auto" w:fill="FFFFFF"/>
        </w:rPr>
        <w:t>907bc8f7-9671-4aea-966b-1eab19f71359</w:t>
      </w:r>
    </w:p>
    <w:p w:rsidR="0015262E" w:rsidRPr="000B00D1" w:rsidRDefault="00095678" w:rsidP="00095678">
      <w:pPr>
        <w:tabs>
          <w:tab w:val="left" w:pos="989"/>
        </w:tabs>
        <w:jc w:val="both"/>
        <w:rPr>
          <w:sz w:val="28"/>
          <w:szCs w:val="28"/>
        </w:rPr>
      </w:pPr>
      <w:r>
        <w:rPr>
          <w:color w:val="2D2F39"/>
          <w:sz w:val="28"/>
          <w:szCs w:val="28"/>
          <w:shd w:val="clear" w:color="auto" w:fill="FFFFFF"/>
        </w:rPr>
        <w:t xml:space="preserve">           </w:t>
      </w:r>
      <w:r w:rsidR="0015262E" w:rsidRPr="00F94505">
        <w:rPr>
          <w:sz w:val="28"/>
          <w:szCs w:val="28"/>
        </w:rPr>
        <w:t>2.Контроль за исполнением постановления</w:t>
      </w:r>
      <w:r w:rsidR="0015262E" w:rsidRPr="000B00D1">
        <w:rPr>
          <w:sz w:val="28"/>
          <w:szCs w:val="28"/>
        </w:rPr>
        <w:t xml:space="preserve"> оставляю за собой.</w:t>
      </w:r>
    </w:p>
    <w:p w:rsidR="0015262E" w:rsidRPr="000B00D1" w:rsidRDefault="0015262E" w:rsidP="0015262E">
      <w:pPr>
        <w:ind w:firstLine="709"/>
        <w:jc w:val="both"/>
        <w:rPr>
          <w:sz w:val="28"/>
          <w:szCs w:val="28"/>
        </w:rPr>
      </w:pPr>
    </w:p>
    <w:p w:rsidR="0015262E" w:rsidRDefault="0015262E" w:rsidP="0015262E">
      <w:pPr>
        <w:ind w:firstLine="709"/>
        <w:jc w:val="both"/>
        <w:rPr>
          <w:sz w:val="28"/>
          <w:szCs w:val="28"/>
        </w:rPr>
      </w:pPr>
    </w:p>
    <w:p w:rsidR="00095678" w:rsidRDefault="00095678" w:rsidP="0015262E">
      <w:pPr>
        <w:ind w:firstLine="709"/>
        <w:jc w:val="both"/>
        <w:rPr>
          <w:sz w:val="28"/>
          <w:szCs w:val="28"/>
        </w:rPr>
      </w:pPr>
    </w:p>
    <w:p w:rsidR="00095678" w:rsidRDefault="00095678" w:rsidP="0015262E">
      <w:pPr>
        <w:ind w:firstLine="709"/>
        <w:jc w:val="both"/>
        <w:rPr>
          <w:sz w:val="28"/>
          <w:szCs w:val="28"/>
        </w:rPr>
      </w:pPr>
    </w:p>
    <w:p w:rsidR="00095678" w:rsidRDefault="00095678" w:rsidP="00095678">
      <w:pPr>
        <w:ind w:left="709"/>
        <w:jc w:val="both"/>
        <w:rPr>
          <w:sz w:val="28"/>
          <w:szCs w:val="28"/>
        </w:rPr>
      </w:pPr>
    </w:p>
    <w:p w:rsidR="0015262E" w:rsidRPr="000B00D1" w:rsidRDefault="0015262E" w:rsidP="0015262E">
      <w:pPr>
        <w:ind w:firstLine="709"/>
        <w:jc w:val="both"/>
        <w:rPr>
          <w:sz w:val="28"/>
          <w:szCs w:val="28"/>
        </w:rPr>
      </w:pPr>
    </w:p>
    <w:p w:rsidR="00F77DB8" w:rsidRDefault="0015262E" w:rsidP="0015262E">
      <w:pPr>
        <w:jc w:val="both"/>
        <w:rPr>
          <w:sz w:val="28"/>
          <w:szCs w:val="28"/>
        </w:rPr>
      </w:pPr>
      <w:r w:rsidRPr="000B00D1">
        <w:rPr>
          <w:sz w:val="28"/>
          <w:szCs w:val="28"/>
        </w:rPr>
        <w:t>Глава сельского поселения</w:t>
      </w:r>
      <w:r>
        <w:rPr>
          <w:sz w:val="28"/>
          <w:szCs w:val="28"/>
        </w:rPr>
        <w:t xml:space="preserve">  </w:t>
      </w:r>
    </w:p>
    <w:p w:rsidR="0015262E" w:rsidRDefault="00095678" w:rsidP="00095678">
      <w:pPr>
        <w:jc w:val="both"/>
        <w:rPr>
          <w:color w:val="000000"/>
        </w:rPr>
      </w:pPr>
      <w:r>
        <w:rPr>
          <w:sz w:val="28"/>
          <w:szCs w:val="28"/>
        </w:rPr>
        <w:t xml:space="preserve">Кадыргуловский сельсовет        </w:t>
      </w:r>
      <w:r w:rsidR="0015262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И.М.Галин</w:t>
      </w:r>
    </w:p>
    <w:sectPr w:rsidR="0015262E" w:rsidSect="00095678">
      <w:pgSz w:w="11906" w:h="16838"/>
      <w:pgMar w:top="567" w:right="849" w:bottom="567" w:left="156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1A1A" w:rsidRDefault="00971A1A">
      <w:r>
        <w:separator/>
      </w:r>
    </w:p>
  </w:endnote>
  <w:endnote w:type="continuationSeparator" w:id="1">
    <w:p w:rsidR="00971A1A" w:rsidRDefault="00971A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1A1A" w:rsidRDefault="00971A1A">
      <w:r>
        <w:separator/>
      </w:r>
    </w:p>
  </w:footnote>
  <w:footnote w:type="continuationSeparator" w:id="1">
    <w:p w:rsidR="00971A1A" w:rsidRDefault="00971A1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CD6836"/>
    <w:multiLevelType w:val="hybridMultilevel"/>
    <w:tmpl w:val="DE482452"/>
    <w:lvl w:ilvl="0" w:tplc="C9F8C18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60917"/>
    <w:rsid w:val="00022251"/>
    <w:rsid w:val="000244EA"/>
    <w:rsid w:val="000537E7"/>
    <w:rsid w:val="00057100"/>
    <w:rsid w:val="00067A8C"/>
    <w:rsid w:val="00091711"/>
    <w:rsid w:val="00095678"/>
    <w:rsid w:val="000A0398"/>
    <w:rsid w:val="000C6333"/>
    <w:rsid w:val="00123E6A"/>
    <w:rsid w:val="00125C76"/>
    <w:rsid w:val="0015262E"/>
    <w:rsid w:val="001D3816"/>
    <w:rsid w:val="00204793"/>
    <w:rsid w:val="0024676B"/>
    <w:rsid w:val="002532D8"/>
    <w:rsid w:val="002868EF"/>
    <w:rsid w:val="00306CAD"/>
    <w:rsid w:val="003A1650"/>
    <w:rsid w:val="003F451E"/>
    <w:rsid w:val="004463F9"/>
    <w:rsid w:val="0045700E"/>
    <w:rsid w:val="00460917"/>
    <w:rsid w:val="004622C3"/>
    <w:rsid w:val="00466AD0"/>
    <w:rsid w:val="004B0E30"/>
    <w:rsid w:val="004C5BB0"/>
    <w:rsid w:val="004D1DE7"/>
    <w:rsid w:val="0053290B"/>
    <w:rsid w:val="00543C2E"/>
    <w:rsid w:val="00587525"/>
    <w:rsid w:val="00596634"/>
    <w:rsid w:val="005A3194"/>
    <w:rsid w:val="005A4F50"/>
    <w:rsid w:val="005B4DBB"/>
    <w:rsid w:val="005E5A85"/>
    <w:rsid w:val="0066362D"/>
    <w:rsid w:val="00706090"/>
    <w:rsid w:val="007427CF"/>
    <w:rsid w:val="00793D6A"/>
    <w:rsid w:val="008033C7"/>
    <w:rsid w:val="00803836"/>
    <w:rsid w:val="00803EC7"/>
    <w:rsid w:val="00826CB0"/>
    <w:rsid w:val="00840B3F"/>
    <w:rsid w:val="008834D2"/>
    <w:rsid w:val="00885ED4"/>
    <w:rsid w:val="00901323"/>
    <w:rsid w:val="00912816"/>
    <w:rsid w:val="00912911"/>
    <w:rsid w:val="00940180"/>
    <w:rsid w:val="00971A1A"/>
    <w:rsid w:val="009800A4"/>
    <w:rsid w:val="009E5827"/>
    <w:rsid w:val="00A00366"/>
    <w:rsid w:val="00A066C3"/>
    <w:rsid w:val="00A81F26"/>
    <w:rsid w:val="00AB4408"/>
    <w:rsid w:val="00B15D1C"/>
    <w:rsid w:val="00B80D67"/>
    <w:rsid w:val="00B823A2"/>
    <w:rsid w:val="00BB1FC5"/>
    <w:rsid w:val="00BB3C83"/>
    <w:rsid w:val="00BE4D65"/>
    <w:rsid w:val="00BF6893"/>
    <w:rsid w:val="00C009F2"/>
    <w:rsid w:val="00C15059"/>
    <w:rsid w:val="00C35CAA"/>
    <w:rsid w:val="00C42823"/>
    <w:rsid w:val="00CB7246"/>
    <w:rsid w:val="00CF52C0"/>
    <w:rsid w:val="00D76D9C"/>
    <w:rsid w:val="00DF2D01"/>
    <w:rsid w:val="00DF4CCD"/>
    <w:rsid w:val="00E179D1"/>
    <w:rsid w:val="00ED4B59"/>
    <w:rsid w:val="00EE47A0"/>
    <w:rsid w:val="00F066D9"/>
    <w:rsid w:val="00F23E8E"/>
    <w:rsid w:val="00F77DB8"/>
    <w:rsid w:val="00F84EC2"/>
    <w:rsid w:val="00FB21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0917"/>
    <w:rPr>
      <w:sz w:val="24"/>
      <w:szCs w:val="24"/>
    </w:rPr>
  </w:style>
  <w:style w:type="paragraph" w:styleId="1">
    <w:name w:val="heading 1"/>
    <w:basedOn w:val="a"/>
    <w:next w:val="a"/>
    <w:qFormat/>
    <w:rsid w:val="0046091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Знак"/>
    <w:basedOn w:val="a"/>
    <w:rsid w:val="00460917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4">
    <w:name w:val="Body Text"/>
    <w:basedOn w:val="a"/>
    <w:rsid w:val="00460917"/>
    <w:pPr>
      <w:spacing w:after="120"/>
    </w:pPr>
  </w:style>
  <w:style w:type="paragraph" w:styleId="a5">
    <w:name w:val="Balloon Text"/>
    <w:basedOn w:val="a"/>
    <w:semiHidden/>
    <w:rsid w:val="004622C3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222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5875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587525"/>
    <w:rPr>
      <w:rFonts w:ascii="Arial" w:hAnsi="Arial" w:cs="Arial"/>
      <w:lang w:val="ru-RU" w:eastAsia="ru-RU" w:bidi="ar-SA"/>
    </w:rPr>
  </w:style>
  <w:style w:type="paragraph" w:styleId="a7">
    <w:name w:val="List Paragraph"/>
    <w:aliases w:val="ТЗ список,Абзац списка нумерованный"/>
    <w:basedOn w:val="a"/>
    <w:link w:val="a8"/>
    <w:uiPriority w:val="1"/>
    <w:qFormat/>
    <w:rsid w:val="00587525"/>
    <w:pPr>
      <w:ind w:left="720"/>
      <w:contextualSpacing/>
    </w:pPr>
    <w:rPr>
      <w:rFonts w:ascii="Peterburg" w:hAnsi="Peterburg"/>
      <w:sz w:val="28"/>
      <w:szCs w:val="20"/>
      <w:lang/>
    </w:rPr>
  </w:style>
  <w:style w:type="character" w:styleId="a9">
    <w:name w:val="Hyperlink"/>
    <w:basedOn w:val="a0"/>
    <w:uiPriority w:val="99"/>
    <w:unhideWhenUsed/>
    <w:rsid w:val="00A00366"/>
    <w:rPr>
      <w:color w:val="0000FF"/>
      <w:u w:val="single"/>
    </w:rPr>
  </w:style>
  <w:style w:type="character" w:customStyle="1" w:styleId="a8">
    <w:name w:val="Абзац списка Знак"/>
    <w:aliases w:val="ТЗ список Знак,Абзац списка нумерованный Знак"/>
    <w:link w:val="a7"/>
    <w:uiPriority w:val="1"/>
    <w:qFormat/>
    <w:locked/>
    <w:rsid w:val="0015262E"/>
    <w:rPr>
      <w:rFonts w:ascii="Peterburg" w:hAnsi="Peterburg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330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780</Words>
  <Characters>4450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Башҡортостан Республикаһы</vt:lpstr>
    </vt:vector>
  </TitlesOfParts>
  <Company>KadrSelo</Company>
  <LinksUpToDate>false</LinksUpToDate>
  <CharactersWithSpaces>5220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Башҡортостан Республикаһы</dc:title>
  <dc:creator>New</dc:creator>
  <cp:lastModifiedBy>Пользователь Windows</cp:lastModifiedBy>
  <cp:revision>2</cp:revision>
  <cp:lastPrinted>2025-02-03T04:19:00Z</cp:lastPrinted>
  <dcterms:created xsi:type="dcterms:W3CDTF">2025-02-07T10:26:00Z</dcterms:created>
  <dcterms:modified xsi:type="dcterms:W3CDTF">2025-02-07T10:26:00Z</dcterms:modified>
</cp:coreProperties>
</file>