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CC6" w:rsidRDefault="00892CC6" w:rsidP="0017299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2CC6" w:rsidRDefault="00892CC6" w:rsidP="0017299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2CC6" w:rsidRPr="00B45505" w:rsidRDefault="00892CC6" w:rsidP="00892CC6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 w:rsidRPr="00B45505">
        <w:rPr>
          <w:rFonts w:ascii="Times New Roman" w:hAnsi="Times New Roman"/>
          <w:sz w:val="28"/>
          <w:szCs w:val="28"/>
        </w:rPr>
        <w:t>Администрация сельского поселения Бик-Кармалинский сельсовет муниципального района Давлекановски</w:t>
      </w:r>
      <w:r>
        <w:rPr>
          <w:rFonts w:ascii="Times New Roman" w:hAnsi="Times New Roman"/>
          <w:sz w:val="28"/>
          <w:szCs w:val="28"/>
        </w:rPr>
        <w:t>й район Республики Башкортостан</w:t>
      </w:r>
    </w:p>
    <w:p w:rsidR="00892CC6" w:rsidRDefault="00892CC6" w:rsidP="00892CC6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892CC6" w:rsidRPr="00B45505" w:rsidRDefault="00892CC6" w:rsidP="00892CC6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 w:rsidRPr="00B45505">
        <w:rPr>
          <w:rFonts w:ascii="Times New Roman" w:hAnsi="Times New Roman"/>
          <w:sz w:val="28"/>
          <w:szCs w:val="28"/>
        </w:rPr>
        <w:t>ПОСТАНОВЛЕНИЕ</w:t>
      </w:r>
    </w:p>
    <w:p w:rsidR="00892CC6" w:rsidRPr="00B45505" w:rsidRDefault="00892CC6" w:rsidP="00892CC6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455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</w:t>
      </w:r>
      <w:r w:rsidRPr="00B45505">
        <w:rPr>
          <w:rFonts w:ascii="Times New Roman" w:hAnsi="Times New Roman"/>
          <w:sz w:val="28"/>
          <w:szCs w:val="28"/>
        </w:rPr>
        <w:t xml:space="preserve"> 2020 года № </w:t>
      </w:r>
      <w:r w:rsidR="003E703B">
        <w:rPr>
          <w:rFonts w:ascii="Times New Roman" w:hAnsi="Times New Roman"/>
          <w:sz w:val="28"/>
          <w:szCs w:val="28"/>
        </w:rPr>
        <w:t>17</w:t>
      </w:r>
    </w:p>
    <w:p w:rsidR="00197696" w:rsidRDefault="00197696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7E7A" w:rsidRPr="009B1217" w:rsidRDefault="00197696" w:rsidP="00257E7A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5B4D14">
        <w:rPr>
          <w:rFonts w:ascii="Times New Roman" w:hAnsi="Times New Roman"/>
          <w:sz w:val="28"/>
          <w:szCs w:val="28"/>
        </w:rPr>
        <w:t xml:space="preserve">О </w:t>
      </w:r>
      <w:r w:rsidR="0017299B">
        <w:rPr>
          <w:rFonts w:ascii="Times New Roman" w:hAnsi="Times New Roman"/>
          <w:sz w:val="28"/>
          <w:szCs w:val="28"/>
        </w:rPr>
        <w:t xml:space="preserve">внесении изменений </w:t>
      </w:r>
      <w:r w:rsidR="00257E7A">
        <w:rPr>
          <w:rFonts w:ascii="Times New Roman" w:hAnsi="Times New Roman"/>
          <w:sz w:val="28"/>
          <w:szCs w:val="28"/>
        </w:rPr>
        <w:t>в постановление</w:t>
      </w:r>
      <w:r w:rsidR="00257E7A" w:rsidRPr="00257E7A">
        <w:rPr>
          <w:rFonts w:ascii="Times New Roman" w:hAnsi="Times New Roman"/>
          <w:sz w:val="28"/>
          <w:szCs w:val="28"/>
        </w:rPr>
        <w:t xml:space="preserve"> </w:t>
      </w:r>
      <w:r w:rsidR="00257E7A" w:rsidRPr="009B1217">
        <w:rPr>
          <w:rFonts w:ascii="Times New Roman" w:hAnsi="Times New Roman"/>
          <w:sz w:val="28"/>
          <w:szCs w:val="28"/>
        </w:rPr>
        <w:t>Администраци</w:t>
      </w:r>
      <w:r w:rsidR="00257E7A">
        <w:rPr>
          <w:rFonts w:ascii="Times New Roman" w:hAnsi="Times New Roman"/>
          <w:sz w:val="28"/>
          <w:szCs w:val="28"/>
        </w:rPr>
        <w:t>и</w:t>
      </w:r>
      <w:r w:rsidR="00257E7A" w:rsidRPr="009B1217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257E7A">
        <w:rPr>
          <w:rFonts w:ascii="Times New Roman" w:hAnsi="Times New Roman"/>
          <w:sz w:val="28"/>
          <w:szCs w:val="28"/>
        </w:rPr>
        <w:t>Бик-Кармалинский</w:t>
      </w:r>
      <w:r w:rsidR="00257E7A" w:rsidRPr="009B121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257E7A">
        <w:rPr>
          <w:rFonts w:ascii="Times New Roman" w:hAnsi="Times New Roman"/>
          <w:sz w:val="28"/>
          <w:szCs w:val="28"/>
        </w:rPr>
        <w:t xml:space="preserve"> от 20 декабря 2018 года                № 32/8 «</w:t>
      </w:r>
      <w:r w:rsidR="00257E7A" w:rsidRPr="009B1217">
        <w:rPr>
          <w:rFonts w:ascii="Times New Roman" w:hAnsi="Times New Roman"/>
          <w:sz w:val="28"/>
          <w:szCs w:val="28"/>
        </w:rPr>
        <w:t>Об утверждении Административного регламента</w:t>
      </w:r>
      <w:r w:rsidR="00257E7A">
        <w:rPr>
          <w:rFonts w:ascii="Times New Roman" w:hAnsi="Times New Roman"/>
          <w:sz w:val="28"/>
          <w:szCs w:val="28"/>
        </w:rPr>
        <w:t xml:space="preserve"> </w:t>
      </w:r>
      <w:r w:rsidR="00257E7A" w:rsidRPr="009B1217">
        <w:rPr>
          <w:rFonts w:ascii="Times New Roman" w:hAnsi="Times New Roman"/>
          <w:sz w:val="28"/>
          <w:szCs w:val="28"/>
        </w:rPr>
        <w:t>по предоставлению</w:t>
      </w:r>
      <w:r w:rsidR="00257E7A" w:rsidRPr="009B1217">
        <w:rPr>
          <w:rFonts w:ascii="Times New Roman" w:eastAsia="Calibri" w:hAnsi="Times New Roman"/>
          <w:sz w:val="28"/>
          <w:szCs w:val="28"/>
        </w:rPr>
        <w:t xml:space="preserve"> </w:t>
      </w:r>
      <w:r w:rsidR="00257E7A" w:rsidRPr="009B1217">
        <w:rPr>
          <w:rFonts w:ascii="Times New Roman" w:hAnsi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257E7A">
        <w:rPr>
          <w:rFonts w:ascii="Times New Roman" w:hAnsi="Times New Roman"/>
          <w:sz w:val="28"/>
          <w:szCs w:val="28"/>
        </w:rPr>
        <w:t>Бик-Кармалинский</w:t>
      </w:r>
      <w:r w:rsidR="00257E7A" w:rsidRPr="009B121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в аренду земельных участков,</w:t>
      </w:r>
      <w:r w:rsidR="00257E7A" w:rsidRPr="009B1217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 </w:t>
      </w:r>
      <w:r w:rsidR="00257E7A">
        <w:rPr>
          <w:rFonts w:ascii="Times New Roman" w:hAnsi="Times New Roman"/>
          <w:sz w:val="28"/>
          <w:szCs w:val="28"/>
        </w:rPr>
        <w:t>Бик-Кармалинский</w:t>
      </w:r>
      <w:r w:rsidR="00257E7A" w:rsidRPr="009B1217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</w:t>
      </w:r>
      <w:proofErr w:type="gramEnd"/>
      <w:r w:rsidR="00257E7A" w:rsidRPr="009B1217">
        <w:rPr>
          <w:rFonts w:ascii="Times New Roman" w:hAnsi="Times New Roman"/>
          <w:bCs/>
          <w:sz w:val="28"/>
          <w:szCs w:val="28"/>
        </w:rPr>
        <w:t xml:space="preserve"> Башкортостан</w:t>
      </w:r>
      <w:r w:rsidR="00257E7A" w:rsidRPr="009B121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57E7A" w:rsidRPr="009B1217">
        <w:rPr>
          <w:rFonts w:ascii="Times New Roman" w:hAnsi="Times New Roman"/>
          <w:bCs/>
          <w:sz w:val="28"/>
          <w:szCs w:val="28"/>
        </w:rPr>
        <w:t xml:space="preserve">или государственная </w:t>
      </w:r>
      <w:proofErr w:type="gramStart"/>
      <w:r w:rsidR="00257E7A" w:rsidRPr="009B1217">
        <w:rPr>
          <w:rFonts w:ascii="Times New Roman" w:hAnsi="Times New Roman"/>
          <w:bCs/>
          <w:sz w:val="28"/>
          <w:szCs w:val="28"/>
        </w:rPr>
        <w:t>собственность</w:t>
      </w:r>
      <w:proofErr w:type="gramEnd"/>
      <w:r w:rsidR="00257E7A" w:rsidRPr="009B1217">
        <w:rPr>
          <w:rFonts w:ascii="Times New Roman" w:hAnsi="Times New Roman"/>
          <w:bCs/>
          <w:sz w:val="28"/>
          <w:szCs w:val="28"/>
        </w:rPr>
        <w:t xml:space="preserve"> на которые не разграничена, без проведения торгов»</w:t>
      </w:r>
      <w:r w:rsidR="00257E7A">
        <w:rPr>
          <w:rFonts w:ascii="Times New Roman" w:hAnsi="Times New Roman"/>
          <w:bCs/>
          <w:sz w:val="28"/>
          <w:szCs w:val="28"/>
        </w:rPr>
        <w:t>.</w:t>
      </w:r>
      <w:bookmarkStart w:id="0" w:name="_GoBack"/>
      <w:bookmarkEnd w:id="0"/>
    </w:p>
    <w:p w:rsidR="00197696" w:rsidRPr="00624794" w:rsidRDefault="00197696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7696" w:rsidRPr="00624794" w:rsidRDefault="00197696" w:rsidP="00892C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892CC6"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 w:rsidR="00892CC6"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</w:p>
    <w:p w:rsidR="00197696" w:rsidRPr="002E77B9" w:rsidRDefault="00197696" w:rsidP="00892C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0E6596" w:rsidRDefault="00197696" w:rsidP="001C2F8F">
      <w:pPr>
        <w:spacing w:after="0" w:line="240" w:lineRule="auto"/>
        <w:ind w:left="68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2E77B9">
        <w:rPr>
          <w:rFonts w:ascii="Times New Roman" w:hAnsi="Times New Roman"/>
          <w:sz w:val="28"/>
          <w:szCs w:val="28"/>
        </w:rPr>
        <w:t>1.</w:t>
      </w:r>
      <w:r w:rsidR="0017299B">
        <w:rPr>
          <w:rFonts w:ascii="Times New Roman" w:hAnsi="Times New Roman"/>
          <w:sz w:val="28"/>
          <w:szCs w:val="28"/>
        </w:rPr>
        <w:t>Внести изменения в п. 1.2</w:t>
      </w:r>
      <w:r w:rsidR="002E77B9" w:rsidRPr="002E77B9">
        <w:rPr>
          <w:rFonts w:ascii="Times New Roman" w:hAnsi="Times New Roman"/>
          <w:sz w:val="28"/>
          <w:szCs w:val="28"/>
        </w:rPr>
        <w:t xml:space="preserve"> </w:t>
      </w:r>
      <w:r w:rsidR="0017299B" w:rsidRPr="0017299B"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 w:rsidR="0017299B" w:rsidRPr="0017299B">
        <w:rPr>
          <w:rFonts w:ascii="Times New Roman" w:hAnsi="Times New Roman"/>
          <w:color w:val="000000"/>
          <w:sz w:val="28"/>
          <w:szCs w:val="28"/>
        </w:rPr>
        <w:t>«</w:t>
      </w:r>
      <w:r w:rsidR="0017299B"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="0017299B"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</w:t>
      </w:r>
      <w:r w:rsidR="000E6596">
        <w:rPr>
          <w:rFonts w:ascii="Times New Roman" w:hAnsi="Times New Roman"/>
          <w:bCs/>
          <w:sz w:val="28"/>
          <w:szCs w:val="28"/>
        </w:rPr>
        <w:t xml:space="preserve">», утвержденный постановлением администрации сельского поселения </w:t>
      </w:r>
      <w:r w:rsidR="00892CC6">
        <w:rPr>
          <w:rFonts w:ascii="Times New Roman" w:hAnsi="Times New Roman"/>
          <w:bCs/>
          <w:sz w:val="28"/>
          <w:szCs w:val="28"/>
        </w:rPr>
        <w:t>Бик-Кармалинский</w:t>
      </w:r>
      <w:r w:rsidR="000E6596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 w:rsidR="00892CC6">
        <w:rPr>
          <w:rFonts w:ascii="Times New Roman" w:hAnsi="Times New Roman"/>
          <w:bCs/>
          <w:sz w:val="28"/>
          <w:szCs w:val="28"/>
        </w:rPr>
        <w:t>20.</w:t>
      </w:r>
      <w:r w:rsidR="000E6596">
        <w:rPr>
          <w:rFonts w:ascii="Times New Roman" w:hAnsi="Times New Roman"/>
          <w:bCs/>
          <w:sz w:val="28"/>
          <w:szCs w:val="28"/>
        </w:rPr>
        <w:t>12.2018</w:t>
      </w:r>
      <w:r w:rsidR="00892CC6">
        <w:rPr>
          <w:rFonts w:ascii="Times New Roman" w:hAnsi="Times New Roman"/>
          <w:bCs/>
          <w:sz w:val="28"/>
          <w:szCs w:val="28"/>
        </w:rPr>
        <w:t xml:space="preserve"> года </w:t>
      </w:r>
      <w:r w:rsidR="000E6596">
        <w:rPr>
          <w:rFonts w:ascii="Times New Roman" w:hAnsi="Times New Roman"/>
          <w:bCs/>
          <w:sz w:val="28"/>
          <w:szCs w:val="28"/>
        </w:rPr>
        <w:t xml:space="preserve"> №</w:t>
      </w:r>
      <w:r w:rsidR="00892CC6">
        <w:rPr>
          <w:rFonts w:ascii="Times New Roman" w:hAnsi="Times New Roman"/>
          <w:bCs/>
          <w:sz w:val="28"/>
          <w:szCs w:val="28"/>
        </w:rPr>
        <w:t xml:space="preserve"> 32/8</w:t>
      </w:r>
      <w:r w:rsidR="001C2F8F">
        <w:rPr>
          <w:rFonts w:ascii="Times New Roman" w:hAnsi="Times New Roman"/>
          <w:bCs/>
          <w:sz w:val="28"/>
          <w:szCs w:val="28"/>
        </w:rPr>
        <w:t xml:space="preserve"> (далее – Административный регламент)</w:t>
      </w:r>
      <w:r w:rsidR="000E6596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0E6596">
        <w:rPr>
          <w:rFonts w:ascii="Times New Roman" w:hAnsi="Times New Roman"/>
          <w:bCs/>
          <w:sz w:val="28"/>
          <w:szCs w:val="28"/>
        </w:rPr>
        <w:t>п.п</w:t>
      </w:r>
      <w:proofErr w:type="spellEnd"/>
      <w:r w:rsidR="000E6596">
        <w:rPr>
          <w:rFonts w:ascii="Times New Roman" w:hAnsi="Times New Roman"/>
          <w:bCs/>
          <w:sz w:val="28"/>
          <w:szCs w:val="28"/>
        </w:rPr>
        <w:t xml:space="preserve">. 13.2, 13.3 </w:t>
      </w:r>
      <w:r w:rsidR="001C2F8F">
        <w:rPr>
          <w:rFonts w:ascii="Times New Roman" w:hAnsi="Times New Roman"/>
          <w:bCs/>
          <w:sz w:val="28"/>
          <w:szCs w:val="28"/>
        </w:rPr>
        <w:t xml:space="preserve">Административного регламента </w:t>
      </w:r>
      <w:r w:rsidR="000E6596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  <w:proofErr w:type="gramEnd"/>
    </w:p>
    <w:p w:rsidR="000E6596" w:rsidRDefault="001C2F8F" w:rsidP="001C2F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13.2.</w:t>
      </w:r>
      <w:r w:rsidR="000E6596">
        <w:rPr>
          <w:rFonts w:ascii="Times New Roman" w:hAnsi="Times New Roman"/>
          <w:sz w:val="28"/>
          <w:szCs w:val="28"/>
        </w:rPr>
        <w:t xml:space="preserve"> земельного участка, изъятого для муниципальных нужд в целях комплексного развития территории, иного земельного участка, расположенного в границах территории, в отношении которой принято решение о ее комплексном развитии по инициативе органа местного самоуправления, лицу,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</w:t>
      </w:r>
      <w:hyperlink r:id="rId6" w:history="1">
        <w:r w:rsidR="000E6596">
          <w:rPr>
            <w:rFonts w:ascii="Times New Roman" w:hAnsi="Times New Roman"/>
            <w:color w:val="0000FF"/>
            <w:sz w:val="28"/>
            <w:szCs w:val="28"/>
          </w:rPr>
          <w:t>кодексом</w:t>
        </w:r>
      </w:hyperlink>
      <w:r w:rsidR="000E6596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0E6596" w:rsidRDefault="000E6596" w:rsidP="001C2F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13.3) земельного участка для строительства объектов коммунальной, транспортной, социальной инфраструктур лицу, заключившему договор о комплексном развитии территории в соответствии со </w:t>
      </w:r>
      <w:hyperlink r:id="rId7" w:history="1">
        <w:r>
          <w:rPr>
            <w:rFonts w:ascii="Times New Roman" w:hAnsi="Times New Roman"/>
            <w:color w:val="0000FF"/>
            <w:sz w:val="28"/>
            <w:szCs w:val="28"/>
          </w:rPr>
          <w:t>статьей 46.9</w:t>
        </w:r>
      </w:hyperlink>
      <w:r>
        <w:rPr>
          <w:rFonts w:ascii="Times New Roman" w:hAnsi="Times New Roman"/>
          <w:sz w:val="28"/>
          <w:szCs w:val="28"/>
        </w:rPr>
        <w:t xml:space="preserve"> Градостроительно</w:t>
      </w:r>
      <w:r w:rsidR="001C2F8F">
        <w:rPr>
          <w:rFonts w:ascii="Times New Roman" w:hAnsi="Times New Roman"/>
          <w:sz w:val="28"/>
          <w:szCs w:val="28"/>
        </w:rPr>
        <w:t>го кодекса Российской Федерации.</w:t>
      </w:r>
    </w:p>
    <w:p w:rsidR="001C2F8F" w:rsidRDefault="001C2F8F" w:rsidP="001C2F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C2F8F" w:rsidRDefault="001C2F8F" w:rsidP="001C2F8F">
      <w:pPr>
        <w:spacing w:after="0" w:line="240" w:lineRule="auto"/>
        <w:ind w:left="68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77B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Внести изменения в п. 1.2</w:t>
      </w:r>
      <w:r w:rsidRPr="002E77B9">
        <w:rPr>
          <w:rFonts w:ascii="Times New Roman" w:hAnsi="Times New Roman"/>
          <w:sz w:val="28"/>
          <w:szCs w:val="28"/>
        </w:rPr>
        <w:t xml:space="preserve"> 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</w:t>
      </w:r>
      <w:r>
        <w:rPr>
          <w:rFonts w:ascii="Times New Roman" w:hAnsi="Times New Roman"/>
          <w:bCs/>
          <w:sz w:val="28"/>
          <w:szCs w:val="28"/>
        </w:rPr>
        <w:t xml:space="preserve">», утвержденный постановлением администрации сельского поселения </w:t>
      </w:r>
      <w:r w:rsidR="00892CC6">
        <w:rPr>
          <w:rFonts w:ascii="Times New Roman" w:hAnsi="Times New Roman"/>
          <w:bCs/>
          <w:sz w:val="28"/>
          <w:szCs w:val="28"/>
        </w:rPr>
        <w:t>Бик-Кармалинский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 w:rsidR="00892CC6">
        <w:rPr>
          <w:rFonts w:ascii="Times New Roman" w:hAnsi="Times New Roman"/>
          <w:bCs/>
          <w:sz w:val="28"/>
          <w:szCs w:val="28"/>
        </w:rPr>
        <w:t>20.</w:t>
      </w:r>
      <w:r>
        <w:rPr>
          <w:rFonts w:ascii="Times New Roman" w:hAnsi="Times New Roman"/>
          <w:bCs/>
          <w:sz w:val="28"/>
          <w:szCs w:val="28"/>
        </w:rPr>
        <w:t>12.2018 №</w:t>
      </w:r>
      <w:r w:rsidR="00892CC6">
        <w:rPr>
          <w:rFonts w:ascii="Times New Roman" w:hAnsi="Times New Roman"/>
          <w:bCs/>
          <w:sz w:val="28"/>
          <w:szCs w:val="28"/>
        </w:rPr>
        <w:t xml:space="preserve"> 32/8</w:t>
      </w:r>
      <w:r>
        <w:rPr>
          <w:rFonts w:ascii="Times New Roman" w:hAnsi="Times New Roman"/>
          <w:bCs/>
          <w:sz w:val="28"/>
          <w:szCs w:val="28"/>
        </w:rPr>
        <w:t xml:space="preserve">, дополнить п. 1.2 Административного регламента </w:t>
      </w:r>
      <w:proofErr w:type="spellStart"/>
      <w:r>
        <w:rPr>
          <w:rFonts w:ascii="Times New Roman" w:hAnsi="Times New Roman"/>
          <w:bCs/>
          <w:sz w:val="28"/>
          <w:szCs w:val="28"/>
        </w:rPr>
        <w:t>п.п</w:t>
      </w:r>
      <w:proofErr w:type="spellEnd"/>
      <w:r>
        <w:rPr>
          <w:rFonts w:ascii="Times New Roman" w:hAnsi="Times New Roman"/>
          <w:bCs/>
          <w:sz w:val="28"/>
          <w:szCs w:val="28"/>
        </w:rPr>
        <w:t>. 29.1 следующего содержания:</w:t>
      </w:r>
    </w:p>
    <w:p w:rsidR="000E6596" w:rsidRPr="001C2F8F" w:rsidRDefault="001C2F8F" w:rsidP="001C2F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29.1.</w:t>
      </w:r>
      <w:r w:rsidR="000E6596" w:rsidRPr="001C2F8F">
        <w:rPr>
          <w:rFonts w:ascii="Times New Roman" w:hAnsi="Times New Roman"/>
          <w:sz w:val="28"/>
          <w:szCs w:val="28"/>
        </w:rPr>
        <w:t xml:space="preserve"> земельного участка лицу, осуществляющему товарную </w:t>
      </w:r>
      <w:proofErr w:type="spellStart"/>
      <w:r w:rsidR="000E6596" w:rsidRPr="001C2F8F">
        <w:rPr>
          <w:rFonts w:ascii="Times New Roman" w:hAnsi="Times New Roman"/>
          <w:sz w:val="28"/>
          <w:szCs w:val="28"/>
        </w:rPr>
        <w:t>аквакультуру</w:t>
      </w:r>
      <w:proofErr w:type="spellEnd"/>
      <w:r w:rsidR="000E6596" w:rsidRPr="001C2F8F">
        <w:rPr>
          <w:rFonts w:ascii="Times New Roman" w:hAnsi="Times New Roman"/>
          <w:sz w:val="28"/>
          <w:szCs w:val="28"/>
        </w:rPr>
        <w:t xml:space="preserve"> (товарное рыбоводство) на основании договора пользования рыбоводным участком, находящимся в муниципальной собственности</w:t>
      </w:r>
      <w:r w:rsidR="00AF27AC">
        <w:rPr>
          <w:rFonts w:ascii="Times New Roman" w:hAnsi="Times New Roman"/>
          <w:sz w:val="28"/>
          <w:szCs w:val="28"/>
        </w:rPr>
        <w:t xml:space="preserve"> для указанных целей.</w:t>
      </w:r>
    </w:p>
    <w:p w:rsidR="00197696" w:rsidRPr="002E77B9" w:rsidRDefault="002E77B9" w:rsidP="001C2F8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97696" w:rsidRPr="002E77B9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197696" w:rsidRPr="00B5748E" w:rsidRDefault="002E77B9" w:rsidP="005B4D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</w:t>
      </w:r>
      <w:r w:rsidR="00197696"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703B" w:rsidRPr="00C83739" w:rsidRDefault="003E703B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892CC6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3E703B">
        <w:rPr>
          <w:rFonts w:ascii="Times New Roman" w:hAnsi="Times New Roman"/>
          <w:sz w:val="28"/>
          <w:szCs w:val="28"/>
        </w:rPr>
        <w:t xml:space="preserve">                       </w:t>
      </w:r>
      <w:proofErr w:type="spellStart"/>
      <w:r w:rsidR="00892CC6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/>
    <w:sectPr w:rsidR="00197696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57E6"/>
    <w:rsid w:val="00057698"/>
    <w:rsid w:val="000C0218"/>
    <w:rsid w:val="000E6596"/>
    <w:rsid w:val="00117C35"/>
    <w:rsid w:val="00154DA9"/>
    <w:rsid w:val="0017299B"/>
    <w:rsid w:val="00197696"/>
    <w:rsid w:val="001B318A"/>
    <w:rsid w:val="001C1470"/>
    <w:rsid w:val="001C2F8F"/>
    <w:rsid w:val="00230876"/>
    <w:rsid w:val="00257E7A"/>
    <w:rsid w:val="002742FE"/>
    <w:rsid w:val="002B2B42"/>
    <w:rsid w:val="002C7218"/>
    <w:rsid w:val="002E145F"/>
    <w:rsid w:val="002E77B9"/>
    <w:rsid w:val="00315EA7"/>
    <w:rsid w:val="00351170"/>
    <w:rsid w:val="003A1C2C"/>
    <w:rsid w:val="003D78B9"/>
    <w:rsid w:val="003E703B"/>
    <w:rsid w:val="00472A79"/>
    <w:rsid w:val="0048698E"/>
    <w:rsid w:val="00497546"/>
    <w:rsid w:val="004F4CFF"/>
    <w:rsid w:val="00504302"/>
    <w:rsid w:val="00557209"/>
    <w:rsid w:val="005846A1"/>
    <w:rsid w:val="005B4D14"/>
    <w:rsid w:val="00603141"/>
    <w:rsid w:val="00624794"/>
    <w:rsid w:val="006529B1"/>
    <w:rsid w:val="00675703"/>
    <w:rsid w:val="006E3D3C"/>
    <w:rsid w:val="00727787"/>
    <w:rsid w:val="00730F88"/>
    <w:rsid w:val="0085616D"/>
    <w:rsid w:val="00892CC6"/>
    <w:rsid w:val="008D0A69"/>
    <w:rsid w:val="00972BEF"/>
    <w:rsid w:val="00983041"/>
    <w:rsid w:val="009B06B4"/>
    <w:rsid w:val="009F6A2A"/>
    <w:rsid w:val="00A61EAA"/>
    <w:rsid w:val="00AE6888"/>
    <w:rsid w:val="00AF27AC"/>
    <w:rsid w:val="00B46A24"/>
    <w:rsid w:val="00B5748E"/>
    <w:rsid w:val="00B774BE"/>
    <w:rsid w:val="00BC349B"/>
    <w:rsid w:val="00C072C9"/>
    <w:rsid w:val="00C8307F"/>
    <w:rsid w:val="00C83739"/>
    <w:rsid w:val="00C85EE8"/>
    <w:rsid w:val="00CE2F38"/>
    <w:rsid w:val="00CE7A59"/>
    <w:rsid w:val="00CF507F"/>
    <w:rsid w:val="00D214D1"/>
    <w:rsid w:val="00D4437B"/>
    <w:rsid w:val="00D8348B"/>
    <w:rsid w:val="00DB7C78"/>
    <w:rsid w:val="00DD448F"/>
    <w:rsid w:val="00E74A0A"/>
    <w:rsid w:val="00E924E8"/>
    <w:rsid w:val="00ED1894"/>
    <w:rsid w:val="00F02F24"/>
    <w:rsid w:val="00F3417C"/>
    <w:rsid w:val="00F57EF5"/>
    <w:rsid w:val="00F64E67"/>
    <w:rsid w:val="00F66EF3"/>
    <w:rsid w:val="00F8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F27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F27A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71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BC12DB9B02F610921CBF5DAD421C6FC3B955ABBC8E721933DB9C161D604AD464515798C255660504814B1E31E88DB8ED3518CFBDF65F41C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C12DB9B02F610921CBF5DAD421C6FC3B955ABBC8E721933DB9C161D604AD464515798C24536B504814B1E31E88DB8ED3518CFBDF65F41C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6AA41-97F9-445D-8D0B-AE4DBD58A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39</cp:revision>
  <cp:lastPrinted>2020-04-07T04:39:00Z</cp:lastPrinted>
  <dcterms:created xsi:type="dcterms:W3CDTF">2015-08-18T09:31:00Z</dcterms:created>
  <dcterms:modified xsi:type="dcterms:W3CDTF">2020-05-01T05:47:00Z</dcterms:modified>
</cp:coreProperties>
</file>