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441" w:rsidRPr="00FF3837" w:rsidRDefault="00C03441">
      <w:pPr>
        <w:pStyle w:val="BodyTextIndent3"/>
        <w:ind w:firstLine="0"/>
        <w:jc w:val="right"/>
      </w:pPr>
    </w:p>
    <w:p w:rsidR="00C03441" w:rsidRDefault="00C03441" w:rsidP="008612DA">
      <w:pPr>
        <w:jc w:val="both"/>
        <w:rPr>
          <w:sz w:val="24"/>
          <w:szCs w:val="24"/>
        </w:rPr>
      </w:pPr>
    </w:p>
    <w:p w:rsidR="00C03441" w:rsidRPr="00D6713B" w:rsidRDefault="00C03441" w:rsidP="00FF3837">
      <w:pPr>
        <w:pStyle w:val="BodyTextIndent3"/>
        <w:ind w:firstLine="0"/>
        <w:jc w:val="right"/>
      </w:pPr>
    </w:p>
    <w:p w:rsidR="00C03441" w:rsidRPr="00D6713B" w:rsidRDefault="00C03441" w:rsidP="00FF3837">
      <w:pPr>
        <w:pStyle w:val="BodyTextIndent3"/>
        <w:jc w:val="center"/>
      </w:pPr>
      <w:r w:rsidRPr="00D6713B">
        <w:t xml:space="preserve">Совет сельского поселения Поляковский  сельсовет муниципального района Давлекановский район Республики Башкортостан </w:t>
      </w:r>
    </w:p>
    <w:p w:rsidR="00C03441" w:rsidRPr="00D6713B" w:rsidRDefault="00C03441" w:rsidP="00FF3837">
      <w:pPr>
        <w:pStyle w:val="BodyTextIndent3"/>
        <w:jc w:val="center"/>
      </w:pPr>
    </w:p>
    <w:p w:rsidR="00C03441" w:rsidRPr="00D6713B" w:rsidRDefault="00C03441" w:rsidP="00FF3837">
      <w:pPr>
        <w:pStyle w:val="BodyTextIndent3"/>
        <w:jc w:val="center"/>
      </w:pPr>
    </w:p>
    <w:p w:rsidR="00C03441" w:rsidRPr="00D6713B" w:rsidRDefault="00C03441" w:rsidP="00FF3837">
      <w:pPr>
        <w:pStyle w:val="BodyTextIndent3"/>
        <w:jc w:val="center"/>
      </w:pPr>
      <w:r w:rsidRPr="00D6713B">
        <w:t>РЕШЕНИЕ</w:t>
      </w:r>
    </w:p>
    <w:p w:rsidR="00C03441" w:rsidRPr="00D6713B" w:rsidRDefault="00C03441" w:rsidP="00FF3837">
      <w:pPr>
        <w:pStyle w:val="BodyTextIndent3"/>
        <w:jc w:val="center"/>
      </w:pPr>
      <w:r w:rsidRPr="00D6713B">
        <w:t>28 сентября 2015 года № 10</w:t>
      </w:r>
    </w:p>
    <w:p w:rsidR="00C03441" w:rsidRPr="00D6713B" w:rsidRDefault="00C03441" w:rsidP="00FF3837">
      <w:pPr>
        <w:pStyle w:val="BodyTextIndent3"/>
        <w:jc w:val="center"/>
        <w:rPr>
          <w:b/>
          <w:bCs/>
        </w:rPr>
      </w:pPr>
    </w:p>
    <w:p w:rsidR="00C03441" w:rsidRPr="00D6713B" w:rsidRDefault="00C03441" w:rsidP="00FF3837">
      <w:pPr>
        <w:pStyle w:val="BodyTextIndent3"/>
        <w:jc w:val="center"/>
        <w:rPr>
          <w:b/>
          <w:bCs/>
        </w:rPr>
      </w:pPr>
    </w:p>
    <w:p w:rsidR="00C03441" w:rsidRPr="00D6713B" w:rsidRDefault="00C03441" w:rsidP="00FF3837">
      <w:pPr>
        <w:pStyle w:val="BodyTextIndent3"/>
        <w:jc w:val="center"/>
      </w:pPr>
      <w:r w:rsidRPr="00D6713B">
        <w:t>Об избрании состава Постоянной комиссии по развитию предпринимательства, земельным вопросам, благоустройству и экологии</w:t>
      </w:r>
    </w:p>
    <w:p w:rsidR="00C03441" w:rsidRPr="00D6713B" w:rsidRDefault="00C03441" w:rsidP="00FF3837">
      <w:pPr>
        <w:pStyle w:val="BodyTextIndent3"/>
        <w:jc w:val="center"/>
      </w:pPr>
      <w:r w:rsidRPr="00D6713B">
        <w:t xml:space="preserve">Совета сельского поселения Поляковский сельсовет муниципального района Давлекановский район Республики Башкортостан  </w:t>
      </w:r>
    </w:p>
    <w:p w:rsidR="00C03441" w:rsidRPr="00D6713B" w:rsidRDefault="00C03441" w:rsidP="00FF3837">
      <w:pPr>
        <w:rPr>
          <w:sz w:val="28"/>
          <w:szCs w:val="28"/>
        </w:rPr>
      </w:pPr>
    </w:p>
    <w:p w:rsidR="00C03441" w:rsidRPr="00D6713B" w:rsidRDefault="00C03441" w:rsidP="00FF3837">
      <w:pPr>
        <w:pStyle w:val="BodyTextIndent3"/>
        <w:jc w:val="both"/>
      </w:pPr>
      <w:r w:rsidRPr="00D6713B">
        <w:t>В соответствии со статьей 15 Регламента Совета сельского поселения Поляковский сельсовет муниципального района Давлекановский район</w:t>
      </w:r>
      <w:r w:rsidRPr="00D6713B">
        <w:rPr>
          <w:b/>
          <w:bCs/>
        </w:rPr>
        <w:t xml:space="preserve"> </w:t>
      </w:r>
      <w:r w:rsidRPr="00D6713B">
        <w:t>Республики Башкортостан Совет сельского поселения Поляковский сельсовет муниципального района Давлекановский район</w:t>
      </w:r>
      <w:r w:rsidRPr="00D6713B">
        <w:rPr>
          <w:b/>
          <w:bCs/>
        </w:rPr>
        <w:t xml:space="preserve"> </w:t>
      </w:r>
      <w:r w:rsidRPr="00D6713B">
        <w:t>Республики Башкортостан,  р е ш и л:</w:t>
      </w:r>
    </w:p>
    <w:p w:rsidR="00C03441" w:rsidRPr="00D6713B" w:rsidRDefault="00C03441" w:rsidP="00FF3837">
      <w:pPr>
        <w:pStyle w:val="BodyTextIndent3"/>
        <w:jc w:val="both"/>
      </w:pPr>
      <w:r w:rsidRPr="00D6713B">
        <w:t>1. Сформировать Постоянную комиссию  по развитию предпринимательства, земельным вопросам, благоустройству и экологии в количестве 3-х  депутатов.</w:t>
      </w:r>
    </w:p>
    <w:p w:rsidR="00C03441" w:rsidRPr="00D6713B" w:rsidRDefault="00C03441" w:rsidP="00FF3837">
      <w:pPr>
        <w:ind w:firstLine="709"/>
        <w:jc w:val="both"/>
        <w:rPr>
          <w:sz w:val="28"/>
          <w:szCs w:val="28"/>
        </w:rPr>
      </w:pPr>
      <w:r w:rsidRPr="00D6713B">
        <w:rPr>
          <w:sz w:val="28"/>
          <w:szCs w:val="28"/>
        </w:rPr>
        <w:t xml:space="preserve"> 2. Избрать в состав Постоянной комиссии по развитию предпринимательства, земельным вопросам, благоустройству и экологии следующих депутатов Совета:</w:t>
      </w:r>
    </w:p>
    <w:p w:rsidR="00C03441" w:rsidRPr="00D6713B" w:rsidRDefault="00C03441" w:rsidP="00FF3837">
      <w:pPr>
        <w:tabs>
          <w:tab w:val="num" w:pos="0"/>
        </w:tabs>
        <w:jc w:val="both"/>
        <w:rPr>
          <w:sz w:val="28"/>
          <w:szCs w:val="28"/>
        </w:rPr>
      </w:pPr>
      <w:r w:rsidRPr="00D6713B">
        <w:rPr>
          <w:sz w:val="28"/>
          <w:szCs w:val="28"/>
        </w:rPr>
        <w:t>Дон А.А. - избирательный округ № 2;</w:t>
      </w:r>
    </w:p>
    <w:p w:rsidR="00C03441" w:rsidRPr="00D6713B" w:rsidRDefault="00C03441" w:rsidP="00FF3837">
      <w:pPr>
        <w:tabs>
          <w:tab w:val="num" w:pos="0"/>
        </w:tabs>
        <w:jc w:val="both"/>
        <w:rPr>
          <w:sz w:val="28"/>
          <w:szCs w:val="28"/>
        </w:rPr>
      </w:pPr>
      <w:r w:rsidRPr="00D6713B">
        <w:rPr>
          <w:sz w:val="28"/>
          <w:szCs w:val="28"/>
        </w:rPr>
        <w:t>Тимербаев М.Ф. - избирательный округ № 10;</w:t>
      </w:r>
    </w:p>
    <w:p w:rsidR="00C03441" w:rsidRPr="00D6713B" w:rsidRDefault="00C03441" w:rsidP="00FF3837">
      <w:pPr>
        <w:tabs>
          <w:tab w:val="num" w:pos="0"/>
        </w:tabs>
        <w:jc w:val="both"/>
        <w:rPr>
          <w:sz w:val="28"/>
          <w:szCs w:val="28"/>
        </w:rPr>
      </w:pPr>
      <w:r w:rsidRPr="00D6713B">
        <w:rPr>
          <w:sz w:val="28"/>
          <w:szCs w:val="28"/>
        </w:rPr>
        <w:t>Арютина О.А.- избирательный округ № 6.</w:t>
      </w:r>
    </w:p>
    <w:p w:rsidR="00C03441" w:rsidRPr="00D6713B" w:rsidRDefault="00C03441" w:rsidP="00FF3837">
      <w:pPr>
        <w:tabs>
          <w:tab w:val="num" w:pos="0"/>
        </w:tabs>
        <w:jc w:val="both"/>
        <w:rPr>
          <w:sz w:val="28"/>
          <w:szCs w:val="28"/>
        </w:rPr>
      </w:pPr>
      <w:r w:rsidRPr="00D6713B">
        <w:rPr>
          <w:sz w:val="28"/>
          <w:szCs w:val="28"/>
        </w:rPr>
        <w:t xml:space="preserve"> </w:t>
      </w:r>
    </w:p>
    <w:p w:rsidR="00C03441" w:rsidRPr="00D6713B" w:rsidRDefault="00C03441" w:rsidP="00FF3837">
      <w:pPr>
        <w:spacing w:line="360" w:lineRule="auto"/>
        <w:rPr>
          <w:sz w:val="28"/>
          <w:szCs w:val="28"/>
        </w:rPr>
      </w:pPr>
    </w:p>
    <w:p w:rsidR="00C03441" w:rsidRPr="00D6713B" w:rsidRDefault="00C03441" w:rsidP="00FF3837">
      <w:pPr>
        <w:pStyle w:val="BodyTextIndent3"/>
        <w:ind w:firstLine="0"/>
      </w:pPr>
      <w:r w:rsidRPr="00D6713B">
        <w:t>Глава</w:t>
      </w:r>
    </w:p>
    <w:p w:rsidR="00C03441" w:rsidRPr="00D6713B" w:rsidRDefault="00C03441" w:rsidP="00FF3837">
      <w:pPr>
        <w:pStyle w:val="BodyTextIndent3"/>
        <w:ind w:firstLine="0"/>
      </w:pPr>
      <w:r w:rsidRPr="00D6713B">
        <w:t>сельского поселения Поляковский сельсовет</w:t>
      </w:r>
    </w:p>
    <w:p w:rsidR="00C03441" w:rsidRPr="00D6713B" w:rsidRDefault="00C03441" w:rsidP="00FF3837">
      <w:pPr>
        <w:pStyle w:val="BodyTextIndent3"/>
        <w:ind w:firstLine="0"/>
      </w:pPr>
      <w:r w:rsidRPr="00D6713B">
        <w:t>муниципального района Давлекановский район</w:t>
      </w:r>
    </w:p>
    <w:p w:rsidR="00C03441" w:rsidRPr="00D6713B" w:rsidRDefault="00C03441" w:rsidP="00FF3837">
      <w:pPr>
        <w:pStyle w:val="BodyTextIndent3"/>
        <w:ind w:firstLine="0"/>
      </w:pPr>
      <w:r w:rsidRPr="00D6713B">
        <w:t xml:space="preserve">Республики Башкортостан </w:t>
      </w:r>
      <w:r>
        <w:t xml:space="preserve">                                          А.Т. Валиахметов</w:t>
      </w:r>
    </w:p>
    <w:p w:rsidR="00C03441" w:rsidRPr="00D6713B" w:rsidRDefault="00C03441" w:rsidP="00FF3837">
      <w:pPr>
        <w:pStyle w:val="BodyTextIndent3"/>
        <w:ind w:firstLine="0"/>
      </w:pPr>
    </w:p>
    <w:p w:rsidR="00C03441" w:rsidRPr="00FF3837" w:rsidRDefault="00C03441" w:rsidP="00FF3837">
      <w:pPr>
        <w:pStyle w:val="BodyTextIndent3"/>
        <w:ind w:firstLine="0"/>
        <w:rPr>
          <w:sz w:val="24"/>
          <w:szCs w:val="24"/>
        </w:rPr>
      </w:pPr>
    </w:p>
    <w:p w:rsidR="00C03441" w:rsidRPr="00FF3837" w:rsidRDefault="00C03441" w:rsidP="00FF3837">
      <w:pPr>
        <w:rPr>
          <w:sz w:val="24"/>
          <w:szCs w:val="24"/>
        </w:rPr>
      </w:pPr>
    </w:p>
    <w:p w:rsidR="00C03441" w:rsidRDefault="00C03441" w:rsidP="008612DA">
      <w:pPr>
        <w:jc w:val="both"/>
        <w:rPr>
          <w:sz w:val="24"/>
          <w:szCs w:val="24"/>
        </w:rPr>
      </w:pPr>
    </w:p>
    <w:p w:rsidR="00C03441" w:rsidRDefault="00C03441" w:rsidP="008612DA">
      <w:pPr>
        <w:jc w:val="both"/>
        <w:rPr>
          <w:sz w:val="24"/>
          <w:szCs w:val="24"/>
        </w:rPr>
      </w:pPr>
    </w:p>
    <w:p w:rsidR="00C03441" w:rsidRDefault="00C03441" w:rsidP="008612DA">
      <w:pPr>
        <w:jc w:val="both"/>
        <w:rPr>
          <w:sz w:val="24"/>
          <w:szCs w:val="24"/>
        </w:rPr>
      </w:pPr>
    </w:p>
    <w:sectPr w:rsidR="00C03441" w:rsidSect="00A14CE5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441" w:rsidRDefault="00C03441">
      <w:r>
        <w:separator/>
      </w:r>
    </w:p>
  </w:endnote>
  <w:endnote w:type="continuationSeparator" w:id="0">
    <w:p w:rsidR="00C03441" w:rsidRDefault="00C03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41" w:rsidRDefault="00C03441">
    <w:pPr>
      <w:pStyle w:val="Footer"/>
      <w:rPr>
        <w:sz w:val="12"/>
        <w:szCs w:val="12"/>
      </w:rPr>
    </w:pPr>
    <w:fldSimple w:instr=" USERINITIALS  \* MERGEFORMAT ">
      <w:r w:rsidRPr="0011174E">
        <w:rPr>
          <w:noProof/>
          <w:sz w:val="12"/>
          <w:szCs w:val="12"/>
        </w:rPr>
        <w:t>V</w:t>
      </w:r>
    </w:fldSimple>
    <w:r>
      <w:rPr>
        <w:sz w:val="12"/>
        <w:szCs w:val="12"/>
      </w:rPr>
      <w:t>\</w:t>
    </w:r>
    <w:fldSimple w:instr=" FILENAME  \* MERGEFORMAT ">
      <w:r w:rsidRPr="0011174E">
        <w:rPr>
          <w:noProof/>
          <w:sz w:val="12"/>
          <w:szCs w:val="12"/>
        </w:rPr>
        <w:t>Решение № 10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441" w:rsidRDefault="00C03441">
      <w:r>
        <w:separator/>
      </w:r>
    </w:p>
  </w:footnote>
  <w:footnote w:type="continuationSeparator" w:id="0">
    <w:p w:rsidR="00C03441" w:rsidRDefault="00C034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0135C9"/>
    <w:rsid w:val="000D5A2D"/>
    <w:rsid w:val="0011174E"/>
    <w:rsid w:val="00113FDA"/>
    <w:rsid w:val="00194173"/>
    <w:rsid w:val="00195C35"/>
    <w:rsid w:val="002C1EE9"/>
    <w:rsid w:val="002E17E6"/>
    <w:rsid w:val="00353C5F"/>
    <w:rsid w:val="003646C7"/>
    <w:rsid w:val="003C27EE"/>
    <w:rsid w:val="003E53FE"/>
    <w:rsid w:val="00544143"/>
    <w:rsid w:val="0058430F"/>
    <w:rsid w:val="005A2904"/>
    <w:rsid w:val="00643A3D"/>
    <w:rsid w:val="006479AE"/>
    <w:rsid w:val="006810E6"/>
    <w:rsid w:val="006843B8"/>
    <w:rsid w:val="008612DA"/>
    <w:rsid w:val="009672CF"/>
    <w:rsid w:val="009C18B8"/>
    <w:rsid w:val="009C418B"/>
    <w:rsid w:val="009C56A7"/>
    <w:rsid w:val="00A14CE5"/>
    <w:rsid w:val="00A4634F"/>
    <w:rsid w:val="00A55053"/>
    <w:rsid w:val="00AA724C"/>
    <w:rsid w:val="00B72E17"/>
    <w:rsid w:val="00C03441"/>
    <w:rsid w:val="00CD4DCE"/>
    <w:rsid w:val="00D274EA"/>
    <w:rsid w:val="00D526FF"/>
    <w:rsid w:val="00D6713B"/>
    <w:rsid w:val="00D8451F"/>
    <w:rsid w:val="00DC0CE3"/>
    <w:rsid w:val="00DD459F"/>
    <w:rsid w:val="00E2677A"/>
    <w:rsid w:val="00E74F73"/>
    <w:rsid w:val="00E949DD"/>
    <w:rsid w:val="00FF3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CE5"/>
    <w:rPr>
      <w:sz w:val="30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14C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0CE3"/>
    <w:rPr>
      <w:sz w:val="30"/>
      <w:szCs w:val="30"/>
    </w:rPr>
  </w:style>
  <w:style w:type="paragraph" w:styleId="Footer">
    <w:name w:val="footer"/>
    <w:basedOn w:val="Normal"/>
    <w:link w:val="FooterChar"/>
    <w:uiPriority w:val="99"/>
    <w:rsid w:val="00A14CE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0CE3"/>
    <w:rPr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A14CE5"/>
    <w:pPr>
      <w:ind w:firstLine="720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C0CE3"/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1</Pages>
  <Words>190</Words>
  <Characters>1088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Vpered</cp:lastModifiedBy>
  <cp:revision>12</cp:revision>
  <cp:lastPrinted>2015-10-02T09:51:00Z</cp:lastPrinted>
  <dcterms:created xsi:type="dcterms:W3CDTF">2015-09-22T07:12:00Z</dcterms:created>
  <dcterms:modified xsi:type="dcterms:W3CDTF">2015-10-02T10:19:00Z</dcterms:modified>
</cp:coreProperties>
</file>