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CB9" w:rsidRDefault="00485626" w:rsidP="0046474C">
      <w:pPr>
        <w:rPr>
          <w:sz w:val="36"/>
          <w:szCs w:val="36"/>
        </w:rPr>
      </w:pPr>
      <w:r w:rsidRPr="00485626">
        <w:rPr>
          <w:sz w:val="36"/>
          <w:szCs w:val="36"/>
        </w:rPr>
        <w:t xml:space="preserve">      </w:t>
      </w:r>
      <w:r w:rsidR="00183CB9">
        <w:rPr>
          <w:sz w:val="36"/>
          <w:szCs w:val="36"/>
        </w:rPr>
        <w:t xml:space="preserve">                                                                           ПРОЕКТ</w:t>
      </w:r>
    </w:p>
    <w:p w:rsidR="0046474C" w:rsidRDefault="00183CB9" w:rsidP="0046474C">
      <w:pPr>
        <w:rPr>
          <w:rFonts w:ascii="Times New Roman" w:hAnsi="Times New Roman" w:cs="Times New Roman"/>
          <w:sz w:val="28"/>
          <w:szCs w:val="28"/>
        </w:rPr>
      </w:pPr>
      <w:r>
        <w:rPr>
          <w:sz w:val="36"/>
          <w:szCs w:val="36"/>
        </w:rPr>
        <w:t xml:space="preserve">        </w:t>
      </w:r>
      <w:r w:rsidR="00485626" w:rsidRPr="00485626">
        <w:rPr>
          <w:sz w:val="36"/>
          <w:szCs w:val="36"/>
        </w:rPr>
        <w:t xml:space="preserve"> </w:t>
      </w:r>
      <w:r w:rsidR="0046474C" w:rsidRPr="0046474C">
        <w:rPr>
          <w:rFonts w:ascii="Times New Roman" w:hAnsi="Times New Roman" w:cs="Times New Roman"/>
          <w:sz w:val="28"/>
          <w:szCs w:val="28"/>
        </w:rPr>
        <w:t>А</w:t>
      </w:r>
      <w:r w:rsidR="00485626" w:rsidRPr="0046474C">
        <w:rPr>
          <w:rFonts w:ascii="Times New Roman" w:hAnsi="Times New Roman" w:cs="Times New Roman"/>
          <w:sz w:val="28"/>
          <w:szCs w:val="28"/>
        </w:rPr>
        <w:t xml:space="preserve">дминистрации сельского поселения Ивановский сельсовет </w:t>
      </w:r>
    </w:p>
    <w:p w:rsidR="00485626" w:rsidRDefault="00485626" w:rsidP="00485626">
      <w:pPr>
        <w:jc w:val="center"/>
        <w:rPr>
          <w:rFonts w:ascii="Times New Roman" w:hAnsi="Times New Roman" w:cs="Times New Roman"/>
          <w:sz w:val="28"/>
          <w:szCs w:val="28"/>
        </w:rPr>
      </w:pPr>
      <w:r w:rsidRPr="0046474C">
        <w:rPr>
          <w:rFonts w:ascii="Times New Roman" w:hAnsi="Times New Roman" w:cs="Times New Roman"/>
          <w:sz w:val="28"/>
          <w:szCs w:val="28"/>
        </w:rPr>
        <w:t>муниципального района Давлекановский район Республики Башкортостан</w:t>
      </w:r>
    </w:p>
    <w:p w:rsidR="0046474C" w:rsidRDefault="00D6110E" w:rsidP="00485626">
      <w:pPr>
        <w:jc w:val="center"/>
        <w:rPr>
          <w:rFonts w:ascii="Times New Roman" w:hAnsi="Times New Roman" w:cs="Times New Roman"/>
          <w:sz w:val="28"/>
          <w:szCs w:val="28"/>
        </w:rPr>
      </w:pPr>
      <w:r>
        <w:rPr>
          <w:rFonts w:ascii="Times New Roman" w:hAnsi="Times New Roman" w:cs="Times New Roman"/>
          <w:sz w:val="28"/>
          <w:szCs w:val="28"/>
        </w:rPr>
        <w:t>ПОСТАНОВЛЕНИЕ</w:t>
      </w:r>
      <w:bookmarkStart w:id="0" w:name="_GoBack"/>
      <w:bookmarkEnd w:id="0"/>
    </w:p>
    <w:p w:rsidR="00485626" w:rsidRPr="00485626" w:rsidRDefault="00485626" w:rsidP="0048562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rsidR="00485626" w:rsidRPr="002E6C7E"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85626">
        <w:rPr>
          <w:rFonts w:ascii="Times New Roman" w:eastAsia="Times New Roman" w:hAnsi="Times New Roman" w:cs="Times New Roman"/>
          <w:b/>
          <w:sz w:val="28"/>
          <w:szCs w:val="28"/>
          <w:lang w:eastAsia="ru-RU"/>
        </w:rPr>
        <w:t xml:space="preserve">Об утверждении Административного регламента предоставления муниципальной услуги </w:t>
      </w:r>
      <w:r w:rsidRPr="00485626">
        <w:rPr>
          <w:rFonts w:ascii="Times New Roman" w:eastAsia="Times New Roman" w:hAnsi="Times New Roman" w:cs="Times New Roman"/>
          <w:b/>
          <w:bCs/>
          <w:sz w:val="28"/>
          <w:szCs w:val="28"/>
          <w:lang w:eastAsia="ru-RU"/>
        </w:rPr>
        <w:t>«</w:t>
      </w:r>
      <w:r w:rsidRPr="00485626">
        <w:rPr>
          <w:rFonts w:ascii="Times New Roman" w:eastAsia="Times New Roman" w:hAnsi="Times New Roman" w:cs="Times New Roman"/>
          <w:b/>
          <w:sz w:val="28"/>
          <w:szCs w:val="28"/>
          <w:lang w:eastAsia="ru-RU"/>
        </w:rPr>
        <w:t xml:space="preserve"> Принятие на учет граждан в качестве нуждающихся в жилых помещениях</w:t>
      </w:r>
      <w:r w:rsidRPr="00485626">
        <w:rPr>
          <w:rFonts w:ascii="Times New Roman" w:eastAsia="Times New Roman" w:hAnsi="Times New Roman" w:cs="Times New Roman"/>
          <w:b/>
          <w:bCs/>
          <w:sz w:val="28"/>
          <w:szCs w:val="28"/>
          <w:lang w:eastAsia="ru-RU"/>
        </w:rPr>
        <w:t>»</w:t>
      </w:r>
      <w:r w:rsidR="0046474C">
        <w:rPr>
          <w:rFonts w:ascii="Times New Roman" w:eastAsia="Times New Roman" w:hAnsi="Times New Roman" w:cs="Times New Roman"/>
          <w:b/>
          <w:bCs/>
          <w:sz w:val="28"/>
          <w:szCs w:val="28"/>
          <w:lang w:eastAsia="ru-RU"/>
        </w:rPr>
        <w:t xml:space="preserve"> </w:t>
      </w:r>
      <w:r w:rsidRPr="002E6C7E">
        <w:rPr>
          <w:rFonts w:ascii="Times New Roman" w:eastAsia="Times New Roman" w:hAnsi="Times New Roman" w:cs="Times New Roman"/>
          <w:b/>
          <w:bCs/>
          <w:sz w:val="28"/>
          <w:szCs w:val="28"/>
          <w:lang w:eastAsia="ru-RU"/>
        </w:rPr>
        <w:t>в Администрации сельского поселения Ивановский сельсовет муниципального района Давлекановский район Республики Башкортостан</w:t>
      </w:r>
    </w:p>
    <w:p w:rsidR="00485626" w:rsidRPr="00485626" w:rsidRDefault="00485626" w:rsidP="00485626">
      <w:pPr>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16"/>
          <w:szCs w:val="28"/>
          <w:lang w:eastAsia="ru-RU"/>
        </w:rPr>
      </w:pPr>
      <w:r w:rsidRPr="00485626">
        <w:rPr>
          <w:rFonts w:ascii="Times New Roman" w:eastAsia="Times New Roman" w:hAnsi="Times New Roman" w:cs="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Ивановский сельсовет муниципального района Давлекановский район Республики Башкортостан.</w:t>
      </w:r>
    </w:p>
    <w:p w:rsidR="00485626" w:rsidRPr="00485626" w:rsidRDefault="00485626" w:rsidP="00485626">
      <w:pPr>
        <w:spacing w:after="0" w:line="240" w:lineRule="auto"/>
        <w:ind w:firstLine="709"/>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ПОСТАНОВЛЯЕТ:</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bCs/>
          <w:sz w:val="24"/>
          <w:szCs w:val="24"/>
          <w:lang w:eastAsia="ru-RU"/>
        </w:rPr>
      </w:pPr>
      <w:r w:rsidRPr="00485626">
        <w:rPr>
          <w:rFonts w:ascii="Times New Roman" w:eastAsia="Times New Roman" w:hAnsi="Times New Roman" w:cs="Times New Roman"/>
          <w:sz w:val="28"/>
          <w:szCs w:val="28"/>
          <w:lang w:eastAsia="ru-RU"/>
        </w:rPr>
        <w:t xml:space="preserve">1.Утвердить Административный регламент предоставления муниципальной услуги </w:t>
      </w:r>
      <w:r w:rsidRPr="00485626">
        <w:rPr>
          <w:rFonts w:ascii="Times New Roman" w:eastAsia="Times New Roman" w:hAnsi="Times New Roman" w:cs="Times New Roman"/>
          <w:bCs/>
          <w:sz w:val="28"/>
          <w:szCs w:val="28"/>
          <w:lang w:eastAsia="ru-RU"/>
        </w:rPr>
        <w:t>«</w:t>
      </w:r>
      <w:r w:rsidRPr="00485626">
        <w:rPr>
          <w:rFonts w:ascii="Times New Roman" w:eastAsia="Times New Roman" w:hAnsi="Times New Roman" w:cs="Times New Roman"/>
          <w:sz w:val="28"/>
          <w:szCs w:val="28"/>
          <w:lang w:eastAsia="ru-RU"/>
        </w:rPr>
        <w:t>Принятие граждан на учет в качестве нуждающихся в жилых помещениях</w:t>
      </w:r>
      <w:r w:rsidRPr="00485626">
        <w:rPr>
          <w:rFonts w:ascii="Times New Roman" w:eastAsia="Times New Roman" w:hAnsi="Times New Roman" w:cs="Times New Roman"/>
          <w:bCs/>
          <w:sz w:val="24"/>
          <w:szCs w:val="24"/>
          <w:lang w:eastAsia="ru-RU"/>
        </w:rPr>
        <w:t xml:space="preserve">» </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bCs/>
          <w:sz w:val="28"/>
          <w:szCs w:val="28"/>
          <w:lang w:eastAsia="ru-RU"/>
        </w:rPr>
        <w:t>в</w:t>
      </w:r>
      <w:r w:rsidRPr="00485626">
        <w:rPr>
          <w:rFonts w:ascii="Times New Roman" w:eastAsia="Times New Roman" w:hAnsi="Times New Roman" w:cs="Times New Roman"/>
          <w:bCs/>
          <w:sz w:val="24"/>
          <w:szCs w:val="24"/>
          <w:lang w:eastAsia="ru-RU"/>
        </w:rPr>
        <w:t xml:space="preserve"> </w:t>
      </w:r>
      <w:r w:rsidRPr="00485626">
        <w:rPr>
          <w:rFonts w:ascii="Times New Roman" w:eastAsia="Times New Roman" w:hAnsi="Times New Roman" w:cs="Times New Roman"/>
          <w:sz w:val="28"/>
          <w:szCs w:val="28"/>
          <w:lang w:eastAsia="ru-RU"/>
        </w:rPr>
        <w:t>Администрации сельского поселения Ивановский сельсовет муниципального района Давлекановский район Республики Башкортостан 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3. Настоящее постановление </w:t>
      </w:r>
      <w:r w:rsidR="0046474C">
        <w:rPr>
          <w:rFonts w:ascii="Times New Roman" w:eastAsia="Times New Roman" w:hAnsi="Times New Roman" w:cs="Times New Roman"/>
          <w:sz w:val="28"/>
          <w:szCs w:val="28"/>
          <w:lang w:eastAsia="ru-RU"/>
        </w:rPr>
        <w:t>о</w:t>
      </w:r>
      <w:r w:rsidRPr="00485626">
        <w:rPr>
          <w:rFonts w:ascii="Times New Roman" w:eastAsia="Times New Roman" w:hAnsi="Times New Roman" w:cs="Times New Roman"/>
          <w:sz w:val="28"/>
          <w:szCs w:val="28"/>
          <w:lang w:eastAsia="ru-RU"/>
        </w:rPr>
        <w:t>бнародова</w:t>
      </w:r>
      <w:r w:rsidR="0046474C">
        <w:rPr>
          <w:rFonts w:ascii="Times New Roman" w:eastAsia="Times New Roman" w:hAnsi="Times New Roman" w:cs="Times New Roman"/>
          <w:sz w:val="28"/>
          <w:szCs w:val="28"/>
          <w:lang w:eastAsia="ru-RU"/>
        </w:rPr>
        <w:t>нию в установленном порядке</w:t>
      </w:r>
      <w:r w:rsidRPr="00485626">
        <w:rPr>
          <w:rFonts w:ascii="Times New Roman" w:eastAsia="Times New Roman" w:hAnsi="Times New Roman" w:cs="Times New Roman"/>
          <w:sz w:val="28"/>
          <w:szCs w:val="28"/>
          <w:lang w:eastAsia="ru-RU"/>
        </w:rPr>
        <w:t>.</w:t>
      </w:r>
    </w:p>
    <w:p w:rsid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4. Контроль за исполнением настоящего постановления </w:t>
      </w:r>
      <w:r w:rsidR="0046474C">
        <w:rPr>
          <w:rFonts w:ascii="Times New Roman" w:eastAsia="Times New Roman" w:hAnsi="Times New Roman" w:cs="Times New Roman"/>
          <w:sz w:val="28"/>
          <w:szCs w:val="28"/>
          <w:lang w:eastAsia="ru-RU"/>
        </w:rPr>
        <w:t>оставляю за собой.</w:t>
      </w:r>
    </w:p>
    <w:p w:rsidR="0046474C" w:rsidRDefault="0046474C"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6474C" w:rsidRPr="00485626" w:rsidRDefault="0046474C" w:rsidP="0048562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485626" w:rsidRPr="0046474C" w:rsidRDefault="00485626" w:rsidP="00485626">
      <w:pPr>
        <w:spacing w:after="0" w:line="240" w:lineRule="auto"/>
        <w:ind w:firstLine="567"/>
        <w:jc w:val="both"/>
        <w:rPr>
          <w:rFonts w:ascii="Times New Roman" w:eastAsia="Times New Roman" w:hAnsi="Times New Roman" w:cs="Times New Roman"/>
          <w:sz w:val="28"/>
          <w:szCs w:val="28"/>
          <w:lang w:eastAsia="ru-RU"/>
        </w:rPr>
      </w:pPr>
      <w:r w:rsidRPr="0046474C">
        <w:rPr>
          <w:rFonts w:ascii="Times New Roman" w:eastAsia="Times New Roman" w:hAnsi="Times New Roman" w:cs="Times New Roman"/>
          <w:sz w:val="28"/>
          <w:szCs w:val="28"/>
          <w:lang w:eastAsia="ru-RU"/>
        </w:rPr>
        <w:t>Глава сельского поселения</w:t>
      </w:r>
    </w:p>
    <w:p w:rsidR="00485626" w:rsidRPr="0046474C" w:rsidRDefault="00485626" w:rsidP="00485626">
      <w:pPr>
        <w:spacing w:after="0" w:line="240" w:lineRule="auto"/>
        <w:ind w:firstLine="567"/>
        <w:jc w:val="both"/>
        <w:rPr>
          <w:rFonts w:ascii="Times New Roman" w:eastAsia="Times New Roman" w:hAnsi="Times New Roman" w:cs="Times New Roman"/>
          <w:sz w:val="28"/>
          <w:szCs w:val="28"/>
          <w:lang w:eastAsia="ru-RU"/>
        </w:rPr>
      </w:pPr>
      <w:r w:rsidRPr="0046474C">
        <w:rPr>
          <w:rFonts w:ascii="Times New Roman" w:eastAsia="Times New Roman" w:hAnsi="Times New Roman" w:cs="Times New Roman"/>
          <w:sz w:val="28"/>
          <w:szCs w:val="28"/>
          <w:lang w:eastAsia="ru-RU"/>
        </w:rPr>
        <w:t>Ивановский сельсовет</w:t>
      </w:r>
    </w:p>
    <w:p w:rsidR="00485626" w:rsidRPr="0046474C" w:rsidRDefault="00485626" w:rsidP="00485626">
      <w:pPr>
        <w:spacing w:after="0" w:line="240" w:lineRule="auto"/>
        <w:ind w:firstLine="567"/>
        <w:jc w:val="both"/>
        <w:rPr>
          <w:rFonts w:ascii="Times New Roman" w:eastAsia="Times New Roman" w:hAnsi="Times New Roman" w:cs="Times New Roman"/>
          <w:sz w:val="28"/>
          <w:szCs w:val="28"/>
          <w:lang w:eastAsia="ru-RU"/>
        </w:rPr>
      </w:pPr>
      <w:r w:rsidRPr="0046474C">
        <w:rPr>
          <w:rFonts w:ascii="Times New Roman" w:eastAsia="Times New Roman" w:hAnsi="Times New Roman" w:cs="Times New Roman"/>
          <w:sz w:val="28"/>
          <w:szCs w:val="28"/>
          <w:lang w:eastAsia="ru-RU"/>
        </w:rPr>
        <w:t>муниципального района</w:t>
      </w:r>
    </w:p>
    <w:p w:rsidR="00485626" w:rsidRPr="0046474C" w:rsidRDefault="00485626" w:rsidP="00485626">
      <w:pPr>
        <w:spacing w:after="0" w:line="240" w:lineRule="auto"/>
        <w:ind w:firstLine="567"/>
        <w:jc w:val="both"/>
        <w:rPr>
          <w:rFonts w:ascii="Times New Roman" w:eastAsia="Times New Roman" w:hAnsi="Times New Roman" w:cs="Times New Roman"/>
          <w:sz w:val="28"/>
          <w:szCs w:val="28"/>
          <w:lang w:eastAsia="ru-RU"/>
        </w:rPr>
      </w:pPr>
      <w:r w:rsidRPr="0046474C">
        <w:rPr>
          <w:rFonts w:ascii="Times New Roman" w:eastAsia="Times New Roman" w:hAnsi="Times New Roman" w:cs="Times New Roman"/>
          <w:sz w:val="28"/>
          <w:szCs w:val="28"/>
          <w:lang w:eastAsia="ru-RU"/>
        </w:rPr>
        <w:t>Давлекановский район</w:t>
      </w:r>
    </w:p>
    <w:p w:rsidR="00485626" w:rsidRPr="0046474C" w:rsidRDefault="00485626" w:rsidP="00485626">
      <w:pPr>
        <w:spacing w:after="0" w:line="240" w:lineRule="auto"/>
        <w:ind w:firstLine="567"/>
        <w:jc w:val="both"/>
        <w:rPr>
          <w:rFonts w:ascii="Times New Roman" w:eastAsia="Times New Roman" w:hAnsi="Times New Roman" w:cs="Times New Roman"/>
          <w:sz w:val="28"/>
          <w:szCs w:val="28"/>
          <w:lang w:eastAsia="ru-RU"/>
        </w:rPr>
      </w:pPr>
      <w:r w:rsidRPr="0046474C">
        <w:rPr>
          <w:rFonts w:ascii="Times New Roman" w:eastAsia="Times New Roman" w:hAnsi="Times New Roman" w:cs="Times New Roman"/>
          <w:sz w:val="28"/>
          <w:szCs w:val="28"/>
          <w:lang w:eastAsia="ru-RU"/>
        </w:rPr>
        <w:t>Республики</w:t>
      </w:r>
      <w:r w:rsidR="0046474C">
        <w:rPr>
          <w:rFonts w:ascii="Times New Roman" w:eastAsia="Times New Roman" w:hAnsi="Times New Roman" w:cs="Times New Roman"/>
          <w:sz w:val="28"/>
          <w:szCs w:val="28"/>
          <w:lang w:eastAsia="ru-RU"/>
        </w:rPr>
        <w:t xml:space="preserve"> </w:t>
      </w:r>
      <w:r w:rsidRPr="0046474C">
        <w:rPr>
          <w:rFonts w:ascii="Times New Roman" w:eastAsia="Times New Roman" w:hAnsi="Times New Roman" w:cs="Times New Roman"/>
          <w:sz w:val="28"/>
          <w:szCs w:val="28"/>
          <w:lang w:eastAsia="ru-RU"/>
        </w:rPr>
        <w:t xml:space="preserve">Башкортостан                             </w:t>
      </w:r>
      <w:proofErr w:type="spellStart"/>
      <w:r w:rsidRPr="0046474C">
        <w:rPr>
          <w:rFonts w:ascii="Times New Roman" w:eastAsia="Times New Roman" w:hAnsi="Times New Roman" w:cs="Times New Roman"/>
          <w:sz w:val="28"/>
          <w:szCs w:val="28"/>
          <w:lang w:eastAsia="ru-RU"/>
        </w:rPr>
        <w:t>В.И.Никульшин</w:t>
      </w:r>
      <w:proofErr w:type="spellEnd"/>
    </w:p>
    <w:p w:rsidR="00485626" w:rsidRPr="00485626" w:rsidRDefault="00485626" w:rsidP="00485626">
      <w:pPr>
        <w:tabs>
          <w:tab w:val="left" w:pos="7425"/>
        </w:tabs>
        <w:spacing w:after="0" w:line="240" w:lineRule="auto"/>
        <w:ind w:firstLine="851"/>
        <w:jc w:val="right"/>
        <w:rPr>
          <w:rFonts w:ascii="Times New Roman" w:eastAsia="Times New Roman" w:hAnsi="Times New Roman" w:cs="Times New Roman"/>
          <w:sz w:val="28"/>
          <w:szCs w:val="28"/>
          <w:lang w:eastAsia="ru-RU"/>
        </w:rPr>
      </w:pPr>
    </w:p>
    <w:p w:rsidR="00485626" w:rsidRPr="00485626" w:rsidRDefault="00485626" w:rsidP="00485626">
      <w:pPr>
        <w:tabs>
          <w:tab w:val="left" w:pos="7425"/>
        </w:tabs>
        <w:spacing w:after="0" w:line="240" w:lineRule="auto"/>
        <w:jc w:val="right"/>
        <w:rPr>
          <w:rFonts w:ascii="Times New Roman" w:hAnsi="Times New Roman" w:cs="Times New Roman"/>
          <w:b/>
          <w:sz w:val="28"/>
          <w:szCs w:val="28"/>
        </w:rPr>
      </w:pPr>
      <w:r w:rsidRPr="00485626">
        <w:rPr>
          <w:rFonts w:ascii="Times New Roman" w:hAnsi="Times New Roman" w:cs="Times New Roman"/>
          <w:b/>
          <w:sz w:val="28"/>
          <w:szCs w:val="28"/>
        </w:rPr>
        <w:t>Утвержден</w:t>
      </w:r>
    </w:p>
    <w:p w:rsidR="00485626" w:rsidRPr="00485626" w:rsidRDefault="00485626" w:rsidP="00485626">
      <w:pPr>
        <w:widowControl w:val="0"/>
        <w:autoSpaceDE w:val="0"/>
        <w:autoSpaceDN w:val="0"/>
        <w:adjustRightInd w:val="0"/>
        <w:spacing w:after="0" w:line="240" w:lineRule="auto"/>
        <w:jc w:val="right"/>
        <w:rPr>
          <w:rFonts w:ascii="Times New Roman" w:hAnsi="Times New Roman" w:cs="Times New Roman"/>
          <w:b/>
          <w:sz w:val="28"/>
          <w:szCs w:val="28"/>
        </w:rPr>
      </w:pPr>
      <w:r w:rsidRPr="00485626">
        <w:rPr>
          <w:rFonts w:ascii="Times New Roman" w:hAnsi="Times New Roman" w:cs="Times New Roman"/>
          <w:b/>
          <w:sz w:val="28"/>
          <w:szCs w:val="28"/>
        </w:rPr>
        <w:t xml:space="preserve">Постановлением </w:t>
      </w:r>
    </w:p>
    <w:p w:rsidR="00485626" w:rsidRPr="00485626" w:rsidRDefault="00485626" w:rsidP="00485626">
      <w:pPr>
        <w:widowControl w:val="0"/>
        <w:autoSpaceDE w:val="0"/>
        <w:autoSpaceDN w:val="0"/>
        <w:adjustRightInd w:val="0"/>
        <w:spacing w:after="0" w:line="240" w:lineRule="auto"/>
        <w:jc w:val="right"/>
        <w:rPr>
          <w:rFonts w:ascii="Times New Roman" w:hAnsi="Times New Roman" w:cs="Times New Roman"/>
          <w:b/>
          <w:sz w:val="28"/>
          <w:szCs w:val="28"/>
        </w:rPr>
      </w:pPr>
      <w:r w:rsidRPr="00485626">
        <w:rPr>
          <w:rFonts w:ascii="Times New Roman" w:hAnsi="Times New Roman" w:cs="Times New Roman"/>
          <w:b/>
          <w:sz w:val="28"/>
          <w:szCs w:val="28"/>
        </w:rPr>
        <w:lastRenderedPageBreak/>
        <w:t xml:space="preserve"> Администрации</w:t>
      </w:r>
    </w:p>
    <w:p w:rsidR="00485626" w:rsidRPr="00485626" w:rsidRDefault="00485626" w:rsidP="00485626">
      <w:pPr>
        <w:spacing w:after="0" w:line="240" w:lineRule="auto"/>
        <w:ind w:firstLine="720"/>
        <w:jc w:val="right"/>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сельского поселения </w:t>
      </w:r>
    </w:p>
    <w:p w:rsidR="00485626" w:rsidRPr="00485626" w:rsidRDefault="00485626" w:rsidP="00485626">
      <w:pPr>
        <w:spacing w:after="0" w:line="240" w:lineRule="auto"/>
        <w:ind w:firstLine="720"/>
        <w:jc w:val="right"/>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                                                        Ивановский сельсовет</w:t>
      </w:r>
    </w:p>
    <w:p w:rsidR="00485626" w:rsidRPr="00485626" w:rsidRDefault="00485626" w:rsidP="00485626">
      <w:pPr>
        <w:spacing w:after="0" w:line="240" w:lineRule="auto"/>
        <w:ind w:firstLine="720"/>
        <w:jc w:val="right"/>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                                                          муниципального района</w:t>
      </w:r>
    </w:p>
    <w:p w:rsidR="00485626" w:rsidRPr="00485626" w:rsidRDefault="00485626" w:rsidP="00485626">
      <w:pPr>
        <w:spacing w:after="0" w:line="240" w:lineRule="auto"/>
        <w:ind w:firstLine="720"/>
        <w:jc w:val="right"/>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                                                       Давлекановский район </w:t>
      </w:r>
    </w:p>
    <w:p w:rsidR="00485626" w:rsidRPr="00485626" w:rsidRDefault="00485626" w:rsidP="00485626">
      <w:pPr>
        <w:spacing w:after="0" w:line="240" w:lineRule="auto"/>
        <w:ind w:firstLine="720"/>
        <w:jc w:val="right"/>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                                                              Республики Башкортостан</w:t>
      </w:r>
    </w:p>
    <w:p w:rsidR="00485626" w:rsidRPr="00485626" w:rsidRDefault="00485626" w:rsidP="00485626">
      <w:pPr>
        <w:tabs>
          <w:tab w:val="left" w:pos="7425"/>
        </w:tabs>
        <w:spacing w:after="0" w:line="240" w:lineRule="auto"/>
        <w:ind w:firstLine="851"/>
        <w:jc w:val="right"/>
        <w:rPr>
          <w:rFonts w:ascii="Times New Roman" w:eastAsia="Times New Roman" w:hAnsi="Times New Roman" w:cs="Times New Roman"/>
          <w:sz w:val="28"/>
          <w:szCs w:val="28"/>
          <w:lang w:eastAsia="ru-RU"/>
        </w:rPr>
      </w:pPr>
    </w:p>
    <w:p w:rsidR="00485626" w:rsidRPr="00622713"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85626">
        <w:rPr>
          <w:rFonts w:ascii="Times New Roman" w:eastAsia="Times New Roman" w:hAnsi="Times New Roman" w:cs="Times New Roman"/>
          <w:b/>
          <w:sz w:val="28"/>
          <w:szCs w:val="28"/>
          <w:lang w:eastAsia="ru-RU"/>
        </w:rPr>
        <w:t>Административный регламент предоставления муниципальной услуги «Принятие на учет граждан в качестве нуждающихся в жилых помещениях»</w:t>
      </w:r>
      <w:r w:rsidRPr="00485626">
        <w:rPr>
          <w:rFonts w:ascii="Times New Roman" w:eastAsia="Times New Roman" w:hAnsi="Times New Roman" w:cs="Times New Roman"/>
          <w:b/>
          <w:bCs/>
          <w:sz w:val="28"/>
          <w:szCs w:val="28"/>
          <w:lang w:eastAsia="ru-RU"/>
        </w:rPr>
        <w:t xml:space="preserve">    </w:t>
      </w:r>
      <w:r w:rsidRPr="00622713">
        <w:rPr>
          <w:rFonts w:ascii="Times New Roman" w:eastAsia="Times New Roman" w:hAnsi="Times New Roman" w:cs="Times New Roman"/>
          <w:b/>
          <w:bCs/>
          <w:sz w:val="28"/>
          <w:szCs w:val="28"/>
          <w:lang w:eastAsia="ru-RU"/>
        </w:rPr>
        <w:t>в Администрации сельского поселения Ивановский сельсовет муниципального района Давлекановский район Республики Башкортостан</w:t>
      </w:r>
    </w:p>
    <w:p w:rsidR="00485626" w:rsidRPr="00622713" w:rsidRDefault="00485626" w:rsidP="00485626">
      <w:pPr>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widowControl w:val="0"/>
        <w:autoSpaceDE w:val="0"/>
        <w:autoSpaceDN w:val="0"/>
        <w:adjustRightInd w:val="0"/>
        <w:spacing w:after="0" w:line="240" w:lineRule="auto"/>
        <w:ind w:firstLine="851"/>
        <w:jc w:val="center"/>
        <w:rPr>
          <w:rFonts w:ascii="Times New Roman" w:eastAsia="Times New Roman" w:hAnsi="Times New Roman" w:cs="Times New Roman"/>
          <w:b/>
          <w:sz w:val="28"/>
          <w:szCs w:val="28"/>
          <w:lang w:eastAsia="ru-RU"/>
        </w:rPr>
      </w:pPr>
    </w:p>
    <w:p w:rsidR="00485626" w:rsidRPr="00485626" w:rsidRDefault="00485626" w:rsidP="00485626">
      <w:pPr>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I. Общие положения</w:t>
      </w:r>
    </w:p>
    <w:p w:rsidR="00485626" w:rsidRPr="00485626" w:rsidRDefault="00485626" w:rsidP="00485626">
      <w:pPr>
        <w:spacing w:after="0" w:line="240" w:lineRule="auto"/>
        <w:ind w:firstLine="709"/>
        <w:jc w:val="both"/>
        <w:rPr>
          <w:rFonts w:ascii="Times New Roman" w:eastAsia="Times New Roman" w:hAnsi="Times New Roman" w:cs="Times New Roman"/>
          <w:b/>
          <w:sz w:val="28"/>
          <w:szCs w:val="28"/>
          <w:lang w:eastAsia="ru-RU"/>
        </w:rPr>
      </w:pPr>
    </w:p>
    <w:p w:rsidR="00485626" w:rsidRPr="00485626" w:rsidRDefault="00485626" w:rsidP="00485626">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36"/>
          <w:szCs w:val="28"/>
          <w:lang w:eastAsia="ru-RU"/>
        </w:rPr>
      </w:pPr>
      <w:r w:rsidRPr="00485626">
        <w:rPr>
          <w:rFonts w:ascii="Times New Roman" w:eastAsia="Times New Roman" w:hAnsi="Times New Roman" w:cs="Times New Roman"/>
          <w:b/>
          <w:sz w:val="28"/>
          <w:szCs w:val="24"/>
          <w:lang w:eastAsia="ru-RU"/>
        </w:rPr>
        <w:t>Предмет регулирования Административного регламента</w:t>
      </w: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sz w:val="28"/>
          <w:szCs w:val="28"/>
          <w:lang w:eastAsia="ru-RU"/>
        </w:rPr>
        <w:t>1.1. Административный регламент предоставления муниципальной услуги «Принятие граждан на учет в качестве нуждающихся в жилых помещениях»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решений о принятии на учет граждан в качестве нуждающихся в жилых помещениях</w:t>
      </w:r>
      <w:r w:rsidRPr="00485626">
        <w:rPr>
          <w:rFonts w:ascii="Times New Roman" w:eastAsia="Times New Roman" w:hAnsi="Times New Roman" w:cs="Times New Roman"/>
          <w:sz w:val="24"/>
          <w:szCs w:val="24"/>
          <w:lang w:eastAsia="ru-RU"/>
        </w:rPr>
        <w:t xml:space="preserve"> в </w:t>
      </w:r>
      <w:r w:rsidRPr="00485626">
        <w:rPr>
          <w:rFonts w:ascii="Times New Roman" w:eastAsia="Times New Roman" w:hAnsi="Times New Roman" w:cs="Times New Roman"/>
          <w:bCs/>
          <w:sz w:val="28"/>
          <w:szCs w:val="28"/>
          <w:lang w:eastAsia="ru-RU"/>
        </w:rPr>
        <w:t>Администрации сельского поселения Ивановский сельсовет муниципального района Давлекановский район Республики Башкортостан</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Круг заявителей</w:t>
      </w:r>
    </w:p>
    <w:p w:rsidR="00485626" w:rsidRPr="00485626" w:rsidRDefault="00485626" w:rsidP="00485626">
      <w:pPr>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sz w:val="28"/>
          <w:szCs w:val="28"/>
          <w:lang w:eastAsia="ru-RU"/>
        </w:rPr>
        <w:t xml:space="preserve">1.2. В целях признания нуждающимися в жилых помещениях, заявителями являются граждане Российской Федерации, проживающие на территории  </w:t>
      </w:r>
      <w:r w:rsidRPr="00485626">
        <w:rPr>
          <w:rFonts w:ascii="Times New Roman" w:eastAsia="Times New Roman" w:hAnsi="Times New Roman" w:cs="Times New Roman"/>
          <w:bCs/>
          <w:sz w:val="28"/>
          <w:szCs w:val="28"/>
          <w:lang w:eastAsia="ru-RU"/>
        </w:rPr>
        <w:t xml:space="preserve">Администрации сельского поселения Ивановский сельсовет муниципального района Давлекановский район Республики Башкортостан </w:t>
      </w:r>
      <w:r w:rsidRPr="00485626">
        <w:rPr>
          <w:rFonts w:ascii="Times New Roman" w:eastAsia="Times New Roman" w:hAnsi="Times New Roman" w:cs="Times New Roman"/>
          <w:sz w:val="28"/>
          <w:szCs w:val="28"/>
          <w:lang w:eastAsia="ru-RU"/>
        </w:rPr>
        <w:t xml:space="preserve">и </w:t>
      </w:r>
    </w:p>
    <w:p w:rsidR="00485626" w:rsidRPr="00485626" w:rsidRDefault="00485626" w:rsidP="00485626">
      <w:pPr>
        <w:widowControl w:val="0"/>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относящиеся к следующим категориям: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1.2.1. граждане, признанные в порядке, установленном Законом Республики Башкортостан от 02.12.2005 г. №250-з «О регулировании жилищных отношений в Республике Башкортостан», малоимущими в целях предоставления им жилых помещений муниципального жилищного фонда по договорам социального найма: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85626">
        <w:rPr>
          <w:rFonts w:ascii="Times New Roman" w:eastAsia="Times New Roman" w:hAnsi="Times New Roman" w:cs="Times New Roman"/>
          <w:color w:val="000000"/>
          <w:sz w:val="28"/>
          <w:szCs w:val="28"/>
          <w:lang w:eastAsia="ru-RU"/>
        </w:rPr>
        <w:t xml:space="preserve">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w:t>
      </w:r>
      <w:r w:rsidRPr="00485626">
        <w:rPr>
          <w:rFonts w:ascii="Times New Roman" w:eastAsia="Times New Roman" w:hAnsi="Times New Roman" w:cs="Times New Roman"/>
          <w:color w:val="000000"/>
          <w:sz w:val="28"/>
          <w:szCs w:val="28"/>
          <w:lang w:eastAsia="ru-RU"/>
        </w:rPr>
        <w:lastRenderedPageBreak/>
        <w:t>собственниками жилых помещений или членами семьи собственника жилого помещения;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85626">
        <w:rPr>
          <w:rFonts w:ascii="Times New Roman" w:eastAsia="Times New Roman" w:hAnsi="Times New Roman" w:cs="Times New Roman"/>
          <w:color w:val="000000"/>
          <w:sz w:val="28"/>
          <w:szCs w:val="28"/>
          <w:lang w:eastAsia="ru-RU"/>
        </w:rPr>
        <w:t>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85626">
        <w:rPr>
          <w:rFonts w:ascii="Times New Roman" w:eastAsia="Times New Roman" w:hAnsi="Times New Roman" w:cs="Times New Roman"/>
          <w:color w:val="000000"/>
          <w:sz w:val="28"/>
          <w:szCs w:val="28"/>
          <w:lang w:eastAsia="ru-RU"/>
        </w:rPr>
        <w:t xml:space="preserve">проживающие в помещении, не отвечающем установленным для жилых помещений </w:t>
      </w:r>
      <w:hyperlink r:id="rId6" w:history="1">
        <w:r w:rsidRPr="00485626">
          <w:rPr>
            <w:rFonts w:ascii="Times New Roman" w:eastAsia="Times New Roman" w:hAnsi="Times New Roman" w:cs="Times New Roman"/>
            <w:color w:val="000000"/>
            <w:sz w:val="28"/>
            <w:szCs w:val="28"/>
            <w:lang w:eastAsia="ru-RU"/>
          </w:rPr>
          <w:t>требованиям</w:t>
        </w:r>
      </w:hyperlink>
      <w:r w:rsidRPr="00485626">
        <w:rPr>
          <w:rFonts w:ascii="Times New Roman" w:eastAsia="Times New Roman" w:hAnsi="Times New Roman" w:cs="Times New Roman"/>
          <w:color w:val="000000"/>
          <w:sz w:val="28"/>
          <w:szCs w:val="28"/>
          <w:lang w:eastAsia="ru-RU"/>
        </w:rPr>
        <w:t>;</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85626">
        <w:rPr>
          <w:rFonts w:ascii="Times New Roman" w:eastAsia="Times New Roman" w:hAnsi="Times New Roman" w:cs="Times New Roman"/>
          <w:color w:val="000000"/>
          <w:sz w:val="28"/>
          <w:szCs w:val="28"/>
          <w:lang w:eastAsia="ru-RU"/>
        </w:rPr>
        <w:t xml:space="preserve">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7" w:history="1">
        <w:r w:rsidRPr="00485626">
          <w:rPr>
            <w:rFonts w:ascii="Times New Roman" w:eastAsia="Times New Roman" w:hAnsi="Times New Roman" w:cs="Times New Roman"/>
            <w:color w:val="000000"/>
            <w:sz w:val="28"/>
            <w:szCs w:val="28"/>
            <w:lang w:eastAsia="ru-RU"/>
          </w:rPr>
          <w:t>Перечень</w:t>
        </w:r>
      </w:hyperlink>
      <w:r w:rsidRPr="00485626">
        <w:rPr>
          <w:rFonts w:ascii="Times New Roman" w:eastAsia="Times New Roman" w:hAnsi="Times New Roman" w:cs="Times New Roman"/>
          <w:color w:val="000000"/>
          <w:sz w:val="28"/>
          <w:szCs w:val="28"/>
          <w:lang w:eastAsia="ru-RU"/>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1.2.2. иные категории граждан, установленные Жилищным кодексом Российской Федерации, федеральными законами, указами Президента Российской Федерации, законами Республики Башкортостан:</w:t>
      </w:r>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участники Великой Отечественной Войны (Федеральный закон  от 12.01.1995 г. № 5-ФЗ «О ветеранах»);</w:t>
      </w:r>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инвалиды Великой Отечественной Войны (Федеральный закон  от 12.01.1995 г. № 5-ФЗ «О ветеранах»);</w:t>
      </w:r>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в случае выселения из занимаемых ими служебных жилых помещений (Федеральный закон  от 12.01.1995 г. № 5-ФЗ «О ветеранах»);</w:t>
      </w:r>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лица, награжденные знаком «Жителю блокадного Ленинграда» (Федеральный закон  от 12.01.1995 г. № 5-ФЗ «О ветеранах»);</w:t>
      </w:r>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признанные инвалидами, в случае выселения из занимаемых ими служебных жилых помещений (Федеральный закон  от 12.01.1995 г. № 5-ФЗ «О ветеранах»);</w:t>
      </w:r>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семьи погибших (умерших) инвалидов войны, участников Великой Отечественной войны (Федеральный закон  от 12.01.1995 г. № 5-ФЗ «О ветеранах»);</w:t>
      </w:r>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бывшие несовершеннолетние узники фашизма;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инвалиды, страдающие тяжелыми формами хронических заболеваний при которых совместное проживание с ним в одной квартире невозможно (Федеральный закон от 24.11.1995 N 181-ФЗ "О социальной защите инвалидов в Российской Федерации", Закон РБ № 260-з  от 28.12.2005 г. «О наделении органов местного самоуправления отдельными государственными полномочиями Республики Башкортостан»);</w:t>
      </w:r>
    </w:p>
    <w:p w:rsidR="00485626" w:rsidRPr="00485626" w:rsidRDefault="00485626" w:rsidP="00485626">
      <w:pPr>
        <w:shd w:val="clear" w:color="auto" w:fill="FFFFFF"/>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xml:space="preserve">- лица подвергшиеся радиационному воздействию вследствие катастрофы на Чернобыльской АЭС, аварии на производственном объединении "Маяк", и приравненным к ним лицам, вставшим на учет в качестве нуждающихся в улучшении жилищных условий, имеющим право на обеспечение жильем за счет средств федерального бюджета в соответствии со </w:t>
      </w:r>
      <w:hyperlink r:id="rId8" w:history="1">
        <w:r w:rsidRPr="00485626">
          <w:rPr>
            <w:rFonts w:ascii="Times New Roman" w:eastAsia="Calibri" w:hAnsi="Times New Roman" w:cs="Times New Roman"/>
            <w:color w:val="000000"/>
            <w:sz w:val="28"/>
            <w:szCs w:val="28"/>
            <w:lang w:eastAsia="ru-RU"/>
          </w:rPr>
          <w:t>статьями 14</w:t>
        </w:r>
      </w:hyperlink>
      <w:r w:rsidRPr="00485626">
        <w:rPr>
          <w:rFonts w:ascii="Times New Roman" w:eastAsia="Calibri" w:hAnsi="Times New Roman" w:cs="Times New Roman"/>
          <w:color w:val="000000"/>
          <w:sz w:val="28"/>
          <w:szCs w:val="28"/>
          <w:lang w:eastAsia="ru-RU"/>
        </w:rPr>
        <w:t xml:space="preserve">, </w:t>
      </w:r>
      <w:hyperlink r:id="rId9" w:history="1">
        <w:r w:rsidRPr="00485626">
          <w:rPr>
            <w:rFonts w:ascii="Times New Roman" w:eastAsia="Calibri" w:hAnsi="Times New Roman" w:cs="Times New Roman"/>
            <w:color w:val="000000"/>
            <w:sz w:val="28"/>
            <w:szCs w:val="28"/>
            <w:lang w:eastAsia="ru-RU"/>
          </w:rPr>
          <w:t>15</w:t>
        </w:r>
      </w:hyperlink>
      <w:r w:rsidRPr="00485626">
        <w:rPr>
          <w:rFonts w:ascii="Times New Roman" w:eastAsia="Calibri" w:hAnsi="Times New Roman" w:cs="Times New Roman"/>
          <w:color w:val="000000"/>
          <w:sz w:val="28"/>
          <w:szCs w:val="28"/>
          <w:lang w:eastAsia="ru-RU"/>
        </w:rPr>
        <w:t xml:space="preserve">, </w:t>
      </w:r>
      <w:hyperlink r:id="rId10" w:history="1">
        <w:r w:rsidRPr="00485626">
          <w:rPr>
            <w:rFonts w:ascii="Times New Roman" w:eastAsia="Calibri" w:hAnsi="Times New Roman" w:cs="Times New Roman"/>
            <w:color w:val="000000"/>
            <w:sz w:val="28"/>
            <w:szCs w:val="28"/>
            <w:lang w:eastAsia="ru-RU"/>
          </w:rPr>
          <w:t>16</w:t>
        </w:r>
      </w:hyperlink>
      <w:r w:rsidRPr="00485626">
        <w:rPr>
          <w:rFonts w:ascii="Times New Roman" w:eastAsia="Calibri" w:hAnsi="Times New Roman" w:cs="Times New Roman"/>
          <w:color w:val="000000"/>
          <w:sz w:val="28"/>
          <w:szCs w:val="28"/>
          <w:lang w:eastAsia="ru-RU"/>
        </w:rPr>
        <w:t xml:space="preserve">, </w:t>
      </w:r>
      <w:hyperlink r:id="rId11" w:history="1">
        <w:r w:rsidRPr="00485626">
          <w:rPr>
            <w:rFonts w:ascii="Times New Roman" w:eastAsia="Calibri" w:hAnsi="Times New Roman" w:cs="Times New Roman"/>
            <w:color w:val="000000"/>
            <w:sz w:val="28"/>
            <w:szCs w:val="28"/>
            <w:lang w:eastAsia="ru-RU"/>
          </w:rPr>
          <w:t>17</w:t>
        </w:r>
      </w:hyperlink>
      <w:r w:rsidRPr="00485626">
        <w:rPr>
          <w:rFonts w:ascii="Times New Roman" w:eastAsia="Calibri" w:hAnsi="Times New Roman" w:cs="Times New Roman"/>
          <w:color w:val="000000"/>
          <w:sz w:val="28"/>
          <w:szCs w:val="28"/>
          <w:lang w:eastAsia="ru-RU"/>
        </w:rPr>
        <w:t xml:space="preserve"> и </w:t>
      </w:r>
      <w:hyperlink r:id="rId12" w:history="1">
        <w:r w:rsidRPr="00485626">
          <w:rPr>
            <w:rFonts w:ascii="Times New Roman" w:eastAsia="Calibri" w:hAnsi="Times New Roman" w:cs="Times New Roman"/>
            <w:color w:val="000000"/>
            <w:sz w:val="28"/>
            <w:szCs w:val="28"/>
            <w:lang w:eastAsia="ru-RU"/>
          </w:rPr>
          <w:t>22</w:t>
        </w:r>
      </w:hyperlink>
      <w:r w:rsidRPr="00485626">
        <w:rPr>
          <w:rFonts w:ascii="Times New Roman" w:eastAsia="Calibri" w:hAnsi="Times New Roman" w:cs="Times New Roman"/>
          <w:sz w:val="28"/>
          <w:szCs w:val="28"/>
          <w:lang w:eastAsia="ru-RU"/>
        </w:rPr>
        <w:t xml:space="preserve"> Закона Российской Федерации от 15 мая 1991 г. N 1244-1 "О социальной защите граждан, подвергшихся воздействию радиации вследствие катастрофы на Чернобыльской АЭС", из них:</w:t>
      </w:r>
    </w:p>
    <w:p w:rsidR="00485626" w:rsidRPr="00485626" w:rsidRDefault="00485626" w:rsidP="00485626">
      <w:pPr>
        <w:shd w:val="clear" w:color="auto" w:fill="FFFFFF"/>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граждане, получившие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rsidR="00485626" w:rsidRPr="00485626" w:rsidRDefault="00485626" w:rsidP="00485626">
      <w:pPr>
        <w:shd w:val="clear" w:color="auto" w:fill="FFFFFF"/>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xml:space="preserve">- инвалиды вследствие чернобыльской катастрофы из числа: 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 военнослужащие и военнообязанные, призванные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проходивших (проходящих) службу в зоне отчуждения; граждане, эвакуированные из зоны отчуждения и переселенные из зоны отселения либо выехавшие в добровольном порядке из указанных зон после принятия решения об эвакуации; граждане, отдавшие костный мозг для спасения </w:t>
      </w:r>
      <w:r w:rsidRPr="00485626">
        <w:rPr>
          <w:rFonts w:ascii="Times New Roman" w:eastAsia="Calibri" w:hAnsi="Times New Roman" w:cs="Times New Roman"/>
          <w:sz w:val="28"/>
          <w:szCs w:val="28"/>
          <w:lang w:eastAsia="ru-RU"/>
        </w:rPr>
        <w:lastRenderedPageBreak/>
        <w:t>жизни людей, пострадавшие вследствие чернобыльской катастрофы, независимо от времени, прошедшего с момента трансплантации костного мозга, и времени развития у них в этой связи инвалидности;</w:t>
      </w:r>
    </w:p>
    <w:p w:rsidR="00485626" w:rsidRPr="00485626" w:rsidRDefault="00485626" w:rsidP="00485626">
      <w:pPr>
        <w:shd w:val="clear" w:color="auto" w:fill="FFFFFF"/>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граждане (в том числе временно направленных или командированных), принимавшим в 1986 - 1987 годах участие в работах по ликвидации последствий чернобыльской катастрофы в пределах зоны отчуждения или занятым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военнослужащим и военнообязанным, призванным на специальные сборы и привлеченным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лицам начальствующего и рядового состава органов внутренних дел, проходившим в 1986 - 1987 годах службу в зоне отчуждения; гражданам, в том числе военнослужащим и военнообязанным, призванным на военные сборы и принимавшим участие в 1988 - 1990 годах в работах по объекту "Укрытие"; младший и средний медицинский персонал, врачи и другие работники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получившим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w:t>
      </w:r>
    </w:p>
    <w:p w:rsidR="00485626" w:rsidRPr="00485626" w:rsidRDefault="00485626" w:rsidP="00485626">
      <w:pPr>
        <w:shd w:val="clear" w:color="auto" w:fill="FFFFFF"/>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граждане, эвакуированные (в том числе выехавшим добровольно) в 1986 году из зоны отчуждения или переселенные (переселяемые), в том числе выехавшим добровольно, из зоны отселения в 1986 году и в последующие годы, включая детей, в том числе детей, которые в момент эвакуации находились в состоянии внутриутробного развития;</w:t>
      </w:r>
    </w:p>
    <w:p w:rsidR="00485626" w:rsidRPr="00485626" w:rsidRDefault="00485626" w:rsidP="00485626">
      <w:pPr>
        <w:shd w:val="clear" w:color="auto" w:fill="FFFFFF"/>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xml:space="preserve">- граждане, выехавшие добровольно на новое место жительства из зоны проживания с правом на отселение в 1986 году и в последующие годы (гражданам, переселившимся после 30 июня 1986 года на постоянное место жительства в зону отселения либо в зону проживания с правом на отселение, в случае их добровольного переселения из указанных зон на новое место жительства меры социальной поддержки по обеспечению жильем предоставляются, при условии получения ими права выхода на пенсию по основаниям, связанным с проживанием в данной зоне, с учетом времени проживания в других зонах радиоактивного загрязнения вследствие чернобыльской катастрофы. При этом добровольное повторное переселение в зону с более высокой степенью радиоактивного загрязнения вследствие чернобыльской катастрофы либо равнозначную не влечет за собой возникновения права на получение указанной меры социальной поддержки);  </w:t>
      </w:r>
    </w:p>
    <w:p w:rsidR="00485626" w:rsidRPr="00485626" w:rsidRDefault="00485626" w:rsidP="00485626">
      <w:pPr>
        <w:shd w:val="clear" w:color="auto" w:fill="FFFFFF"/>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lastRenderedPageBreak/>
        <w:t xml:space="preserve">- граждане, предусмотренным  Федеральным </w:t>
      </w:r>
      <w:hyperlink r:id="rId13" w:history="1">
        <w:r w:rsidRPr="00485626">
          <w:rPr>
            <w:rFonts w:ascii="Times New Roman" w:eastAsia="Calibri" w:hAnsi="Times New Roman" w:cs="Times New Roman"/>
            <w:color w:val="000000"/>
            <w:sz w:val="28"/>
            <w:szCs w:val="28"/>
            <w:lang w:eastAsia="ru-RU"/>
          </w:rPr>
          <w:t>законом</w:t>
        </w:r>
      </w:hyperlink>
      <w:r w:rsidRPr="00485626">
        <w:rPr>
          <w:rFonts w:ascii="Times New Roman" w:eastAsia="Calibri" w:hAnsi="Times New Roman" w:cs="Times New Roman"/>
          <w:sz w:val="28"/>
          <w:szCs w:val="28"/>
          <w:lang w:eastAsia="ru-RU"/>
        </w:rPr>
        <w:t xml:space="preserve"> от 26 ноября 1998 г.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485626">
        <w:rPr>
          <w:rFonts w:ascii="Times New Roman" w:eastAsia="Calibri" w:hAnsi="Times New Roman" w:cs="Times New Roman"/>
          <w:sz w:val="28"/>
          <w:szCs w:val="28"/>
          <w:lang w:eastAsia="ru-RU"/>
        </w:rPr>
        <w:t>Теча</w:t>
      </w:r>
      <w:proofErr w:type="spellEnd"/>
      <w:r w:rsidRPr="00485626">
        <w:rPr>
          <w:rFonts w:ascii="Times New Roman" w:eastAsia="Calibri" w:hAnsi="Times New Roman" w:cs="Times New Roman"/>
          <w:sz w:val="28"/>
          <w:szCs w:val="28"/>
          <w:lang w:eastAsia="ru-RU"/>
        </w:rPr>
        <w:t xml:space="preserve">" и </w:t>
      </w:r>
      <w:hyperlink r:id="rId14" w:history="1">
        <w:r w:rsidRPr="00485626">
          <w:rPr>
            <w:rFonts w:ascii="Times New Roman" w:eastAsia="Calibri" w:hAnsi="Times New Roman" w:cs="Times New Roman"/>
            <w:color w:val="000000"/>
            <w:sz w:val="28"/>
            <w:szCs w:val="28"/>
            <w:lang w:eastAsia="ru-RU"/>
          </w:rPr>
          <w:t>Постановлением</w:t>
        </w:r>
      </w:hyperlink>
      <w:r w:rsidRPr="00485626">
        <w:rPr>
          <w:rFonts w:ascii="Times New Roman" w:eastAsia="Calibri" w:hAnsi="Times New Roman" w:cs="Times New Roman"/>
          <w:color w:val="000000"/>
          <w:sz w:val="28"/>
          <w:szCs w:val="28"/>
          <w:lang w:eastAsia="ru-RU"/>
        </w:rPr>
        <w:t xml:space="preserve"> </w:t>
      </w:r>
      <w:r w:rsidRPr="00485626">
        <w:rPr>
          <w:rFonts w:ascii="Times New Roman" w:eastAsia="Calibri" w:hAnsi="Times New Roman" w:cs="Times New Roman"/>
          <w:sz w:val="28"/>
          <w:szCs w:val="28"/>
          <w:lang w:eastAsia="ru-RU"/>
        </w:rPr>
        <w:t>Верховного Совета Российской Федерации от 27 декабря 1991 г.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Calibri" w:hAnsi="Times New Roman" w:cs="Times New Roman"/>
          <w:sz w:val="28"/>
          <w:szCs w:val="28"/>
          <w:lang w:eastAsia="ru-RU"/>
        </w:rPr>
        <w:t>-</w:t>
      </w:r>
      <w:r w:rsidRPr="00485626">
        <w:rPr>
          <w:rFonts w:ascii="Times New Roman" w:eastAsia="Times New Roman" w:hAnsi="Times New Roman" w:cs="Times New Roman"/>
          <w:sz w:val="28"/>
          <w:szCs w:val="28"/>
          <w:lang w:eastAsia="ru-RU"/>
        </w:rPr>
        <w:t xml:space="preserve"> граждане, признанные в установленном порядке вынужденными переселенцами и включенные территориальными органами Федеральной миграционной службы в сводные списки вынужденных переселенцев (Закон РФ от 19.02.1993 г. № 4530-1 «О вынужденных переселенцах»);</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 граждане, выезжающие (выехавшие) из районов Крайнего Севера и приравненных к ним местностей, имеющие право на получение социальной выплаты в соответствии с Федеральным </w:t>
      </w:r>
      <w:hyperlink r:id="rId15" w:history="1">
        <w:r w:rsidRPr="00485626">
          <w:rPr>
            <w:rFonts w:ascii="Times New Roman" w:eastAsia="Times New Roman" w:hAnsi="Times New Roman" w:cs="Times New Roman"/>
            <w:color w:val="000000"/>
            <w:sz w:val="28"/>
            <w:szCs w:val="28"/>
            <w:lang w:eastAsia="ru-RU"/>
          </w:rPr>
          <w:t>законом</w:t>
        </w:r>
      </w:hyperlink>
      <w:r w:rsidRPr="00485626">
        <w:rPr>
          <w:rFonts w:ascii="Times New Roman" w:eastAsia="Times New Roman" w:hAnsi="Times New Roman" w:cs="Times New Roman"/>
          <w:color w:val="000000"/>
          <w:sz w:val="28"/>
          <w:szCs w:val="28"/>
          <w:lang w:eastAsia="ru-RU"/>
        </w:rPr>
        <w:t xml:space="preserve"> от 25.10.2002 г. № 125-ФЗ                 </w:t>
      </w:r>
      <w:r w:rsidRPr="00485626">
        <w:rPr>
          <w:rFonts w:ascii="Times New Roman" w:eastAsia="Times New Roman" w:hAnsi="Times New Roman" w:cs="Times New Roman"/>
          <w:sz w:val="28"/>
          <w:szCs w:val="28"/>
          <w:lang w:eastAsia="ru-RU"/>
        </w:rPr>
        <w:t xml:space="preserve"> "О жилищных субсидиях гражданам, выезжающим из районов Крайнего Севера и приравненных к ним местностей";</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многодетные семей, имеющие пять и более несовершеннолетних детей</w:t>
      </w:r>
      <w:r w:rsidRPr="00485626">
        <w:rPr>
          <w:rFonts w:ascii="Times New Roman" w:eastAsia="Times New Roman" w:hAnsi="Times New Roman" w:cs="Times New Roman"/>
          <w:sz w:val="24"/>
          <w:szCs w:val="24"/>
          <w:lang w:eastAsia="ru-RU"/>
        </w:rPr>
        <w:t xml:space="preserve"> </w:t>
      </w:r>
      <w:r w:rsidRPr="00485626">
        <w:rPr>
          <w:rFonts w:ascii="Times New Roman" w:eastAsia="Times New Roman" w:hAnsi="Times New Roman" w:cs="Times New Roman"/>
          <w:sz w:val="28"/>
          <w:szCs w:val="28"/>
          <w:lang w:eastAsia="ru-RU"/>
        </w:rPr>
        <w:t>(в том числе являющихся детьми хотя бы по отношению к одному из супругов), не вступивших в зарегистрированный брак и совместно проживающих (зарегистрированных) с родителями (с одним из родителей). Возраст каждого ребенка из последних пяти детей не должен превышать 18 лет (постановление Кабинета Министров Республики Башкортостан от 11.03.2002 г. № 68);</w:t>
      </w:r>
    </w:p>
    <w:p w:rsidR="00485626" w:rsidRPr="00485626" w:rsidRDefault="00485626" w:rsidP="00485626">
      <w:pPr>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xml:space="preserve">- </w:t>
      </w:r>
      <w:r w:rsidRPr="00485626">
        <w:rPr>
          <w:rFonts w:ascii="Times New Roman" w:eastAsia="Times New Roman" w:hAnsi="Times New Roman" w:cs="Times New Roman"/>
          <w:sz w:val="28"/>
          <w:szCs w:val="28"/>
          <w:lang w:eastAsia="ru-RU"/>
        </w:rPr>
        <w:t xml:space="preserve">многодетные семей, имеющие трех и более одновременно рожденных после 1 января 2012 года детей, не вступивших в зарегистрированный брак и совместно проживающих (зарегистрированных) с родителями (постановление Кабинета Министров Республики Башкортостан от 11.03.2002 г. № 68).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85626" w:rsidRPr="00485626" w:rsidRDefault="00485626" w:rsidP="0048562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p>
    <w:p w:rsidR="00485626" w:rsidRPr="00485626" w:rsidRDefault="00485626" w:rsidP="0048562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Требования к порядку информирования о предоставлении муниципальной услуги</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1.4. Справочная информация:</w:t>
      </w: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sz w:val="28"/>
          <w:szCs w:val="28"/>
          <w:lang w:eastAsia="ru-RU"/>
        </w:rPr>
        <w:t xml:space="preserve">- о месте нахождения и графике работы </w:t>
      </w:r>
      <w:r w:rsidRPr="00485626">
        <w:rPr>
          <w:rFonts w:ascii="Times New Roman" w:eastAsia="Calibri" w:hAnsi="Times New Roman" w:cs="Times New Roman"/>
          <w:sz w:val="28"/>
          <w:szCs w:val="28"/>
          <w:lang w:eastAsia="ru-RU"/>
        </w:rPr>
        <w:t xml:space="preserve">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Calibri" w:hAnsi="Times New Roman" w:cs="Times New Roman"/>
          <w:sz w:val="28"/>
          <w:szCs w:val="28"/>
          <w:lang w:eastAsia="ru-RU"/>
        </w:rPr>
        <w:t xml:space="preserve"> (Уполномоченного органа, уполномоченной на предоставление муниципальной услуги, при наличии), предоставляющего муниципальную услугу,</w:t>
      </w:r>
      <w:r w:rsidRPr="00485626">
        <w:rPr>
          <w:rFonts w:ascii="Times New Roman" w:eastAsia="Times New Roman" w:hAnsi="Times New Roman" w:cs="Times New Roman"/>
          <w:sz w:val="28"/>
          <w:szCs w:val="28"/>
          <w:lang w:eastAsia="ru-RU"/>
        </w:rPr>
        <w:t xml:space="preserve"> (далее </w:t>
      </w:r>
      <w:r w:rsidRPr="00485626">
        <w:rPr>
          <w:rFonts w:ascii="Times New Roman" w:eastAsia="Calibri" w:hAnsi="Times New Roman" w:cs="Times New Roman"/>
          <w:sz w:val="28"/>
          <w:szCs w:val="28"/>
          <w:lang w:eastAsia="ru-RU"/>
        </w:rPr>
        <w:t>–</w:t>
      </w:r>
      <w:r w:rsidRPr="00485626">
        <w:rPr>
          <w:rFonts w:ascii="Times New Roman" w:eastAsia="Times New Roman" w:hAnsi="Times New Roman" w:cs="Times New Roman"/>
          <w:sz w:val="28"/>
          <w:szCs w:val="28"/>
          <w:lang w:eastAsia="ru-RU"/>
        </w:rPr>
        <w:t xml:space="preserve"> </w:t>
      </w:r>
      <w:r w:rsidRPr="00485626">
        <w:rPr>
          <w:rFonts w:ascii="Times New Roman" w:eastAsia="Calibri" w:hAnsi="Times New Roman" w:cs="Times New Roman"/>
          <w:sz w:val="28"/>
          <w:szCs w:val="28"/>
          <w:lang w:eastAsia="ru-RU"/>
        </w:rPr>
        <w:t>Администрация</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lang w:eastAsia="ru-RU"/>
        </w:rPr>
        <w:t>, (</w:t>
      </w:r>
      <w:r w:rsidRPr="00485626">
        <w:rPr>
          <w:rFonts w:ascii="Times New Roman" w:eastAsia="Times New Roman" w:hAnsi="Times New Roman" w:cs="Times New Roman"/>
          <w:sz w:val="28"/>
          <w:szCs w:val="28"/>
          <w:lang w:eastAsia="ru-RU"/>
        </w:rPr>
        <w:t xml:space="preserve">Уполномоченный орган) многофункциональный центр); ее(его) </w:t>
      </w:r>
      <w:r w:rsidRPr="00485626">
        <w:rPr>
          <w:rFonts w:ascii="Times New Roman" w:eastAsia="Times New Roman" w:hAnsi="Times New Roman" w:cs="Times New Roman"/>
          <w:sz w:val="28"/>
          <w:szCs w:val="28"/>
          <w:lang w:eastAsia="ru-RU"/>
        </w:rPr>
        <w:lastRenderedPageBreak/>
        <w:t xml:space="preserve">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w:t>
      </w:r>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справочные телефоны структурных подразделений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предоставляющих муниципальную услугу, организаций, участвующих в предоставлении муниципальной услуги; </w:t>
      </w:r>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адреса электронной почты и (или) формы обратной связи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предоставляющего муниципальную услугу, размещенных на официальном сайте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в информационно-телекоммуникационной сети «Интернет» (далее – официальный сайт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1.5. Информирование о порядке предоставления муниципальной услуги осуществляется:</w:t>
      </w:r>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непосредственно при личном приеме заявителя в </w:t>
      </w:r>
      <w:r w:rsidRPr="00485626">
        <w:rPr>
          <w:rFonts w:ascii="Times New Roman" w:eastAsia="Calibri" w:hAnsi="Times New Roman" w:cs="Times New Roman"/>
          <w:sz w:val="28"/>
          <w:szCs w:val="28"/>
          <w:lang w:eastAsia="ru-RU"/>
        </w:rPr>
        <w:t xml:space="preserve">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lang w:eastAsia="ru-RU"/>
        </w:rPr>
        <w:t xml:space="preserve"> (наименование муниципального образования)</w:t>
      </w:r>
      <w:r w:rsidRPr="00485626">
        <w:rPr>
          <w:rFonts w:ascii="Times New Roman" w:eastAsia="Times New Roman" w:hAnsi="Times New Roman" w:cs="Times New Roman"/>
          <w:sz w:val="28"/>
          <w:szCs w:val="28"/>
          <w:lang w:eastAsia="ru-RU"/>
        </w:rPr>
        <w:t xml:space="preserve"> или многофункциональном центре предоставления государственных и муниципальных услуг (далее </w:t>
      </w:r>
      <w:r w:rsidRPr="00485626">
        <w:rPr>
          <w:rFonts w:ascii="Times New Roman" w:eastAsia="Calibri" w:hAnsi="Times New Roman" w:cs="Times New Roman"/>
          <w:sz w:val="28"/>
          <w:szCs w:val="28"/>
          <w:lang w:eastAsia="ru-RU"/>
        </w:rPr>
        <w:t>соответственно –</w:t>
      </w:r>
      <w:r w:rsidRPr="00485626">
        <w:rPr>
          <w:rFonts w:ascii="Times New Roman" w:eastAsia="Times New Roman" w:hAnsi="Times New Roman" w:cs="Times New Roman"/>
          <w:sz w:val="28"/>
          <w:szCs w:val="28"/>
          <w:lang w:eastAsia="ru-RU"/>
        </w:rPr>
        <w:t xml:space="preserve"> </w:t>
      </w:r>
      <w:r w:rsidRPr="00485626">
        <w:rPr>
          <w:rFonts w:ascii="Times New Roman" w:eastAsia="Calibri" w:hAnsi="Times New Roman" w:cs="Times New Roman"/>
          <w:sz w:val="28"/>
          <w:szCs w:val="28"/>
          <w:lang w:eastAsia="ru-RU"/>
        </w:rPr>
        <w:t xml:space="preserve">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lang w:eastAsia="ru-RU"/>
        </w:rPr>
        <w:t xml:space="preserve">, </w:t>
      </w:r>
      <w:r w:rsidRPr="00485626">
        <w:rPr>
          <w:rFonts w:ascii="Times New Roman" w:eastAsia="Times New Roman" w:hAnsi="Times New Roman" w:cs="Times New Roman"/>
          <w:sz w:val="28"/>
          <w:szCs w:val="28"/>
          <w:lang w:eastAsia="ru-RU"/>
        </w:rPr>
        <w:t>Уполномоченный орган, многофункциональный центр);</w:t>
      </w:r>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по телефону в Администрации </w:t>
      </w:r>
      <w:r w:rsidRPr="00485626">
        <w:rPr>
          <w:rFonts w:ascii="Times New Roman" w:eastAsia="Times New Roman" w:hAnsi="Times New Roman" w:cs="Times New Roman"/>
          <w:bCs/>
          <w:sz w:val="28"/>
          <w:szCs w:val="28"/>
          <w:lang w:eastAsia="ru-RU"/>
        </w:rPr>
        <w:t xml:space="preserve">сельского поселения Ивановский сельсовет муниципального </w:t>
      </w:r>
      <w:r w:rsidRPr="00485626">
        <w:rPr>
          <w:rFonts w:ascii="Times New Roman" w:eastAsia="Times New Roman" w:hAnsi="Times New Roman" w:cs="Times New Roman"/>
          <w:bCs/>
          <w:sz w:val="28"/>
          <w:szCs w:val="28"/>
          <w:lang w:eastAsia="ru-RU"/>
        </w:rPr>
        <w:lastRenderedPageBreak/>
        <w:t>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(Уполномоченном органе) или многофункциональном центре;</w:t>
      </w:r>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письменно, в том числе посредством электронной почты, факсимильной связи;</w:t>
      </w:r>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посредством размещения в открытой и доступной форме информации:</w:t>
      </w:r>
    </w:p>
    <w:p w:rsidR="00485626" w:rsidRPr="00485626" w:rsidRDefault="00485626" w:rsidP="00485626">
      <w:pPr>
        <w:widowControl w:val="0"/>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 РГПУ (www.gosuslugi.bashkortostan.ru);</w:t>
      </w:r>
    </w:p>
    <w:p w:rsidR="00485626" w:rsidRPr="00485626" w:rsidRDefault="00485626" w:rsidP="00485626">
      <w:pPr>
        <w:widowControl w:val="0"/>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на официальных сайтах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в </w:t>
      </w:r>
      <w:hyperlink r:id="rId16" w:history="1">
        <w:r w:rsidRPr="00485626">
          <w:rPr>
            <w:rFonts w:ascii="Times New Roman" w:eastAsia="Times New Roman" w:hAnsi="Times New Roman" w:cs="Times New Roman"/>
            <w:color w:val="0000FF"/>
            <w:sz w:val="28"/>
            <w:szCs w:val="28"/>
            <w:u w:val="single"/>
            <w:lang w:eastAsia="ru-RU"/>
          </w:rPr>
          <w:t>http://sovet-davlekanovo.ru</w:t>
        </w:r>
      </w:hyperlink>
      <w:r w:rsidRPr="00485626">
        <w:rPr>
          <w:rFonts w:ascii="Times New Roman" w:eastAsia="Times New Roman" w:hAnsi="Times New Roman" w:cs="Times New Roman"/>
          <w:sz w:val="28"/>
          <w:szCs w:val="28"/>
          <w:lang w:eastAsia="ru-RU"/>
        </w:rPr>
        <w:t xml:space="preserve">  (указать адрес официального сайта);</w:t>
      </w:r>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посредством размещения информации на информационных стендах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или многофункционального центра.</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Информирование о порядке предоставления муниципальной услуги осуществляется бесплатно.</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1.4.1. Информирование осуществляется по вопросам, касающимся: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способов подачи заявления о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адресов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и многофункциональных центров, обращение в которые необходимо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справочной информации о месте нахождения и графике работы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структурного подразделения Администрации);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документов, необходимых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порядка и сроков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 вопросам предоставления услуг,  которые являются необходимыми и обязательными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Получение информации по вопросам предоставления муниципальной услуги и услуг, которые являются необходимыми и обязательными для представления муниципальной услуги, осуществляется бесплатно.</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1.7. При устном обращении Заявителя (лично или по телефону) специалист Администрации </w:t>
      </w:r>
      <w:r w:rsidRPr="00485626">
        <w:rPr>
          <w:rFonts w:ascii="Times New Roman" w:eastAsia="Times New Roman" w:hAnsi="Times New Roman" w:cs="Times New Roman"/>
          <w:bCs/>
          <w:sz w:val="28"/>
          <w:szCs w:val="28"/>
          <w:lang w:eastAsia="ru-RU"/>
        </w:rPr>
        <w:t xml:space="preserve">сельского поселения Ивановский сельсовет </w:t>
      </w:r>
      <w:r w:rsidRPr="00485626">
        <w:rPr>
          <w:rFonts w:ascii="Times New Roman" w:eastAsia="Times New Roman" w:hAnsi="Times New Roman" w:cs="Times New Roman"/>
          <w:bCs/>
          <w:sz w:val="28"/>
          <w:szCs w:val="28"/>
          <w:lang w:eastAsia="ru-RU"/>
        </w:rPr>
        <w:lastRenderedPageBreak/>
        <w:t>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Если специалист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не может самостоятельно дать ответ, телефонный звонок</w:t>
      </w:r>
      <w:r w:rsidRPr="00485626">
        <w:rPr>
          <w:rFonts w:ascii="Times New Roman" w:eastAsia="Times New Roman" w:hAnsi="Times New Roman" w:cs="Times New Roman"/>
          <w:i/>
          <w:sz w:val="28"/>
          <w:szCs w:val="28"/>
          <w:lang w:eastAsia="ru-RU"/>
        </w:rPr>
        <w:t xml:space="preserve"> </w:t>
      </w:r>
      <w:r w:rsidRPr="00485626">
        <w:rPr>
          <w:rFonts w:ascii="Times New Roman" w:eastAsia="Times New Roman" w:hAnsi="Times New Roman" w:cs="Times New Roman"/>
          <w:sz w:val="28"/>
          <w:szCs w:val="28"/>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изложить обращение в письменной форме; </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назначить другое время для консультаций;</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Специалист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Продолжительность информирования по телефону не должна превышать 10 минут.</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Информирование осуществляется в соответствии с графиком приема граждан.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1.8. По письменному обращению специалист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85626">
          <w:rPr>
            <w:rFonts w:ascii="Times New Roman" w:eastAsia="Times New Roman" w:hAnsi="Times New Roman" w:cs="Times New Roman"/>
            <w:sz w:val="28"/>
            <w:szCs w:val="28"/>
            <w:lang w:eastAsia="ru-RU"/>
          </w:rPr>
          <w:t>пункте</w:t>
        </w:r>
      </w:hyperlink>
      <w:r w:rsidRPr="00485626">
        <w:rPr>
          <w:rFonts w:ascii="Times New Roman" w:eastAsia="Times New Roman" w:hAnsi="Times New Roman" w:cs="Times New Roman"/>
          <w:sz w:val="28"/>
          <w:szCs w:val="28"/>
          <w:lang w:eastAsia="ru-RU"/>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1.9.  На РПГУ размещается следующая информация:</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наименование (в том числе краткое)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наименование органа (организации), предоставляющего муниципальную услугу;</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наименования органов власти и организаций, участвующих в предоставлении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способы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описание результата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категория заявителей, которым предоставляется муниципальная услуга;</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справочная информация об </w:t>
      </w:r>
      <w:proofErr w:type="spellStart"/>
      <w:r w:rsidRPr="00485626">
        <w:rPr>
          <w:rFonts w:ascii="Times New Roman" w:eastAsia="Times New Roman" w:hAnsi="Times New Roman" w:cs="Times New Roman"/>
          <w:sz w:val="28"/>
          <w:szCs w:val="28"/>
          <w:lang w:eastAsia="ru-RU"/>
        </w:rPr>
        <w:t>Администрац</w:t>
      </w:r>
      <w:proofErr w:type="spellEnd"/>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и  (Уполномоченном органе, иных органах местного самоуправления, учреждениях (организациях)), в которых можно получить информацию о правилах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срок, в течение которого заявление о предоставлении муниципальной услуги должно быть зарегистрировано;</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лично;</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сведения о </w:t>
      </w:r>
      <w:proofErr w:type="spellStart"/>
      <w:r w:rsidRPr="00485626">
        <w:rPr>
          <w:rFonts w:ascii="Times New Roman" w:eastAsia="Times New Roman" w:hAnsi="Times New Roman" w:cs="Times New Roman"/>
          <w:sz w:val="28"/>
          <w:szCs w:val="28"/>
          <w:lang w:eastAsia="ru-RU"/>
        </w:rPr>
        <w:t>возмездности</w:t>
      </w:r>
      <w:proofErr w:type="spellEnd"/>
      <w:r w:rsidRPr="00485626">
        <w:rPr>
          <w:rFonts w:ascii="Times New Roman" w:eastAsia="Times New Roman" w:hAnsi="Times New Roman" w:cs="Times New Roman"/>
          <w:sz w:val="28"/>
          <w:szCs w:val="28"/>
          <w:lang w:eastAsia="ru-RU"/>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показатели доступности и качества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информация о внутриведомственных и межведомственных административных процедурах, подлежащих выполнению Администрацией</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(Уполномоченным органом), в том числе информация о промежуточных и окончательных сроках таких административных процедур;</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сведения о допустимости (возможности) и порядке досудебного (внесудебного) обжалования решений и действий (бездействия)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предоставляющего муниципальную услугу.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1.10. На официальном сайте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наряду со сведениями, указанными в пункте 1.9 Административного регламента, размещаются: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порядок и способы подачи заявления о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порядок и способы предварительной записи на подачу заявления о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 информация по вопросам предоставления услуг, которые являются необходимыми и обязательными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85626" w:rsidRPr="00485626" w:rsidRDefault="00485626" w:rsidP="0048562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         1.11. На информационных стендах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подлежит размещению информация:</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справочные телефоны структурных подразделений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(Уполномоченного органа), предоставляющих муниципальную услугу, участвующих в предоставлении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адреса официального сайта, а также электронной почты и (или) формы обратной связи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сроки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образцы заполнения заявления и приложений к заявлениям;</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исчерпывающий перечень документов, необходимых для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исчерпывающий перечень оснований для приостановления или отказа в предоставлении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порядок и способы подачи заявления о предоставлении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порядок и способы получения разъяснений по порядку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порядок записи на личный прием к должностным лицам;</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1.12. В залах ожидания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(Уполномоченным органом) с учетом требований к информированию, установленных Административным регламентом.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РПГУ, а также в соответствующем структурном подразделении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при обращении заявителя лично, по телефону, посредством электронной почты.</w:t>
      </w:r>
    </w:p>
    <w:p w:rsidR="00485626" w:rsidRPr="00485626" w:rsidRDefault="00485626" w:rsidP="00485626">
      <w:pPr>
        <w:widowControl w:val="0"/>
        <w:tabs>
          <w:tab w:val="left" w:pos="567"/>
        </w:tabs>
        <w:spacing w:after="0" w:line="240" w:lineRule="auto"/>
        <w:ind w:firstLine="709"/>
        <w:contextualSpacing/>
        <w:jc w:val="center"/>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567"/>
        </w:tabs>
        <w:spacing w:after="0" w:line="240" w:lineRule="auto"/>
        <w:ind w:firstLine="709"/>
        <w:contextualSpacing/>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II. Стандарт предоставления муниципальной услуги</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p>
    <w:p w:rsidR="00485626" w:rsidRPr="00485626" w:rsidRDefault="00485626" w:rsidP="0048562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 xml:space="preserve">Наименование </w:t>
      </w:r>
      <w:r w:rsidRPr="00485626">
        <w:rPr>
          <w:rFonts w:ascii="Times New Roman" w:eastAsia="Times New Roman" w:hAnsi="Times New Roman" w:cs="Times New Roman"/>
          <w:b/>
          <w:sz w:val="28"/>
          <w:szCs w:val="28"/>
          <w:lang w:eastAsia="ru-RU"/>
        </w:rPr>
        <w:t>муниципальной</w:t>
      </w:r>
      <w:r w:rsidRPr="00485626">
        <w:rPr>
          <w:rFonts w:ascii="Times New Roman" w:eastAsia="Calibri" w:hAnsi="Times New Roman" w:cs="Times New Roman"/>
          <w:b/>
          <w:sz w:val="28"/>
          <w:szCs w:val="28"/>
          <w:lang w:eastAsia="ru-RU"/>
        </w:rPr>
        <w:t xml:space="preserve"> услуги</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2.1 Принятие граждан на учет в качестве нуждающихся в жилых помещениях.</w:t>
      </w:r>
    </w:p>
    <w:p w:rsidR="00485626" w:rsidRPr="00485626" w:rsidRDefault="00485626" w:rsidP="00485626">
      <w:pPr>
        <w:widowControl w:val="0"/>
        <w:tabs>
          <w:tab w:val="left" w:pos="567"/>
        </w:tabs>
        <w:spacing w:after="0" w:line="240" w:lineRule="auto"/>
        <w:ind w:firstLine="709"/>
        <w:jc w:val="both"/>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567"/>
        </w:tabs>
        <w:spacing w:after="0" w:line="240" w:lineRule="auto"/>
        <w:ind w:firstLine="709"/>
        <w:contextualSpacing/>
        <w:jc w:val="center"/>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Наименование органа местного самоуправления (организации), предоставляющего(-щей) муниципальную услугу</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vertAlign w:val="superscript"/>
        </w:rPr>
      </w:pPr>
      <w:r w:rsidRPr="00485626">
        <w:rPr>
          <w:rFonts w:ascii="Times New Roman" w:eastAsia="Times New Roman" w:hAnsi="Times New Roman" w:cs="Times New Roman"/>
          <w:sz w:val="28"/>
          <w:szCs w:val="28"/>
          <w:lang w:eastAsia="ru-RU"/>
        </w:rPr>
        <w:t xml:space="preserve">2.2. </w:t>
      </w:r>
      <w:r w:rsidRPr="00485626">
        <w:rPr>
          <w:rFonts w:ascii="Times New Roman" w:eastAsia="Calibri" w:hAnsi="Times New Roman" w:cs="Times New Roman"/>
          <w:sz w:val="28"/>
          <w:szCs w:val="28"/>
        </w:rPr>
        <w:t xml:space="preserve">Муниципальная услуга предоставляется Администрацией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в лице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Times New Roman" w:hAnsi="Times New Roman" w:cs="Times New Roman"/>
          <w:sz w:val="28"/>
          <w:szCs w:val="28"/>
          <w:lang w:eastAsia="ru-RU"/>
        </w:rPr>
        <w:t xml:space="preserve">2.3. </w:t>
      </w:r>
      <w:r w:rsidRPr="00485626">
        <w:rPr>
          <w:rFonts w:ascii="Times New Roman" w:eastAsia="Calibri" w:hAnsi="Times New Roman" w:cs="Times New Roman"/>
          <w:sz w:val="28"/>
          <w:szCs w:val="28"/>
        </w:rPr>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При предоставлении муниципальной услуги Администрация</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w:t>
      </w:r>
      <w:r w:rsidRPr="00485626">
        <w:rPr>
          <w:rFonts w:ascii="Times New Roman" w:eastAsia="Times New Roman" w:hAnsi="Times New Roman" w:cs="Times New Roman"/>
          <w:bCs/>
          <w:sz w:val="28"/>
          <w:szCs w:val="28"/>
          <w:lang w:eastAsia="ru-RU"/>
        </w:rPr>
        <w:lastRenderedPageBreak/>
        <w:t>район Республики Башкортостан</w:t>
      </w:r>
      <w:r w:rsidRPr="00485626">
        <w:rPr>
          <w:rFonts w:ascii="Times New Roman" w:eastAsia="Calibri" w:hAnsi="Times New Roman" w:cs="Times New Roman"/>
          <w:sz w:val="28"/>
          <w:szCs w:val="28"/>
        </w:rPr>
        <w:t xml:space="preserve"> (Уполномоченный орган) взаимодействует с:</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Федеральной службой государственной регистрации, кадастра и картографии.</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 xml:space="preserve">2.4. При предоставлении муниципальной услуги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85626" w:rsidRPr="00485626" w:rsidRDefault="00485626" w:rsidP="0048562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 xml:space="preserve">Описание результата предоставления </w:t>
      </w:r>
      <w:r w:rsidRPr="00485626">
        <w:rPr>
          <w:rFonts w:ascii="Times New Roman" w:eastAsia="Times New Roman" w:hAnsi="Times New Roman" w:cs="Times New Roman"/>
          <w:b/>
          <w:sz w:val="28"/>
          <w:szCs w:val="28"/>
          <w:lang w:eastAsia="ru-RU"/>
        </w:rPr>
        <w:t>муниципальной</w:t>
      </w:r>
      <w:r w:rsidRPr="00485626">
        <w:rPr>
          <w:rFonts w:ascii="Times New Roman" w:eastAsia="Calibri" w:hAnsi="Times New Roman" w:cs="Times New Roman"/>
          <w:b/>
          <w:sz w:val="28"/>
          <w:szCs w:val="28"/>
          <w:lang w:eastAsia="ru-RU"/>
        </w:rPr>
        <w:t xml:space="preserve"> услуги</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2.5. Результатом предоставления муниципальной услуги являются: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 решение о принятии гражданина на учет в качестве нуждающегося в жилом помещении.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мотивированный отказ в принятии на учет гражданина в качестве нуждающегося в жилом помещении.</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 xml:space="preserve">Срок предоставления </w:t>
      </w:r>
      <w:r w:rsidRPr="00485626">
        <w:rPr>
          <w:rFonts w:ascii="Times New Roman" w:eastAsia="Times New Roman" w:hAnsi="Times New Roman" w:cs="Times New Roman"/>
          <w:b/>
          <w:bCs/>
          <w:sz w:val="28"/>
          <w:szCs w:val="28"/>
          <w:lang w:eastAsia="ru-RU"/>
        </w:rPr>
        <w:t>муниципальной</w:t>
      </w:r>
      <w:r w:rsidRPr="00485626">
        <w:rPr>
          <w:rFonts w:ascii="Times New Roman" w:eastAsia="Calibri" w:hAnsi="Times New Roman" w:cs="Times New Roman"/>
          <w:b/>
          <w:sz w:val="28"/>
          <w:szCs w:val="28"/>
          <w:lang w:eastAsia="ru-RU"/>
        </w:rPr>
        <w:t xml:space="preserve">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 </w:t>
      </w:r>
    </w:p>
    <w:p w:rsidR="00485626" w:rsidRPr="00485626" w:rsidRDefault="00485626" w:rsidP="0048562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2.6. Срок принятия решения о принятии гражданина на учет в качестве нуждающегося в жилом помещении либо принятия решения об отказе в принятии на учет гражданина в качестве нуждающегося в жилом помещении исчисляется со дня предоставления заявления в Администрацию</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В том числе посредством почтового отправления, через многофункциональный центр либо в форме электронного документа с использованием РПГУ, и не должен превышать  30 рабочих дней.</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Датой представления заявления при личном обращении заявителя в Администрацию</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(Уполномоченный орган) считается день подачи заявления с приложением предусмотренных пунктом 2.8 Административного регламента надлежащим образом оформленных документов.</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Calibri" w:hAnsi="Times New Roman" w:cs="Times New Roman"/>
          <w:sz w:val="28"/>
          <w:szCs w:val="28"/>
        </w:rPr>
        <w:lastRenderedPageBreak/>
        <w:t xml:space="preserve">Датой предоставления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принятии на учет </w:t>
      </w:r>
      <w:r w:rsidRPr="00485626">
        <w:rPr>
          <w:rFonts w:ascii="Times New Roman" w:eastAsia="Times New Roman" w:hAnsi="Times New Roman" w:cs="Times New Roman"/>
          <w:sz w:val="28"/>
          <w:szCs w:val="28"/>
          <w:lang w:eastAsia="ru-RU"/>
        </w:rPr>
        <w:t xml:space="preserve">в качестве нуждающегося в жилом помещении. </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 xml:space="preserve">Датой предоставления заявления при обращении гражданина в многофункциональный центр считается день передачи многофункциональным центром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(Уполномоченный орган) заявления с приложением предусмотренных пунктом 2.8 Административного регламента надлежащим образом оформленных документов. </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 xml:space="preserve">Датой предоставления заявления, направленного заявителем почтовым отправлением, считается дата поступления заявления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(Уполномоченный орган) с приложением предусмотренных пунктом 2.8 Административного регламента надлежащим образом оформленных документов.</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 xml:space="preserve">Датой предоставления заявления, направленного на официальную электронную почту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(Уполномоченного органа) считается дата поступления заявления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(Уполномоченный орган) с приложением предусмотренных пунктом 2.8 Административного регламента надлежащим образом оформленных документов.</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Направление заявителю уведомления о принятом решении осуществляется в течение 3 –х рабочих дней с момента принятия решения.</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85626" w:rsidRPr="00485626" w:rsidRDefault="00485626" w:rsidP="0048562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 xml:space="preserve"> Нормативные правовые акты, регулирующие предоставление </w:t>
      </w:r>
      <w:r w:rsidRPr="00485626">
        <w:rPr>
          <w:rFonts w:ascii="Times New Roman" w:eastAsia="Times New Roman" w:hAnsi="Times New Roman" w:cs="Times New Roman"/>
          <w:b/>
          <w:bCs/>
          <w:sz w:val="28"/>
          <w:szCs w:val="28"/>
          <w:lang w:eastAsia="ru-RU"/>
        </w:rPr>
        <w:t>муниципальной</w:t>
      </w:r>
      <w:r w:rsidRPr="00485626">
        <w:rPr>
          <w:rFonts w:ascii="Times New Roman" w:eastAsia="Calibri" w:hAnsi="Times New Roman" w:cs="Times New Roman"/>
          <w:b/>
          <w:sz w:val="28"/>
          <w:szCs w:val="28"/>
          <w:lang w:eastAsia="ru-RU"/>
        </w:rPr>
        <w:t xml:space="preserve"> услуги</w:t>
      </w:r>
    </w:p>
    <w:p w:rsidR="00485626" w:rsidRPr="00485626" w:rsidRDefault="00485626" w:rsidP="0048562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(Уполномоченного органа), в государственной  информационной системе Реестр государственных и муниципальных услуг (функций) Республики Башкортостан» и на РПГУ.</w:t>
      </w:r>
    </w:p>
    <w:p w:rsidR="00485626" w:rsidRPr="00485626" w:rsidRDefault="00485626" w:rsidP="00485626">
      <w:pPr>
        <w:widowControl w:val="0"/>
        <w:spacing w:after="0" w:line="240" w:lineRule="auto"/>
        <w:contextualSpacing/>
        <w:jc w:val="both"/>
        <w:rPr>
          <w:rFonts w:ascii="Times New Roman" w:eastAsia="Times New Roman" w:hAnsi="Times New Roman" w:cs="Times New Roman"/>
          <w:sz w:val="28"/>
          <w:szCs w:val="28"/>
          <w:lang w:eastAsia="ru-RU"/>
        </w:rPr>
      </w:pPr>
    </w:p>
    <w:p w:rsidR="00485626" w:rsidRPr="00485626" w:rsidRDefault="00485626" w:rsidP="00485626">
      <w:pPr>
        <w:widowControl w:val="0"/>
        <w:spacing w:after="0" w:line="240" w:lineRule="auto"/>
        <w:contextualSpacing/>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Исчерпывающий перечень документов, необходимых в соответствии с нормативными правовыми актами для предоставления муниципальной </w:t>
      </w:r>
      <w:r w:rsidRPr="00485626">
        <w:rPr>
          <w:rFonts w:ascii="Times New Roman" w:eastAsia="Times New Roman" w:hAnsi="Times New Roman" w:cs="Times New Roman"/>
          <w:b/>
          <w:sz w:val="28"/>
          <w:szCs w:val="28"/>
          <w:lang w:eastAsia="ru-RU"/>
        </w:rPr>
        <w:lastRenderedPageBreak/>
        <w:t>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85626" w:rsidRPr="00485626" w:rsidRDefault="00485626" w:rsidP="00485626">
      <w:pPr>
        <w:widowControl w:val="0"/>
        <w:spacing w:after="0" w:line="240" w:lineRule="auto"/>
        <w:contextualSpacing/>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bCs/>
          <w:sz w:val="28"/>
          <w:szCs w:val="28"/>
          <w:lang w:eastAsia="ru-RU"/>
        </w:rPr>
        <w:t xml:space="preserve">2.8. </w:t>
      </w:r>
      <w:r w:rsidRPr="00485626">
        <w:rPr>
          <w:rFonts w:ascii="Times New Roman" w:eastAsia="Times New Roman" w:hAnsi="Times New Roman" w:cs="Times New Roman"/>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2.8.1. Заявление по форме согласно приложению № 1 к настоящему Административному регламенту, поданное в адрес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следующими способами: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 в форме документа на бумажном носителе – посредством личного обращения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 путем заполнения формы запроса через «личный кабинет» РПГУ (далее – отправление в электронной форме);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0000"/>
          <w:lang w:eastAsia="ru-RU"/>
        </w:rPr>
      </w:pPr>
      <w:r w:rsidRPr="00485626">
        <w:rPr>
          <w:rFonts w:ascii="Times New Roman" w:eastAsia="Times New Roman" w:hAnsi="Times New Roman" w:cs="Times New Roman"/>
          <w:sz w:val="28"/>
          <w:szCs w:val="28"/>
          <w:lang w:eastAsia="ru-RU"/>
        </w:rPr>
        <w:t xml:space="preserve">3) путем направления электронного документа на официальную электронную почту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(далее – предоставление посредством электронной почты).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заявлении также указывается один из следующих способов предоставления результатов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 в Администрации (Уполномоченном органе);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 в многофункциональном центре;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виде бумажного документа, который направляется заявителю посредством почтового обращения;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 виде электронного документа,  размещенного на официальном сайте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ссылка на который направляется заявителю посредством электронной почты;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виде электронного документа, который направляется заявителю в «Личный кабинет» на РПГУ.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2.8.2. 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2.8.3. Документ, подтверждающий полномочия представителя, в случае обращения за получением муниципальной услуги представителя.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2.8.4. Документы, удостоверяющие личность каждого члена семьи Заявителя для лиц старше 14 лет и свидетельства о рождении для детей до 14 лет.</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2.8.5. Один из следующих документов, подтверждающих право пользования жилым помещением, занимаемым гражданином-заявителем и членами его семьи: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социального найма;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специализированного найма;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купли-продажи;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мены;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свидетельство о праве на наследство;</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решение суда о признании права собственности (пользования) на жилое помещение;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аренды жилого помещения;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дарения;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о передаче имущества в собственность (договор приватизации);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безвозмездного пользования;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участия в долевом строительстве жилого помещения, акт приема-передачи жилого помещения;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найма (поднайма).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2.8.6. Справка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2.8.7. Документы, подтверждающие право граждан на внеочередное предоставление жилого помещения по договору социального найма (для граждан, имеющих право на предоставление жилого помещения по договору социального найма вне очереди):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заключение врачебной комиссии о наличие хронического заболевания, включенного перечень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 ноября 2012 года № 987н.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2.8.8. Для граждан, относящихся к определенной федеральным законом, указом Президента Российской Федерации или законом Республики Башкортостан категории, помимо документов указанных в пунктах 2.8.1-2.8.7 Административного регламента, представляются документы, подтверждающие отнесение Заявителя к одной из категорий, определенных </w:t>
      </w:r>
      <w:r w:rsidRPr="00485626">
        <w:rPr>
          <w:rFonts w:ascii="Times New Roman" w:eastAsia="Times New Roman" w:hAnsi="Times New Roman" w:cs="Times New Roman"/>
          <w:sz w:val="28"/>
          <w:szCs w:val="28"/>
          <w:lang w:eastAsia="ru-RU"/>
        </w:rPr>
        <w:lastRenderedPageBreak/>
        <w:t>федеральными законами, указами Президента Российской Федерации или законами Республики Башкортостан, а именно:</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удостоверение, подтверждающее право на получение жилого помещения в соответствии с Законом РФ от 15.05.1991 года № 1244-1 «О социальной защите граждан, подвергшихся радиации вследствие катастрофы на Чернобыльской АЭС;</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удостоверение, подтверждающее отнесение гражданина к категориям граждан, имеющим право на получения жилья, в соответствии с Законом РФ от 12.01.1995 № 5-ФЗ «О ветеранах»;</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удостоверение вынужденного переселенца;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справка, подтверждающая факт прибытия в районы Крайнего Севера;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свидетельства о рождении детей.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2.8.9. Решение суда об установлении факта проживания в жилом помещении для лиц, не имеющих регистрации по месту жительства.</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Times New Roman" w:hAnsi="Times New Roman" w:cs="Times New Roman"/>
          <w:sz w:val="28"/>
          <w:szCs w:val="28"/>
          <w:lang w:eastAsia="ru-RU"/>
        </w:rPr>
        <w:t xml:space="preserve">2.8.10. </w:t>
      </w:r>
      <w:r w:rsidRPr="00485626">
        <w:rPr>
          <w:rFonts w:ascii="Times New Roman" w:eastAsia="Calibri" w:hAnsi="Times New Roman" w:cs="Times New Roman"/>
          <w:sz w:val="28"/>
          <w:szCs w:val="28"/>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2.8.11. Документы, указанные в пунктах 2.8.2-2.8.9 Административного регламента, предоставляются в подлинниках либо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2.8.12 Документы, указанные в пунктах 2.8.2-2.8.9 Административного регламента, предоставляемые посредством почтового отправления, предоставляются в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485626" w:rsidRPr="00485626" w:rsidRDefault="00485626" w:rsidP="00485626">
      <w:pPr>
        <w:widowControl w:val="0"/>
        <w:autoSpaceDE w:val="0"/>
        <w:autoSpaceDN w:val="0"/>
        <w:adjustRightInd w:val="0"/>
        <w:spacing w:after="0" w:line="240" w:lineRule="auto"/>
        <w:ind w:left="142"/>
        <w:jc w:val="center"/>
        <w:outlineLvl w:val="2"/>
        <w:rPr>
          <w:rFonts w:ascii="Times New Roman" w:eastAsia="Calibri" w:hAnsi="Times New Roman" w:cs="Times New Roman"/>
          <w:b/>
          <w:sz w:val="28"/>
          <w:szCs w:val="28"/>
          <w:lang w:eastAsia="ru-RU"/>
        </w:rPr>
      </w:pPr>
    </w:p>
    <w:p w:rsidR="00485626" w:rsidRPr="00485626" w:rsidRDefault="00485626" w:rsidP="00485626">
      <w:pPr>
        <w:widowControl w:val="0"/>
        <w:autoSpaceDE w:val="0"/>
        <w:autoSpaceDN w:val="0"/>
        <w:adjustRightInd w:val="0"/>
        <w:spacing w:after="0" w:line="240" w:lineRule="auto"/>
        <w:ind w:left="142"/>
        <w:jc w:val="center"/>
        <w:outlineLvl w:val="2"/>
        <w:rPr>
          <w:rFonts w:ascii="Times New Roman" w:eastAsia="Times New Roman" w:hAnsi="Times New Roman" w:cs="Times New Roman"/>
          <w:b/>
          <w:sz w:val="28"/>
          <w:szCs w:val="28"/>
          <w:lang w:eastAsia="ru-RU"/>
        </w:rPr>
      </w:pPr>
      <w:r w:rsidRPr="00485626">
        <w:rPr>
          <w:rFonts w:ascii="Times New Roman" w:eastAsia="Calibri" w:hAnsi="Times New Roman" w:cs="Times New Roman"/>
          <w:b/>
          <w:sz w:val="28"/>
          <w:szCs w:val="28"/>
          <w:lang w:eastAsia="ru-RU"/>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485626">
        <w:rPr>
          <w:rFonts w:ascii="Times New Roman" w:eastAsia="Times New Roman" w:hAnsi="Times New Roman" w:cs="Times New Roman"/>
          <w:b/>
          <w:sz w:val="28"/>
          <w:szCs w:val="28"/>
          <w:lang w:eastAsia="ru-RU"/>
        </w:rPr>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2.10. Для предоставления муниципальной услуги заявитель вправе представить:</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2.10.1. Для принятия на учет в качестве нуждающихся в жилых помещениях, предоставляемых по договорам социального найма: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выписки из Единого государственного реестра недвижимости о правах отдельного лица на имевшиеся (имеющиеся) у него объекты недвижимости  </w:t>
      </w:r>
      <w:r w:rsidRPr="00485626">
        <w:rPr>
          <w:rFonts w:ascii="Times New Roman" w:eastAsia="Times New Roman" w:hAnsi="Times New Roman" w:cs="Times New Roman"/>
          <w:sz w:val="28"/>
          <w:szCs w:val="28"/>
          <w:lang w:eastAsia="ru-RU"/>
        </w:rPr>
        <w:lastRenderedPageBreak/>
        <w:t>на заявителя и членов его семьи, содержащие сведения за 5 лет, предшествующих обращению, в том числе на все принадлежащие ранее заявителю и членам его семьи имена (фамилии);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документ о гражданах, зарегистрированных в жилом помещении по месту жительства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копию финансового лицевого счета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копию решения органа местного самоуправления о признании гражданина малоимущим.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2.10.2. Для подтверждения права граждан на внеочередное предоставление жилого помещения по договору социального найма: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заключение межведомственной комиссии, образованной в соответствии с постановлением Правительства Российской Федерации от 28.01.2006 г. № 47, о признания помещения непригодным для проживания и неподлежащим ремонту или реконструкции.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pacing w:val="-4"/>
          <w:sz w:val="28"/>
          <w:szCs w:val="28"/>
          <w:lang w:eastAsia="ru-RU"/>
        </w:rPr>
      </w:pPr>
      <w:r w:rsidRPr="00485626">
        <w:rPr>
          <w:rFonts w:ascii="Times New Roman" w:eastAsia="Times New Roman" w:hAnsi="Times New Roman" w:cs="Times New Roman"/>
          <w:spacing w:val="-4"/>
          <w:sz w:val="28"/>
          <w:szCs w:val="28"/>
          <w:lang w:eastAsia="ru-RU"/>
        </w:rPr>
        <w:t>2.11. Непредставление заявителем документов, указанных в пункте 2.10  Административного регламента не является основанием для отказа заявителю в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pacing w:val="-4"/>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4"/>
          <w:lang w:eastAsia="ru-RU"/>
        </w:rPr>
      </w:pPr>
      <w:r w:rsidRPr="00485626">
        <w:rPr>
          <w:rFonts w:ascii="Times New Roman" w:eastAsia="Times New Roman" w:hAnsi="Times New Roman" w:cs="Times New Roman"/>
          <w:b/>
          <w:sz w:val="28"/>
          <w:szCs w:val="24"/>
          <w:lang w:eastAsia="ru-RU"/>
        </w:rPr>
        <w:t>Указание на запрет требовать от заявителя</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32"/>
          <w:szCs w:val="28"/>
          <w:lang w:eastAsia="ru-RU"/>
        </w:rPr>
      </w:pPr>
    </w:p>
    <w:p w:rsidR="00485626" w:rsidRPr="00485626" w:rsidRDefault="00485626" w:rsidP="00485626">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485626" w:rsidRPr="00485626" w:rsidRDefault="00485626" w:rsidP="00485626">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85626" w:rsidRPr="00485626" w:rsidRDefault="00485626" w:rsidP="00485626">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485626" w:rsidRPr="00485626" w:rsidRDefault="00485626" w:rsidP="00485626">
      <w:pPr>
        <w:autoSpaceDE w:val="0"/>
        <w:autoSpaceDN w:val="0"/>
        <w:adjustRightInd w:val="0"/>
        <w:spacing w:after="0" w:line="240" w:lineRule="auto"/>
        <w:ind w:left="142"/>
        <w:jc w:val="center"/>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left="142"/>
        <w:jc w:val="center"/>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485626" w:rsidRPr="00485626" w:rsidRDefault="00485626" w:rsidP="00485626">
      <w:pPr>
        <w:autoSpaceDE w:val="0"/>
        <w:autoSpaceDN w:val="0"/>
        <w:adjustRightInd w:val="0"/>
        <w:spacing w:after="0" w:line="240" w:lineRule="auto"/>
        <w:ind w:left="142"/>
        <w:jc w:val="center"/>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непредставление документов, указанных в пунктах 2.8.2-2.8.3 Административного регламента;</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представление заявителем документов, имеющих повреждение и наличие исправлений, не позволяющих однозначно истолковать их содержание,                         не содержащих обратного адреса, подписи, печати (при наличии);</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постановке на учет в качестве нуждающихся в жилых помещениях, предоставляемых по договорам социального найма, поданным в электронной форме с использованием РПГУ.</w:t>
      </w:r>
    </w:p>
    <w:p w:rsidR="00485626" w:rsidRPr="00485626" w:rsidRDefault="00485626" w:rsidP="00485626">
      <w:pPr>
        <w:widowControl w:val="0"/>
        <w:tabs>
          <w:tab w:val="left" w:pos="567"/>
        </w:tabs>
        <w:spacing w:after="0" w:line="240" w:lineRule="auto"/>
        <w:jc w:val="both"/>
        <w:rPr>
          <w:rFonts w:ascii="Times New Roman" w:eastAsia="Times New Roman" w:hAnsi="Times New Roman" w:cs="Times New Roman"/>
          <w:sz w:val="28"/>
          <w:szCs w:val="28"/>
          <w:lang w:eastAsia="ru-RU"/>
        </w:rPr>
      </w:pPr>
    </w:p>
    <w:p w:rsidR="00485626" w:rsidRPr="00485626" w:rsidRDefault="00485626" w:rsidP="00485626">
      <w:pPr>
        <w:widowControl w:val="0"/>
        <w:tabs>
          <w:tab w:val="left" w:pos="567"/>
        </w:tabs>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Исчерпывающий перечень оснований для приостановления или отказа в предоставлении муниципальной услуги.</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2.16. </w:t>
      </w:r>
      <w:r w:rsidRPr="00485626">
        <w:rPr>
          <w:rFonts w:ascii="Times New Roman" w:eastAsia="Calibri" w:hAnsi="Times New Roman" w:cs="Times New Roman"/>
          <w:sz w:val="28"/>
          <w:szCs w:val="28"/>
          <w:lang w:eastAsia="ru-RU"/>
        </w:rPr>
        <w:t>Основания для приостановления предоставления муниципальной услуги отсутствуют</w:t>
      </w:r>
      <w:r w:rsidRPr="00485626">
        <w:rPr>
          <w:rFonts w:ascii="Times New Roman" w:eastAsia="Times New Roman" w:hAnsi="Times New Roman" w:cs="Times New Roman"/>
          <w:sz w:val="28"/>
          <w:szCs w:val="28"/>
          <w:lang w:eastAsia="ru-RU"/>
        </w:rPr>
        <w:t>.</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2.17. Основания для отказа в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непредставление документов, указанных в пунктах 2.8.4 - 2.8.9 Административного регламента, обязанность по предоставлению которых возложена на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предоставление заявителем недостоверных сведений;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пунктом 2.10.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w:t>
      </w:r>
      <w:r w:rsidRPr="00485626">
        <w:rPr>
          <w:rFonts w:ascii="Times New Roman" w:eastAsia="Times New Roman" w:hAnsi="Times New Roman" w:cs="Times New Roman"/>
          <w:sz w:val="28"/>
          <w:szCs w:val="28"/>
          <w:lang w:eastAsia="ru-RU"/>
        </w:rPr>
        <w:lastRenderedPageBreak/>
        <w:t>или организаций подтверждает право соответствующих граждан состоять на учете в качестве нуждающихся в жилых помещениях;</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не истек срок совершения действий, предусмотренных статьей 53 Жилищного кодекса, которые привели к ухудшению жилищных условий. </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485626">
        <w:rPr>
          <w:rFonts w:ascii="Times New Roman" w:eastAsia="Calibri"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85626" w:rsidRPr="00485626" w:rsidRDefault="00485626" w:rsidP="00485626">
      <w:pPr>
        <w:widowControl w:val="0"/>
        <w:autoSpaceDE w:val="0"/>
        <w:autoSpaceDN w:val="0"/>
        <w:adjustRightInd w:val="0"/>
        <w:spacing w:after="0" w:line="240" w:lineRule="auto"/>
        <w:jc w:val="center"/>
        <w:rPr>
          <w:rFonts w:ascii="Times New Roman" w:eastAsia="Calibri" w:hAnsi="Times New Roman" w:cs="Times New Roman"/>
          <w:b/>
          <w:sz w:val="28"/>
          <w:szCs w:val="28"/>
        </w:rPr>
      </w:pP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(муниципальные правовые акты):</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Times New Roman" w:hAnsi="Times New Roman" w:cs="Times New Roman"/>
          <w:sz w:val="28"/>
          <w:szCs w:val="28"/>
          <w:lang w:eastAsia="ru-RU"/>
        </w:rPr>
        <w:t>предоставление справки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на все принадлежащие ранее заявителю и членам его семьи имена (фамилии)</w:t>
      </w:r>
      <w:r w:rsidRPr="00485626">
        <w:rPr>
          <w:rFonts w:ascii="Times New Roman" w:eastAsia="Calibri" w:hAnsi="Times New Roman" w:cs="Times New Roman"/>
          <w:sz w:val="28"/>
          <w:szCs w:val="28"/>
        </w:rPr>
        <w:t>.</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85626" w:rsidRPr="00485626" w:rsidRDefault="00485626" w:rsidP="0048562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485626" w:rsidRPr="00485626" w:rsidRDefault="00485626" w:rsidP="0048562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2.19. Предоставление муниципальной услуги осуществляется на безвозмездной основе.</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485626">
        <w:rPr>
          <w:rFonts w:ascii="Times New Roman" w:eastAsia="Calibri" w:hAnsi="Times New Roman" w:cs="Times New Roman"/>
          <w:b/>
          <w:sz w:val="28"/>
          <w:szCs w:val="28"/>
          <w:lang w:eastAsia="ru-RU"/>
        </w:rPr>
        <w:t>муниципальной</w:t>
      </w:r>
      <w:r w:rsidRPr="00485626">
        <w:rPr>
          <w:rFonts w:ascii="Times New Roman" w:eastAsia="Times New Roman" w:hAnsi="Times New Roman" w:cs="Times New Roman"/>
          <w:b/>
          <w:sz w:val="28"/>
          <w:szCs w:val="28"/>
          <w:lang w:eastAsia="ru-RU"/>
        </w:rPr>
        <w:t xml:space="preserve"> услуги, включая информацию о методике расчета размера такой платы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2.20. Получение справки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на все принадлежащие ранее заявителю и членам его семьи имена (фамилии)</w:t>
      </w:r>
      <w:r w:rsidRPr="00485626">
        <w:rPr>
          <w:rFonts w:ascii="Times New Roman" w:eastAsia="Calibri" w:hAnsi="Times New Roman" w:cs="Times New Roman"/>
          <w:sz w:val="28"/>
          <w:szCs w:val="28"/>
        </w:rPr>
        <w:t xml:space="preserve"> осуществляется за счет заявителя.</w:t>
      </w:r>
    </w:p>
    <w:p w:rsidR="00485626" w:rsidRPr="00485626" w:rsidRDefault="00485626" w:rsidP="00485626">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p>
    <w:p w:rsidR="00485626" w:rsidRPr="00485626" w:rsidRDefault="00485626" w:rsidP="0048562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485626" w:rsidRPr="00485626" w:rsidRDefault="00485626" w:rsidP="0048562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Times New Roman" w:hAnsi="Times New Roman" w:cs="Times New Roman"/>
          <w:sz w:val="28"/>
          <w:szCs w:val="28"/>
          <w:lang w:eastAsia="ru-RU"/>
        </w:rPr>
        <w:lastRenderedPageBreak/>
        <w:t xml:space="preserve">2.21. </w:t>
      </w:r>
      <w:r w:rsidRPr="00485626">
        <w:rPr>
          <w:rFonts w:ascii="Times New Roman" w:eastAsia="Calibri" w:hAnsi="Times New Roman" w:cs="Times New Roman"/>
          <w:sz w:val="28"/>
          <w:szCs w:val="28"/>
        </w:rPr>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Максимальный срок ожидания в очереди не превышает 15 минут.</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p>
    <w:p w:rsidR="00485626" w:rsidRPr="00485626" w:rsidRDefault="00485626" w:rsidP="00485626">
      <w:pPr>
        <w:widowControl w:val="0"/>
        <w:tabs>
          <w:tab w:val="left" w:pos="567"/>
        </w:tabs>
        <w:spacing w:after="0" w:line="240" w:lineRule="auto"/>
        <w:contextualSpacing/>
        <w:jc w:val="center"/>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Срок и порядок регистрации запроса заявителя о предоставлении муниципальной услуги, в том числе в электронной форме</w:t>
      </w:r>
    </w:p>
    <w:p w:rsidR="00485626" w:rsidRPr="00485626" w:rsidRDefault="00485626" w:rsidP="00485626">
      <w:pPr>
        <w:widowControl w:val="0"/>
        <w:tabs>
          <w:tab w:val="left" w:pos="567"/>
        </w:tabs>
        <w:spacing w:after="0" w:line="240" w:lineRule="auto"/>
        <w:contextualSpacing/>
        <w:jc w:val="center"/>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Times New Roman" w:hAnsi="Times New Roman" w:cs="Times New Roman"/>
          <w:sz w:val="28"/>
          <w:szCs w:val="28"/>
          <w:lang w:eastAsia="ru-RU"/>
        </w:rPr>
        <w:t xml:space="preserve">2.22. </w:t>
      </w:r>
      <w:r w:rsidRPr="00485626">
        <w:rPr>
          <w:rFonts w:ascii="Times New Roman" w:eastAsia="Calibri" w:hAnsi="Times New Roman" w:cs="Times New Roman"/>
          <w:sz w:val="28"/>
          <w:szCs w:val="28"/>
        </w:rPr>
        <w:t>Все заявления о принятии граждан на учет в качестве нуждающихся в жилых помещениях, в том числе поступившие в форме электронного документа с использованием РПГУ, посредством почтового отправления, на электронную почту либо поданные через многофункциональный центр, принятые к рассмотрению Администрацией</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(Уполномоченным органом), подлежат регистрации в течение одного рабочего дня.</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Calibri" w:hAnsi="Times New Roman" w:cs="Times New Roman"/>
          <w:b/>
          <w:sz w:val="28"/>
          <w:szCs w:val="28"/>
        </w:rPr>
      </w:pPr>
      <w:r w:rsidRPr="00485626">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485626" w:rsidRPr="00485626" w:rsidRDefault="00485626" w:rsidP="00485626">
      <w:pPr>
        <w:autoSpaceDE w:val="0"/>
        <w:autoSpaceDN w:val="0"/>
        <w:adjustRightInd w:val="0"/>
        <w:spacing w:after="0" w:line="240" w:lineRule="auto"/>
        <w:jc w:val="center"/>
        <w:rPr>
          <w:rFonts w:ascii="Times New Roman" w:eastAsia="Calibri" w:hAnsi="Times New Roman" w:cs="Times New Roman"/>
          <w:b/>
          <w:sz w:val="28"/>
          <w:szCs w:val="28"/>
        </w:rPr>
      </w:pP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Центральный вход в здание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должен быть </w:t>
      </w:r>
      <w:r w:rsidRPr="00485626">
        <w:rPr>
          <w:rFonts w:ascii="Times New Roman" w:eastAsia="Times New Roman" w:hAnsi="Times New Roman" w:cs="Times New Roman"/>
          <w:sz w:val="28"/>
          <w:szCs w:val="28"/>
          <w:lang w:eastAsia="ru-RU"/>
        </w:rPr>
        <w:lastRenderedPageBreak/>
        <w:t>оборудован информационной табличкой (вывеской), содержащей информацию:</w:t>
      </w:r>
    </w:p>
    <w:p w:rsidR="00485626" w:rsidRPr="00485626" w:rsidRDefault="00485626" w:rsidP="00485626">
      <w:pPr>
        <w:widowControl w:val="0"/>
        <w:numPr>
          <w:ilvl w:val="0"/>
          <w:numId w:val="45"/>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наименование;</w:t>
      </w:r>
    </w:p>
    <w:p w:rsidR="00485626" w:rsidRPr="00485626" w:rsidRDefault="00485626" w:rsidP="00485626">
      <w:pPr>
        <w:widowControl w:val="0"/>
        <w:numPr>
          <w:ilvl w:val="0"/>
          <w:numId w:val="45"/>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местонахождение и юридический адрес;</w:t>
      </w:r>
    </w:p>
    <w:p w:rsidR="00485626" w:rsidRPr="00485626" w:rsidRDefault="00485626" w:rsidP="00485626">
      <w:pPr>
        <w:widowControl w:val="0"/>
        <w:numPr>
          <w:ilvl w:val="0"/>
          <w:numId w:val="45"/>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режим работы;</w:t>
      </w:r>
    </w:p>
    <w:p w:rsidR="00485626" w:rsidRPr="00485626" w:rsidRDefault="00485626" w:rsidP="00485626">
      <w:pPr>
        <w:widowControl w:val="0"/>
        <w:numPr>
          <w:ilvl w:val="0"/>
          <w:numId w:val="45"/>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график приема;</w:t>
      </w:r>
    </w:p>
    <w:p w:rsidR="00485626" w:rsidRPr="00485626" w:rsidRDefault="00485626" w:rsidP="00485626">
      <w:pPr>
        <w:widowControl w:val="0"/>
        <w:numPr>
          <w:ilvl w:val="0"/>
          <w:numId w:val="45"/>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номера телефонов для справок.</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Помещения, в которых предоставляется муниципальная услуга, оснащаются: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противопожарной системой и средствами пожаротушения;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системой оповещения о возникновении чрезвычайной ситуации;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средствами оказания первой медицинской помощи;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туалетными комнатами для посетителей.</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Места для заполнения заявлений оборудуются стульями, столами (стойками), бланками заявлений, письменными принадлежностями.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Места приема Заявителей оборудуются информационными табличками (вывесками) с указанием:</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номера кабинета и наименования отдела;</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фамилии, имени и отчества (последнее - при наличии), должности ответственного лица за прием документов;</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графика приема Заявителей.</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 предоставлении муниципальной услуги инвалидам обеспечиваются: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возможность беспрепятственного доступа к объекту (зданию, помещению), в котором предоставляется муниципальная услуга;</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возможность самостоятельного передвижения по территории, на которой расположены здания и помещения, в которых предоставляется </w:t>
      </w:r>
      <w:r w:rsidRPr="00485626">
        <w:rPr>
          <w:rFonts w:ascii="Times New Roman" w:eastAsia="Times New Roman" w:hAnsi="Times New Roman" w:cs="Times New Roman"/>
          <w:sz w:val="28"/>
          <w:szCs w:val="28"/>
          <w:lang w:eastAsia="ru-RU"/>
        </w:rPr>
        <w:lastRenderedPageBreak/>
        <w:t>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допуск </w:t>
      </w:r>
      <w:proofErr w:type="spellStart"/>
      <w:r w:rsidRPr="00485626">
        <w:rPr>
          <w:rFonts w:ascii="Times New Roman" w:eastAsia="Times New Roman" w:hAnsi="Times New Roman" w:cs="Times New Roman"/>
          <w:sz w:val="28"/>
          <w:szCs w:val="28"/>
          <w:lang w:eastAsia="ru-RU"/>
        </w:rPr>
        <w:t>сурдопереводчика</w:t>
      </w:r>
      <w:proofErr w:type="spellEnd"/>
      <w:r w:rsidRPr="00485626">
        <w:rPr>
          <w:rFonts w:ascii="Times New Roman" w:eastAsia="Times New Roman" w:hAnsi="Times New Roman" w:cs="Times New Roman"/>
          <w:sz w:val="28"/>
          <w:szCs w:val="28"/>
          <w:lang w:eastAsia="ru-RU"/>
        </w:rPr>
        <w:t xml:space="preserve"> и </w:t>
      </w:r>
      <w:proofErr w:type="spellStart"/>
      <w:r w:rsidRPr="00485626">
        <w:rPr>
          <w:rFonts w:ascii="Times New Roman" w:eastAsia="Times New Roman" w:hAnsi="Times New Roman" w:cs="Times New Roman"/>
          <w:sz w:val="28"/>
          <w:szCs w:val="28"/>
          <w:lang w:eastAsia="ru-RU"/>
        </w:rPr>
        <w:t>тифлосурдопереводчика</w:t>
      </w:r>
      <w:proofErr w:type="spellEnd"/>
      <w:r w:rsidRPr="00485626">
        <w:rPr>
          <w:rFonts w:ascii="Times New Roman" w:eastAsia="Times New Roman" w:hAnsi="Times New Roman" w:cs="Times New Roman"/>
          <w:sz w:val="28"/>
          <w:szCs w:val="28"/>
          <w:lang w:eastAsia="ru-RU"/>
        </w:rPr>
        <w:t>;</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допуск собаки-проводника на объекты (здания, помещения), в которых предоставляются услуги;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оказание инвалидам помощи в преодолении барьеров, мешающих получению ими услуг наравне с другими лицами.</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85626">
        <w:rPr>
          <w:rFonts w:ascii="Times New Roman" w:eastAsia="Times New Roman" w:hAnsi="Times New Roman" w:cs="Times New Roman"/>
          <w:b/>
          <w:bCs/>
          <w:sz w:val="28"/>
          <w:szCs w:val="28"/>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2.24. Основными показателями доступности предоставления муниципальной услуги являются: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2.24.4. Возможность получения заявителем уведомлений о предоставлении муниципальной услуги с помощью РПГУ.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2.25. Основными показателями качества предоставления муниципальной услуги являются: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2.26.4. Отсутствие нарушений установленных сроков в процессе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2.25.5. Отсутствие заявлений об оспаривании решений, действий (бездействия)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85626">
        <w:rPr>
          <w:rFonts w:ascii="Times New Roman" w:eastAsia="Times New Roman" w:hAnsi="Times New Roman" w:cs="Times New Roman"/>
          <w:b/>
          <w:bCs/>
          <w:sz w:val="28"/>
          <w:szCs w:val="28"/>
          <w:lang w:eastAsia="ru-RU"/>
        </w:rPr>
        <w:t>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представляется экстерриториальному принципу) и особенности предоставления государственной услуги в форме электронного документа</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2.26. Предоставление муниципальной услуги по экстерриториальному принципу не осуществляется.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w:t>
      </w:r>
      <w:r w:rsidRPr="00485626">
        <w:rPr>
          <w:rFonts w:ascii="Times New Roman" w:eastAsia="Times New Roman" w:hAnsi="Times New Roman" w:cs="Times New Roman"/>
          <w:sz w:val="28"/>
          <w:szCs w:val="28"/>
          <w:lang w:eastAsia="ru-RU"/>
        </w:rPr>
        <w:lastRenderedPageBreak/>
        <w:t>электронной подписью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(при наличии).</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85626" w:rsidRPr="00485626" w:rsidRDefault="00485626" w:rsidP="00485626">
      <w:pPr>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Исчерпывающий перечень административных процедур</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3.1 Предоставление муниципальной услуги включает в себя следующие административные процедуры:</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прием и регистрация заявления и необходимых документов;</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рассмотрение заявления и представленных документов;</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формирование и направление межведомственных запросов;</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принятие решения о принятии гражданина на учет в качестве нуждающегося в жилом помещении либо об отказе в предоставлении услуги;</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направление (выдача) гражданину  решения о принятии гражданина на учет в качестве нуждающегося в жилом помещении либо отказа в приеме на такой учет.</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Прием и регистрация заявлений и необходимых документов</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3.1.1 Основанием для начала административной процедуры является поступление заявления и приложенных к нему документов в адрес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xml:space="preserve">Заявление в течение одного рабочего дня с момента поступления  регистрируется ответственным специалистом в </w:t>
      </w:r>
      <w:r w:rsidRPr="00485626">
        <w:rPr>
          <w:rFonts w:ascii="Times New Roman" w:eastAsia="Times New Roman" w:hAnsi="Times New Roman" w:cs="Times New Roman"/>
          <w:bCs/>
          <w:sz w:val="28"/>
          <w:szCs w:val="28"/>
          <w:lang w:eastAsia="ru-RU"/>
        </w:rPr>
        <w:t>книге регистрации заявлений граждан о принятии на учет в качестве нуждающихся в жилых помещениях</w:t>
      </w:r>
      <w:r w:rsidRPr="00485626">
        <w:rPr>
          <w:rFonts w:ascii="Times New Roman" w:eastAsia="Calibri" w:hAnsi="Times New Roman" w:cs="Times New Roman"/>
          <w:sz w:val="28"/>
          <w:szCs w:val="28"/>
          <w:lang w:eastAsia="ru-RU"/>
        </w:rPr>
        <w:t xml:space="preserve">. Заявителю выдается расписка в получении документов с указанием их перечня и даты получения (приложение № 3 к Административному регламенту) и передается на регистрацию в канцелярию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lang w:eastAsia="ru-RU"/>
        </w:rPr>
        <w:t xml:space="preserve"> (Уполномоченного органа).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При поступлении заявления в адрес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по почте ответственный специалист в течение одного рабочего дня с момента поступления письма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вскрывает конверт и регистрирует </w:t>
      </w:r>
      <w:r w:rsidRPr="00485626">
        <w:rPr>
          <w:rFonts w:ascii="Times New Roman" w:eastAsia="Times New Roman" w:hAnsi="Times New Roman" w:cs="Times New Roman"/>
          <w:sz w:val="28"/>
          <w:szCs w:val="28"/>
          <w:lang w:eastAsia="ru-RU"/>
        </w:rPr>
        <w:lastRenderedPageBreak/>
        <w:t xml:space="preserve">заявление, в том числе  в </w:t>
      </w:r>
      <w:r w:rsidRPr="00485626">
        <w:rPr>
          <w:rFonts w:ascii="Times New Roman" w:eastAsia="Times New Roman" w:hAnsi="Times New Roman" w:cs="Times New Roman"/>
          <w:bCs/>
          <w:sz w:val="28"/>
          <w:szCs w:val="28"/>
          <w:lang w:eastAsia="ru-RU"/>
        </w:rPr>
        <w:t>книге регистрации заявлений граждан о принятии на учет в качестве нуждающихся в жилых помещениях</w:t>
      </w:r>
      <w:r w:rsidRPr="00485626">
        <w:rPr>
          <w:rFonts w:ascii="Times New Roman" w:eastAsia="Times New Roman" w:hAnsi="Times New Roman" w:cs="Times New Roman"/>
          <w:sz w:val="28"/>
          <w:szCs w:val="28"/>
          <w:lang w:eastAsia="ru-RU"/>
        </w:rPr>
        <w:t>.</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Заявление, поданное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посредством РПГУ, в течение одного рабочего дня с момента подачи на РПГУ регистрируется ответственным специалистом, в том числе  </w:t>
      </w:r>
      <w:r w:rsidRPr="00485626">
        <w:rPr>
          <w:rFonts w:ascii="Times New Roman" w:eastAsia="Calibri" w:hAnsi="Times New Roman" w:cs="Times New Roman"/>
          <w:sz w:val="28"/>
          <w:szCs w:val="28"/>
          <w:lang w:eastAsia="ru-RU"/>
        </w:rPr>
        <w:t xml:space="preserve">в </w:t>
      </w:r>
      <w:r w:rsidRPr="00485626">
        <w:rPr>
          <w:rFonts w:ascii="Times New Roman" w:eastAsia="Times New Roman" w:hAnsi="Times New Roman" w:cs="Times New Roman"/>
          <w:bCs/>
          <w:sz w:val="28"/>
          <w:szCs w:val="28"/>
          <w:lang w:eastAsia="ru-RU"/>
        </w:rPr>
        <w:t>книге регистрации заявлений граждан о принятии на учет в качестве нуждающихся в жилых помещениях</w:t>
      </w:r>
      <w:r w:rsidRPr="00485626">
        <w:rPr>
          <w:rFonts w:ascii="Times New Roman" w:eastAsia="Times New Roman" w:hAnsi="Times New Roman" w:cs="Times New Roman"/>
          <w:sz w:val="28"/>
          <w:szCs w:val="28"/>
          <w:lang w:eastAsia="ru-RU"/>
        </w:rPr>
        <w:t>.</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xml:space="preserve">При подаче Заявителем заявления и прилагаемых документов через многофункциональный центр началом </w:t>
      </w:r>
      <w:r w:rsidRPr="00485626">
        <w:rPr>
          <w:rFonts w:ascii="Times New Roman" w:eastAsia="Times New Roman" w:hAnsi="Times New Roman" w:cs="Times New Roman"/>
          <w:bCs/>
          <w:sz w:val="28"/>
          <w:szCs w:val="28"/>
          <w:lang w:eastAsia="ru-RU"/>
        </w:rPr>
        <w:t xml:space="preserve">административной процедуры является получение </w:t>
      </w:r>
      <w:r w:rsidRPr="00485626">
        <w:rPr>
          <w:rFonts w:ascii="Times New Roman" w:eastAsia="Times New Roman" w:hAnsi="Times New Roman" w:cs="Times New Roman"/>
          <w:sz w:val="28"/>
          <w:szCs w:val="28"/>
          <w:lang w:eastAsia="ru-RU"/>
        </w:rPr>
        <w:t>ответственным специалистом</w:t>
      </w:r>
      <w:r w:rsidRPr="00485626">
        <w:rPr>
          <w:rFonts w:ascii="Times New Roman" w:eastAsia="Times New Roman" w:hAnsi="Times New Roman" w:cs="Times New Roman"/>
          <w:bCs/>
          <w:sz w:val="28"/>
          <w:szCs w:val="28"/>
          <w:lang w:eastAsia="ru-RU"/>
        </w:rPr>
        <w:t xml:space="preserve"> по защищенным каналам связи </w:t>
      </w:r>
      <w:r w:rsidRPr="00485626">
        <w:rPr>
          <w:rFonts w:ascii="Times New Roman" w:eastAsia="Times New Roman" w:hAnsi="Times New Roman" w:cs="Times New Roman"/>
          <w:sz w:val="28"/>
          <w:szCs w:val="28"/>
          <w:lang w:eastAsia="ru-RU"/>
        </w:rPr>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sidRPr="00485626">
        <w:rPr>
          <w:rFonts w:ascii="Times New Roman" w:eastAsia="Times New Roman" w:hAnsi="Times New Roman" w:cs="Times New Roman"/>
          <w:bCs/>
          <w:sz w:val="28"/>
          <w:szCs w:val="28"/>
          <w:lang w:eastAsia="ru-RU"/>
        </w:rPr>
        <w:t xml:space="preserve">  </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xml:space="preserve">Заявление, поступившее от многофункционального центра в </w:t>
      </w:r>
      <w:r w:rsidRPr="00485626">
        <w:rPr>
          <w:rFonts w:ascii="Times New Roman" w:eastAsia="Times New Roman" w:hAnsi="Times New Roman" w:cs="Times New Roman"/>
          <w:sz w:val="28"/>
          <w:szCs w:val="28"/>
          <w:lang w:eastAsia="ru-RU"/>
        </w:rPr>
        <w:t xml:space="preserve">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в форме электронного документа и (или) электронных образов документов, в течение </w:t>
      </w:r>
      <w:r w:rsidRPr="00485626">
        <w:rPr>
          <w:rFonts w:ascii="Times New Roman" w:eastAsia="Calibri" w:hAnsi="Times New Roman" w:cs="Times New Roman"/>
          <w:sz w:val="28"/>
          <w:szCs w:val="28"/>
          <w:lang w:eastAsia="ru-RU"/>
        </w:rPr>
        <w:t xml:space="preserve">одного рабочего дня с момента его поступления регистрируется ответственным специалистом в </w:t>
      </w:r>
      <w:r w:rsidRPr="00485626">
        <w:rPr>
          <w:rFonts w:ascii="Times New Roman" w:eastAsia="Times New Roman" w:hAnsi="Times New Roman" w:cs="Times New Roman"/>
          <w:bCs/>
          <w:sz w:val="28"/>
          <w:szCs w:val="28"/>
          <w:lang w:eastAsia="ru-RU"/>
        </w:rPr>
        <w:t xml:space="preserve">книге регистрации заявлений граждан о принятии на учет в качестве нуждающихся в жилых помещениях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485626">
        <w:rPr>
          <w:rFonts w:ascii="Times New Roman" w:eastAsia="Times New Roman" w:hAnsi="Times New Roman" w:cs="Times New Roman"/>
          <w:sz w:val="28"/>
          <w:szCs w:val="28"/>
          <w:lang w:eastAsia="ru-RU"/>
        </w:rPr>
        <w:t>документов на бумажном носителе</w:t>
      </w:r>
      <w:r w:rsidRPr="00485626">
        <w:rPr>
          <w:rFonts w:ascii="Times New Roman" w:eastAsia="Calibri" w:hAnsi="Times New Roman" w:cs="Times New Roman"/>
          <w:sz w:val="28"/>
          <w:szCs w:val="28"/>
          <w:lang w:eastAsia="ru-RU"/>
        </w:rPr>
        <w:t xml:space="preserve">. </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 основаниям, указанным в пунктах 2.14-2.15 Административного регламента, в приеме и регистрации заявления и прилагаемых документов отказывается.</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Прошедшие регистрацию заявления в течение одного рабочего дня передаются ответственному специалисту. </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 </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Срок выполнения административной процедуры 1 рабочий день со дня поступления заявления.</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Рассмотрение заявления и представленных документов</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3.1.2.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485626" w:rsidRPr="00485626" w:rsidRDefault="00485626" w:rsidP="00485626">
      <w:pPr>
        <w:widowControl w:val="0"/>
        <w:tabs>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Ответственный исполнитель 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w:t>
      </w:r>
      <w:r w:rsidRPr="00485626">
        <w:rPr>
          <w:rFonts w:ascii="Times New Roman" w:eastAsia="Times New Roman" w:hAnsi="Times New Roman" w:cs="Times New Roman"/>
          <w:sz w:val="28"/>
          <w:szCs w:val="28"/>
          <w:lang w:eastAsia="ru-RU"/>
        </w:rPr>
        <w:lastRenderedPageBreak/>
        <w:t xml:space="preserve">законодательства. </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несоответствия представленных документов указанным требованиям и наличия оснований, предусмотренных пунктом 2.17 настоящего Административного регламента, ответственный исполнитель переходит к осуществлению действий по подготовке уведомления об отказе в предоставлении муниципальной услуги в порядке, предусмотренном пунктом 3.1.5 Административного регламента.</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2.10 Административного регламента, ответственный исполнитель переходит к формированию и направлению межведомственных и внутриведомственных запросов в порядке, предусмотренном пунктом 3.1.3 Административного регламента.</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Результатом выполнения административной процедуры является определение полноты представленных документов, принятие решения об отказе в предоставлении, муниципальной услуги, либо формировании и направлении межведомственных запросов.</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Максимальный срок выполнения административной процедуры – один рабочий день.</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p>
    <w:p w:rsidR="00485626" w:rsidRPr="00485626" w:rsidRDefault="00485626" w:rsidP="00485626">
      <w:pPr>
        <w:widowControl w:val="0"/>
        <w:tabs>
          <w:tab w:val="left" w:pos="567"/>
        </w:tabs>
        <w:spacing w:after="0" w:line="240" w:lineRule="auto"/>
        <w:ind w:firstLine="709"/>
        <w:contextualSpacing/>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Формирование и направление межведомственных о предоставлении документов и информации, получение ответов на запросы</w:t>
      </w:r>
    </w:p>
    <w:p w:rsidR="00485626" w:rsidRPr="00485626" w:rsidRDefault="00485626" w:rsidP="00485626">
      <w:pPr>
        <w:widowControl w:val="0"/>
        <w:tabs>
          <w:tab w:val="left" w:pos="567"/>
        </w:tabs>
        <w:spacing w:after="0" w:line="240" w:lineRule="auto"/>
        <w:ind w:firstLine="709"/>
        <w:contextualSpacing/>
        <w:jc w:val="center"/>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3.1.3 Основанием для начала административной процедуры является отсутствие документов, указанных в пункте 2.10 Административного регламента.</w:t>
      </w: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если заявителем по собственной инициативе не представлены документы, указанные в пункте 2.10 Административного регламента, ответственный исполнитель осуществляет формирование и направление необходимых запросов.</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Внутриведомственный запрос направляется в структурные подразделения Администрации в электронном виде либо на бумажном носителе.</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xml:space="preserve">Результатом и способом фиксации административной процедуры является поступление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lang w:eastAsia="ru-RU"/>
        </w:rPr>
        <w:t xml:space="preserve"> (Уполномоченный орган) документов в рамках </w:t>
      </w:r>
      <w:r w:rsidRPr="00485626">
        <w:rPr>
          <w:rFonts w:ascii="Times New Roman" w:eastAsia="Calibri" w:hAnsi="Times New Roman" w:cs="Times New Roman"/>
          <w:sz w:val="28"/>
          <w:szCs w:val="28"/>
          <w:lang w:eastAsia="ru-RU"/>
        </w:rPr>
        <w:lastRenderedPageBreak/>
        <w:t>межведомственного взаимодействия.</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Максимальный срок выполнения административной процедуры составляет 5 рабочих дней.</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Принятие решения о принятии гражданина на учет в качестве нуждающегося в жилом помещении либо об отказе в предоставлении услуги</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3.1.5 Основанием для начала административного действия является сформированный пакет документов, необходимых для предоставления муниципальной услуги.</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вправе создать общественные комиссии по жилищным вопросам для предварительного рассмотрения заявлений граждан и представленных документов, а также для проверки жилищных условий заявителей.</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Состав комиссии, порядок ее работы и форма акта проверки жилищных условий граждан утверждаются органами местного самоуправления.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Должностное лицо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осуществляет подготовку проекта мотивированного отказа Администрации;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согласовывает проект мотивированного отказа Администрации с заинтересованными должностными лицами, наделенными полномочиями руководителем Администрации по рассмотрению вопросов предоставления муниципальной услуги.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Согласованный проект мотивированного отказа Администрации рассматривает и подписывает Глава Администрации.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Должностное лицо Администрации подписанный мотивированный отказ в принятии на учет гражданина в качестве нуждающегося в жилом помещении передает должностному лицу, ответственному за регистрацию </w:t>
      </w:r>
      <w:r w:rsidRPr="00485626">
        <w:rPr>
          <w:rFonts w:ascii="Times New Roman" w:eastAsia="Times New Roman" w:hAnsi="Times New Roman" w:cs="Times New Roman"/>
          <w:sz w:val="28"/>
          <w:szCs w:val="28"/>
          <w:lang w:eastAsia="ru-RU"/>
        </w:rPr>
        <w:lastRenderedPageBreak/>
        <w:t>исходящей корреспонденции.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3.1.6. В случае отсутствия оснований для отказа в предоставлении муниципальной услуги, указанных в пункте 2.17 Административного регламента, должностное лицо Администрации: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осуществляет подготовку проекта решения Администрации о принятии на учет гражданина в качестве нуждающегося в жилом помещении;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направляет проект решения Администрации на согласование  должностным лицам, наделенным полномочиями руководителем Администрации по рассмотрению вопросов предоставления муниципальной услуги.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Согласованный проект решения Администрации о принятии на учет гражданина в качестве нуждающегося в жилом помещении рассматривает и подписывает Глава Администрации.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Должностное лицо Администрации передает подписанное решение Администрации о принятии на учет гражданина в качестве нуждающегося в жилом помещении должностному лицу, ответственному за регистрацию исходящей корреспонденции.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Способом фиксации результата выполнения административной процедуры является подписанное Главой Администрации решение о принятии на учет гражданина в качестве нуждающегося в жилом помещении либо об отказе в принятии на учет.</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Срок выполнения административной процедуры не </w:t>
      </w:r>
      <w:r w:rsidRPr="00485626">
        <w:rPr>
          <w:rFonts w:ascii="Times New Roman" w:eastAsia="Times New Roman" w:hAnsi="Times New Roman" w:cs="Times New Roman"/>
          <w:sz w:val="28"/>
          <w:szCs w:val="28"/>
          <w:shd w:val="clear" w:color="auto" w:fill="FFFFFF"/>
          <w:lang w:eastAsia="ru-RU"/>
        </w:rPr>
        <w:t xml:space="preserve">превышает 30 рабочих дней с момента </w:t>
      </w:r>
      <w:r w:rsidRPr="00485626">
        <w:rPr>
          <w:rFonts w:ascii="Times New Roman" w:eastAsia="Times New Roman" w:hAnsi="Times New Roman" w:cs="Times New Roman"/>
          <w:sz w:val="28"/>
          <w:szCs w:val="28"/>
          <w:lang w:eastAsia="ru-RU"/>
        </w:rPr>
        <w:t>представления заявления и прилагаемых документов в Администрацию (Уполномоченный орган).</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Направление (выдача) гражданину  решения о принятии гражданина на учет в качестве нуждающегося в жилом помещении муниципального жилищного фонда по договору социального найма либо отказа в приеме на такой учет</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3.1.7 Основанием для начала административной процедуры является подписанное и зарегистрированное решение Главы Администрации о принятии на учет гражданина в качестве нуждающегося в жилом помещении либо об отказе в принятии на учет. </w:t>
      </w: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Ответственный исполнитель обеспечивает выдачу Заявителю результата муниципальной услуги способами, указанными в заявлении о предоставлении муниципальной услуги.</w:t>
      </w: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Результатом административной процедуры является направление Заявителю результата муниципальной услуги.</w:t>
      </w: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Срок административной процедуры составляет три рабочих дня со дня принятия решения о принятии на учет или об отказе в принятии на учет.</w:t>
      </w: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Способом фиксации результата выполнения административной процедуры является внесение сведений о направлении решения Главы Администрации о принятии на учет гражданина в качестве нуждающегося в жилом помещении либо об отказе в принятии на учет в журнал регистрации </w:t>
      </w:r>
      <w:r w:rsidRPr="00485626">
        <w:rPr>
          <w:rFonts w:ascii="Times New Roman" w:eastAsia="Times New Roman" w:hAnsi="Times New Roman" w:cs="Times New Roman"/>
          <w:sz w:val="28"/>
          <w:szCs w:val="28"/>
          <w:lang w:eastAsia="ru-RU"/>
        </w:rPr>
        <w:lastRenderedPageBreak/>
        <w:t>исходящей корреспонденции и (или) в электронную базу данных по учету документов Администрации.</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Перечень административных процедур (действий) при предоставлении муниципальной услуги услуг в электронной форме</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3.2. Особенности предоставления услуги в электронной форме.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3.2.1. При предоставлении муниципальной услуги в электронной форме Заявителю обеспечиваются: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получение информации о порядке и сроках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запись на прием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многофункциональный центр для подачи запроса о предоставлении муниципальной услуги (далее - запрос);</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формирование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прием и регистрация Администрацией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(Уполномоченным органом) запроса и иных документов, необходимых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получение результата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получение сведений о ходе выполнения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досудебное (внесудебное) обжалование решений и действий (бездействия)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либо действия (бездействие) должностных лиц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предоставляющего муниципальную услугу.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3.2.2. Запись на прием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или многофункциональный центр для подачи запроса.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При организации записи на прием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или многофункциональный центр заявителю обеспечивается возможность:</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а) ознакомления с расписанием работы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или многофункционального центра, а также с доступными для записи на прием датами и интервалами времени приема;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 xml:space="preserve">б) записи в любые свободные для приема дату и время в пределах установленного в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(Уполномоченном органе)  или многофункционального центра графика приема заявителей.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Запись на прием может осуществляться посредством информационной системы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или многофункционального центра, которая обеспечивает возможность интеграции с РПГУ.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3.2.3. Формирование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 РПГУ размещаются образцы заполнения электронной формы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 формировании запроса заявителю обеспечивается: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а) возможность копирования и сохранения запроса и иных документов, необходимых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д) заполнение полей электронной формы запроса до начала ввода сведений заявителем с использованием сведений, размещенных в </w:t>
      </w:r>
      <w:r w:rsidRPr="00485626">
        <w:rPr>
          <w:rFonts w:ascii="Times New Roman" w:eastAsia="Times New Roman" w:hAnsi="Times New Roman" w:cs="Times New Roman"/>
          <w:sz w:val="28"/>
          <w:szCs w:val="28"/>
          <w:lang w:eastAsia="ru-RU"/>
        </w:rPr>
        <w:lastRenderedPageBreak/>
        <w:t>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Сформированный и подписанный запрос и иные документы, необходимые для предоставления муниципальной услуги, направляются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посредством РПГУ.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pacing w:val="-6"/>
          <w:sz w:val="28"/>
          <w:szCs w:val="28"/>
          <w:lang w:eastAsia="ru-RU"/>
        </w:rPr>
        <w:t xml:space="preserve">3.2.4 </w:t>
      </w:r>
      <w:r w:rsidRPr="00485626">
        <w:rPr>
          <w:rFonts w:ascii="Times New Roman" w:eastAsia="Times New Roman" w:hAnsi="Times New Roman" w:cs="Times New Roman"/>
          <w:sz w:val="28"/>
          <w:szCs w:val="28"/>
          <w:lang w:eastAsia="ru-RU"/>
        </w:rPr>
        <w:t xml:space="preserve">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Предоставление услуги начинается с момента приема и регистрации Администрацией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485626">
        <w:rPr>
          <w:rFonts w:ascii="Times New Roman" w:eastAsia="Times New Roman" w:hAnsi="Times New Roman" w:cs="Times New Roman"/>
          <w:sz w:val="28"/>
          <w:szCs w:val="28"/>
          <w:lang w:eastAsia="ru-RU"/>
        </w:rPr>
        <w:t xml:space="preserve">3.2.5. </w:t>
      </w:r>
      <w:r w:rsidRPr="00485626">
        <w:rPr>
          <w:rFonts w:ascii="Times New Roman" w:eastAsia="Times New Roman" w:hAnsi="Times New Roman" w:cs="Times New Roman"/>
          <w:spacing w:val="-6"/>
          <w:sz w:val="28"/>
          <w:szCs w:val="28"/>
          <w:lang w:eastAsia="ru-RU"/>
        </w:rPr>
        <w:t xml:space="preserve">Электронное заявление становится доступным для </w:t>
      </w:r>
      <w:r w:rsidRPr="00485626">
        <w:rPr>
          <w:rFonts w:ascii="Times New Roman" w:eastAsia="Times New Roman" w:hAnsi="Times New Roman" w:cs="Times New Roman"/>
          <w:sz w:val="28"/>
          <w:szCs w:val="28"/>
          <w:lang w:eastAsia="ru-RU"/>
        </w:rPr>
        <w:t xml:space="preserve">должностного лица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ответственного за прием и регистрацию заявления (далее – ответственный специалист)</w:t>
      </w:r>
      <w:r w:rsidRPr="00485626">
        <w:rPr>
          <w:rFonts w:ascii="Times New Roman" w:eastAsia="Times New Roman" w:hAnsi="Times New Roman" w:cs="Times New Roman"/>
          <w:spacing w:val="-6"/>
          <w:sz w:val="28"/>
          <w:szCs w:val="28"/>
          <w:lang w:eastAsia="ru-RU"/>
        </w:rPr>
        <w:t>, в информационной системе межведомственного электронного взаимодействия (далее – СМЭВ).</w:t>
      </w:r>
    </w:p>
    <w:p w:rsidR="00485626" w:rsidRPr="00485626" w:rsidRDefault="00485626" w:rsidP="00485626">
      <w:pPr>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Ответственный специалист:</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производит действия в соответствии с пунктом 3.2.8 настоящего Административного регламента.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3.2.6. Заявителю в качестве результата предоставления муниципальной услуги обеспечивается по его выбору возможность получения: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б) документа на бумажном носителе в многофункциональном центре.</w:t>
      </w:r>
    </w:p>
    <w:p w:rsidR="00485626" w:rsidRPr="00485626" w:rsidRDefault="00485626" w:rsidP="00485626">
      <w:pPr>
        <w:spacing w:after="0" w:line="240" w:lineRule="auto"/>
        <w:ind w:firstLine="709"/>
        <w:jc w:val="both"/>
        <w:rPr>
          <w:rFonts w:ascii="Times New Roman" w:eastAsia="Times New Roman" w:hAnsi="Times New Roman" w:cs="Times New Roman"/>
          <w:spacing w:val="-6"/>
          <w:sz w:val="28"/>
          <w:szCs w:val="28"/>
          <w:lang w:eastAsia="ru-RU"/>
        </w:rPr>
      </w:pPr>
      <w:r w:rsidRPr="00485626">
        <w:rPr>
          <w:rFonts w:ascii="Times New Roman" w:eastAsia="Calibri" w:hAnsi="Times New Roman" w:cs="Times New Roman"/>
          <w:sz w:val="28"/>
          <w:szCs w:val="28"/>
        </w:rPr>
        <w:t xml:space="preserve">3.2.7. </w:t>
      </w:r>
      <w:r w:rsidRPr="00485626">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485626">
        <w:rPr>
          <w:rFonts w:ascii="Times New Roman" w:eastAsia="Times New Roman" w:hAnsi="Times New Roman" w:cs="Times New Roman"/>
          <w:spacing w:val="-6"/>
          <w:sz w:val="28"/>
          <w:szCs w:val="28"/>
          <w:lang w:eastAsia="ru-RU"/>
        </w:rPr>
        <w:t>время.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 предоставлении услуги в электронной форме заявителю направляется: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а) уведомление о записи на прием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или многофункциональный центр, содержащее сведения о дате, времени и месте приема;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3.2.8. Оценка качества предоставления услуги осуществляется в соответствии с </w:t>
      </w:r>
      <w:hyperlink r:id="rId17" w:history="1">
        <w:r w:rsidRPr="00485626">
          <w:rPr>
            <w:rFonts w:ascii="Times New Roman" w:eastAsia="Times New Roman" w:hAnsi="Times New Roman" w:cs="Times New Roman"/>
            <w:sz w:val="28"/>
            <w:szCs w:val="28"/>
            <w:lang w:eastAsia="ru-RU"/>
          </w:rPr>
          <w:t>Правилами</w:t>
        </w:r>
      </w:hyperlink>
      <w:r w:rsidRPr="00485626">
        <w:rPr>
          <w:rFonts w:ascii="Times New Roman" w:eastAsia="Times New Roman" w:hAnsi="Times New Roman" w:cs="Times New Roman"/>
          <w:sz w:val="28"/>
          <w:szCs w:val="28"/>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w:t>
      </w:r>
      <w:r w:rsidRPr="00485626">
        <w:rPr>
          <w:rFonts w:ascii="Times New Roman" w:eastAsia="Times New Roman" w:hAnsi="Times New Roman" w:cs="Times New Roman"/>
          <w:sz w:val="28"/>
          <w:szCs w:val="28"/>
          <w:lang w:eastAsia="ru-RU"/>
        </w:rPr>
        <w:lastRenderedPageBreak/>
        <w:t>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3.2.9. Заявителю обеспечивается возможность направления жалобы на решения, действия или бездействие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должностного лица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либо муниципального служащего в соответствии со </w:t>
      </w:r>
      <w:hyperlink r:id="rId18" w:history="1">
        <w:r w:rsidRPr="00485626">
          <w:rPr>
            <w:rFonts w:ascii="Times New Roman" w:eastAsia="Times New Roman" w:hAnsi="Times New Roman" w:cs="Times New Roman"/>
            <w:sz w:val="28"/>
            <w:szCs w:val="28"/>
            <w:lang w:eastAsia="ru-RU"/>
          </w:rPr>
          <w:t>статьей 11.2</w:t>
        </w:r>
      </w:hyperlink>
      <w:r w:rsidRPr="00485626">
        <w:rPr>
          <w:rFonts w:ascii="Times New Roman" w:eastAsia="Times New Roman" w:hAnsi="Times New Roman" w:cs="Times New Roman"/>
          <w:sz w:val="28"/>
          <w:szCs w:val="28"/>
          <w:lang w:eastAsia="ru-RU"/>
        </w:rPr>
        <w:t xml:space="preserve"> Федерального закона №210-ФЗ и в порядке, установленном </w:t>
      </w:r>
      <w:hyperlink r:id="rId19" w:history="1">
        <w:r w:rsidRPr="00485626">
          <w:rPr>
            <w:rFonts w:ascii="Times New Roman" w:eastAsia="Times New Roman" w:hAnsi="Times New Roman" w:cs="Times New Roman"/>
            <w:sz w:val="28"/>
            <w:szCs w:val="28"/>
            <w:lang w:eastAsia="ru-RU"/>
          </w:rPr>
          <w:t>постановлением</w:t>
        </w:r>
      </w:hyperlink>
      <w:r w:rsidRPr="00485626">
        <w:rPr>
          <w:rFonts w:ascii="Times New Roman" w:eastAsia="Times New Roman" w:hAnsi="Times New Roman" w:cs="Times New Roman"/>
          <w:sz w:val="28"/>
          <w:szCs w:val="28"/>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85626" w:rsidRPr="00485626" w:rsidRDefault="00485626" w:rsidP="0048562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val="en-US" w:eastAsia="ru-RU"/>
        </w:rPr>
        <w:t>IV</w:t>
      </w:r>
      <w:r w:rsidRPr="00485626">
        <w:rPr>
          <w:rFonts w:ascii="Times New Roman" w:eastAsia="Times New Roman" w:hAnsi="Times New Roman" w:cs="Times New Roman"/>
          <w:b/>
          <w:sz w:val="28"/>
          <w:szCs w:val="28"/>
          <w:lang w:eastAsia="ru-RU"/>
        </w:rPr>
        <w:t>. Формы контроля за исполнением административного регламента</w:t>
      </w:r>
    </w:p>
    <w:p w:rsidR="00485626" w:rsidRPr="00485626" w:rsidRDefault="00485626" w:rsidP="00485626">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Порядок осуществления текущего контроля за соблюдением</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 исполнением ответственными должностными лицами положений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регламента и иных нормативных правовых актов,</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устанавливающих требования к предоставлению муниципальной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услуги, а также принятием ими решений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(Уполномоченного органа), уполномоченными на осуществление контроля за предоставлением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Текущий контроль осуществляется путем проведения проверок:</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решений о предоставлении (об отказе в предоставлении)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выявления и устранения нарушений прав граждан;</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Порядок и периодичность осуществления плановых и внеплановых</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проверок полноты и качества предоставления муниципальной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услуги, в том числе порядок и формы контроля за полнотой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 качеством предоставления муниципальной услуги</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4.3. Плановые проверки осуществляются на основании годовых планов работы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утверждаемых руководителем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При плановой проверке полноты и качества предоставления муниципальной услуги контролю подлежат:</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соблюдение сроков предоставления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соблюдение положений настоящего Административного регламента;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правильность и обоснованность принятого решения об отказе в предоставлении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Основанием для проведения внеплановых проверок являются:</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4.4. Для проведения проверки создается комиссия, в состав которой включаются должностные лица и специалисты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(Уполномоченного органа).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Проверка осуществляется на основании приказа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w:t>
      </w:r>
      <w:r w:rsidRPr="00485626">
        <w:rPr>
          <w:rFonts w:ascii="Times New Roman" w:eastAsia="Times New Roman" w:hAnsi="Times New Roman" w:cs="Times New Roman"/>
          <w:sz w:val="28"/>
          <w:szCs w:val="28"/>
          <w:lang w:eastAsia="ru-RU"/>
        </w:rPr>
        <w:lastRenderedPageBreak/>
        <w:t>органа), проводившими проверку. Проверяемые лица под роспись знакомятся со справкой.</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Ответственность должностных лиц за решения и действия</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(бездействие), принимаемые (осуществляемые) ими в ходе</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предоставления муниципальной услуги</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Требования к порядку и формам контроля за предоставлением</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муниципальной услуги, в том числе со стороны граждан,</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их объединений и организаций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Граждане, их объединения и организации также имеют право:</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направлять замечания и предложения по улучшению доступности и качества предоставления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вносить предложения о мерах по устранению нарушений настоящего Административного регламента.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4.8. Должностные лица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val="en-US" w:eastAsia="ru-RU"/>
        </w:rPr>
        <w:t>V</w:t>
      </w:r>
      <w:r w:rsidRPr="00485626">
        <w:rPr>
          <w:rFonts w:ascii="Times New Roman" w:eastAsia="Times New Roman" w:hAnsi="Times New Roman" w:cs="Times New Roman"/>
          <w:b/>
          <w:sz w:val="28"/>
          <w:szCs w:val="28"/>
          <w:lang w:eastAsia="ru-RU"/>
        </w:rPr>
        <w:t xml:space="preserve">. Досудебный (внесудебный) порядок обжалования решений и действий (бездействия) органа, предоставляющего муниципальную услугу,  </w:t>
      </w: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lastRenderedPageBreak/>
        <w:t>а также их должностных лиц, муниципальных служащих, работников</w:t>
      </w: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Информация для заявителя о его праве подать жалобу </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5.1. Заявитель имеет право на обжалование решения и (или) действий (бездействия) Администрации (Уполномоченного органа), должностных лиц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муниципальных служащих</w:t>
      </w:r>
      <w:r w:rsidRPr="00485626">
        <w:rPr>
          <w:rFonts w:ascii="Times New Roman" w:eastAsia="Times New Roman" w:hAnsi="Times New Roman" w:cs="Times New Roman"/>
          <w:bCs/>
          <w:sz w:val="28"/>
          <w:szCs w:val="28"/>
          <w:lang w:eastAsia="ru-RU"/>
        </w:rPr>
        <w:t xml:space="preserve"> </w:t>
      </w:r>
      <w:r w:rsidRPr="00485626">
        <w:rPr>
          <w:rFonts w:ascii="Times New Roman" w:eastAsia="Times New Roman" w:hAnsi="Times New Roman" w:cs="Times New Roman"/>
          <w:sz w:val="28"/>
          <w:szCs w:val="28"/>
          <w:lang w:eastAsia="ru-RU"/>
        </w:rPr>
        <w:t>в досудебном (внесудебном) порядке (далее – жалоба).</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Предмет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5.2. Предметом досудебного (внесудебного) обжалования являются решения и действия (бездействие)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предоставляющей (его) муниципальную услугу, а также ее (его) должностных лиц, муниципальных служащих. Заявитель может обратиться с жалобой по основаниям и в порядке, установленным </w:t>
      </w:r>
      <w:hyperlink r:id="rId20" w:history="1">
        <w:r w:rsidRPr="00485626">
          <w:rPr>
            <w:rFonts w:ascii="Times New Roman" w:eastAsia="Times New Roman" w:hAnsi="Times New Roman" w:cs="Times New Roman"/>
            <w:sz w:val="28"/>
            <w:szCs w:val="28"/>
            <w:lang w:eastAsia="ru-RU"/>
          </w:rPr>
          <w:t>статьями 11.1</w:t>
        </w:r>
      </w:hyperlink>
      <w:r w:rsidRPr="00485626">
        <w:rPr>
          <w:rFonts w:ascii="Times New Roman" w:eastAsia="Times New Roman" w:hAnsi="Times New Roman" w:cs="Times New Roman"/>
          <w:sz w:val="28"/>
          <w:szCs w:val="28"/>
          <w:lang w:eastAsia="ru-RU"/>
        </w:rPr>
        <w:t xml:space="preserve"> и </w:t>
      </w:r>
      <w:hyperlink r:id="rId21" w:history="1">
        <w:r w:rsidRPr="00485626">
          <w:rPr>
            <w:rFonts w:ascii="Times New Roman" w:eastAsia="Times New Roman" w:hAnsi="Times New Roman" w:cs="Times New Roman"/>
            <w:sz w:val="28"/>
            <w:szCs w:val="28"/>
            <w:lang w:eastAsia="ru-RU"/>
          </w:rPr>
          <w:t>11.2</w:t>
        </w:r>
      </w:hyperlink>
      <w:r w:rsidRPr="00485626">
        <w:rPr>
          <w:rFonts w:ascii="Times New Roman" w:eastAsia="Times New Roman" w:hAnsi="Times New Roman" w:cs="Times New Roman"/>
          <w:sz w:val="28"/>
          <w:szCs w:val="28"/>
          <w:lang w:eastAsia="ru-RU"/>
        </w:rPr>
        <w:t xml:space="preserve"> Федерального закона № 210-ФЗ, в том числе в следующих случаях:</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нарушение срока регистрации запроса о предоставлении муниципальной услуги, комплексного запроса, указанного в статье 15.1 </w:t>
      </w:r>
      <w:r w:rsidRPr="00485626">
        <w:rPr>
          <w:rFonts w:ascii="Times New Roman" w:eastAsia="Times New Roman" w:hAnsi="Times New Roman" w:cs="Times New Roman"/>
          <w:bCs/>
          <w:sz w:val="28"/>
          <w:szCs w:val="28"/>
          <w:lang w:eastAsia="ru-RU"/>
        </w:rPr>
        <w:t>Федерального закона              № 210-ФЗ</w:t>
      </w:r>
      <w:r w:rsidRPr="00485626">
        <w:rPr>
          <w:rFonts w:ascii="Times New Roman" w:eastAsia="Times New Roman" w:hAnsi="Times New Roman" w:cs="Times New Roman"/>
          <w:sz w:val="28"/>
          <w:szCs w:val="28"/>
          <w:lang w:eastAsia="ru-RU"/>
        </w:rPr>
        <w:t>;</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нарушение срока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нарушение срока или порядка выдачи документов по результатам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r w:rsidRPr="00485626">
        <w:rPr>
          <w:rFonts w:ascii="Times New Roman" w:eastAsia="Times New Roman" w:hAnsi="Times New Roman" w:cs="Times New Roman"/>
          <w:b/>
          <w:color w:val="000000"/>
          <w:sz w:val="28"/>
          <w:szCs w:val="28"/>
          <w:lang w:eastAsia="ru-RU"/>
        </w:rPr>
        <w:t xml:space="preserve">Органы местного самоуправления, организации, должностные лица которым может быть направлена жалоба </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5.3. Жалоба на решения и действия (бездействие) Администрации, должностного лица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муниципального служащего подается руководителю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 случае если обжалуются решения руководителя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предоставляющего муниципальную услугу, жалоба подается в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(указывается вышестоящий орган в порядке подчиненности).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При отсутствии вышестоящего органа жалоба подается непосредственно руководителю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(Уполномоченном органе), предоставляющего муниципальную услугу.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(Уполномоченном органе) определяются уполномоченные на рассмотрение жалоб должностные лица.</w:t>
      </w:r>
    </w:p>
    <w:p w:rsidR="00485626" w:rsidRPr="00485626" w:rsidRDefault="00485626" w:rsidP="00485626">
      <w:pPr>
        <w:autoSpaceDE w:val="0"/>
        <w:autoSpaceDN w:val="0"/>
        <w:adjustRightInd w:val="0"/>
        <w:spacing w:after="0" w:line="240" w:lineRule="auto"/>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Порядок подачи и рассмотрения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5.4. Жалоба подается в письменной форме на бумажном носителе, в том числе по почте, а также при личном приеме Заявителя, или в электронном виде.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Жалоба должна содержать:</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наименование органа, предоставляющего муниципальную услугу, его должностного лица, его руководителя, муниципального служащего, решения и действия  которых обжалуются;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bCs/>
          <w:sz w:val="28"/>
          <w:szCs w:val="28"/>
          <w:lang w:eastAsia="ru-RU"/>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r w:rsidRPr="00485626">
        <w:rPr>
          <w:rFonts w:ascii="Times New Roman" w:eastAsia="Times New Roman" w:hAnsi="Times New Roman" w:cs="Times New Roman"/>
          <w:sz w:val="28"/>
          <w:szCs w:val="28"/>
          <w:lang w:eastAsia="ru-RU"/>
        </w:rPr>
        <w:t>.</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w:t>
      </w:r>
      <w:hyperlink r:id="rId22" w:history="1">
        <w:r w:rsidRPr="00485626">
          <w:rPr>
            <w:rFonts w:ascii="Times New Roman" w:eastAsia="Times New Roman" w:hAnsi="Times New Roman" w:cs="Times New Roman"/>
            <w:sz w:val="28"/>
            <w:szCs w:val="28"/>
            <w:lang w:eastAsia="ru-RU"/>
          </w:rPr>
          <w:t>законодательством</w:t>
        </w:r>
      </w:hyperlink>
      <w:r w:rsidRPr="00485626">
        <w:rPr>
          <w:rFonts w:ascii="Times New Roman" w:eastAsia="Times New Roman" w:hAnsi="Times New Roman" w:cs="Times New Roman"/>
          <w:sz w:val="28"/>
          <w:szCs w:val="28"/>
          <w:lang w:eastAsia="ru-RU"/>
        </w:rPr>
        <w:t xml:space="preserve"> Российской Федерации доверенность (для физических лиц).</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5.5. Прием жалоб в письменной форме осуществляется: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5.5.1. Администрацией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Время приема жалоб должно совпадать со временем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Жалоба в письменной форме может быть также направлена по почте.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sz w:val="28"/>
          <w:szCs w:val="28"/>
          <w:lang w:eastAsia="ru-RU"/>
        </w:rPr>
        <w:t>5.5.2. М</w:t>
      </w:r>
      <w:r w:rsidRPr="00485626">
        <w:rPr>
          <w:rFonts w:ascii="Times New Roman" w:eastAsia="Times New Roman" w:hAnsi="Times New Roman" w:cs="Times New Roman"/>
          <w:bCs/>
          <w:sz w:val="28"/>
          <w:szCs w:val="28"/>
          <w:lang w:eastAsia="ru-RU"/>
        </w:rPr>
        <w:t xml:space="preserve">ногофункциональным центром или привлекаемой организацией.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При поступлении жалобы на</w:t>
      </w:r>
      <w:r w:rsidRPr="00485626">
        <w:rPr>
          <w:rFonts w:ascii="Times New Roman" w:eastAsia="Times New Roman" w:hAnsi="Times New Roman" w:cs="Times New Roman"/>
          <w:sz w:val="28"/>
          <w:szCs w:val="28"/>
          <w:lang w:eastAsia="ru-RU"/>
        </w:rPr>
        <w:t xml:space="preserve"> решения и (или) действия (бездействия)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его должностного лица, муниципального служащего</w:t>
      </w:r>
      <w:r w:rsidRPr="00485626">
        <w:rPr>
          <w:rFonts w:ascii="Times New Roman" w:eastAsia="Times New Roman" w:hAnsi="Times New Roman" w:cs="Times New Roman"/>
          <w:bCs/>
          <w:sz w:val="28"/>
          <w:szCs w:val="28"/>
          <w:lang w:eastAsia="ru-RU"/>
        </w:rPr>
        <w:t xml:space="preserve"> </w:t>
      </w:r>
      <w:r w:rsidRPr="00485626">
        <w:rPr>
          <w:rFonts w:ascii="Times New Roman" w:eastAsia="Times New Roman" w:hAnsi="Times New Roman" w:cs="Times New Roman"/>
          <w:bCs/>
          <w:sz w:val="28"/>
          <w:szCs w:val="28"/>
          <w:lang w:eastAsia="ru-RU"/>
        </w:rPr>
        <w:lastRenderedPageBreak/>
        <w:t xml:space="preserve">Многофункциональный центр обеспечивают ее передачу в </w:t>
      </w:r>
      <w:r w:rsidRPr="00485626">
        <w:rPr>
          <w:rFonts w:ascii="Times New Roman" w:eastAsia="Times New Roman" w:hAnsi="Times New Roman" w:cs="Times New Roman"/>
          <w:sz w:val="28"/>
          <w:szCs w:val="28"/>
          <w:lang w:eastAsia="ru-RU"/>
        </w:rPr>
        <w:t xml:space="preserve">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w:t>
      </w:r>
      <w:r w:rsidRPr="00485626">
        <w:rPr>
          <w:rFonts w:ascii="Times New Roman" w:eastAsia="Times New Roman" w:hAnsi="Times New Roman" w:cs="Times New Roman"/>
          <w:bCs/>
          <w:sz w:val="28"/>
          <w:szCs w:val="28"/>
          <w:lang w:eastAsia="ru-RU"/>
        </w:rPr>
        <w:t xml:space="preserve">в порядке и сроки, которые установлены соглашением о взаимодействии между Многофункциональным центром и </w:t>
      </w:r>
      <w:r w:rsidRPr="00485626">
        <w:rPr>
          <w:rFonts w:ascii="Times New Roman" w:eastAsia="Times New Roman" w:hAnsi="Times New Roman" w:cs="Times New Roman"/>
          <w:sz w:val="28"/>
          <w:szCs w:val="28"/>
          <w:lang w:eastAsia="ru-RU"/>
        </w:rPr>
        <w:t xml:space="preserve">Администрацией </w:t>
      </w:r>
      <w:r w:rsidRPr="00485626">
        <w:rPr>
          <w:rFonts w:ascii="Times New Roman" w:eastAsia="Times New Roman" w:hAnsi="Times New Roman" w:cs="Times New Roman"/>
          <w:bCs/>
          <w:sz w:val="28"/>
          <w:szCs w:val="28"/>
          <w:lang w:eastAsia="ru-RU"/>
        </w:rPr>
        <w:t>предоставляющим муниципальную услугу, но не позднее следующего рабочего дня со дня поступления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 этом срок рассмотрения жалобы исчисляется со дня регистрации жалобы в Администрацию.</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5.6. В электронном виде жалоба может быть подана Заявителем посредством: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5.6.1. официального сайта;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5.6.2. РПГУ;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5.6.3.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При подаче жалобы в электронном виде документы, указанные в </w:t>
      </w:r>
      <w:hyperlink r:id="rId23" w:anchor="Par33" w:history="1">
        <w:r w:rsidRPr="00485626">
          <w:rPr>
            <w:rFonts w:ascii="Times New Roman" w:eastAsia="Times New Roman" w:hAnsi="Times New Roman" w:cs="Times New Roman"/>
            <w:sz w:val="28"/>
            <w:szCs w:val="28"/>
            <w:lang w:eastAsia="ru-RU"/>
          </w:rPr>
          <w:t>пункте 5.4</w:t>
        </w:r>
      </w:hyperlink>
      <w:r w:rsidRPr="00485626">
        <w:rPr>
          <w:rFonts w:ascii="Times New Roman" w:eastAsia="Times New Roman" w:hAnsi="Times New Roman" w:cs="Times New Roman"/>
          <w:sz w:val="28"/>
          <w:szCs w:val="28"/>
          <w:lang w:eastAsia="ru-RU"/>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 случае, если в компетенцию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Сроки рассмотрения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5.7. Жалоба, поступившая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подлежит рассмотрению в течение пятнадцати рабочих дней со дня ее регистрации.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 случае обжалования отказа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ее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5.8. Оснований для приостановления рассмотрения жалобы не имеется.</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Результат рассмотрения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85626">
        <w:rPr>
          <w:rFonts w:ascii="Times New Roman" w:eastAsia="Times New Roman" w:hAnsi="Times New Roman" w:cs="Times New Roman"/>
          <w:sz w:val="28"/>
          <w:szCs w:val="28"/>
          <w:lang w:eastAsia="ru-RU"/>
        </w:rPr>
        <w:t>в удовлетворении жалобы отказывается</w:t>
      </w:r>
      <w:r w:rsidRPr="00485626">
        <w:rPr>
          <w:rFonts w:ascii="Times New Roman" w:eastAsia="Calibri" w:hAnsi="Times New Roman" w:cs="Times New Roman"/>
          <w:sz w:val="28"/>
          <w:szCs w:val="28"/>
          <w:lang w:eastAsia="ru-RU"/>
        </w:rPr>
        <w:t>.</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При удовлетворении жалобы 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отказывает в удовлетворении жалобы в следующих случаях:</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наличие решения по жалобе, принятого ранее в отношении того же Заявителя и по тому же предмету жалобы.</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если в жалобе не указаны фамилия гражданина, направившего обращение, или почтовый адрес, по которому должен быть направлен ответ, жалоба на обращение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Жалоба, в которой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вправе оставить жалобу без ответа по существу поставленных в ней вопросов в следующих случаях:</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наличие в жалобе нецензурных либо оскорбительных выражений, угроз жизни, здоровью и имуществу должностного лица, а также членов его семьи;</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текст письменного обращения не позволяет определить суть предложения, заявления или жалобы.</w:t>
      </w:r>
    </w:p>
    <w:p w:rsidR="00485626" w:rsidRPr="00485626" w:rsidRDefault="00485626" w:rsidP="00485626">
      <w:pPr>
        <w:spacing w:after="0" w:line="240" w:lineRule="auto"/>
        <w:ind w:firstLine="540"/>
        <w:jc w:val="both"/>
        <w:rPr>
          <w:rFonts w:ascii="Times New Roman" w:eastAsia="Times New Roman" w:hAnsi="Times New Roman" w:cs="Times New Roman"/>
          <w:sz w:val="28"/>
          <w:szCs w:val="28"/>
          <w:lang w:val="x-none"/>
        </w:rPr>
      </w:pPr>
      <w:r w:rsidRPr="00485626">
        <w:rPr>
          <w:rFonts w:ascii="Times New Roman" w:eastAsia="Times New Roman" w:hAnsi="Times New Roman" w:cs="Times New Roman"/>
          <w:sz w:val="28"/>
          <w:szCs w:val="28"/>
          <w:lang w:val="x-none"/>
        </w:rPr>
        <w:t>Об оставлении жалобы без ответа сообщается заявителю в течение </w:t>
      </w:r>
      <w:r w:rsidRPr="00485626">
        <w:rPr>
          <w:rFonts w:ascii="Times New Roman" w:eastAsia="Times New Roman" w:hAnsi="Times New Roman" w:cs="Times New Roman"/>
          <w:sz w:val="28"/>
          <w:szCs w:val="28"/>
          <w:lang w:val="x-none"/>
        </w:rPr>
        <w:br/>
        <w:t>3 рабочих дней со дня регистрации жалобы.</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Порядок информирования заявителя о результатах рассмотрения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5.10. Не позднее дня, следующего за днем принятия решения, указанного в </w:t>
      </w:r>
      <w:hyperlink r:id="rId24" w:anchor="Par60" w:history="1">
        <w:r w:rsidRPr="00485626">
          <w:rPr>
            <w:rFonts w:ascii="Times New Roman" w:eastAsia="Times New Roman" w:hAnsi="Times New Roman" w:cs="Times New Roman"/>
            <w:sz w:val="28"/>
            <w:szCs w:val="28"/>
            <w:lang w:eastAsia="ru-RU"/>
          </w:rPr>
          <w:t>пункте 5.9</w:t>
        </w:r>
      </w:hyperlink>
      <w:r w:rsidRPr="00485626">
        <w:rPr>
          <w:rFonts w:ascii="Times New Roman" w:eastAsia="Times New Roman" w:hAnsi="Times New Roman" w:cs="Times New Roman"/>
          <w:sz w:val="28"/>
          <w:szCs w:val="28"/>
          <w:lang w:eastAsia="ru-RU"/>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5.11. В ответе по результатам рассмотрения жалобы указываются: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наименование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рассмотревшего жалобу, должность, фамилия, имя, отчество (последнее - при наличии) его должностного лица, принявшего решение по жалобе;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фамилия, имя, отчество (последнее - при наличии) или наименование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основания для принятия решения по жалобе;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принятое по жалобе решение;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сведения о порядке обжалования принятого по жалобе решения.</w:t>
      </w:r>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Courier New"/>
          <w:sz w:val="28"/>
          <w:szCs w:val="28"/>
        </w:rPr>
      </w:pPr>
      <w:r w:rsidRPr="00485626">
        <w:rPr>
          <w:rFonts w:ascii="Times New Roman" w:eastAsia="Calibri" w:hAnsi="Times New Roman" w:cs="Courier New"/>
          <w:sz w:val="28"/>
          <w:szCs w:val="28"/>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Courier New"/>
          <w:sz w:val="28"/>
          <w:szCs w:val="28"/>
        </w:rPr>
      </w:pPr>
      <w:r w:rsidRPr="00485626">
        <w:rPr>
          <w:rFonts w:ascii="Times New Roman" w:eastAsia="Calibri" w:hAnsi="Times New Roman" w:cs="Courier New"/>
          <w:sz w:val="28"/>
          <w:szCs w:val="28"/>
        </w:rPr>
        <w:t xml:space="preserve">5.13. В случае признания жалобы не подлежащей удовлетворению в ответе Заявителю, указанном в пункте 5.11 Административного регламента, </w:t>
      </w:r>
      <w:r w:rsidRPr="00485626">
        <w:rPr>
          <w:rFonts w:ascii="Times New Roman" w:eastAsia="Calibri" w:hAnsi="Times New Roman" w:cs="Courier New"/>
          <w:sz w:val="28"/>
          <w:szCs w:val="28"/>
        </w:rPr>
        <w:lastRenderedPageBreak/>
        <w:t>даются аргументированные разъяснения о причинах принятого решения, а также информация о порядке обжалования принятого решения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наделенное полномочиями по рассмотрению жалоб в соответствии с </w:t>
      </w:r>
      <w:hyperlink r:id="rId25" w:anchor="Par21" w:history="1">
        <w:r w:rsidRPr="00485626">
          <w:rPr>
            <w:rFonts w:ascii="Times New Roman" w:eastAsia="Times New Roman" w:hAnsi="Times New Roman" w:cs="Times New Roman"/>
            <w:sz w:val="28"/>
            <w:szCs w:val="28"/>
            <w:lang w:eastAsia="ru-RU"/>
          </w:rPr>
          <w:t>пунктом 5.3</w:t>
        </w:r>
      </w:hyperlink>
      <w:r w:rsidRPr="00485626">
        <w:rPr>
          <w:rFonts w:ascii="Times New Roman" w:eastAsia="Times New Roman" w:hAnsi="Times New Roman" w:cs="Times New Roman"/>
          <w:sz w:val="28"/>
          <w:szCs w:val="28"/>
          <w:lang w:eastAsia="ru-RU"/>
        </w:rPr>
        <w:t xml:space="preserve"> настоящего Административного регламента, направляет имеющиеся материалы в органы прокуратуры.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6" w:history="1">
        <w:r w:rsidRPr="00485626">
          <w:rPr>
            <w:rFonts w:ascii="Times New Roman" w:eastAsia="Times New Roman" w:hAnsi="Times New Roman" w:cs="Times New Roman"/>
            <w:sz w:val="28"/>
            <w:szCs w:val="28"/>
            <w:lang w:eastAsia="ru-RU"/>
          </w:rPr>
          <w:t>законом</w:t>
        </w:r>
      </w:hyperlink>
      <w:r w:rsidRPr="00485626">
        <w:rPr>
          <w:rFonts w:ascii="Times New Roman" w:eastAsia="Times New Roman" w:hAnsi="Times New Roman" w:cs="Times New Roman"/>
          <w:sz w:val="28"/>
          <w:szCs w:val="28"/>
          <w:lang w:eastAsia="ru-RU"/>
        </w:rPr>
        <w:t xml:space="preserve">           № 59-ФЗ.</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Порядок обжалования решения по жалобе</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5.16. Заявители имеют право на обжалование неправомерных решений, действий (бездействия) должностных лиц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в судебном порядке.</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Право Заявителя на получение информации и документов, необходимых для обоснования и рассмотрения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5.17. Заявитель имеет право на получение информации и документов для обоснования и рассмотрения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Должностные лица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обязаны: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обеспечить заявителя информацией, непосредственно затрагивающей права и законные интересы, если иное не предусмотрено законом;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обеспечить объективное, всестороннее и своевременное рассмотрение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7" w:anchor="Par76" w:history="1">
        <w:r w:rsidRPr="00485626">
          <w:rPr>
            <w:rFonts w:ascii="Times New Roman" w:eastAsia="Times New Roman" w:hAnsi="Times New Roman" w:cs="Times New Roman"/>
            <w:sz w:val="28"/>
            <w:szCs w:val="28"/>
            <w:lang w:eastAsia="ru-RU"/>
          </w:rPr>
          <w:t>пункте 5.18</w:t>
        </w:r>
      </w:hyperlink>
      <w:r w:rsidRPr="00485626">
        <w:rPr>
          <w:rFonts w:ascii="Times New Roman" w:eastAsia="Times New Roman" w:hAnsi="Times New Roman" w:cs="Times New Roman"/>
          <w:sz w:val="28"/>
          <w:szCs w:val="28"/>
          <w:lang w:eastAsia="ru-RU"/>
        </w:rPr>
        <w:t xml:space="preserve"> настоящего Административного регламента.</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Способы информирования Заявителей о порядке подачи </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 рассмотрения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5.18. Администрация</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обеспечивает:</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оснащение мест приема жалоб;</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информирование Заявителей о порядке обжалования решений и действий (бездействия) Администрации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r w:rsidRPr="00485626">
        <w:rPr>
          <w:rFonts w:ascii="Times New Roman" w:eastAsia="Times New Roman" w:hAnsi="Times New Roman" w:cs="Times New Roman"/>
          <w:bCs/>
          <w:sz w:val="28"/>
          <w:szCs w:val="28"/>
          <w:lang w:eastAsia="ru-RU"/>
        </w:rPr>
        <w:t>, их должностных лиц либо муниципальных служащих посредством размещения информации на стендах в местах предоставления муниципальных услуг, на их официальных сайтах и на РПГУ;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консультирование заявителей о порядке обжалования решений и действий (бездействия) Администрации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r w:rsidRPr="00485626">
        <w:rPr>
          <w:rFonts w:ascii="Times New Roman" w:eastAsia="Times New Roman" w:hAnsi="Times New Roman" w:cs="Times New Roman"/>
          <w:bCs/>
          <w:sz w:val="28"/>
          <w:szCs w:val="28"/>
          <w:lang w:eastAsia="ru-RU"/>
        </w:rPr>
        <w:t>, его должностных лиц либо  муниципальных служащих,  в том числе по телефону, электронной почте, при личном приеме;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val="en-US" w:eastAsia="ru-RU"/>
        </w:rPr>
        <w:t>VI</w:t>
      </w:r>
      <w:r w:rsidRPr="00485626">
        <w:rPr>
          <w:rFonts w:ascii="Times New Roman" w:eastAsia="Times New Roman" w:hAnsi="Times New Roman" w:cs="Times New Roman"/>
          <w:b/>
          <w:sz w:val="28"/>
          <w:szCs w:val="28"/>
          <w:lang w:eastAsia="ru-RU"/>
        </w:rPr>
        <w:t>. Особенности выполнения административных процедур (действий) в многофункциональных центах предоставления муниципальных услуг</w:t>
      </w:r>
    </w:p>
    <w:p w:rsidR="00485626" w:rsidRPr="00485626" w:rsidRDefault="00485626" w:rsidP="00485626">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муниципальных услуг</w:t>
      </w:r>
    </w:p>
    <w:p w:rsidR="00485626" w:rsidRPr="00485626" w:rsidRDefault="00485626" w:rsidP="00485626">
      <w:pPr>
        <w:autoSpaceDE w:val="0"/>
        <w:autoSpaceDN w:val="0"/>
        <w:adjustRightInd w:val="0"/>
        <w:spacing w:after="0" w:line="240" w:lineRule="auto"/>
        <w:ind w:firstLine="540"/>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6.1. Многофункциональный центр осуществляет:</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информирование заявителей о порядке предоставления муниципальной услуги в Многофункциональном центе,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центе;</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направляемых в Многофункциональный центр по результатам предоставления муниципальных услуг органами, предоставляющими муниципальные услуги, </w:t>
      </w:r>
      <w:r w:rsidRPr="00485626">
        <w:rPr>
          <w:rFonts w:ascii="Times New Roman" w:eastAsia="Times New Roman" w:hAnsi="Times New Roman" w:cs="Times New Roman"/>
          <w:sz w:val="28"/>
          <w:szCs w:val="28"/>
          <w:lang w:eastAsia="ru-RU"/>
        </w:rPr>
        <w:lastRenderedPageBreak/>
        <w:t>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иные процедуры и действия, предусмотренные Федеральным законом               № 210-ФЗ.</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Информирование Заявителей</w:t>
      </w:r>
    </w:p>
    <w:p w:rsidR="00485626" w:rsidRPr="00485626" w:rsidRDefault="00485626" w:rsidP="00485626">
      <w:pPr>
        <w:autoSpaceDE w:val="0"/>
        <w:autoSpaceDN w:val="0"/>
        <w:adjustRightInd w:val="0"/>
        <w:spacing w:after="0" w:line="240" w:lineRule="auto"/>
        <w:ind w:firstLine="540"/>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6.2. Информирование Заявителей осуществляется Многофункциональными центрами следующими способами: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w:t>
      </w:r>
      <w:hyperlink r:id="rId28" w:history="1">
        <w:r w:rsidRPr="00485626">
          <w:rPr>
            <w:rFonts w:ascii="Times New Roman" w:eastAsia="Times New Roman" w:hAnsi="Times New Roman" w:cs="Times New Roman"/>
            <w:color w:val="0000FF"/>
            <w:sz w:val="28"/>
            <w:szCs w:val="28"/>
            <w:u w:val="single"/>
            <w:lang w:val="en-US" w:eastAsia="ru-RU"/>
          </w:rPr>
          <w:t>https</w:t>
        </w:r>
        <w:r w:rsidRPr="00485626">
          <w:rPr>
            <w:rFonts w:ascii="Times New Roman" w:eastAsia="Times New Roman" w:hAnsi="Times New Roman" w:cs="Times New Roman"/>
            <w:color w:val="0000FF"/>
            <w:sz w:val="28"/>
            <w:szCs w:val="28"/>
            <w:u w:val="single"/>
            <w:lang w:eastAsia="ru-RU"/>
          </w:rPr>
          <w:t>://</w:t>
        </w:r>
        <w:proofErr w:type="spellStart"/>
        <w:r w:rsidRPr="00485626">
          <w:rPr>
            <w:rFonts w:ascii="Times New Roman" w:eastAsia="Times New Roman" w:hAnsi="Times New Roman" w:cs="Times New Roman"/>
            <w:color w:val="0000FF"/>
            <w:sz w:val="28"/>
            <w:szCs w:val="28"/>
            <w:u w:val="single"/>
            <w:lang w:val="en-US" w:eastAsia="ru-RU"/>
          </w:rPr>
          <w:t>mfcrb</w:t>
        </w:r>
        <w:proofErr w:type="spellEnd"/>
        <w:r w:rsidRPr="00485626">
          <w:rPr>
            <w:rFonts w:ascii="Times New Roman" w:eastAsia="Times New Roman" w:hAnsi="Times New Roman" w:cs="Times New Roman"/>
            <w:color w:val="0000FF"/>
            <w:sz w:val="28"/>
            <w:szCs w:val="28"/>
            <w:u w:val="single"/>
            <w:lang w:eastAsia="ru-RU"/>
          </w:rPr>
          <w:t>.</w:t>
        </w:r>
        <w:proofErr w:type="spellStart"/>
        <w:r w:rsidRPr="00485626">
          <w:rPr>
            <w:rFonts w:ascii="Times New Roman" w:eastAsia="Times New Roman" w:hAnsi="Times New Roman" w:cs="Times New Roman"/>
            <w:color w:val="0000FF"/>
            <w:sz w:val="28"/>
            <w:szCs w:val="28"/>
            <w:u w:val="single"/>
            <w:lang w:val="en-US" w:eastAsia="ru-RU"/>
          </w:rPr>
          <w:t>ru</w:t>
        </w:r>
        <w:proofErr w:type="spellEnd"/>
        <w:r w:rsidRPr="00485626">
          <w:rPr>
            <w:rFonts w:ascii="Times New Roman" w:eastAsia="Times New Roman" w:hAnsi="Times New Roman" w:cs="Times New Roman"/>
            <w:color w:val="0000FF"/>
            <w:sz w:val="28"/>
            <w:szCs w:val="28"/>
            <w:u w:val="single"/>
            <w:lang w:eastAsia="ru-RU"/>
          </w:rPr>
          <w:t>/</w:t>
        </w:r>
      </w:hyperlink>
      <w:r w:rsidRPr="00485626">
        <w:rPr>
          <w:rFonts w:ascii="Times New Roman" w:eastAsia="Times New Roman" w:hAnsi="Times New Roman" w:cs="Times New Roman"/>
          <w:sz w:val="28"/>
          <w:szCs w:val="28"/>
          <w:lang w:eastAsia="ru-RU"/>
        </w:rPr>
        <w:t>) и информационных стендах РГАУ МФЦ;</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б) при обращении Заявителя в РГАУ МФЦ лично, по телефону, посредством почтовых отправлений, либо по электронной почте.</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 обращении специалист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Ответ на телефонный звонок должен начинаться с информации о наименовании организации, фамилии, имени, отчестве и должности специалиста РГАУ МФЦ, принявшего телефонный звонок. Индивидуальное устное консультирование при обращении заявителя по телефону специалист осуществляет не более 10 минут;</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если для подготовки ответа требуется более продолжительное время, специалист РГАУ МФЦ, осуществляющий индивидуальное устное консультирование по телефону, может предложить заявителю:</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изложить обращение в письменной форме (ответ направляется Заявителю в соответствии со способом, указанном в обращении);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назначить другое время для консультации.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Составление ответов на запрос осуществляет Претензионный отдел МФЦ.</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lastRenderedPageBreak/>
        <w:t>Прием запросов Заявителей о предоставлении муниципальной услуги и иных документов, необходимых для предоставления муниципальной услуги</w:t>
      </w:r>
    </w:p>
    <w:p w:rsidR="00485626" w:rsidRPr="00485626" w:rsidRDefault="00485626" w:rsidP="00485626">
      <w:pPr>
        <w:autoSpaceDE w:val="0"/>
        <w:autoSpaceDN w:val="0"/>
        <w:adjustRightInd w:val="0"/>
        <w:spacing w:after="0" w:line="240" w:lineRule="auto"/>
        <w:ind w:firstLine="540"/>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6.3. Прием Заявителей для получения муниципальных услуг осуществляется специалистами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При обращении за предоставлением двух и более муниципальных услуг Заявителю предлагается получить </w:t>
      </w:r>
      <w:proofErr w:type="spellStart"/>
      <w:r w:rsidRPr="00485626">
        <w:rPr>
          <w:rFonts w:ascii="Times New Roman" w:eastAsia="Times New Roman" w:hAnsi="Times New Roman" w:cs="Times New Roman"/>
          <w:sz w:val="28"/>
          <w:szCs w:val="28"/>
          <w:lang w:eastAsia="ru-RU"/>
        </w:rPr>
        <w:t>мультиталон</w:t>
      </w:r>
      <w:proofErr w:type="spellEnd"/>
      <w:r w:rsidRPr="00485626">
        <w:rPr>
          <w:rFonts w:ascii="Times New Roman" w:eastAsia="Times New Roman" w:hAnsi="Times New Roman" w:cs="Times New Roman"/>
          <w:sz w:val="28"/>
          <w:szCs w:val="28"/>
          <w:lang w:eastAsia="ru-RU"/>
        </w:rPr>
        <w:t xml:space="preserve"> электронной очереди.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Специалист РГАУ МФЦ осуществляет следующие действия:</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проверяет полномочия представителя (в случае обращения представителя);</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принимает от Заявителей заявление на предоставление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принимает от Заявителей документы, необходимые для получения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предоставления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в случае требования Заявителя направить неполный пакет документов в Администрацию сельского поселения Ивановский сельсовет муниципального </w:t>
      </w:r>
      <w:r w:rsidRPr="00485626">
        <w:rPr>
          <w:rFonts w:ascii="Times New Roman" w:eastAsia="Times New Roman" w:hAnsi="Times New Roman" w:cs="Times New Roman"/>
          <w:bCs/>
          <w:sz w:val="28"/>
          <w:szCs w:val="28"/>
          <w:lang w:eastAsia="ru-RU"/>
        </w:rPr>
        <w:lastRenderedPageBreak/>
        <w:t>района Давлекановский район Республики Башкортостан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6.4. Специалист РГАУ МФЦ не вправе требовать от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муниципальных органов,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осуществления действий, в том числе согласований, необходимых для получения муниципальной услуги и связанных с обращением в иные муниципальные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w:t>
      </w:r>
      <w:r w:rsidRPr="00485626">
        <w:rPr>
          <w:rFonts w:ascii="Times New Roman" w:eastAsia="Times New Roman" w:hAnsi="Times New Roman" w:cs="Times New Roman"/>
          <w:bCs/>
          <w:sz w:val="28"/>
          <w:szCs w:val="28"/>
          <w:lang w:eastAsia="ru-RU"/>
        </w:rPr>
        <w:lastRenderedPageBreak/>
        <w:t xml:space="preserve">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ЕЦУ и защищенных каналов связи, обеспечивающих защиту передаваемой в Администрацию сельского поселения Ивановский сельсовет муниципального района Давлекановский район Республики Башкортостан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сельского поселения Ивановский сельсовет муниципального района Давлекановский район Республики Башкортостан (Уполномоченный орган) не должен превышать один рабочий день.</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Порядок и сроки передачи РГАУ МФЦ принятых им заявлений и прилагаемых документов в форме документов на бумажном носителе в Администрацию сельского поселения Ивановский сельсовет муниципального района Давлекановский район Республики Башкортостан (Уполномоченный орган) определяются соглашением о взаимодействии, заключенным между многофункциональным центром и Администрацией (Уполномоченным органом) в порядке, установленном </w:t>
      </w:r>
      <w:hyperlink r:id="rId29" w:history="1">
        <w:r w:rsidRPr="00485626">
          <w:rPr>
            <w:rFonts w:ascii="Times New Roman" w:eastAsia="Times New Roman" w:hAnsi="Times New Roman" w:cs="Times New Roman"/>
            <w:bCs/>
            <w:sz w:val="28"/>
            <w:szCs w:val="28"/>
            <w:lang w:eastAsia="ru-RU"/>
          </w:rPr>
          <w:t>Постановлением</w:t>
        </w:r>
      </w:hyperlink>
      <w:r w:rsidRPr="00485626">
        <w:rPr>
          <w:rFonts w:ascii="Times New Roman" w:eastAsia="Times New Roman" w:hAnsi="Times New Roman" w:cs="Times New Roman"/>
          <w:bCs/>
          <w:sz w:val="28"/>
          <w:szCs w:val="28"/>
          <w:lang w:eastAsia="ru-RU"/>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485626">
        <w:rPr>
          <w:rFonts w:ascii="Times New Roman" w:eastAsia="Times New Roman" w:hAnsi="Times New Roman" w:cs="Times New Roman"/>
          <w:b/>
          <w:bCs/>
          <w:sz w:val="28"/>
          <w:szCs w:val="28"/>
          <w:lang w:eastAsia="ru-RU"/>
        </w:rPr>
        <w:t>Формирование и направление Многофункциональным центром предоставления межведомственного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6.6. В случае если документы, предусмотренные пунктом 2.10  Административного регламента, не представлены заявителем по собственной инициативе, такие документы в порядке, определенном Соглашениями о взаимодействии РГАУ МФЦ и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могут запрашиваться РГАУ МФЦ самостоятельно в порядке межведомственного электронного  взаимодействия.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485626">
        <w:rPr>
          <w:rFonts w:ascii="Times New Roman" w:eastAsia="Times New Roman" w:hAnsi="Times New Roman" w:cs="Times New Roman"/>
          <w:b/>
          <w:bCs/>
          <w:sz w:val="28"/>
          <w:szCs w:val="28"/>
          <w:lang w:eastAsia="ru-RU"/>
        </w:rPr>
        <w:t>Выдача Заявителю результата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lastRenderedPageBreak/>
        <w:t xml:space="preserve">6.7. При наличии в заявлении о предоставлении муниципальной  услуги указания о выдаче результатов оказания услуги через РГАУ МФЦ, Администрацию сельского поселения Ивановский сельсовет муниципального района Давлекановский район Республики Башкортостан (Уполномоченный орган)  передает документы в структурное подразделение РГАУ МФЦ для последующей выдачи Заявителю (представителю).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Порядок и сроки передачи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таких документов в РГАУ МФЦ определяются соглашением о взаимодействии, заключенным ими в порядке, установленном </w:t>
      </w:r>
      <w:hyperlink r:id="rId30" w:history="1">
        <w:r w:rsidRPr="00485626">
          <w:rPr>
            <w:rFonts w:ascii="Times New Roman" w:eastAsia="Times New Roman" w:hAnsi="Times New Roman" w:cs="Times New Roman"/>
            <w:bCs/>
            <w:sz w:val="28"/>
            <w:szCs w:val="28"/>
            <w:lang w:eastAsia="ru-RU"/>
          </w:rPr>
          <w:t>Постановлением</w:t>
        </w:r>
      </w:hyperlink>
      <w:r w:rsidRPr="00485626">
        <w:rPr>
          <w:rFonts w:ascii="Times New Roman" w:eastAsia="Times New Roman" w:hAnsi="Times New Roman" w:cs="Times New Roman"/>
          <w:bCs/>
          <w:sz w:val="28"/>
          <w:szCs w:val="28"/>
          <w:lang w:eastAsia="ru-RU"/>
        </w:rPr>
        <w:t xml:space="preserve"> № 797.</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Специалист РГАУ МФЦ осуществляет следующие действия: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проверяет полномочия представителя (в случае обращения представителя);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определяет статус исполнения запроса Заявителя в АИС ЕЦУ;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выдает документы Заявителю, при необходимости запрашивает у Заявителя подписи за каждый выданный документ;</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запрашивает согласие Заявителя на участие в смс-опросе для оценки качества предоставленных услуг РГАУ МФЦ.</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485626">
        <w:rPr>
          <w:rFonts w:ascii="Times New Roman" w:eastAsia="Times New Roman" w:hAnsi="Times New Roman" w:cs="Times New Roman"/>
          <w:b/>
          <w:bCs/>
          <w:sz w:val="28"/>
          <w:szCs w:val="28"/>
          <w:lang w:eastAsia="ru-RU"/>
        </w:rPr>
        <w:t>Досудебный (внесудебный) порядок обжалования решений и действий (бездействия) многофункционального центра, его работников</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6.9. Заявитель имеет право на обжалование решения и (или) действий (бездействия) РГАУ МФЦ, работников РГАУ МФЦ, а также организаций, осуществляющих функции по предоставлению муниципальных услуг, предусмотренных </w:t>
      </w:r>
      <w:hyperlink r:id="rId31" w:history="1">
        <w:r w:rsidRPr="00485626">
          <w:rPr>
            <w:rFonts w:ascii="Times New Roman" w:eastAsia="Times New Roman" w:hAnsi="Times New Roman" w:cs="Times New Roman"/>
            <w:bCs/>
            <w:sz w:val="28"/>
            <w:szCs w:val="28"/>
            <w:lang w:eastAsia="ru-RU"/>
          </w:rPr>
          <w:t>частью 1.1 статьи 16</w:t>
        </w:r>
      </w:hyperlink>
      <w:r w:rsidRPr="00485626">
        <w:rPr>
          <w:rFonts w:ascii="Times New Roman" w:eastAsia="Times New Roman" w:hAnsi="Times New Roman" w:cs="Times New Roman"/>
          <w:bCs/>
          <w:sz w:val="28"/>
          <w:szCs w:val="28"/>
          <w:lang w:eastAsia="ru-RU"/>
        </w:rPr>
        <w:t xml:space="preserve"> Федерального закона № 210-ФЗ (далее – привлекаемая организация), и их работников в досудебном (внесудебном) порядке (далее – жалоба).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6.10. Предметом досудебного (внесудебного) обжалования являются: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нарушение срока регистрации запроса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заявителя о предоставлении муниципальной услуги, запроса, указанного в </w:t>
      </w:r>
      <w:hyperlink r:id="rId32" w:history="1">
        <w:r w:rsidRPr="00485626">
          <w:rPr>
            <w:rFonts w:ascii="Times New Roman" w:eastAsia="Times New Roman" w:hAnsi="Times New Roman" w:cs="Times New Roman"/>
            <w:bCs/>
            <w:sz w:val="28"/>
            <w:szCs w:val="28"/>
            <w:lang w:eastAsia="ru-RU"/>
          </w:rPr>
          <w:t>статье 15.1</w:t>
        </w:r>
      </w:hyperlink>
      <w:r w:rsidRPr="00485626">
        <w:rPr>
          <w:rFonts w:ascii="Times New Roman" w:eastAsia="Times New Roman" w:hAnsi="Times New Roman" w:cs="Times New Roman"/>
          <w:bCs/>
          <w:sz w:val="28"/>
          <w:szCs w:val="28"/>
          <w:lang w:eastAsia="ru-RU"/>
        </w:rPr>
        <w:t xml:space="preserve"> Федерального закона «Об организации предоставления государственных и муниципальных услуг»;</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 нарушение срока предоставления муниципальной услуги в случае, если на РГАУ МФЦ, решения и действия (бездействие) которого обжалуются, возложена функция по предоставлению муниципальной услуги </w:t>
      </w:r>
      <w:r w:rsidRPr="00485626">
        <w:rPr>
          <w:rFonts w:ascii="Times New Roman" w:eastAsia="Times New Roman" w:hAnsi="Times New Roman" w:cs="Times New Roman"/>
          <w:bCs/>
          <w:sz w:val="28"/>
          <w:szCs w:val="28"/>
          <w:lang w:eastAsia="ru-RU"/>
        </w:rPr>
        <w:lastRenderedPageBreak/>
        <w:t xml:space="preserve">в полном объеме, в порядке, определенном </w:t>
      </w:r>
      <w:hyperlink r:id="rId33" w:history="1">
        <w:r w:rsidRPr="00485626">
          <w:rPr>
            <w:rFonts w:ascii="Times New Roman" w:eastAsia="Times New Roman" w:hAnsi="Times New Roman" w:cs="Times New Roman"/>
            <w:bCs/>
            <w:sz w:val="28"/>
            <w:szCs w:val="28"/>
            <w:lang w:eastAsia="ru-RU"/>
          </w:rPr>
          <w:t>частью 1.3 статьи 16</w:t>
        </w:r>
      </w:hyperlink>
      <w:r w:rsidRPr="00485626">
        <w:rPr>
          <w:rFonts w:ascii="Times New Roman" w:eastAsia="Times New Roman" w:hAnsi="Times New Roman" w:cs="Times New Roman"/>
          <w:bCs/>
          <w:sz w:val="28"/>
          <w:szCs w:val="28"/>
          <w:lang w:eastAsia="ru-RU"/>
        </w:rPr>
        <w:t xml:space="preserve"> Федерального закона             № 210-ФЗ;</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485626">
          <w:rPr>
            <w:rFonts w:ascii="Times New Roman" w:eastAsia="Times New Roman" w:hAnsi="Times New Roman" w:cs="Times New Roman"/>
            <w:bCs/>
            <w:sz w:val="28"/>
            <w:szCs w:val="28"/>
            <w:lang w:eastAsia="ru-RU"/>
          </w:rPr>
          <w:t>частью 1.3 статьи 16</w:t>
        </w:r>
      </w:hyperlink>
      <w:r w:rsidRPr="00485626">
        <w:rPr>
          <w:rFonts w:ascii="Times New Roman" w:eastAsia="Times New Roman" w:hAnsi="Times New Roman" w:cs="Times New Roman"/>
          <w:bCs/>
          <w:sz w:val="28"/>
          <w:szCs w:val="28"/>
          <w:lang w:eastAsia="ru-RU"/>
        </w:rPr>
        <w:t xml:space="preserve"> Федерального закона № 210-ФЗ;</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отказ РГАУ МФЦ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485626">
          <w:rPr>
            <w:rFonts w:ascii="Times New Roman" w:eastAsia="Times New Roman" w:hAnsi="Times New Roman" w:cs="Times New Roman"/>
            <w:bCs/>
            <w:sz w:val="28"/>
            <w:szCs w:val="28"/>
            <w:lang w:eastAsia="ru-RU"/>
          </w:rPr>
          <w:t>частью 1.3 статьи 16</w:t>
        </w:r>
      </w:hyperlink>
      <w:r w:rsidRPr="00485626">
        <w:rPr>
          <w:rFonts w:ascii="Times New Roman" w:eastAsia="Times New Roman" w:hAnsi="Times New Roman" w:cs="Times New Roman"/>
          <w:bCs/>
          <w:sz w:val="28"/>
          <w:szCs w:val="28"/>
          <w:lang w:eastAsia="ru-RU"/>
        </w:rPr>
        <w:t xml:space="preserve"> Федерального закона    № 210-ФЗ;</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нарушение срока или порядка выдачи документов по результатам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485626">
          <w:rPr>
            <w:rFonts w:ascii="Times New Roman" w:eastAsia="Times New Roman" w:hAnsi="Times New Roman" w:cs="Times New Roman"/>
            <w:bCs/>
            <w:sz w:val="28"/>
            <w:szCs w:val="28"/>
            <w:lang w:eastAsia="ru-RU"/>
          </w:rPr>
          <w:t>частью 1.3 статьи 16</w:t>
        </w:r>
      </w:hyperlink>
      <w:r w:rsidRPr="00485626">
        <w:rPr>
          <w:rFonts w:ascii="Times New Roman" w:eastAsia="Times New Roman" w:hAnsi="Times New Roman" w:cs="Times New Roman"/>
          <w:bCs/>
          <w:sz w:val="28"/>
          <w:szCs w:val="28"/>
          <w:lang w:eastAsia="ru-RU"/>
        </w:rPr>
        <w:t xml:space="preserve"> Федерального закона № 210-ФЗ;</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w:t>
      </w:r>
      <w:r w:rsidRPr="00485626">
        <w:rPr>
          <w:rFonts w:ascii="Times New Roman" w:eastAsia="Times New Roman" w:hAnsi="Times New Roman" w:cs="Times New Roman"/>
          <w:bCs/>
          <w:sz w:val="28"/>
          <w:szCs w:val="28"/>
          <w:lang w:eastAsia="ru-RU"/>
        </w:rPr>
        <w:lastRenderedPageBreak/>
        <w:t>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6.11. Жалобы на решения и действия (бездействие) работника РГАУ МФЦ подаются руководителю РГАУ МФЦ.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Жалобы на решения и действия (бездействие) РГАУ МФЦ подаются учредителю РГАУ МФЦ.</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Жалобы на решения и действия (бездействие) работников привлекаемых организаций подаются руководителям этих организаций.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6.12. В РГАУ МФЦ, привлекаемой  организации, у учредителя РГАУ МФЦ определяются уполномоченные на рассмотрение жалоб должностные лица.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mfc@mfcrb.ru.</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Требования к содержанию жалобы указаны в пункте 5.4 Административного регламента.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Время приема жалоб должно совпадать со временем работы РГАУ МФЦ.</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 случае подачи жалобы при личном обращении в РГАУ МФЦ Заявитель представляет документ, удостоверяющий его личность, в соответствии с законодательством Российской Федерации.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6.15. Срок рассмотрения жалобы исчисляется со дня регистрации жалобы в РГАУ МФЦ.</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 случае, если в компетенцию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Жалоба, поступившая в РГАУ МФЦ, учредителю РГАУ МФЦ или привлекаемую организацию, подлежит рассмотрению в течение пятнадцати рабочих дней со дня ее регистрации.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 случае обжалования отказа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lastRenderedPageBreak/>
        <w:t>6.16. По результатам рассмотрения жалобы должностным лицом РГАУ МФЦ, учредителя РГАУ МФЦ, привлекаемой организации, наделенным полномочиями по рассмотрению жалоб, принимается одно из следующих решений: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 удовлетворении жалобы отказывается.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При удовлетворении жалобы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РГАУ МФЦ, учредитель РГАУ МФЦ, привлекаемая организация отказывает в удовлетворении жалобы в следующих случаях:</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 наличие решения по жалобе, принятого ранее в отношении того же Заявителя и по тому же предмету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текст письменного обращения не позволяет определить суть предложения, заявления или жалобы.</w:t>
      </w:r>
    </w:p>
    <w:p w:rsidR="00485626" w:rsidRPr="00485626" w:rsidRDefault="00485626" w:rsidP="00485626">
      <w:pPr>
        <w:spacing w:after="0" w:line="240" w:lineRule="auto"/>
        <w:ind w:firstLine="540"/>
        <w:jc w:val="both"/>
        <w:rPr>
          <w:rFonts w:ascii="Times New Roman" w:eastAsia="Times New Roman" w:hAnsi="Times New Roman" w:cs="Times New Roman"/>
          <w:sz w:val="28"/>
          <w:szCs w:val="28"/>
          <w:lang w:val="x-none"/>
        </w:rPr>
      </w:pPr>
      <w:r w:rsidRPr="00485626">
        <w:rPr>
          <w:rFonts w:ascii="Times New Roman" w:eastAsia="Times New Roman" w:hAnsi="Times New Roman" w:cs="Times New Roman"/>
          <w:sz w:val="28"/>
          <w:szCs w:val="28"/>
          <w:lang w:val="x-none"/>
        </w:rPr>
        <w:t>Об оставлении жалобы без ответа сообщается заявителю в течение </w:t>
      </w:r>
      <w:r w:rsidRPr="00485626">
        <w:rPr>
          <w:rFonts w:ascii="Times New Roman" w:eastAsia="Times New Roman" w:hAnsi="Times New Roman" w:cs="Times New Roman"/>
          <w:sz w:val="28"/>
          <w:szCs w:val="28"/>
          <w:lang w:val="x-none"/>
        </w:rPr>
        <w:br/>
        <w:t>3 рабочих дней со дня регистрации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6.17. Ответ о рассмотрении жалобы направляется Заявителю в порядке, указанном в пунктах 5.10 – 5.15 Административного регламента.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6.18. Информирование Заявителей о порядке подачи и рассмотрения жалобы осуществляется в порядке, указанном в пункте 5.18 Административного регламента.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Приложение №1</w:t>
      </w:r>
    </w:p>
    <w:p w:rsidR="00485626" w:rsidRPr="00485626" w:rsidRDefault="00485626" w:rsidP="00485626">
      <w:pPr>
        <w:widowControl w:val="0"/>
        <w:tabs>
          <w:tab w:val="left" w:pos="567"/>
        </w:tabs>
        <w:spacing w:after="0" w:line="240" w:lineRule="auto"/>
        <w:ind w:left="4536"/>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к Административному регламенту</w:t>
      </w:r>
    </w:p>
    <w:p w:rsidR="00485626" w:rsidRPr="00485626" w:rsidRDefault="00485626" w:rsidP="00485626">
      <w:pPr>
        <w:widowControl w:val="0"/>
        <w:tabs>
          <w:tab w:val="left" w:pos="567"/>
        </w:tabs>
        <w:spacing w:after="0" w:line="240" w:lineRule="auto"/>
        <w:ind w:left="567"/>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«Принятие граждан на учет в качестве</w:t>
      </w:r>
    </w:p>
    <w:p w:rsidR="00485626" w:rsidRPr="00485626" w:rsidRDefault="00485626" w:rsidP="00485626">
      <w:pPr>
        <w:widowControl w:val="0"/>
        <w:tabs>
          <w:tab w:val="left" w:pos="567"/>
        </w:tabs>
        <w:spacing w:after="0" w:line="240" w:lineRule="auto"/>
        <w:ind w:firstLine="4536"/>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нуждающихся в жилых помещениях»</w:t>
      </w:r>
    </w:p>
    <w:p w:rsidR="00485626" w:rsidRPr="00485626" w:rsidRDefault="00485626" w:rsidP="00485626">
      <w:pPr>
        <w:widowControl w:val="0"/>
        <w:tabs>
          <w:tab w:val="left" w:pos="567"/>
          <w:tab w:val="left" w:pos="4820"/>
        </w:tabs>
        <w:spacing w:after="0" w:line="240" w:lineRule="auto"/>
        <w:ind w:left="567"/>
        <w:contextualSpacing/>
        <w:jc w:val="right"/>
        <w:rPr>
          <w:rFonts w:ascii="Times New Roman" w:eastAsia="Times New Roman" w:hAnsi="Times New Roman" w:cs="Times New Roman"/>
          <w:b/>
          <w:sz w:val="28"/>
          <w:szCs w:val="20"/>
          <w:lang w:eastAsia="ru-RU"/>
        </w:rPr>
      </w:pPr>
    </w:p>
    <w:p w:rsidR="00485626" w:rsidRPr="00485626" w:rsidRDefault="00485626" w:rsidP="00485626">
      <w:pPr>
        <w:widowControl w:val="0"/>
        <w:tabs>
          <w:tab w:val="left" w:pos="567"/>
          <w:tab w:val="left" w:pos="4820"/>
        </w:tabs>
        <w:spacing w:after="0" w:line="240" w:lineRule="auto"/>
        <w:ind w:left="567"/>
        <w:contextualSpacing/>
        <w:jc w:val="right"/>
        <w:rPr>
          <w:rFonts w:ascii="Times New Roman" w:eastAsia="Times New Roman" w:hAnsi="Times New Roman" w:cs="Times New Roman"/>
          <w:b/>
          <w:sz w:val="28"/>
          <w:szCs w:val="20"/>
          <w:lang w:eastAsia="ru-RU"/>
        </w:rPr>
      </w:pPr>
    </w:p>
    <w:tbl>
      <w:tblPr>
        <w:tblW w:w="4646" w:type="dxa"/>
        <w:tblInd w:w="5161" w:type="dxa"/>
        <w:tblLook w:val="01E0" w:firstRow="1" w:lastRow="1" w:firstColumn="1" w:lastColumn="1" w:noHBand="0" w:noVBand="0"/>
      </w:tblPr>
      <w:tblGrid>
        <w:gridCol w:w="601"/>
        <w:gridCol w:w="147"/>
        <w:gridCol w:w="76"/>
        <w:gridCol w:w="631"/>
        <w:gridCol w:w="742"/>
        <w:gridCol w:w="2449"/>
      </w:tblGrid>
      <w:tr w:rsidR="00485626" w:rsidRPr="00485626" w:rsidTr="009C4209">
        <w:tc>
          <w:tcPr>
            <w:tcW w:w="2197" w:type="dxa"/>
            <w:gridSpan w:val="5"/>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Главе Администрации</w:t>
            </w:r>
          </w:p>
        </w:tc>
        <w:tc>
          <w:tcPr>
            <w:tcW w:w="2449" w:type="dxa"/>
            <w:tcBorders>
              <w:bottom w:val="single" w:sz="4" w:space="0" w:color="auto"/>
            </w:tcBorders>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r w:rsidR="00485626" w:rsidRPr="00485626" w:rsidTr="009C4209">
        <w:tc>
          <w:tcPr>
            <w:tcW w:w="4646" w:type="dxa"/>
            <w:gridSpan w:val="6"/>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r w:rsidR="00485626" w:rsidRPr="00485626" w:rsidTr="009C4209">
        <w:tblPrEx>
          <w:tblBorders>
            <w:bottom w:val="single" w:sz="4" w:space="0" w:color="auto"/>
          </w:tblBorders>
        </w:tblPrEx>
        <w:tc>
          <w:tcPr>
            <w:tcW w:w="4646" w:type="dxa"/>
            <w:gridSpan w:val="6"/>
            <w:tcBorders>
              <w:bottom w:val="single" w:sz="4" w:space="0" w:color="auto"/>
            </w:tcBorders>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r w:rsidR="00485626" w:rsidRPr="00485626" w:rsidTr="009C4209">
        <w:tc>
          <w:tcPr>
            <w:tcW w:w="748" w:type="dxa"/>
            <w:gridSpan w:val="2"/>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6"/>
                <w:szCs w:val="6"/>
                <w:lang w:eastAsia="ru-RU"/>
              </w:rPr>
            </w:pPr>
          </w:p>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от гр.</w:t>
            </w:r>
          </w:p>
        </w:tc>
        <w:tc>
          <w:tcPr>
            <w:tcW w:w="3898" w:type="dxa"/>
            <w:gridSpan w:val="4"/>
            <w:tcBorders>
              <w:bottom w:val="single" w:sz="4" w:space="0" w:color="auto"/>
            </w:tcBorders>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r w:rsidR="00485626" w:rsidRPr="00485626" w:rsidTr="009C4209">
        <w:tc>
          <w:tcPr>
            <w:tcW w:w="4646" w:type="dxa"/>
            <w:gridSpan w:val="6"/>
            <w:shd w:val="clear" w:color="auto" w:fill="auto"/>
            <w:vAlign w:val="bottom"/>
          </w:tcPr>
          <w:p w:rsidR="00485626" w:rsidRPr="00485626" w:rsidRDefault="00485626" w:rsidP="00485626">
            <w:pPr>
              <w:tabs>
                <w:tab w:val="left" w:pos="4820"/>
              </w:tabs>
              <w:spacing w:after="0" w:line="240" w:lineRule="auto"/>
              <w:ind w:left="57"/>
              <w:jc w:val="center"/>
              <w:rPr>
                <w:rFonts w:ascii="Times New Roman" w:eastAsia="Times New Roman" w:hAnsi="Times New Roman" w:cs="Times New Roman"/>
                <w:sz w:val="16"/>
                <w:szCs w:val="16"/>
                <w:lang w:eastAsia="ru-RU"/>
              </w:rPr>
            </w:pPr>
            <w:r w:rsidRPr="00485626">
              <w:rPr>
                <w:rFonts w:ascii="Times New Roman" w:eastAsia="Times New Roman" w:hAnsi="Times New Roman" w:cs="Times New Roman"/>
                <w:sz w:val="16"/>
                <w:szCs w:val="16"/>
                <w:lang w:eastAsia="ru-RU"/>
              </w:rPr>
              <w:t>(ФИО полностью)</w:t>
            </w:r>
          </w:p>
        </w:tc>
      </w:tr>
      <w:tr w:rsidR="00485626" w:rsidRPr="00485626" w:rsidTr="009C4209">
        <w:tc>
          <w:tcPr>
            <w:tcW w:w="824" w:type="dxa"/>
            <w:gridSpan w:val="3"/>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адрес</w:t>
            </w:r>
          </w:p>
        </w:tc>
        <w:tc>
          <w:tcPr>
            <w:tcW w:w="3822" w:type="dxa"/>
            <w:gridSpan w:val="3"/>
            <w:tcBorders>
              <w:bottom w:val="single" w:sz="4" w:space="0" w:color="auto"/>
            </w:tcBorders>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r w:rsidR="00485626" w:rsidRPr="00485626" w:rsidTr="009C4209">
        <w:tc>
          <w:tcPr>
            <w:tcW w:w="1455" w:type="dxa"/>
            <w:gridSpan w:val="4"/>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раб./дом. тел.</w:t>
            </w:r>
          </w:p>
        </w:tc>
        <w:tc>
          <w:tcPr>
            <w:tcW w:w="3191" w:type="dxa"/>
            <w:gridSpan w:val="2"/>
            <w:tcBorders>
              <w:bottom w:val="single" w:sz="4" w:space="0" w:color="auto"/>
            </w:tcBorders>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r w:rsidR="00485626" w:rsidRPr="00485626" w:rsidTr="009C4209">
        <w:tc>
          <w:tcPr>
            <w:tcW w:w="601" w:type="dxa"/>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сот.</w:t>
            </w:r>
          </w:p>
        </w:tc>
        <w:tc>
          <w:tcPr>
            <w:tcW w:w="4045" w:type="dxa"/>
            <w:gridSpan w:val="5"/>
            <w:tcBorders>
              <w:bottom w:val="single" w:sz="4" w:space="0" w:color="auto"/>
            </w:tcBorders>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bl>
    <w:p w:rsidR="00485626" w:rsidRPr="00485626" w:rsidRDefault="00485626" w:rsidP="00485626">
      <w:pPr>
        <w:spacing w:after="0" w:line="240" w:lineRule="auto"/>
        <w:jc w:val="center"/>
        <w:rPr>
          <w:rFonts w:ascii="Times New Roman" w:eastAsia="Times New Roman" w:hAnsi="Times New Roman" w:cs="Times New Roman"/>
          <w:sz w:val="20"/>
          <w:szCs w:val="20"/>
          <w:lang w:eastAsia="ru-RU"/>
        </w:rPr>
      </w:pPr>
    </w:p>
    <w:p w:rsidR="00485626" w:rsidRPr="00485626" w:rsidRDefault="00485626" w:rsidP="00485626">
      <w:pPr>
        <w:spacing w:after="0" w:line="240" w:lineRule="auto"/>
        <w:jc w:val="center"/>
        <w:rPr>
          <w:rFonts w:ascii="Times New Roman" w:eastAsia="Times New Roman" w:hAnsi="Times New Roman" w:cs="Times New Roman"/>
          <w:b/>
          <w:bCs/>
          <w:lang w:eastAsia="ru-RU"/>
        </w:rPr>
      </w:pPr>
      <w:r w:rsidRPr="00485626">
        <w:rPr>
          <w:rFonts w:ascii="Times New Roman" w:eastAsia="Times New Roman" w:hAnsi="Times New Roman" w:cs="Times New Roman"/>
          <w:b/>
          <w:bCs/>
          <w:lang w:eastAsia="ru-RU"/>
        </w:rPr>
        <w:t>ЗАЯВЛЕНИЕ</w:t>
      </w:r>
    </w:p>
    <w:p w:rsidR="00485626" w:rsidRPr="00485626" w:rsidRDefault="00485626" w:rsidP="00485626">
      <w:pPr>
        <w:spacing w:after="0" w:line="240" w:lineRule="auto"/>
        <w:jc w:val="center"/>
        <w:rPr>
          <w:rFonts w:ascii="Times New Roman" w:eastAsia="Times New Roman" w:hAnsi="Times New Roman" w:cs="Times New Roman"/>
          <w:b/>
          <w:bCs/>
          <w:lang w:eastAsia="ru-RU"/>
        </w:rPr>
      </w:pPr>
      <w:r w:rsidRPr="00485626">
        <w:rPr>
          <w:rFonts w:ascii="Times New Roman" w:eastAsia="Times New Roman" w:hAnsi="Times New Roman" w:cs="Times New Roman"/>
          <w:b/>
          <w:bCs/>
          <w:lang w:eastAsia="ru-RU"/>
        </w:rPr>
        <w:t>о принятии на учёт граждан в качестве нуждающихся в получении жилых помещений</w:t>
      </w:r>
    </w:p>
    <w:p w:rsidR="00485626" w:rsidRPr="00485626" w:rsidRDefault="00485626" w:rsidP="00485626">
      <w:pPr>
        <w:spacing w:after="0" w:line="240" w:lineRule="auto"/>
        <w:jc w:val="center"/>
        <w:rPr>
          <w:rFonts w:ascii="Times New Roman" w:eastAsia="Times New Roman" w:hAnsi="Times New Roman" w:cs="Times New Roman"/>
          <w:sz w:val="20"/>
          <w:szCs w:val="20"/>
          <w:lang w:eastAsia="ru-RU"/>
        </w:rPr>
      </w:pPr>
    </w:p>
    <w:tbl>
      <w:tblPr>
        <w:tblW w:w="9923" w:type="dxa"/>
        <w:tblInd w:w="-34" w:type="dxa"/>
        <w:tblLayout w:type="fixed"/>
        <w:tblLook w:val="01E0" w:firstRow="1" w:lastRow="1" w:firstColumn="1" w:lastColumn="1" w:noHBand="0" w:noVBand="0"/>
      </w:tblPr>
      <w:tblGrid>
        <w:gridCol w:w="1276"/>
        <w:gridCol w:w="1587"/>
        <w:gridCol w:w="744"/>
        <w:gridCol w:w="6316"/>
      </w:tblGrid>
      <w:tr w:rsidR="00485626" w:rsidRPr="00485626" w:rsidTr="009C4209">
        <w:tc>
          <w:tcPr>
            <w:tcW w:w="3607" w:type="dxa"/>
            <w:gridSpan w:val="3"/>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          Прошу принять меня (ФИО)</w:t>
            </w:r>
          </w:p>
        </w:tc>
        <w:tc>
          <w:tcPr>
            <w:tcW w:w="6316"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____________________________________________________________,</w:t>
            </w:r>
          </w:p>
        </w:tc>
      </w:tr>
      <w:tr w:rsidR="00485626" w:rsidRPr="00485626" w:rsidTr="009C4209">
        <w:tc>
          <w:tcPr>
            <w:tcW w:w="1276" w:type="dxa"/>
            <w:shd w:val="clear" w:color="auto" w:fill="auto"/>
            <w:vAlign w:val="bottom"/>
          </w:tcPr>
          <w:p w:rsidR="00485626" w:rsidRPr="00485626" w:rsidRDefault="00485626" w:rsidP="00485626">
            <w:pPr>
              <w:tabs>
                <w:tab w:val="left" w:pos="159"/>
              </w:tabs>
              <w:spacing w:after="0" w:line="240" w:lineRule="auto"/>
              <w:ind w:left="176" w:hanging="176"/>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 паспорт</w:t>
            </w:r>
          </w:p>
        </w:tc>
        <w:tc>
          <w:tcPr>
            <w:tcW w:w="1587"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_____________</w:t>
            </w:r>
          </w:p>
        </w:tc>
        <w:tc>
          <w:tcPr>
            <w:tcW w:w="744" w:type="dxa"/>
            <w:shd w:val="clear" w:color="auto" w:fill="auto"/>
            <w:vAlign w:val="bottom"/>
          </w:tcPr>
          <w:p w:rsidR="00485626" w:rsidRPr="00485626" w:rsidRDefault="00485626" w:rsidP="00485626">
            <w:pPr>
              <w:spacing w:after="0" w:line="240" w:lineRule="auto"/>
              <w:ind w:left="-118"/>
              <w:jc w:val="center"/>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выдан</w:t>
            </w:r>
          </w:p>
        </w:tc>
        <w:tc>
          <w:tcPr>
            <w:tcW w:w="6316"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_____________________________________________________________</w:t>
            </w:r>
          </w:p>
        </w:tc>
      </w:tr>
    </w:tbl>
    <w:p w:rsidR="00485626" w:rsidRPr="00485626" w:rsidRDefault="00485626" w:rsidP="00485626">
      <w:pPr>
        <w:spacing w:after="0" w:line="240" w:lineRule="auto"/>
        <w:rPr>
          <w:rFonts w:ascii="Times New Roman" w:eastAsia="Times New Roman" w:hAnsi="Times New Roman" w:cs="Times New Roman"/>
          <w:sz w:val="20"/>
          <w:szCs w:val="20"/>
          <w:lang w:eastAsia="ru-RU"/>
        </w:rPr>
      </w:pPr>
    </w:p>
    <w:p w:rsidR="00485626" w:rsidRPr="00485626" w:rsidRDefault="00485626" w:rsidP="00485626">
      <w:pPr>
        <w:pBdr>
          <w:top w:val="single" w:sz="4" w:space="1" w:color="auto"/>
        </w:pBdr>
        <w:spacing w:after="0" w:line="240" w:lineRule="auto"/>
        <w:ind w:left="240"/>
        <w:rPr>
          <w:rFonts w:ascii="Times New Roman" w:eastAsia="Times New Roman" w:hAnsi="Times New Roman" w:cs="Times New Roman"/>
          <w:sz w:val="2"/>
          <w:szCs w:val="2"/>
          <w:lang w:eastAsia="ru-RU"/>
        </w:rPr>
      </w:pPr>
    </w:p>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на учёт в качестве нуждающегося в жилых помещениях,</w:t>
      </w:r>
    </w:p>
    <w:tbl>
      <w:tblPr>
        <w:tblW w:w="9923" w:type="dxa"/>
        <w:tblInd w:w="-34" w:type="dxa"/>
        <w:tblLook w:val="01E0" w:firstRow="1" w:lastRow="1" w:firstColumn="1" w:lastColumn="1" w:noHBand="0" w:noVBand="0"/>
      </w:tblPr>
      <w:tblGrid>
        <w:gridCol w:w="2524"/>
        <w:gridCol w:w="7116"/>
        <w:gridCol w:w="283"/>
      </w:tblGrid>
      <w:tr w:rsidR="00485626" w:rsidRPr="00485626" w:rsidTr="009C4209">
        <w:tc>
          <w:tcPr>
            <w:tcW w:w="2552"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 проживающего по адресу:</w:t>
            </w:r>
          </w:p>
        </w:tc>
        <w:tc>
          <w:tcPr>
            <w:tcW w:w="7088"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_____________________________________________________________________</w:t>
            </w:r>
          </w:p>
        </w:tc>
        <w:tc>
          <w:tcPr>
            <w:tcW w:w="283"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w:t>
            </w:r>
          </w:p>
        </w:tc>
      </w:tr>
    </w:tbl>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с составом семьи: (Ф.И.О., родственные отношения)</w:t>
      </w:r>
    </w:p>
    <w:p w:rsidR="00485626" w:rsidRPr="00485626" w:rsidRDefault="00485626" w:rsidP="00485626">
      <w:pPr>
        <w:spacing w:after="0" w:line="240" w:lineRule="auto"/>
        <w:ind w:left="240"/>
        <w:rPr>
          <w:rFonts w:ascii="Times New Roman" w:eastAsia="Times New Roman" w:hAnsi="Times New Roman" w:cs="Times New Roman"/>
          <w:sz w:val="20"/>
          <w:szCs w:val="20"/>
          <w:lang w:eastAsia="ru-RU"/>
        </w:rPr>
      </w:pPr>
    </w:p>
    <w:p w:rsidR="00485626" w:rsidRPr="00485626" w:rsidRDefault="00485626" w:rsidP="00485626">
      <w:pPr>
        <w:pBdr>
          <w:top w:val="single" w:sz="4" w:space="1" w:color="auto"/>
        </w:pBdr>
        <w:spacing w:after="0" w:line="240" w:lineRule="auto"/>
        <w:rPr>
          <w:rFonts w:ascii="Times New Roman" w:eastAsia="Times New Roman" w:hAnsi="Times New Roman" w:cs="Times New Roman"/>
          <w:sz w:val="20"/>
          <w:szCs w:val="20"/>
          <w:lang w:eastAsia="ru-RU"/>
        </w:rPr>
      </w:pPr>
    </w:p>
    <w:p w:rsidR="00485626" w:rsidRPr="00485626" w:rsidRDefault="00485626" w:rsidP="00485626">
      <w:pPr>
        <w:pBdr>
          <w:top w:val="single" w:sz="4" w:space="0" w:color="auto"/>
        </w:pBdr>
        <w:spacing w:after="0" w:line="240" w:lineRule="auto"/>
        <w:rPr>
          <w:rFonts w:ascii="Times New Roman" w:eastAsia="Times New Roman" w:hAnsi="Times New Roman" w:cs="Times New Roman"/>
          <w:sz w:val="20"/>
          <w:szCs w:val="20"/>
          <w:lang w:eastAsia="ru-RU"/>
        </w:rPr>
      </w:pPr>
    </w:p>
    <w:p w:rsidR="00485626" w:rsidRPr="00485626" w:rsidRDefault="00485626" w:rsidP="00485626">
      <w:pPr>
        <w:pBdr>
          <w:top w:val="single" w:sz="4" w:space="1" w:color="auto"/>
        </w:pBdr>
        <w:spacing w:after="0" w:line="240" w:lineRule="auto"/>
        <w:ind w:firstLine="240"/>
        <w:rPr>
          <w:rFonts w:ascii="Times New Roman" w:eastAsia="Times New Roman" w:hAnsi="Times New Roman" w:cs="Times New Roman"/>
          <w:sz w:val="26"/>
          <w:szCs w:val="26"/>
          <w:lang w:eastAsia="ru-RU"/>
        </w:rPr>
      </w:pPr>
    </w:p>
    <w:tbl>
      <w:tblPr>
        <w:tblW w:w="0" w:type="auto"/>
        <w:tblLook w:val="01E0" w:firstRow="1" w:lastRow="1" w:firstColumn="1" w:lastColumn="1" w:noHBand="0" w:noVBand="0"/>
      </w:tblPr>
      <w:tblGrid>
        <w:gridCol w:w="1617"/>
        <w:gridCol w:w="821"/>
        <w:gridCol w:w="3392"/>
        <w:gridCol w:w="3741"/>
      </w:tblGrid>
      <w:tr w:rsidR="00485626" w:rsidRPr="00485626" w:rsidTr="009C4209">
        <w:tc>
          <w:tcPr>
            <w:tcW w:w="1668" w:type="dxa"/>
            <w:shd w:val="clear" w:color="auto" w:fill="auto"/>
            <w:vAlign w:val="bottom"/>
          </w:tcPr>
          <w:p w:rsidR="00485626" w:rsidRPr="00485626" w:rsidRDefault="00485626" w:rsidP="00485626">
            <w:pPr>
              <w:tabs>
                <w:tab w:val="left" w:pos="338"/>
              </w:tabs>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     Я с семьей из</w:t>
            </w:r>
          </w:p>
        </w:tc>
        <w:tc>
          <w:tcPr>
            <w:tcW w:w="858" w:type="dxa"/>
            <w:tcBorders>
              <w:bottom w:val="single" w:sz="4" w:space="0" w:color="auto"/>
            </w:tcBorders>
            <w:shd w:val="clear" w:color="auto" w:fill="auto"/>
            <w:vAlign w:val="bottom"/>
          </w:tcPr>
          <w:p w:rsidR="00485626" w:rsidRPr="00485626" w:rsidRDefault="00485626" w:rsidP="00485626">
            <w:pPr>
              <w:spacing w:after="0" w:line="240" w:lineRule="auto"/>
              <w:ind w:left="-122"/>
              <w:rPr>
                <w:rFonts w:ascii="Times New Roman" w:eastAsia="Times New Roman" w:hAnsi="Times New Roman" w:cs="Times New Roman"/>
                <w:sz w:val="20"/>
                <w:szCs w:val="20"/>
                <w:lang w:eastAsia="ru-RU"/>
              </w:rPr>
            </w:pPr>
          </w:p>
        </w:tc>
        <w:tc>
          <w:tcPr>
            <w:tcW w:w="3536" w:type="dxa"/>
            <w:shd w:val="clear" w:color="auto" w:fill="auto"/>
            <w:vAlign w:val="bottom"/>
          </w:tcPr>
          <w:p w:rsidR="00485626" w:rsidRPr="00485626" w:rsidRDefault="00485626" w:rsidP="00485626">
            <w:pPr>
              <w:spacing w:after="0" w:line="240" w:lineRule="auto"/>
              <w:ind w:left="-122"/>
              <w:jc w:val="center"/>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человек занимаю по указанному адресу:</w:t>
            </w:r>
          </w:p>
        </w:tc>
        <w:tc>
          <w:tcPr>
            <w:tcW w:w="3962" w:type="dxa"/>
            <w:tcBorders>
              <w:bottom w:val="single" w:sz="4" w:space="0" w:color="auto"/>
            </w:tcBorders>
            <w:shd w:val="clear" w:color="auto" w:fill="auto"/>
            <w:vAlign w:val="bottom"/>
          </w:tcPr>
          <w:p w:rsidR="00485626" w:rsidRPr="00485626" w:rsidRDefault="00485626" w:rsidP="00485626">
            <w:pPr>
              <w:spacing w:after="0" w:line="240" w:lineRule="auto"/>
              <w:ind w:left="-122"/>
              <w:rPr>
                <w:rFonts w:ascii="Times New Roman" w:eastAsia="Times New Roman" w:hAnsi="Times New Roman" w:cs="Times New Roman"/>
                <w:sz w:val="20"/>
                <w:szCs w:val="20"/>
                <w:lang w:eastAsia="ru-RU"/>
              </w:rPr>
            </w:pPr>
          </w:p>
        </w:tc>
      </w:tr>
    </w:tbl>
    <w:p w:rsidR="00485626" w:rsidRPr="00485626" w:rsidRDefault="00485626" w:rsidP="00485626">
      <w:pPr>
        <w:spacing w:after="0" w:line="240" w:lineRule="auto"/>
        <w:rPr>
          <w:rFonts w:ascii="Times New Roman" w:eastAsia="Times New Roman" w:hAnsi="Times New Roman" w:cs="Times New Roman"/>
          <w:sz w:val="20"/>
          <w:szCs w:val="20"/>
          <w:lang w:eastAsia="ru-RU"/>
        </w:rPr>
      </w:pPr>
    </w:p>
    <w:p w:rsidR="00485626" w:rsidRPr="00485626" w:rsidRDefault="00485626" w:rsidP="00485626">
      <w:pPr>
        <w:pBdr>
          <w:top w:val="single" w:sz="4" w:space="1" w:color="auto"/>
        </w:pBdr>
        <w:spacing w:after="0" w:line="240" w:lineRule="auto"/>
        <w:rPr>
          <w:rFonts w:ascii="Times New Roman" w:eastAsia="Times New Roman" w:hAnsi="Times New Roman" w:cs="Times New Roman"/>
          <w:sz w:val="2"/>
          <w:szCs w:val="2"/>
          <w:lang w:eastAsia="ru-RU"/>
        </w:rPr>
      </w:pPr>
    </w:p>
    <w:p w:rsidR="00485626" w:rsidRPr="00485626" w:rsidRDefault="00485626" w:rsidP="00485626">
      <w:pPr>
        <w:spacing w:after="0" w:line="240" w:lineRule="auto"/>
        <w:jc w:val="center"/>
        <w:rPr>
          <w:rFonts w:ascii="Times New Roman" w:eastAsia="Times New Roman" w:hAnsi="Times New Roman" w:cs="Times New Roman"/>
          <w:sz w:val="16"/>
          <w:szCs w:val="16"/>
          <w:lang w:eastAsia="ru-RU"/>
        </w:rPr>
      </w:pPr>
      <w:r w:rsidRPr="00485626">
        <w:rPr>
          <w:rFonts w:ascii="Times New Roman" w:eastAsia="Times New Roman" w:hAnsi="Times New Roman" w:cs="Times New Roman"/>
          <w:sz w:val="16"/>
          <w:szCs w:val="16"/>
          <w:lang w:eastAsia="ru-RU"/>
        </w:rPr>
        <w:t>(указать тип площади и ее размеры)</w:t>
      </w:r>
    </w:p>
    <w:p w:rsidR="00485626" w:rsidRPr="00485626" w:rsidRDefault="00485626" w:rsidP="00485626">
      <w:pPr>
        <w:spacing w:after="0" w:line="240" w:lineRule="auto"/>
        <w:jc w:val="center"/>
        <w:rPr>
          <w:rFonts w:ascii="Times New Roman" w:eastAsia="Times New Roman" w:hAnsi="Times New Roman" w:cs="Times New Roman"/>
          <w:sz w:val="20"/>
          <w:szCs w:val="20"/>
          <w:lang w:eastAsia="ru-RU"/>
        </w:rPr>
      </w:pPr>
    </w:p>
    <w:tbl>
      <w:tblPr>
        <w:tblW w:w="9923" w:type="dxa"/>
        <w:tblInd w:w="40" w:type="dxa"/>
        <w:tblLayout w:type="fixed"/>
        <w:tblCellMar>
          <w:left w:w="40" w:type="dxa"/>
          <w:right w:w="40" w:type="dxa"/>
        </w:tblCellMar>
        <w:tblLook w:val="0000" w:firstRow="0" w:lastRow="0" w:firstColumn="0" w:lastColumn="0" w:noHBand="0" w:noVBand="0"/>
      </w:tblPr>
      <w:tblGrid>
        <w:gridCol w:w="630"/>
        <w:gridCol w:w="2631"/>
        <w:gridCol w:w="1417"/>
        <w:gridCol w:w="2126"/>
        <w:gridCol w:w="1843"/>
        <w:gridCol w:w="1276"/>
      </w:tblGrid>
      <w:tr w:rsidR="00485626" w:rsidRPr="00485626" w:rsidTr="009C4209">
        <w:trPr>
          <w:trHeight w:val="394"/>
        </w:trPr>
        <w:tc>
          <w:tcPr>
            <w:tcW w:w="630"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 п/п</w:t>
            </w:r>
          </w:p>
        </w:tc>
        <w:tc>
          <w:tcPr>
            <w:tcW w:w="2631"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Ф.И.О. гражданина-заявителя,</w:t>
            </w:r>
          </w:p>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членов семьи</w:t>
            </w:r>
          </w:p>
        </w:tc>
        <w:tc>
          <w:tcPr>
            <w:tcW w:w="1417"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Родственные отношения</w:t>
            </w:r>
          </w:p>
        </w:tc>
        <w:tc>
          <w:tcPr>
            <w:tcW w:w="2126"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Адрес</w:t>
            </w:r>
          </w:p>
        </w:tc>
        <w:tc>
          <w:tcPr>
            <w:tcW w:w="1843"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ИНН заявителя, членов семьи</w:t>
            </w:r>
          </w:p>
        </w:tc>
        <w:tc>
          <w:tcPr>
            <w:tcW w:w="1276"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Общая площадь</w:t>
            </w:r>
          </w:p>
        </w:tc>
      </w:tr>
      <w:tr w:rsidR="00485626" w:rsidRPr="00485626" w:rsidTr="009C4209">
        <w:trPr>
          <w:trHeight w:val="226"/>
        </w:trPr>
        <w:tc>
          <w:tcPr>
            <w:tcW w:w="630"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843"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27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r>
      <w:tr w:rsidR="00485626" w:rsidRPr="00485626" w:rsidTr="009C4209">
        <w:trPr>
          <w:trHeight w:val="202"/>
        </w:trPr>
        <w:tc>
          <w:tcPr>
            <w:tcW w:w="630"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843"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27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r>
      <w:tr w:rsidR="00485626" w:rsidRPr="00485626" w:rsidTr="009C4209">
        <w:trPr>
          <w:trHeight w:val="230"/>
        </w:trPr>
        <w:tc>
          <w:tcPr>
            <w:tcW w:w="630"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843"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27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r>
    </w:tbl>
    <w:p w:rsidR="00485626" w:rsidRPr="00485626" w:rsidRDefault="00485626" w:rsidP="00485626">
      <w:pPr>
        <w:spacing w:after="0" w:line="240" w:lineRule="auto"/>
        <w:rPr>
          <w:rFonts w:ascii="Times New Roman" w:eastAsia="Times New Roman" w:hAnsi="Times New Roman" w:cs="Times New Roman"/>
          <w:sz w:val="20"/>
          <w:szCs w:val="20"/>
          <w:lang w:eastAsia="ru-RU"/>
        </w:rPr>
      </w:pPr>
    </w:p>
    <w:p w:rsidR="00485626" w:rsidRPr="00485626" w:rsidRDefault="00485626" w:rsidP="00485626">
      <w:pPr>
        <w:spacing w:after="0" w:line="240" w:lineRule="auto"/>
        <w:ind w:left="240"/>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Члены семьи, зарегистрированные по другому адресу:</w:t>
      </w:r>
    </w:p>
    <w:p w:rsidR="00485626" w:rsidRPr="00485626" w:rsidRDefault="00485626" w:rsidP="00485626">
      <w:pPr>
        <w:spacing w:after="0" w:line="240" w:lineRule="auto"/>
        <w:rPr>
          <w:rFonts w:ascii="Times New Roman" w:eastAsia="Times New Roman" w:hAnsi="Times New Roman" w:cs="Times New Roman"/>
          <w:sz w:val="20"/>
          <w:szCs w:val="20"/>
          <w:lang w:eastAsia="ru-RU"/>
        </w:rPr>
      </w:pPr>
    </w:p>
    <w:tbl>
      <w:tblPr>
        <w:tblW w:w="9923" w:type="dxa"/>
        <w:tblInd w:w="40" w:type="dxa"/>
        <w:tblLayout w:type="fixed"/>
        <w:tblCellMar>
          <w:left w:w="40" w:type="dxa"/>
          <w:right w:w="40" w:type="dxa"/>
        </w:tblCellMar>
        <w:tblLook w:val="0000" w:firstRow="0" w:lastRow="0" w:firstColumn="0" w:lastColumn="0" w:noHBand="0" w:noVBand="0"/>
      </w:tblPr>
      <w:tblGrid>
        <w:gridCol w:w="630"/>
        <w:gridCol w:w="2631"/>
        <w:gridCol w:w="1417"/>
        <w:gridCol w:w="2126"/>
        <w:gridCol w:w="1418"/>
        <w:gridCol w:w="1701"/>
      </w:tblGrid>
      <w:tr w:rsidR="00485626" w:rsidRPr="00485626" w:rsidTr="009C4209">
        <w:trPr>
          <w:trHeight w:val="586"/>
        </w:trPr>
        <w:tc>
          <w:tcPr>
            <w:tcW w:w="630"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 п/п</w:t>
            </w:r>
          </w:p>
        </w:tc>
        <w:tc>
          <w:tcPr>
            <w:tcW w:w="2631"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Ф.И.О. гражданина-заявителя, членов семьи</w:t>
            </w:r>
          </w:p>
        </w:tc>
        <w:tc>
          <w:tcPr>
            <w:tcW w:w="1417"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Родственные отношения</w:t>
            </w:r>
          </w:p>
        </w:tc>
        <w:tc>
          <w:tcPr>
            <w:tcW w:w="2126"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Тип жилой площади (отдельная, комму</w:t>
            </w:r>
            <w:r w:rsidRPr="00485626">
              <w:rPr>
                <w:rFonts w:ascii="Times New Roman" w:eastAsia="Times New Roman" w:hAnsi="Times New Roman" w:cs="Times New Roman"/>
                <w:sz w:val="21"/>
                <w:szCs w:val="21"/>
                <w:lang w:eastAsia="ru-RU"/>
              </w:rPr>
              <w:softHyphen/>
            </w:r>
            <w:r w:rsidRPr="00485626">
              <w:rPr>
                <w:rFonts w:ascii="Times New Roman" w:eastAsia="Times New Roman" w:hAnsi="Times New Roman" w:cs="Times New Roman"/>
                <w:sz w:val="21"/>
                <w:szCs w:val="21"/>
                <w:lang w:eastAsia="ru-RU"/>
              </w:rPr>
              <w:lastRenderedPageBreak/>
              <w:t>нальная, общежитие)</w:t>
            </w:r>
          </w:p>
        </w:tc>
        <w:tc>
          <w:tcPr>
            <w:tcW w:w="1418"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lastRenderedPageBreak/>
              <w:t xml:space="preserve">Занимаемая общая </w:t>
            </w:r>
            <w:r w:rsidRPr="00485626">
              <w:rPr>
                <w:rFonts w:ascii="Times New Roman" w:eastAsia="Times New Roman" w:hAnsi="Times New Roman" w:cs="Times New Roman"/>
                <w:sz w:val="21"/>
                <w:szCs w:val="21"/>
                <w:lang w:eastAsia="ru-RU"/>
              </w:rPr>
              <w:lastRenderedPageBreak/>
              <w:t>площадь</w:t>
            </w:r>
          </w:p>
        </w:tc>
        <w:tc>
          <w:tcPr>
            <w:tcW w:w="1701"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ind w:left="-37"/>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lastRenderedPageBreak/>
              <w:t xml:space="preserve">Всего человек зарегистрировано </w:t>
            </w:r>
            <w:r w:rsidRPr="00485626">
              <w:rPr>
                <w:rFonts w:ascii="Times New Roman" w:eastAsia="Times New Roman" w:hAnsi="Times New Roman" w:cs="Times New Roman"/>
                <w:sz w:val="21"/>
                <w:szCs w:val="21"/>
                <w:lang w:eastAsia="ru-RU"/>
              </w:rPr>
              <w:lastRenderedPageBreak/>
              <w:t>по месту жительства</w:t>
            </w:r>
          </w:p>
        </w:tc>
      </w:tr>
      <w:tr w:rsidR="00485626" w:rsidRPr="00485626" w:rsidTr="009C4209">
        <w:trPr>
          <w:trHeight w:val="211"/>
        </w:trPr>
        <w:tc>
          <w:tcPr>
            <w:tcW w:w="630"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8"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70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r>
      <w:tr w:rsidR="00485626" w:rsidRPr="00485626" w:rsidTr="009C4209">
        <w:trPr>
          <w:trHeight w:val="250"/>
        </w:trPr>
        <w:tc>
          <w:tcPr>
            <w:tcW w:w="630"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8"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70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r>
    </w:tbl>
    <w:p w:rsidR="00485626" w:rsidRPr="00485626" w:rsidRDefault="00485626" w:rsidP="00485626">
      <w:pPr>
        <w:spacing w:after="0" w:line="240" w:lineRule="auto"/>
        <w:rPr>
          <w:rFonts w:ascii="Times New Roman" w:eastAsia="Times New Roman" w:hAnsi="Times New Roman" w:cs="Times New Roman"/>
          <w:sz w:val="20"/>
          <w:szCs w:val="20"/>
          <w:lang w:eastAsia="ru-RU"/>
        </w:rPr>
      </w:pPr>
    </w:p>
    <w:tbl>
      <w:tblPr>
        <w:tblW w:w="10031" w:type="dxa"/>
        <w:tblLayout w:type="fixed"/>
        <w:tblLook w:val="01E0" w:firstRow="1" w:lastRow="1" w:firstColumn="1" w:lastColumn="1" w:noHBand="0" w:noVBand="0"/>
      </w:tblPr>
      <w:tblGrid>
        <w:gridCol w:w="3369"/>
        <w:gridCol w:w="2291"/>
        <w:gridCol w:w="221"/>
        <w:gridCol w:w="4150"/>
      </w:tblGrid>
      <w:tr w:rsidR="00485626" w:rsidRPr="00485626" w:rsidTr="009C4209">
        <w:tc>
          <w:tcPr>
            <w:tcW w:w="3369"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      Кроме того, я, члены моей семьи</w:t>
            </w:r>
          </w:p>
        </w:tc>
        <w:tc>
          <w:tcPr>
            <w:tcW w:w="2291"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____________________</w:t>
            </w:r>
          </w:p>
        </w:tc>
        <w:tc>
          <w:tcPr>
            <w:tcW w:w="4371" w:type="dxa"/>
            <w:gridSpan w:val="2"/>
            <w:shd w:val="clear" w:color="auto" w:fill="auto"/>
            <w:vAlign w:val="bottom"/>
          </w:tcPr>
          <w:p w:rsidR="00485626" w:rsidRPr="00485626" w:rsidRDefault="00485626" w:rsidP="00485626">
            <w:pPr>
              <w:spacing w:after="0" w:line="240" w:lineRule="auto"/>
              <w:ind w:left="12"/>
              <w:jc w:val="both"/>
              <w:rPr>
                <w:rFonts w:ascii="Times New Roman" w:eastAsia="Times New Roman" w:hAnsi="Times New Roman" w:cs="Times New Roman"/>
                <w:sz w:val="2"/>
                <w:szCs w:val="2"/>
                <w:lang w:eastAsia="ru-RU"/>
              </w:rPr>
            </w:pPr>
            <w:r w:rsidRPr="00485626">
              <w:rPr>
                <w:rFonts w:ascii="Times New Roman" w:eastAsia="Times New Roman" w:hAnsi="Times New Roman" w:cs="Times New Roman"/>
                <w:sz w:val="20"/>
                <w:szCs w:val="20"/>
                <w:lang w:eastAsia="ru-RU"/>
              </w:rPr>
              <w:t>имеем в праве собственности жилую площадь:</w:t>
            </w:r>
            <w:r w:rsidRPr="00485626">
              <w:rPr>
                <w:rFonts w:ascii="Times New Roman" w:eastAsia="Times New Roman" w:hAnsi="Times New Roman" w:cs="Times New Roman"/>
                <w:sz w:val="20"/>
                <w:szCs w:val="20"/>
                <w:lang w:eastAsia="ru-RU"/>
              </w:rPr>
              <w:br/>
            </w:r>
          </w:p>
        </w:tc>
      </w:tr>
      <w:tr w:rsidR="00485626" w:rsidRPr="00485626" w:rsidTr="009C4209">
        <w:trPr>
          <w:gridAfter w:val="1"/>
          <w:wAfter w:w="4150" w:type="dxa"/>
        </w:trPr>
        <w:tc>
          <w:tcPr>
            <w:tcW w:w="5881" w:type="dxa"/>
            <w:gridSpan w:val="3"/>
            <w:shd w:val="clear" w:color="auto" w:fill="auto"/>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p>
        </w:tc>
      </w:tr>
    </w:tbl>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Гражданско-правовых сделок с жилыми помещениями за последние 5 лет я и члены моей семьи не производили/производили (нужное подчеркнуть)</w:t>
      </w:r>
    </w:p>
    <w:p w:rsidR="00485626" w:rsidRPr="00485626" w:rsidRDefault="00485626" w:rsidP="00485626">
      <w:pPr>
        <w:spacing w:after="0" w:line="240" w:lineRule="auto"/>
        <w:ind w:firstLine="240"/>
        <w:jc w:val="both"/>
        <w:rPr>
          <w:rFonts w:ascii="Times New Roman" w:eastAsia="Times New Roman" w:hAnsi="Times New Roman" w:cs="Times New Roman"/>
          <w:sz w:val="6"/>
          <w:szCs w:val="6"/>
          <w:lang w:eastAsia="ru-RU"/>
        </w:rPr>
      </w:pP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(если производили, то какие именно) </w:t>
      </w:r>
    </w:p>
    <w:p w:rsidR="00485626" w:rsidRPr="00485626" w:rsidRDefault="00485626" w:rsidP="00485626">
      <w:pPr>
        <w:pBdr>
          <w:top w:val="single" w:sz="4" w:space="1" w:color="auto"/>
        </w:pBdr>
        <w:spacing w:after="0" w:line="240" w:lineRule="auto"/>
        <w:ind w:left="3500"/>
        <w:jc w:val="both"/>
        <w:rPr>
          <w:rFonts w:ascii="Times New Roman" w:eastAsia="Times New Roman" w:hAnsi="Times New Roman" w:cs="Times New Roman"/>
          <w:sz w:val="6"/>
          <w:szCs w:val="6"/>
          <w:lang w:eastAsia="ru-RU"/>
        </w:rPr>
      </w:pP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Я и члены моей семьи предупреждены, что в случае принятия нас на учёт нуждающихся в жилых помещениях</w:t>
      </w:r>
      <w:r w:rsidRPr="00485626">
        <w:rPr>
          <w:rFonts w:ascii="Times New Roman" w:eastAsia="Times New Roman" w:hAnsi="Times New Roman" w:cs="Times New Roman"/>
          <w:sz w:val="20"/>
          <w:szCs w:val="20"/>
          <w:lang w:eastAsia="ru-RU"/>
        </w:rPr>
        <w:br/>
        <w:t>мы будем обязаны при изменении указанных в заявлении сведений в месячный срок информировать о них в письменной форме жилищные органы по месту принятия на учёт граждан, нуждающихся в жилых помещениях.</w:t>
      </w: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Я и члены моей семьи предупреждены, что в случае выявления сведений, не соответствующих указанным в заяв</w:t>
      </w:r>
      <w:r w:rsidRPr="00485626">
        <w:rPr>
          <w:rFonts w:ascii="Times New Roman" w:eastAsia="Times New Roman" w:hAnsi="Times New Roman" w:cs="Times New Roman"/>
          <w:sz w:val="20"/>
          <w:szCs w:val="20"/>
          <w:lang w:eastAsia="ru-RU"/>
        </w:rPr>
        <w:softHyphen/>
        <w:t>лении, послуживших основанием для принятия на учёт, мы будем сняты с учёта в установленном законом порядке.</w:t>
      </w: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Я и члены моей семьи предупреждены. Что ежегодно с 1 января по 1 апреля органы местного самоуправления проводят перерегистрацию граждан, состоящих на учёте в качестве нуждающихся в жилых помещениях. При не</w:t>
      </w:r>
      <w:r w:rsidRPr="00485626">
        <w:rPr>
          <w:rFonts w:ascii="Times New Roman" w:eastAsia="Times New Roman" w:hAnsi="Times New Roman" w:cs="Times New Roman"/>
          <w:sz w:val="20"/>
          <w:szCs w:val="20"/>
          <w:lang w:eastAsia="ru-RU"/>
        </w:rPr>
        <w:softHyphen/>
        <w:t>обходимости в ходе перерегистрации дополнительно проверяют жилищные условия очередников.</w:t>
      </w: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Для прохождения перерегистрации я и члены моей семьи обязуемся ежегодно представлять в орган местного са</w:t>
      </w:r>
      <w:r w:rsidRPr="00485626">
        <w:rPr>
          <w:rFonts w:ascii="Times New Roman" w:eastAsia="Times New Roman" w:hAnsi="Times New Roman" w:cs="Times New Roman"/>
          <w:sz w:val="20"/>
          <w:szCs w:val="20"/>
          <w:lang w:eastAsia="ru-RU"/>
        </w:rPr>
        <w:softHyphen/>
        <w:t>моуправления сведения, подтверждающие статус нуждающихся в жилом помещении по договору социального найма.</w:t>
      </w: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Я и члены моей семьи предупреждены, что при предоставлении жилого помещения по договору социального</w:t>
      </w:r>
      <w:r w:rsidRPr="00485626">
        <w:rPr>
          <w:rFonts w:ascii="Times New Roman" w:eastAsia="Times New Roman" w:hAnsi="Times New Roman" w:cs="Times New Roman"/>
          <w:sz w:val="20"/>
          <w:szCs w:val="20"/>
          <w:lang w:eastAsia="ru-RU"/>
        </w:rPr>
        <w:br/>
        <w:t>найма учитываются действия и гражданско-правовые сделки с жилыми помещениями, совершение которых привело к уменьшению жилых помещений или к их отчуждению. Указанные сделки и действия учитываются в установ</w:t>
      </w:r>
      <w:r w:rsidRPr="00485626">
        <w:rPr>
          <w:rFonts w:ascii="Times New Roman" w:eastAsia="Times New Roman" w:hAnsi="Times New Roman" w:cs="Times New Roman"/>
          <w:sz w:val="20"/>
          <w:szCs w:val="20"/>
          <w:lang w:eastAsia="ru-RU"/>
        </w:rPr>
        <w:softHyphen/>
        <w:t>ленный законом Республики Башкортостан период, предшествующий предоставлению гражданину жилого помещения по договору социального найма, но не менее чем за 5 лет.</w:t>
      </w:r>
    </w:p>
    <w:p w:rsidR="00485626" w:rsidRPr="00485626" w:rsidRDefault="00485626" w:rsidP="00485626">
      <w:pPr>
        <w:shd w:val="clear" w:color="auto" w:fill="FFFFFF"/>
        <w:autoSpaceDE w:val="0"/>
        <w:autoSpaceDN w:val="0"/>
        <w:adjustRightInd w:val="0"/>
        <w:spacing w:after="0" w:line="240" w:lineRule="auto"/>
        <w:ind w:firstLine="284"/>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Настоящим заявлением подтверждаю свое согласие на обработку моих персональных данных и персональных данных членов моей семьи в порядке, установленном законодательством Российской Федерации. Согласие может быть отозвано мной в письменной форме. </w:t>
      </w: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К заявлению прилагаю перечень документов:</w:t>
      </w:r>
    </w:p>
    <w:p w:rsidR="00485626" w:rsidRPr="00485626" w:rsidRDefault="00485626" w:rsidP="00485626">
      <w:pPr>
        <w:spacing w:after="0" w:line="240" w:lineRule="auto"/>
        <w:jc w:val="both"/>
        <w:rPr>
          <w:rFonts w:ascii="Times New Roman" w:eastAsia="Times New Roman" w:hAnsi="Times New Roman" w:cs="Times New Roman"/>
          <w:sz w:val="20"/>
          <w:szCs w:val="20"/>
          <w:lang w:eastAsia="ru-RU"/>
        </w:rPr>
      </w:pPr>
    </w:p>
    <w:tbl>
      <w:tblPr>
        <w:tblW w:w="0" w:type="auto"/>
        <w:tblInd w:w="348" w:type="dxa"/>
        <w:tblLook w:val="01E0" w:firstRow="1" w:lastRow="1" w:firstColumn="1" w:lastColumn="1" w:noHBand="0" w:noVBand="0"/>
      </w:tblPr>
      <w:tblGrid>
        <w:gridCol w:w="2909"/>
        <w:gridCol w:w="3103"/>
        <w:gridCol w:w="3211"/>
      </w:tblGrid>
      <w:tr w:rsidR="00485626" w:rsidRPr="00485626" w:rsidTr="009C4209">
        <w:tc>
          <w:tcPr>
            <w:tcW w:w="3201" w:type="dxa"/>
            <w:tcBorders>
              <w:bottom w:val="single" w:sz="4" w:space="0" w:color="auto"/>
            </w:tcBorders>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p>
        </w:tc>
        <w:tc>
          <w:tcPr>
            <w:tcW w:w="3550"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p>
        </w:tc>
        <w:tc>
          <w:tcPr>
            <w:tcW w:w="3550" w:type="dxa"/>
            <w:tcBorders>
              <w:bottom w:val="single" w:sz="4" w:space="0" w:color="auto"/>
            </w:tcBorders>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p>
        </w:tc>
      </w:tr>
      <w:tr w:rsidR="00485626" w:rsidRPr="00485626" w:rsidTr="009C4209">
        <w:trPr>
          <w:trHeight w:val="248"/>
        </w:trPr>
        <w:tc>
          <w:tcPr>
            <w:tcW w:w="3201" w:type="dxa"/>
            <w:tcBorders>
              <w:top w:val="single" w:sz="4" w:space="0" w:color="auto"/>
            </w:tcBorders>
            <w:shd w:val="clear" w:color="auto" w:fill="auto"/>
            <w:vAlign w:val="bottom"/>
          </w:tcPr>
          <w:p w:rsidR="00485626" w:rsidRPr="00485626" w:rsidRDefault="00485626" w:rsidP="00485626">
            <w:pPr>
              <w:spacing w:after="0" w:line="240" w:lineRule="auto"/>
              <w:jc w:val="center"/>
              <w:rPr>
                <w:rFonts w:ascii="Times New Roman" w:eastAsia="Times New Roman" w:hAnsi="Times New Roman" w:cs="Times New Roman"/>
                <w:sz w:val="16"/>
                <w:szCs w:val="16"/>
                <w:lang w:eastAsia="ru-RU"/>
              </w:rPr>
            </w:pPr>
            <w:r w:rsidRPr="00485626">
              <w:rPr>
                <w:rFonts w:ascii="Times New Roman" w:eastAsia="Times New Roman" w:hAnsi="Times New Roman" w:cs="Times New Roman"/>
                <w:sz w:val="16"/>
                <w:szCs w:val="16"/>
                <w:lang w:eastAsia="ru-RU"/>
              </w:rPr>
              <w:t>Ф.И.О. гражданина - заявителя</w:t>
            </w:r>
          </w:p>
        </w:tc>
        <w:tc>
          <w:tcPr>
            <w:tcW w:w="3550"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p>
        </w:tc>
        <w:tc>
          <w:tcPr>
            <w:tcW w:w="3550" w:type="dxa"/>
            <w:tcBorders>
              <w:top w:val="single" w:sz="4" w:space="0" w:color="auto"/>
            </w:tcBorders>
            <w:shd w:val="clear" w:color="auto" w:fill="auto"/>
            <w:vAlign w:val="bottom"/>
          </w:tcPr>
          <w:p w:rsidR="00485626" w:rsidRPr="00485626" w:rsidRDefault="00485626" w:rsidP="00485626">
            <w:pPr>
              <w:spacing w:after="0" w:line="240" w:lineRule="auto"/>
              <w:jc w:val="center"/>
              <w:rPr>
                <w:rFonts w:ascii="Times New Roman" w:eastAsia="Times New Roman" w:hAnsi="Times New Roman" w:cs="Times New Roman"/>
                <w:sz w:val="16"/>
                <w:szCs w:val="16"/>
                <w:lang w:eastAsia="ru-RU"/>
              </w:rPr>
            </w:pPr>
            <w:r w:rsidRPr="00485626">
              <w:rPr>
                <w:rFonts w:ascii="Times New Roman" w:eastAsia="Times New Roman" w:hAnsi="Times New Roman" w:cs="Times New Roman"/>
                <w:sz w:val="16"/>
                <w:szCs w:val="16"/>
                <w:lang w:eastAsia="ru-RU"/>
              </w:rPr>
              <w:t>подпись гражданина - заявителя</w:t>
            </w:r>
          </w:p>
        </w:tc>
      </w:tr>
    </w:tbl>
    <w:p w:rsidR="00485626" w:rsidRPr="00485626" w:rsidRDefault="00485626" w:rsidP="00485626">
      <w:pPr>
        <w:spacing w:after="0" w:line="240" w:lineRule="auto"/>
        <w:rPr>
          <w:rFonts w:ascii="Times New Roman" w:eastAsia="Times New Roman" w:hAnsi="Times New Roman" w:cs="Times New Roman"/>
          <w:sz w:val="24"/>
          <w:szCs w:val="24"/>
          <w:lang w:eastAsia="ru-RU"/>
        </w:rPr>
      </w:pPr>
    </w:p>
    <w:p w:rsidR="00485626" w:rsidRPr="00485626" w:rsidRDefault="00485626" w:rsidP="00485626">
      <w:pPr>
        <w:autoSpaceDE w:val="0"/>
        <w:autoSpaceDN w:val="0"/>
        <w:adjustRightInd w:val="0"/>
        <w:spacing w:after="0" w:line="240" w:lineRule="auto"/>
        <w:ind w:firstLine="709"/>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sz w:val="28"/>
          <w:szCs w:val="28"/>
          <w:lang w:eastAsia="ru-RU"/>
        </w:rPr>
        <w:br w:type="page"/>
      </w:r>
      <w:r w:rsidRPr="00485626">
        <w:rPr>
          <w:rFonts w:ascii="Times New Roman" w:eastAsia="Times New Roman" w:hAnsi="Times New Roman" w:cs="Times New Roman"/>
          <w:b/>
          <w:sz w:val="28"/>
          <w:szCs w:val="20"/>
          <w:lang w:eastAsia="ru-RU"/>
        </w:rPr>
        <w:lastRenderedPageBreak/>
        <w:t xml:space="preserve"> </w:t>
      </w:r>
    </w:p>
    <w:p w:rsidR="00485626" w:rsidRPr="00485626" w:rsidRDefault="00485626" w:rsidP="00485626">
      <w:pPr>
        <w:autoSpaceDE w:val="0"/>
        <w:autoSpaceDN w:val="0"/>
        <w:adjustRightInd w:val="0"/>
        <w:spacing w:after="0" w:line="240" w:lineRule="auto"/>
        <w:ind w:firstLine="709"/>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Приложение №2</w:t>
      </w:r>
    </w:p>
    <w:p w:rsidR="00485626" w:rsidRPr="00485626" w:rsidRDefault="00485626" w:rsidP="00485626">
      <w:pPr>
        <w:widowControl w:val="0"/>
        <w:tabs>
          <w:tab w:val="left" w:pos="567"/>
        </w:tabs>
        <w:spacing w:after="0" w:line="240" w:lineRule="auto"/>
        <w:ind w:left="4536"/>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к Административному регламенту</w:t>
      </w:r>
    </w:p>
    <w:p w:rsidR="00485626" w:rsidRPr="00485626" w:rsidRDefault="00485626" w:rsidP="00485626">
      <w:pPr>
        <w:widowControl w:val="0"/>
        <w:tabs>
          <w:tab w:val="left" w:pos="567"/>
        </w:tabs>
        <w:spacing w:after="0" w:line="240" w:lineRule="auto"/>
        <w:ind w:left="567"/>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«Принятие граждан на учет в качестве</w:t>
      </w:r>
    </w:p>
    <w:p w:rsidR="00485626" w:rsidRPr="00485626" w:rsidRDefault="00485626" w:rsidP="00485626">
      <w:pPr>
        <w:widowControl w:val="0"/>
        <w:tabs>
          <w:tab w:val="left" w:pos="567"/>
        </w:tabs>
        <w:spacing w:after="0" w:line="240" w:lineRule="auto"/>
        <w:ind w:firstLine="4536"/>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нуждающихся в жилых помещениях»</w:t>
      </w:r>
    </w:p>
    <w:p w:rsidR="00485626" w:rsidRPr="00485626" w:rsidRDefault="00485626" w:rsidP="00485626">
      <w:pPr>
        <w:spacing w:after="0" w:line="240" w:lineRule="auto"/>
        <w:ind w:firstLine="709"/>
        <w:jc w:val="both"/>
        <w:rPr>
          <w:rFonts w:ascii="Calibri" w:eastAsia="Times New Roman" w:hAnsi="Calibri" w:cs="&quot;Linux Libertine&quot;"/>
          <w:b/>
          <w:bCs/>
          <w:sz w:val="28"/>
          <w:szCs w:val="28"/>
          <w:lang w:eastAsia="ru-RU"/>
        </w:rPr>
      </w:pPr>
    </w:p>
    <w:p w:rsidR="00485626" w:rsidRPr="00485626" w:rsidRDefault="00485626" w:rsidP="00485626">
      <w:pPr>
        <w:spacing w:after="0" w:line="240" w:lineRule="auto"/>
        <w:ind w:firstLine="709"/>
        <w:jc w:val="center"/>
        <w:rPr>
          <w:rFonts w:ascii="Calibri" w:eastAsia="Times New Roman" w:hAnsi="Calibri" w:cs="&quot;Linux Libertine&quot;"/>
          <w:b/>
          <w:bCs/>
          <w:sz w:val="28"/>
          <w:szCs w:val="28"/>
          <w:lang w:eastAsia="ru-RU"/>
        </w:rPr>
      </w:pPr>
      <w:r w:rsidRPr="00485626">
        <w:rPr>
          <w:rFonts w:ascii="&quot;Linux Libertine&quot;" w:eastAsia="Times New Roman" w:hAnsi="&quot;Linux Libertine&quot;" w:cs="&quot;Linux Libertine&quot;"/>
          <w:b/>
          <w:bCs/>
          <w:sz w:val="28"/>
          <w:szCs w:val="28"/>
          <w:lang w:eastAsia="ru-RU"/>
        </w:rPr>
        <w:t>Расписка</w:t>
      </w:r>
    </w:p>
    <w:p w:rsidR="00485626" w:rsidRPr="00485626" w:rsidRDefault="00485626" w:rsidP="00485626">
      <w:pPr>
        <w:spacing w:after="0" w:line="240" w:lineRule="auto"/>
        <w:ind w:firstLine="709"/>
        <w:jc w:val="center"/>
        <w:rPr>
          <w:rFonts w:ascii="Calibri" w:eastAsia="Times New Roman" w:hAnsi="Calibri" w:cs="&quot;Linux Libertine&quot;"/>
          <w:b/>
          <w:bCs/>
          <w:sz w:val="28"/>
          <w:szCs w:val="28"/>
          <w:lang w:eastAsia="ru-RU"/>
        </w:rPr>
      </w:pPr>
      <w:r w:rsidRPr="00485626">
        <w:rPr>
          <w:rFonts w:ascii="&quot;Linux Libertine&quot;" w:eastAsia="Times New Roman" w:hAnsi="&quot;Linux Libertine&quot;" w:cs="&quot;Linux Libertine&quot;"/>
          <w:b/>
          <w:bCs/>
          <w:sz w:val="28"/>
          <w:szCs w:val="28"/>
          <w:lang w:eastAsia="ru-RU"/>
        </w:rPr>
        <w:t xml:space="preserve">о приеме документов на предоставление услуги </w:t>
      </w:r>
      <w:r w:rsidRPr="00485626">
        <w:rPr>
          <w:rFonts w:ascii="Times New Roman" w:eastAsia="Times New Roman" w:hAnsi="Times New Roman" w:cs="Times New Roman"/>
          <w:b/>
          <w:sz w:val="28"/>
          <w:szCs w:val="28"/>
          <w:lang w:eastAsia="ru-RU"/>
        </w:rPr>
        <w:t>«Принятие граждан на учет в качестве нуждающихся в жилых помещениях»</w:t>
      </w:r>
    </w:p>
    <w:tbl>
      <w:tblPr>
        <w:tblW w:w="5090" w:type="pct"/>
        <w:tblLook w:val="04A0" w:firstRow="1" w:lastRow="0" w:firstColumn="1" w:lastColumn="0" w:noHBand="0" w:noVBand="1"/>
      </w:tblPr>
      <w:tblGrid>
        <w:gridCol w:w="5152"/>
        <w:gridCol w:w="2206"/>
        <w:gridCol w:w="2385"/>
      </w:tblGrid>
      <w:tr w:rsidR="00485626" w:rsidRPr="00485626" w:rsidTr="009C4209">
        <w:trPr>
          <w:trHeight w:val="629"/>
        </w:trPr>
        <w:tc>
          <w:tcPr>
            <w:tcW w:w="2644" w:type="pct"/>
            <w:vMerge w:val="restart"/>
            <w:vAlign w:val="center"/>
          </w:tcPr>
          <w:p w:rsidR="00485626" w:rsidRPr="00485626" w:rsidRDefault="00485626" w:rsidP="00485626">
            <w:pPr>
              <w:spacing w:after="0" w:line="240" w:lineRule="auto"/>
              <w:jc w:val="both"/>
              <w:rPr>
                <w:rFonts w:ascii="Times New Roman" w:eastAsia="Times New Roman" w:hAnsi="Times New Roman" w:cs="Times New Roman"/>
                <w:sz w:val="28"/>
                <w:szCs w:val="28"/>
                <w:lang w:val="en-US" w:eastAsia="ru-RU"/>
              </w:rPr>
            </w:pPr>
            <w:r w:rsidRPr="00485626">
              <w:rPr>
                <w:rFonts w:ascii="Times New Roman" w:eastAsia="Times New Roman" w:hAnsi="Times New Roman" w:cs="Times New Roman"/>
                <w:sz w:val="28"/>
                <w:szCs w:val="28"/>
                <w:lang w:eastAsia="ru-RU"/>
              </w:rPr>
              <w:t>Заявитель   ________________________,</w:t>
            </w:r>
          </w:p>
        </w:tc>
        <w:tc>
          <w:tcPr>
            <w:tcW w:w="1132" w:type="pct"/>
            <w:tcBorders>
              <w:bottom w:val="single" w:sz="4" w:space="0" w:color="auto"/>
            </w:tcBorders>
            <w:vAlign w:val="bottom"/>
          </w:tcPr>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серия: </w:t>
            </w:r>
          </w:p>
        </w:tc>
        <w:tc>
          <w:tcPr>
            <w:tcW w:w="1224" w:type="pct"/>
            <w:tcBorders>
              <w:bottom w:val="single" w:sz="4" w:space="0" w:color="auto"/>
            </w:tcBorders>
            <w:vAlign w:val="bottom"/>
          </w:tcPr>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номер:  </w:t>
            </w:r>
          </w:p>
        </w:tc>
      </w:tr>
      <w:tr w:rsidR="00485626" w:rsidRPr="00485626" w:rsidTr="009C4209">
        <w:trPr>
          <w:trHeight w:val="629"/>
        </w:trPr>
        <w:tc>
          <w:tcPr>
            <w:tcW w:w="2644" w:type="pct"/>
            <w:vMerge/>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2356" w:type="pct"/>
            <w:gridSpan w:val="2"/>
            <w:tcBorders>
              <w:bottom w:val="single" w:sz="4" w:space="0" w:color="auto"/>
            </w:tcBorders>
            <w:vAlign w:val="bottom"/>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r>
      <w:tr w:rsidR="00485626" w:rsidRPr="00485626" w:rsidTr="009C4209">
        <w:trPr>
          <w:trHeight w:val="243"/>
        </w:trPr>
        <w:tc>
          <w:tcPr>
            <w:tcW w:w="2644" w:type="pct"/>
            <w:vMerge/>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2356" w:type="pct"/>
            <w:gridSpan w:val="2"/>
            <w:tcBorders>
              <w:top w:val="single" w:sz="4" w:space="0" w:color="auto"/>
            </w:tcBorders>
          </w:tcPr>
          <w:p w:rsidR="00485626" w:rsidRPr="00485626" w:rsidRDefault="00485626" w:rsidP="00485626">
            <w:pPr>
              <w:spacing w:after="0" w:line="240" w:lineRule="auto"/>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iCs/>
                <w:sz w:val="20"/>
                <w:szCs w:val="20"/>
                <w:lang w:eastAsia="ru-RU"/>
              </w:rPr>
              <w:t>(реквизиты документа, удостоверяющего личность)</w:t>
            </w:r>
          </w:p>
        </w:tc>
      </w:tr>
    </w:tbl>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сдал(-а), а специалист </w:t>
      </w:r>
      <w:bookmarkStart w:id="1" w:name="OLE_LINK29"/>
      <w:bookmarkStart w:id="2" w:name="OLE_LINK30"/>
      <w:r w:rsidRPr="00485626">
        <w:rPr>
          <w:rFonts w:ascii="Times New Roman" w:eastAsia="Times New Roman" w:hAnsi="Times New Roman" w:cs="Times New Roman"/>
          <w:sz w:val="28"/>
          <w:szCs w:val="28"/>
          <w:lang w:eastAsia="ru-RU"/>
        </w:rPr>
        <w:t xml:space="preserve">________________________________, </w:t>
      </w:r>
      <w:bookmarkEnd w:id="1"/>
      <w:bookmarkEnd w:id="2"/>
      <w:r w:rsidRPr="00485626">
        <w:rPr>
          <w:rFonts w:ascii="Times New Roman" w:eastAsia="Times New Roman" w:hAnsi="Times New Roman" w:cs="Times New Roman"/>
          <w:sz w:val="28"/>
          <w:szCs w:val="28"/>
          <w:lang w:eastAsia="ru-RU"/>
        </w:rPr>
        <w:t xml:space="preserve"> принял(-a) для предоставления муниципальной услуги «Принятие на учет граждан в качестве нуждающихся в жилых помещениях Администрации___________________________», следующие документы:</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6"/>
        <w:gridCol w:w="2940"/>
        <w:gridCol w:w="3112"/>
        <w:gridCol w:w="2213"/>
      </w:tblGrid>
      <w:tr w:rsidR="00485626" w:rsidRPr="00485626" w:rsidTr="009C4209">
        <w:tc>
          <w:tcPr>
            <w:tcW w:w="682"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position w:val="-1"/>
                <w:sz w:val="28"/>
                <w:szCs w:val="28"/>
                <w:lang w:eastAsia="ru-RU"/>
              </w:rPr>
              <w:t>№ п/п</w:t>
            </w:r>
          </w:p>
        </w:tc>
        <w:tc>
          <w:tcPr>
            <w:tcW w:w="1536"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position w:val="-1"/>
                <w:sz w:val="28"/>
                <w:szCs w:val="28"/>
                <w:lang w:eastAsia="ru-RU"/>
              </w:rPr>
              <w:t>Документ</w:t>
            </w:r>
          </w:p>
        </w:tc>
        <w:tc>
          <w:tcPr>
            <w:tcW w:w="1626"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position w:val="-1"/>
                <w:sz w:val="28"/>
                <w:szCs w:val="28"/>
                <w:lang w:eastAsia="ru-RU"/>
              </w:rPr>
              <w:t>Вид документа</w:t>
            </w:r>
          </w:p>
        </w:tc>
        <w:tc>
          <w:tcPr>
            <w:tcW w:w="1156" w:type="pct"/>
            <w:vAlign w:val="center"/>
          </w:tcPr>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position w:val="-1"/>
                <w:sz w:val="28"/>
                <w:szCs w:val="28"/>
                <w:lang w:eastAsia="ru-RU"/>
              </w:rPr>
              <w:t>Кол-во листов</w:t>
            </w:r>
          </w:p>
        </w:tc>
      </w:tr>
      <w:tr w:rsidR="00485626" w:rsidRPr="00485626" w:rsidTr="009C4209">
        <w:tc>
          <w:tcPr>
            <w:tcW w:w="682"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1536"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1626"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1156"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r>
    </w:tbl>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bl>
      <w:tblPr>
        <w:tblW w:w="5090" w:type="pct"/>
        <w:tblLook w:val="04A0" w:firstRow="1" w:lastRow="0" w:firstColumn="1" w:lastColumn="0" w:noHBand="0" w:noVBand="1"/>
      </w:tblPr>
      <w:tblGrid>
        <w:gridCol w:w="936"/>
        <w:gridCol w:w="7074"/>
        <w:gridCol w:w="1733"/>
      </w:tblGrid>
      <w:tr w:rsidR="00485626" w:rsidRPr="00485626" w:rsidTr="009C4209">
        <w:tc>
          <w:tcPr>
            <w:tcW w:w="467" w:type="pct"/>
            <w:vMerge w:val="restart"/>
            <w:shd w:val="clear" w:color="auto" w:fill="auto"/>
          </w:tcPr>
          <w:p w:rsidR="00485626" w:rsidRPr="00485626" w:rsidRDefault="00485626" w:rsidP="00485626">
            <w:pPr>
              <w:spacing w:after="0" w:line="240" w:lineRule="auto"/>
              <w:jc w:val="both"/>
              <w:rPr>
                <w:rFonts w:ascii="Times New Roman" w:eastAsia="Times New Roman" w:hAnsi="Times New Roman" w:cs="Times New Roman"/>
                <w:sz w:val="28"/>
                <w:szCs w:val="28"/>
                <w:lang w:val="en-US" w:eastAsia="ru-RU"/>
              </w:rPr>
            </w:pPr>
            <w:bookmarkStart w:id="3" w:name="OLE_LINK33"/>
            <w:bookmarkStart w:id="4" w:name="OLE_LINK34"/>
            <w:r w:rsidRPr="00485626">
              <w:rPr>
                <w:rFonts w:ascii="Times New Roman" w:eastAsia="Times New Roman" w:hAnsi="Times New Roman" w:cs="Times New Roman"/>
                <w:bCs/>
                <w:sz w:val="28"/>
                <w:szCs w:val="28"/>
                <w:lang w:eastAsia="ru-RU"/>
              </w:rPr>
              <w:t>Итого</w:t>
            </w:r>
            <w:r w:rsidRPr="00485626">
              <w:rPr>
                <w:rFonts w:ascii="Times New Roman" w:eastAsia="Times New Roman" w:hAnsi="Times New Roman" w:cs="Times New Roman"/>
                <w:bCs/>
                <w:sz w:val="28"/>
                <w:szCs w:val="28"/>
                <w:lang w:val="en-US" w:eastAsia="ru-RU"/>
              </w:rPr>
              <w:t xml:space="preserve"> </w:t>
            </w:r>
          </w:p>
        </w:tc>
        <w:tc>
          <w:tcPr>
            <w:tcW w:w="3637" w:type="pct"/>
            <w:tcBorders>
              <w:bottom w:val="single" w:sz="8" w:space="0" w:color="auto"/>
            </w:tcBorders>
            <w:shd w:val="clear" w:color="auto" w:fill="auto"/>
            <w:vAlign w:val="bottom"/>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896" w:type="pct"/>
            <w:vMerge w:val="restart"/>
            <w:shd w:val="clear" w:color="auto" w:fill="auto"/>
          </w:tcPr>
          <w:p w:rsidR="00485626" w:rsidRPr="00485626" w:rsidRDefault="00485626" w:rsidP="00485626">
            <w:pPr>
              <w:spacing w:after="0" w:line="240" w:lineRule="auto"/>
              <w:ind w:firstLine="556"/>
              <w:jc w:val="both"/>
              <w:rPr>
                <w:rFonts w:ascii="Times New Roman" w:eastAsia="Times New Roman" w:hAnsi="Times New Roman" w:cs="Times New Roman"/>
                <w:sz w:val="28"/>
                <w:szCs w:val="28"/>
                <w:lang w:val="en-US" w:eastAsia="ru-RU"/>
              </w:rPr>
            </w:pPr>
            <w:r w:rsidRPr="00485626">
              <w:rPr>
                <w:rFonts w:ascii="Times New Roman" w:eastAsia="Times New Roman" w:hAnsi="Times New Roman" w:cs="Times New Roman"/>
                <w:bCs/>
                <w:sz w:val="28"/>
                <w:szCs w:val="28"/>
                <w:lang w:eastAsia="ru-RU"/>
              </w:rPr>
              <w:t>листов</w:t>
            </w:r>
          </w:p>
        </w:tc>
      </w:tr>
      <w:tr w:rsidR="00485626" w:rsidRPr="00485626" w:rsidTr="009C4209">
        <w:trPr>
          <w:trHeight w:val="338"/>
        </w:trPr>
        <w:tc>
          <w:tcPr>
            <w:tcW w:w="467" w:type="pct"/>
            <w:vMerge/>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3637" w:type="pct"/>
            <w:tcBorders>
              <w:top w:val="single" w:sz="8" w:space="0" w:color="auto"/>
            </w:tcBorders>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iCs/>
                <w:sz w:val="20"/>
                <w:szCs w:val="20"/>
                <w:lang w:eastAsia="ru-RU"/>
              </w:rPr>
            </w:pPr>
            <w:bookmarkStart w:id="5" w:name="OLE_LINK23"/>
            <w:bookmarkStart w:id="6" w:name="OLE_LINK24"/>
            <w:r w:rsidRPr="00485626">
              <w:rPr>
                <w:rFonts w:ascii="Times New Roman" w:eastAsia="Times New Roman" w:hAnsi="Times New Roman" w:cs="Times New Roman"/>
                <w:sz w:val="20"/>
                <w:szCs w:val="20"/>
                <w:lang w:eastAsia="ru-RU"/>
              </w:rPr>
              <w:t>(</w:t>
            </w:r>
            <w:r w:rsidRPr="00485626">
              <w:rPr>
                <w:rFonts w:ascii="Times New Roman" w:eastAsia="Times New Roman" w:hAnsi="Times New Roman" w:cs="Times New Roman"/>
                <w:iCs/>
                <w:sz w:val="20"/>
                <w:szCs w:val="20"/>
                <w:lang w:eastAsia="ru-RU"/>
              </w:rPr>
              <w:t>указывается количество листов прописью)</w:t>
            </w:r>
          </w:p>
          <w:bookmarkEnd w:id="5"/>
          <w:bookmarkEnd w:id="6"/>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896" w:type="pct"/>
            <w:vMerge/>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r>
      <w:tr w:rsidR="00485626" w:rsidRPr="00485626" w:rsidTr="009C4209">
        <w:tc>
          <w:tcPr>
            <w:tcW w:w="467" w:type="pct"/>
            <w:vMerge/>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3637" w:type="pct"/>
            <w:tcBorders>
              <w:bottom w:val="single" w:sz="8" w:space="0" w:color="auto"/>
            </w:tcBorders>
            <w:shd w:val="clear" w:color="auto" w:fill="auto"/>
            <w:vAlign w:val="bottom"/>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896" w:type="pct"/>
            <w:vMerge w:val="restart"/>
            <w:shd w:val="clear" w:color="auto" w:fill="auto"/>
          </w:tcPr>
          <w:p w:rsidR="00485626" w:rsidRPr="00485626" w:rsidRDefault="00485626" w:rsidP="00485626">
            <w:pPr>
              <w:spacing w:after="0" w:line="240" w:lineRule="auto"/>
              <w:jc w:val="both"/>
              <w:rPr>
                <w:rFonts w:ascii="Times New Roman" w:eastAsia="Times New Roman" w:hAnsi="Times New Roman" w:cs="Times New Roman"/>
                <w:bCs/>
                <w:sz w:val="28"/>
                <w:szCs w:val="28"/>
                <w:lang w:val="en-US" w:eastAsia="ru-RU"/>
              </w:rPr>
            </w:pPr>
            <w:r w:rsidRPr="00485626">
              <w:rPr>
                <w:rFonts w:ascii="Times New Roman" w:eastAsia="Times New Roman" w:hAnsi="Times New Roman" w:cs="Times New Roman"/>
                <w:bCs/>
                <w:sz w:val="28"/>
                <w:szCs w:val="28"/>
                <w:lang w:eastAsia="ru-RU"/>
              </w:rPr>
              <w:t>документов</w:t>
            </w:r>
          </w:p>
        </w:tc>
      </w:tr>
      <w:tr w:rsidR="00485626" w:rsidRPr="00485626" w:rsidTr="009C4209">
        <w:trPr>
          <w:trHeight w:val="293"/>
        </w:trPr>
        <w:tc>
          <w:tcPr>
            <w:tcW w:w="467" w:type="pct"/>
            <w:vMerge/>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3637" w:type="pct"/>
            <w:tcBorders>
              <w:top w:val="single" w:sz="8" w:space="0" w:color="auto"/>
            </w:tcBorders>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iCs/>
                <w:sz w:val="20"/>
                <w:szCs w:val="20"/>
                <w:lang w:eastAsia="ru-RU"/>
              </w:rPr>
            </w:pPr>
            <w:r w:rsidRPr="00485626">
              <w:rPr>
                <w:rFonts w:ascii="Times New Roman" w:eastAsia="Times New Roman" w:hAnsi="Times New Roman" w:cs="Times New Roman"/>
                <w:iCs/>
                <w:sz w:val="20"/>
                <w:szCs w:val="20"/>
                <w:lang w:eastAsia="ru-RU"/>
              </w:rPr>
              <w:t>(указывается количество документов прописью)</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896" w:type="pct"/>
            <w:vMerge/>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r>
      <w:bookmarkEnd w:id="3"/>
      <w:bookmarkEnd w:id="4"/>
    </w:tbl>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p w:rsidR="00485626" w:rsidRPr="00485626" w:rsidRDefault="00485626" w:rsidP="00485626">
      <w:pPr>
        <w:spacing w:after="0" w:line="240" w:lineRule="auto"/>
        <w:ind w:firstLine="709"/>
        <w:jc w:val="both"/>
        <w:rPr>
          <w:rFonts w:ascii="Times New Roman" w:eastAsia="Times New Roman" w:hAnsi="Times New Roman" w:cs="Times New Roman"/>
          <w:vanish/>
          <w:sz w:val="28"/>
          <w:szCs w:val="28"/>
          <w:lang w:eastAsia="ru-RU"/>
        </w:rPr>
      </w:pPr>
      <w:bookmarkStart w:id="7" w:name="OLE_LINK11"/>
      <w:bookmarkStart w:id="8" w:name="OLE_LINK12"/>
    </w:p>
    <w:tbl>
      <w:tblPr>
        <w:tblW w:w="5338" w:type="pct"/>
        <w:tblLook w:val="04A0" w:firstRow="1" w:lastRow="0" w:firstColumn="1" w:lastColumn="0" w:noHBand="0" w:noVBand="1"/>
      </w:tblPr>
      <w:tblGrid>
        <w:gridCol w:w="3446"/>
        <w:gridCol w:w="2305"/>
        <w:gridCol w:w="2160"/>
        <w:gridCol w:w="1661"/>
        <w:gridCol w:w="646"/>
      </w:tblGrid>
      <w:tr w:rsidR="00485626" w:rsidRPr="00485626" w:rsidTr="009C4209">
        <w:trPr>
          <w:trHeight w:val="269"/>
        </w:trPr>
        <w:tc>
          <w:tcPr>
            <w:tcW w:w="2814" w:type="pct"/>
            <w:gridSpan w:val="2"/>
            <w:shd w:val="clear" w:color="auto" w:fill="auto"/>
          </w:tcPr>
          <w:p w:rsidR="00485626" w:rsidRPr="00485626" w:rsidRDefault="00485626" w:rsidP="00485626">
            <w:pPr>
              <w:spacing w:after="0" w:line="240" w:lineRule="auto"/>
              <w:jc w:val="both"/>
              <w:rPr>
                <w:rFonts w:ascii="Times New Roman" w:eastAsia="Times New Roman" w:hAnsi="Times New Roman" w:cs="Times New Roman"/>
                <w:sz w:val="28"/>
                <w:szCs w:val="28"/>
                <w:lang w:val="en-US" w:eastAsia="ru-RU"/>
              </w:rPr>
            </w:pPr>
            <w:r w:rsidRPr="00485626">
              <w:rPr>
                <w:rFonts w:ascii="Times New Roman" w:eastAsia="Times New Roman" w:hAnsi="Times New Roman" w:cs="Times New Roman"/>
                <w:sz w:val="28"/>
                <w:szCs w:val="28"/>
                <w:lang w:eastAsia="ru-RU"/>
              </w:rPr>
              <w:t>Дата выдачи расписки:</w:t>
            </w:r>
          </w:p>
        </w:tc>
        <w:tc>
          <w:tcPr>
            <w:tcW w:w="2186" w:type="pct"/>
            <w:gridSpan w:val="3"/>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val="en-US" w:eastAsia="ru-RU"/>
              </w:rPr>
              <w:t>«</w:t>
            </w:r>
            <w:r w:rsidRPr="00485626">
              <w:rPr>
                <w:rFonts w:ascii="Times New Roman" w:eastAsia="Times New Roman" w:hAnsi="Times New Roman" w:cs="Times New Roman"/>
                <w:sz w:val="28"/>
                <w:szCs w:val="28"/>
                <w:lang w:eastAsia="ru-RU"/>
              </w:rPr>
              <w:t>__</w:t>
            </w:r>
            <w:r w:rsidRPr="00485626">
              <w:rPr>
                <w:rFonts w:ascii="Times New Roman" w:eastAsia="Times New Roman" w:hAnsi="Times New Roman" w:cs="Times New Roman"/>
                <w:sz w:val="28"/>
                <w:szCs w:val="28"/>
                <w:lang w:val="en-US" w:eastAsia="ru-RU"/>
              </w:rPr>
              <w:t xml:space="preserve">» </w:t>
            </w:r>
            <w:r w:rsidRPr="00485626">
              <w:rPr>
                <w:rFonts w:ascii="Times New Roman" w:eastAsia="Times New Roman" w:hAnsi="Times New Roman" w:cs="Times New Roman"/>
                <w:sz w:val="28"/>
                <w:szCs w:val="28"/>
                <w:lang w:eastAsia="ru-RU"/>
              </w:rPr>
              <w:t>________</w:t>
            </w:r>
            <w:r w:rsidRPr="00485626">
              <w:rPr>
                <w:rFonts w:ascii="Times New Roman" w:eastAsia="Times New Roman" w:hAnsi="Times New Roman" w:cs="Times New Roman"/>
                <w:sz w:val="28"/>
                <w:szCs w:val="28"/>
                <w:lang w:val="en-US" w:eastAsia="ru-RU"/>
              </w:rPr>
              <w:t xml:space="preserve"> 20</w:t>
            </w:r>
            <w:r w:rsidRPr="00485626">
              <w:rPr>
                <w:rFonts w:ascii="Times New Roman" w:eastAsia="Times New Roman" w:hAnsi="Times New Roman" w:cs="Times New Roman"/>
                <w:sz w:val="28"/>
                <w:szCs w:val="28"/>
                <w:lang w:eastAsia="ru-RU"/>
              </w:rPr>
              <w:t>__</w:t>
            </w:r>
            <w:r w:rsidRPr="00485626">
              <w:rPr>
                <w:rFonts w:ascii="Times New Roman" w:eastAsia="Times New Roman" w:hAnsi="Times New Roman" w:cs="Times New Roman"/>
                <w:sz w:val="28"/>
                <w:szCs w:val="28"/>
                <w:lang w:val="en-US" w:eastAsia="ru-RU"/>
              </w:rPr>
              <w:t xml:space="preserve"> г.</w:t>
            </w:r>
          </w:p>
        </w:tc>
      </w:tr>
      <w:tr w:rsidR="00485626" w:rsidRPr="00485626" w:rsidTr="009C4209">
        <w:trPr>
          <w:trHeight w:val="269"/>
        </w:trPr>
        <w:tc>
          <w:tcPr>
            <w:tcW w:w="2814" w:type="pct"/>
            <w:gridSpan w:val="2"/>
            <w:shd w:val="clear" w:color="auto" w:fill="auto"/>
          </w:tcPr>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Ориентировочная дата выдачи итогового(-ых) документа(-</w:t>
            </w:r>
            <w:proofErr w:type="spellStart"/>
            <w:r w:rsidRPr="00485626">
              <w:rPr>
                <w:rFonts w:ascii="Times New Roman" w:eastAsia="Times New Roman" w:hAnsi="Times New Roman" w:cs="Times New Roman"/>
                <w:sz w:val="28"/>
                <w:szCs w:val="28"/>
                <w:lang w:eastAsia="ru-RU"/>
              </w:rPr>
              <w:t>ов</w:t>
            </w:r>
            <w:proofErr w:type="spellEnd"/>
            <w:r w:rsidRPr="00485626">
              <w:rPr>
                <w:rFonts w:ascii="Times New Roman" w:eastAsia="Times New Roman" w:hAnsi="Times New Roman" w:cs="Times New Roman"/>
                <w:sz w:val="28"/>
                <w:szCs w:val="28"/>
                <w:lang w:eastAsia="ru-RU"/>
              </w:rPr>
              <w:t>):</w:t>
            </w:r>
          </w:p>
        </w:tc>
        <w:tc>
          <w:tcPr>
            <w:tcW w:w="2186" w:type="pct"/>
            <w:gridSpan w:val="3"/>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r w:rsidRPr="00485626">
              <w:rPr>
                <w:rFonts w:ascii="Times New Roman" w:eastAsia="Times New Roman" w:hAnsi="Times New Roman" w:cs="Times New Roman"/>
                <w:sz w:val="28"/>
                <w:szCs w:val="28"/>
                <w:lang w:eastAsia="ru-RU"/>
              </w:rPr>
              <w:t>«__» ________ 20__ г.</w:t>
            </w:r>
          </w:p>
        </w:tc>
      </w:tr>
      <w:tr w:rsidR="00485626" w:rsidRPr="00485626" w:rsidTr="009C4209">
        <w:trPr>
          <w:trHeight w:val="269"/>
        </w:trPr>
        <w:tc>
          <w:tcPr>
            <w:tcW w:w="5000" w:type="pct"/>
            <w:gridSpan w:val="5"/>
            <w:shd w:val="clear" w:color="auto" w:fill="auto"/>
          </w:tcPr>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Место выдачи: _______________________________ </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Регистрационный номер ______________________</w:t>
            </w:r>
          </w:p>
        </w:tc>
      </w:tr>
      <w:bookmarkEnd w:id="7"/>
      <w:bookmarkEnd w:id="8"/>
      <w:tr w:rsidR="00485626" w:rsidRPr="00485626" w:rsidTr="009C4209">
        <w:trPr>
          <w:gridAfter w:val="1"/>
          <w:wAfter w:w="317" w:type="pct"/>
        </w:trPr>
        <w:tc>
          <w:tcPr>
            <w:tcW w:w="1686" w:type="pct"/>
            <w:vMerge w:val="restart"/>
            <w:shd w:val="clear" w:color="auto" w:fill="auto"/>
            <w:vAlign w:val="center"/>
          </w:tcPr>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Специалист</w:t>
            </w:r>
          </w:p>
        </w:tc>
        <w:tc>
          <w:tcPr>
            <w:tcW w:w="2185" w:type="pct"/>
            <w:gridSpan w:val="2"/>
            <w:tcBorders>
              <w:bottom w:val="single" w:sz="8" w:space="0" w:color="auto"/>
            </w:tcBorders>
            <w:shd w:val="clear" w:color="auto" w:fill="auto"/>
            <w:vAlign w:val="bottom"/>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812" w:type="pct"/>
            <w:tcBorders>
              <w:bottom w:val="single" w:sz="8" w:space="0" w:color="auto"/>
            </w:tcBorders>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r>
      <w:tr w:rsidR="00485626" w:rsidRPr="00485626" w:rsidTr="009C4209">
        <w:trPr>
          <w:gridAfter w:val="1"/>
          <w:wAfter w:w="317" w:type="pct"/>
        </w:trPr>
        <w:tc>
          <w:tcPr>
            <w:tcW w:w="1686" w:type="pct"/>
            <w:vMerge/>
            <w:shd w:val="clear" w:color="auto" w:fill="auto"/>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2998" w:type="pct"/>
            <w:gridSpan w:val="3"/>
            <w:shd w:val="clear" w:color="auto" w:fill="auto"/>
          </w:tcPr>
          <w:p w:rsidR="00485626" w:rsidRPr="00485626" w:rsidRDefault="00485626" w:rsidP="00485626">
            <w:pPr>
              <w:spacing w:after="0" w:line="240" w:lineRule="auto"/>
              <w:jc w:val="both"/>
              <w:rPr>
                <w:rFonts w:ascii="Times New Roman" w:eastAsia="Times New Roman" w:hAnsi="Times New Roman" w:cs="Times New Roman"/>
                <w:sz w:val="20"/>
                <w:szCs w:val="20"/>
                <w:lang w:val="en-US" w:eastAsia="ru-RU"/>
              </w:rPr>
            </w:pPr>
            <w:bookmarkStart w:id="9" w:name="OLE_LINK41"/>
            <w:bookmarkStart w:id="10" w:name="OLE_LINK42"/>
            <w:r w:rsidRPr="00485626">
              <w:rPr>
                <w:rFonts w:ascii="Times New Roman" w:eastAsia="Times New Roman" w:hAnsi="Times New Roman" w:cs="Times New Roman"/>
                <w:iCs/>
                <w:sz w:val="20"/>
                <w:szCs w:val="20"/>
                <w:lang w:eastAsia="ru-RU"/>
              </w:rPr>
              <w:t>(Фамилия, инициалы)                                                               (подпись)</w:t>
            </w:r>
            <w:bookmarkEnd w:id="9"/>
            <w:bookmarkEnd w:id="10"/>
          </w:p>
        </w:tc>
      </w:tr>
      <w:tr w:rsidR="00485626" w:rsidRPr="00485626" w:rsidTr="009C4209">
        <w:trPr>
          <w:gridAfter w:val="1"/>
          <w:wAfter w:w="317" w:type="pct"/>
        </w:trPr>
        <w:tc>
          <w:tcPr>
            <w:tcW w:w="1686" w:type="pct"/>
            <w:vMerge w:val="restart"/>
            <w:shd w:val="clear" w:color="auto" w:fill="auto"/>
            <w:vAlign w:val="center"/>
          </w:tcPr>
          <w:p w:rsidR="00485626" w:rsidRPr="00485626" w:rsidRDefault="00485626" w:rsidP="00485626">
            <w:pPr>
              <w:spacing w:after="0" w:line="240" w:lineRule="auto"/>
              <w:jc w:val="both"/>
              <w:rPr>
                <w:rFonts w:ascii="Times New Roman" w:eastAsia="Times New Roman" w:hAnsi="Times New Roman" w:cs="Times New Roman"/>
                <w:sz w:val="28"/>
                <w:szCs w:val="28"/>
                <w:lang w:val="en-US" w:eastAsia="ru-RU"/>
              </w:rPr>
            </w:pPr>
            <w:r w:rsidRPr="00485626">
              <w:rPr>
                <w:rFonts w:ascii="Times New Roman" w:eastAsia="Times New Roman" w:hAnsi="Times New Roman" w:cs="Times New Roman"/>
                <w:sz w:val="28"/>
                <w:szCs w:val="28"/>
                <w:lang w:eastAsia="ru-RU"/>
              </w:rPr>
              <w:t>Заявитель:</w:t>
            </w:r>
          </w:p>
        </w:tc>
        <w:tc>
          <w:tcPr>
            <w:tcW w:w="2185" w:type="pct"/>
            <w:gridSpan w:val="2"/>
            <w:tcBorders>
              <w:bottom w:val="single" w:sz="8" w:space="0" w:color="auto"/>
            </w:tcBorders>
            <w:shd w:val="clear" w:color="auto" w:fill="auto"/>
            <w:vAlign w:val="bottom"/>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812" w:type="pct"/>
            <w:tcBorders>
              <w:bottom w:val="single" w:sz="8" w:space="0" w:color="auto"/>
            </w:tcBorders>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b/>
                <w:bCs/>
                <w:sz w:val="28"/>
                <w:szCs w:val="28"/>
                <w:lang w:val="en-US" w:eastAsia="ru-RU"/>
              </w:rPr>
            </w:pPr>
          </w:p>
        </w:tc>
      </w:tr>
      <w:tr w:rsidR="00485626" w:rsidRPr="00485626" w:rsidTr="009C4209">
        <w:trPr>
          <w:gridAfter w:val="1"/>
          <w:wAfter w:w="317" w:type="pct"/>
        </w:trPr>
        <w:tc>
          <w:tcPr>
            <w:tcW w:w="1686" w:type="pct"/>
            <w:vMerge/>
            <w:tcBorders>
              <w:top w:val="single" w:sz="8" w:space="0" w:color="auto"/>
            </w:tcBorders>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2998" w:type="pct"/>
            <w:gridSpan w:val="3"/>
            <w:tcBorders>
              <w:top w:val="single" w:sz="8" w:space="0" w:color="auto"/>
            </w:tcBorders>
            <w:shd w:val="clear" w:color="auto" w:fill="auto"/>
          </w:tcPr>
          <w:p w:rsidR="00485626" w:rsidRPr="00485626" w:rsidRDefault="00485626" w:rsidP="00485626">
            <w:pPr>
              <w:spacing w:after="0" w:line="240" w:lineRule="auto"/>
              <w:jc w:val="both"/>
              <w:rPr>
                <w:rFonts w:ascii="Times New Roman" w:eastAsia="Times New Roman" w:hAnsi="Times New Roman" w:cs="Times New Roman"/>
                <w:sz w:val="20"/>
                <w:szCs w:val="20"/>
                <w:lang w:val="en-US" w:eastAsia="ru-RU"/>
              </w:rPr>
            </w:pPr>
            <w:r w:rsidRPr="00485626">
              <w:rPr>
                <w:rFonts w:ascii="Times New Roman" w:eastAsia="Times New Roman" w:hAnsi="Times New Roman" w:cs="Times New Roman"/>
                <w:iCs/>
                <w:sz w:val="20"/>
                <w:szCs w:val="20"/>
                <w:lang w:eastAsia="ru-RU"/>
              </w:rPr>
              <w:t>(Фамилия, инициалы)</w:t>
            </w:r>
            <w:r w:rsidRPr="00485626">
              <w:rPr>
                <w:rFonts w:ascii="Times New Roman" w:eastAsia="Times New Roman" w:hAnsi="Times New Roman" w:cs="Times New Roman"/>
                <w:iCs/>
                <w:sz w:val="20"/>
                <w:szCs w:val="20"/>
                <w:lang w:val="en-US" w:eastAsia="ru-RU"/>
              </w:rPr>
              <w:t xml:space="preserve">                                                               </w:t>
            </w:r>
            <w:r w:rsidRPr="00485626">
              <w:rPr>
                <w:rFonts w:ascii="Times New Roman" w:eastAsia="Times New Roman" w:hAnsi="Times New Roman" w:cs="Times New Roman"/>
                <w:iCs/>
                <w:sz w:val="20"/>
                <w:szCs w:val="20"/>
                <w:lang w:eastAsia="ru-RU"/>
              </w:rPr>
              <w:t>(подпись)</w:t>
            </w:r>
          </w:p>
        </w:tc>
      </w:tr>
    </w:tbl>
    <w:p w:rsidR="00485626" w:rsidRPr="00485626" w:rsidRDefault="00485626" w:rsidP="00485626">
      <w:pPr>
        <w:widowControl w:val="0"/>
        <w:tabs>
          <w:tab w:val="left" w:pos="567"/>
        </w:tabs>
        <w:spacing w:after="0" w:line="240" w:lineRule="auto"/>
        <w:ind w:left="5529" w:firstLine="709"/>
        <w:contextualSpacing/>
        <w:jc w:val="right"/>
        <w:rPr>
          <w:rFonts w:ascii="Times New Roman" w:eastAsia="Times New Roman" w:hAnsi="Times New Roman" w:cs="Times New Roman"/>
          <w:b/>
          <w:sz w:val="28"/>
          <w:szCs w:val="20"/>
          <w:lang w:eastAsia="ru-RU"/>
        </w:rPr>
      </w:pPr>
    </w:p>
    <w:p w:rsidR="00485626" w:rsidRPr="00485626" w:rsidRDefault="00485626" w:rsidP="00485626">
      <w:pPr>
        <w:autoSpaceDE w:val="0"/>
        <w:autoSpaceDN w:val="0"/>
        <w:adjustRightInd w:val="0"/>
        <w:spacing w:after="0" w:line="240" w:lineRule="auto"/>
        <w:ind w:left="5245"/>
        <w:jc w:val="both"/>
        <w:rPr>
          <w:rFonts w:ascii="Times New Roman" w:eastAsia="Calibri" w:hAnsi="Times New Roman" w:cs="Times New Roman"/>
          <w:sz w:val="28"/>
          <w:szCs w:val="28"/>
        </w:rPr>
      </w:pPr>
    </w:p>
    <w:p w:rsidR="00485626" w:rsidRPr="00485626" w:rsidRDefault="00485626" w:rsidP="00485626">
      <w:pPr>
        <w:autoSpaceDE w:val="0"/>
        <w:autoSpaceDN w:val="0"/>
        <w:adjustRightInd w:val="0"/>
        <w:spacing w:after="0" w:line="240" w:lineRule="auto"/>
        <w:ind w:left="5245"/>
        <w:jc w:val="both"/>
        <w:rPr>
          <w:rFonts w:ascii="Times New Roman" w:eastAsia="Calibri" w:hAnsi="Times New Roman" w:cs="Times New Roman"/>
          <w:sz w:val="28"/>
          <w:szCs w:val="28"/>
        </w:rPr>
      </w:pPr>
    </w:p>
    <w:p w:rsidR="00485626" w:rsidRPr="00485626" w:rsidRDefault="00485626" w:rsidP="00485626">
      <w:pPr>
        <w:autoSpaceDE w:val="0"/>
        <w:autoSpaceDN w:val="0"/>
        <w:adjustRightInd w:val="0"/>
        <w:spacing w:after="0" w:line="240" w:lineRule="auto"/>
        <w:ind w:left="5245"/>
        <w:jc w:val="both"/>
        <w:rPr>
          <w:rFonts w:ascii="Times New Roman" w:eastAsia="Calibri" w:hAnsi="Times New Roman" w:cs="Times New Roman"/>
          <w:sz w:val="28"/>
          <w:szCs w:val="28"/>
        </w:rPr>
      </w:pPr>
    </w:p>
    <w:p w:rsidR="00485626" w:rsidRPr="00485626" w:rsidRDefault="00485626" w:rsidP="00485626">
      <w:pPr>
        <w:autoSpaceDE w:val="0"/>
        <w:autoSpaceDN w:val="0"/>
        <w:adjustRightInd w:val="0"/>
        <w:spacing w:after="0" w:line="240" w:lineRule="auto"/>
        <w:ind w:firstLine="709"/>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lastRenderedPageBreak/>
        <w:t>Приложение №3</w:t>
      </w:r>
    </w:p>
    <w:p w:rsidR="00485626" w:rsidRPr="00485626" w:rsidRDefault="00485626" w:rsidP="00485626">
      <w:pPr>
        <w:widowControl w:val="0"/>
        <w:tabs>
          <w:tab w:val="left" w:pos="567"/>
        </w:tabs>
        <w:spacing w:after="0" w:line="240" w:lineRule="auto"/>
        <w:ind w:left="4536"/>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к Административному регламенту</w:t>
      </w:r>
    </w:p>
    <w:p w:rsidR="00485626" w:rsidRPr="00485626" w:rsidRDefault="00485626" w:rsidP="00485626">
      <w:pPr>
        <w:widowControl w:val="0"/>
        <w:tabs>
          <w:tab w:val="left" w:pos="567"/>
        </w:tabs>
        <w:spacing w:after="0" w:line="240" w:lineRule="auto"/>
        <w:ind w:left="567"/>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«Принятие граждан на учет в качестве</w:t>
      </w:r>
    </w:p>
    <w:p w:rsidR="00485626" w:rsidRPr="00485626" w:rsidRDefault="00485626" w:rsidP="00485626">
      <w:pPr>
        <w:widowControl w:val="0"/>
        <w:tabs>
          <w:tab w:val="left" w:pos="567"/>
        </w:tabs>
        <w:spacing w:after="0" w:line="240" w:lineRule="auto"/>
        <w:ind w:firstLine="4536"/>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нуждающихся в жилых помещениях»</w:t>
      </w:r>
    </w:p>
    <w:p w:rsidR="00485626" w:rsidRPr="00485626" w:rsidRDefault="00485626" w:rsidP="00485626">
      <w:pPr>
        <w:spacing w:after="0" w:line="240" w:lineRule="auto"/>
        <w:jc w:val="center"/>
        <w:rPr>
          <w:rFonts w:ascii="Times New Roman" w:eastAsia="Calibri" w:hAnsi="Times New Roman" w:cs="Times New Roman"/>
          <w:b/>
          <w:sz w:val="24"/>
          <w:szCs w:val="24"/>
        </w:rPr>
      </w:pPr>
    </w:p>
    <w:p w:rsidR="00485626" w:rsidRPr="00485626" w:rsidRDefault="00485626" w:rsidP="00485626">
      <w:pPr>
        <w:spacing w:after="0" w:line="240" w:lineRule="auto"/>
        <w:jc w:val="center"/>
        <w:rPr>
          <w:rFonts w:ascii="Times New Roman" w:eastAsia="Calibri" w:hAnsi="Times New Roman" w:cs="Times New Roman"/>
          <w:b/>
          <w:sz w:val="24"/>
          <w:szCs w:val="24"/>
        </w:rPr>
      </w:pPr>
      <w:r w:rsidRPr="00485626">
        <w:rPr>
          <w:rFonts w:ascii="Times New Roman" w:eastAsia="Calibri" w:hAnsi="Times New Roman" w:cs="Times New Roman"/>
          <w:b/>
          <w:sz w:val="24"/>
          <w:szCs w:val="24"/>
        </w:rPr>
        <w:t>ФОРМА</w:t>
      </w:r>
      <w:r w:rsidRPr="00485626">
        <w:rPr>
          <w:rFonts w:ascii="Times New Roman" w:eastAsia="Calibri" w:hAnsi="Times New Roman" w:cs="Times New Roman"/>
          <w:b/>
          <w:sz w:val="24"/>
          <w:szCs w:val="24"/>
        </w:rPr>
        <w:br/>
        <w:t>согласия на обработку персональных данных</w:t>
      </w:r>
    </w:p>
    <w:p w:rsidR="00485626" w:rsidRPr="00485626" w:rsidRDefault="00485626" w:rsidP="00485626">
      <w:pPr>
        <w:spacing w:after="0" w:line="240" w:lineRule="auto"/>
        <w:jc w:val="center"/>
        <w:rPr>
          <w:rFonts w:ascii="Times New Roman" w:eastAsia="Calibri" w:hAnsi="Times New Roman" w:cs="Times New Roman"/>
          <w:sz w:val="24"/>
          <w:szCs w:val="24"/>
        </w:rPr>
      </w:pPr>
    </w:p>
    <w:p w:rsidR="00485626" w:rsidRPr="00485626" w:rsidRDefault="00485626" w:rsidP="00485626">
      <w:pPr>
        <w:spacing w:after="0" w:line="240" w:lineRule="auto"/>
        <w:jc w:val="center"/>
        <w:rPr>
          <w:rFonts w:ascii="Times New Roman" w:eastAsia="Calibri" w:hAnsi="Times New Roman" w:cs="Times New Roman"/>
          <w:b/>
          <w:sz w:val="24"/>
          <w:szCs w:val="24"/>
        </w:rPr>
      </w:pPr>
    </w:p>
    <w:p w:rsidR="00485626" w:rsidRPr="00485626" w:rsidRDefault="00485626" w:rsidP="00485626">
      <w:pPr>
        <w:spacing w:after="0" w:line="240" w:lineRule="auto"/>
        <w:ind w:left="4536"/>
        <w:rPr>
          <w:rFonts w:ascii="Times New Roman" w:eastAsia="Calibri" w:hAnsi="Times New Roman" w:cs="Times New Roman"/>
          <w:sz w:val="18"/>
          <w:szCs w:val="18"/>
        </w:rPr>
      </w:pPr>
      <w:r w:rsidRPr="00485626">
        <w:rPr>
          <w:rFonts w:ascii="Times New Roman" w:eastAsia="Calibri" w:hAnsi="Times New Roman" w:cs="Times New Roman"/>
          <w:sz w:val="18"/>
          <w:szCs w:val="18"/>
        </w:rPr>
        <w:t xml:space="preserve">Главе Администрации (Руководителю Уполномоченного органа)  </w:t>
      </w:r>
    </w:p>
    <w:p w:rsidR="00485626" w:rsidRPr="00485626" w:rsidRDefault="00485626" w:rsidP="00485626">
      <w:pPr>
        <w:spacing w:after="0" w:line="240" w:lineRule="auto"/>
        <w:ind w:left="4536"/>
        <w:rPr>
          <w:rFonts w:ascii="Times New Roman" w:eastAsia="Calibri" w:hAnsi="Times New Roman" w:cs="Times New Roman"/>
          <w:sz w:val="20"/>
          <w:szCs w:val="28"/>
        </w:rPr>
      </w:pPr>
      <w:r w:rsidRPr="00485626">
        <w:rPr>
          <w:rFonts w:ascii="Times New Roman" w:eastAsia="Calibri" w:hAnsi="Times New Roman" w:cs="Times New Roman"/>
          <w:sz w:val="18"/>
          <w:szCs w:val="18"/>
        </w:rPr>
        <w:t>____</w:t>
      </w:r>
      <w:r w:rsidRPr="00485626">
        <w:rPr>
          <w:rFonts w:ascii="Times New Roman" w:eastAsia="Calibri" w:hAnsi="Times New Roman" w:cs="Times New Roman"/>
          <w:sz w:val="20"/>
          <w:szCs w:val="28"/>
        </w:rPr>
        <w:t>__________________________________________</w:t>
      </w:r>
    </w:p>
    <w:p w:rsidR="00485626" w:rsidRPr="00485626" w:rsidRDefault="00485626" w:rsidP="00485626">
      <w:pPr>
        <w:spacing w:after="0" w:line="240" w:lineRule="auto"/>
        <w:ind w:left="4536"/>
        <w:rPr>
          <w:rFonts w:ascii="Times New Roman" w:eastAsia="Calibri" w:hAnsi="Times New Roman" w:cs="Times New Roman"/>
          <w:sz w:val="15"/>
          <w:szCs w:val="15"/>
        </w:rPr>
      </w:pPr>
      <w:r w:rsidRPr="00485626">
        <w:rPr>
          <w:rFonts w:ascii="Times New Roman" w:eastAsia="Calibri" w:hAnsi="Times New Roman" w:cs="Times New Roman"/>
          <w:sz w:val="20"/>
          <w:szCs w:val="28"/>
        </w:rPr>
        <w:tab/>
      </w:r>
      <w:r w:rsidRPr="00485626">
        <w:rPr>
          <w:rFonts w:ascii="Times New Roman" w:eastAsia="Calibri" w:hAnsi="Times New Roman" w:cs="Times New Roman"/>
          <w:sz w:val="20"/>
          <w:szCs w:val="28"/>
        </w:rPr>
        <w:tab/>
      </w:r>
      <w:r w:rsidRPr="00485626">
        <w:rPr>
          <w:rFonts w:ascii="Times New Roman" w:eastAsia="Calibri" w:hAnsi="Times New Roman" w:cs="Times New Roman"/>
          <w:sz w:val="15"/>
          <w:szCs w:val="15"/>
        </w:rPr>
        <w:t>(указывается полное наименование должности и ФИО)</w:t>
      </w:r>
    </w:p>
    <w:p w:rsidR="00485626" w:rsidRPr="00485626" w:rsidRDefault="00485626" w:rsidP="00485626">
      <w:pPr>
        <w:spacing w:after="0" w:line="240" w:lineRule="auto"/>
        <w:ind w:left="4536"/>
        <w:rPr>
          <w:rFonts w:ascii="Times New Roman" w:eastAsia="Calibri" w:hAnsi="Times New Roman" w:cs="Times New Roman"/>
          <w:sz w:val="20"/>
          <w:szCs w:val="28"/>
        </w:rPr>
      </w:pPr>
      <w:r w:rsidRPr="00485626">
        <w:rPr>
          <w:rFonts w:ascii="Times New Roman" w:eastAsia="Calibri" w:hAnsi="Times New Roman" w:cs="Times New Roman"/>
          <w:sz w:val="18"/>
          <w:szCs w:val="18"/>
        </w:rPr>
        <w:t>от ____________________________________________________</w:t>
      </w:r>
      <w:r w:rsidRPr="00485626">
        <w:rPr>
          <w:rFonts w:ascii="Times New Roman" w:eastAsia="Calibri" w:hAnsi="Times New Roman" w:cs="Times New Roman"/>
          <w:sz w:val="20"/>
          <w:szCs w:val="28"/>
        </w:rPr>
        <w:t>________________________________________________</w:t>
      </w:r>
    </w:p>
    <w:p w:rsidR="00485626" w:rsidRPr="00485626" w:rsidRDefault="00485626" w:rsidP="00485626">
      <w:pPr>
        <w:spacing w:after="0" w:line="240" w:lineRule="auto"/>
        <w:ind w:left="4536"/>
        <w:rPr>
          <w:rFonts w:ascii="Times New Roman" w:eastAsia="Calibri" w:hAnsi="Times New Roman" w:cs="Times New Roman"/>
          <w:sz w:val="15"/>
          <w:szCs w:val="15"/>
        </w:rPr>
      </w:pPr>
      <w:r w:rsidRPr="00485626">
        <w:rPr>
          <w:rFonts w:ascii="Times New Roman" w:eastAsia="Calibri" w:hAnsi="Times New Roman" w:cs="Times New Roman"/>
          <w:sz w:val="15"/>
          <w:szCs w:val="15"/>
        </w:rPr>
        <w:t xml:space="preserve">                                                  (фамилия, имя, отчество)</w:t>
      </w:r>
    </w:p>
    <w:p w:rsidR="00485626" w:rsidRPr="00485626" w:rsidRDefault="00485626" w:rsidP="00485626">
      <w:pPr>
        <w:spacing w:after="0" w:line="240" w:lineRule="auto"/>
        <w:ind w:left="4536"/>
        <w:rPr>
          <w:rFonts w:ascii="Times New Roman" w:eastAsia="Calibri" w:hAnsi="Times New Roman" w:cs="Times New Roman"/>
          <w:sz w:val="16"/>
          <w:szCs w:val="16"/>
        </w:rPr>
      </w:pPr>
      <w:r w:rsidRPr="00485626">
        <w:rPr>
          <w:rFonts w:ascii="Times New Roman" w:eastAsia="Calibri" w:hAnsi="Times New Roman" w:cs="Times New Roman"/>
          <w:sz w:val="16"/>
          <w:szCs w:val="16"/>
        </w:rPr>
        <w:t>____________________________________________________________</w:t>
      </w:r>
    </w:p>
    <w:p w:rsidR="00485626" w:rsidRPr="00485626" w:rsidRDefault="00485626" w:rsidP="00485626">
      <w:pPr>
        <w:spacing w:after="0" w:line="240" w:lineRule="auto"/>
        <w:ind w:left="4536"/>
        <w:rPr>
          <w:rFonts w:ascii="Times New Roman" w:eastAsia="Calibri" w:hAnsi="Times New Roman" w:cs="Times New Roman"/>
          <w:sz w:val="18"/>
          <w:szCs w:val="18"/>
        </w:rPr>
      </w:pPr>
      <w:r w:rsidRPr="00485626">
        <w:rPr>
          <w:rFonts w:ascii="Times New Roman" w:eastAsia="Calibri" w:hAnsi="Times New Roman" w:cs="Times New Roman"/>
          <w:sz w:val="18"/>
          <w:szCs w:val="18"/>
        </w:rPr>
        <w:t>проживающего(ей) по адресу: __________________________</w:t>
      </w:r>
    </w:p>
    <w:p w:rsidR="00485626" w:rsidRPr="00485626" w:rsidRDefault="00485626" w:rsidP="00485626">
      <w:pPr>
        <w:spacing w:after="0" w:line="240" w:lineRule="auto"/>
        <w:ind w:left="4536"/>
        <w:rPr>
          <w:rFonts w:ascii="Times New Roman" w:eastAsia="Calibri" w:hAnsi="Times New Roman" w:cs="Times New Roman"/>
          <w:sz w:val="18"/>
          <w:szCs w:val="18"/>
        </w:rPr>
      </w:pPr>
      <w:r w:rsidRPr="00485626">
        <w:rPr>
          <w:rFonts w:ascii="Times New Roman" w:eastAsia="Calibri" w:hAnsi="Times New Roman" w:cs="Times New Roman"/>
          <w:sz w:val="18"/>
          <w:szCs w:val="18"/>
        </w:rPr>
        <w:t xml:space="preserve">_______________________________________________________________________________________________________________________________________________________________, </w:t>
      </w:r>
    </w:p>
    <w:p w:rsidR="00485626" w:rsidRPr="00485626" w:rsidRDefault="00485626" w:rsidP="00485626">
      <w:pPr>
        <w:tabs>
          <w:tab w:val="left" w:pos="8844"/>
        </w:tabs>
        <w:spacing w:after="0" w:line="240" w:lineRule="auto"/>
        <w:ind w:left="4536"/>
        <w:rPr>
          <w:rFonts w:ascii="Times New Roman" w:eastAsia="Calibri" w:hAnsi="Times New Roman" w:cs="Times New Roman"/>
          <w:sz w:val="20"/>
          <w:szCs w:val="28"/>
        </w:rPr>
      </w:pPr>
      <w:r w:rsidRPr="00485626">
        <w:rPr>
          <w:rFonts w:ascii="Times New Roman" w:eastAsia="Calibri" w:hAnsi="Times New Roman" w:cs="Times New Roman"/>
          <w:sz w:val="18"/>
          <w:szCs w:val="18"/>
        </w:rPr>
        <w:t>контактный телефон</w:t>
      </w:r>
      <w:r w:rsidRPr="00485626">
        <w:rPr>
          <w:rFonts w:ascii="Times New Roman" w:eastAsia="Calibri" w:hAnsi="Times New Roman" w:cs="Times New Roman"/>
          <w:sz w:val="20"/>
          <w:szCs w:val="28"/>
        </w:rPr>
        <w:t xml:space="preserve"> _______________________________________________</w:t>
      </w:r>
    </w:p>
    <w:p w:rsidR="00485626" w:rsidRPr="00485626" w:rsidRDefault="00485626" w:rsidP="00485626">
      <w:pPr>
        <w:spacing w:after="0" w:line="240" w:lineRule="auto"/>
        <w:jc w:val="center"/>
        <w:rPr>
          <w:rFonts w:ascii="Times New Roman" w:eastAsia="Calibri" w:hAnsi="Times New Roman" w:cs="Times New Roman"/>
          <w:b/>
          <w:sz w:val="20"/>
          <w:szCs w:val="28"/>
        </w:rPr>
      </w:pPr>
    </w:p>
    <w:p w:rsidR="00485626" w:rsidRPr="00485626" w:rsidRDefault="00485626" w:rsidP="00485626">
      <w:pPr>
        <w:spacing w:after="0" w:line="240" w:lineRule="auto"/>
        <w:jc w:val="center"/>
        <w:rPr>
          <w:rFonts w:ascii="Times New Roman" w:eastAsia="Calibri" w:hAnsi="Times New Roman" w:cs="Times New Roman"/>
          <w:b/>
          <w:sz w:val="18"/>
          <w:szCs w:val="18"/>
        </w:rPr>
      </w:pPr>
    </w:p>
    <w:p w:rsidR="00485626" w:rsidRPr="00485626" w:rsidRDefault="00485626" w:rsidP="00485626">
      <w:pPr>
        <w:spacing w:after="0" w:line="240" w:lineRule="auto"/>
        <w:jc w:val="center"/>
        <w:rPr>
          <w:rFonts w:ascii="Times New Roman" w:eastAsia="Calibri" w:hAnsi="Times New Roman" w:cs="Times New Roman"/>
          <w:sz w:val="18"/>
          <w:szCs w:val="18"/>
        </w:rPr>
      </w:pPr>
      <w:r w:rsidRPr="00485626">
        <w:rPr>
          <w:rFonts w:ascii="Times New Roman" w:eastAsia="Calibri" w:hAnsi="Times New Roman" w:cs="Times New Roman"/>
          <w:sz w:val="18"/>
          <w:szCs w:val="18"/>
        </w:rPr>
        <w:t>ЗАЯВЛЕНИЕ</w:t>
      </w:r>
    </w:p>
    <w:p w:rsidR="00485626" w:rsidRPr="00485626" w:rsidRDefault="00485626" w:rsidP="00485626">
      <w:pPr>
        <w:spacing w:after="0" w:line="240" w:lineRule="auto"/>
        <w:jc w:val="center"/>
        <w:rPr>
          <w:rFonts w:ascii="Times New Roman" w:eastAsia="Calibri" w:hAnsi="Times New Roman" w:cs="Times New Roman"/>
          <w:sz w:val="18"/>
          <w:szCs w:val="18"/>
        </w:rPr>
      </w:pPr>
      <w:r w:rsidRPr="00485626">
        <w:rPr>
          <w:rFonts w:ascii="Times New Roman" w:eastAsia="Calibri" w:hAnsi="Times New Roman" w:cs="Times New Roman"/>
          <w:sz w:val="18"/>
          <w:szCs w:val="18"/>
        </w:rPr>
        <w:t>о согласии на обработку персональных данных</w:t>
      </w:r>
    </w:p>
    <w:p w:rsidR="00485626" w:rsidRPr="00485626" w:rsidRDefault="00485626" w:rsidP="00485626">
      <w:pPr>
        <w:spacing w:after="0" w:line="240" w:lineRule="auto"/>
        <w:jc w:val="center"/>
        <w:rPr>
          <w:rFonts w:ascii="Times New Roman" w:eastAsia="Calibri" w:hAnsi="Times New Roman" w:cs="Times New Roman"/>
          <w:sz w:val="18"/>
          <w:szCs w:val="18"/>
        </w:rPr>
      </w:pPr>
      <w:r w:rsidRPr="00485626">
        <w:rPr>
          <w:rFonts w:ascii="Times New Roman" w:eastAsia="Calibri" w:hAnsi="Times New Roman" w:cs="Times New Roman"/>
          <w:sz w:val="18"/>
          <w:szCs w:val="18"/>
        </w:rPr>
        <w:t>лиц, не являющихся заявителями</w:t>
      </w:r>
    </w:p>
    <w:p w:rsidR="00485626" w:rsidRPr="00485626" w:rsidRDefault="00485626" w:rsidP="00485626">
      <w:pPr>
        <w:spacing w:after="0" w:line="240" w:lineRule="auto"/>
        <w:jc w:val="center"/>
        <w:rPr>
          <w:rFonts w:ascii="Times New Roman" w:eastAsia="Calibri" w:hAnsi="Times New Roman" w:cs="Times New Roman"/>
          <w:b/>
          <w:sz w:val="20"/>
          <w:szCs w:val="28"/>
        </w:rPr>
      </w:pPr>
    </w:p>
    <w:p w:rsidR="00485626" w:rsidRPr="00485626" w:rsidRDefault="00485626" w:rsidP="00485626">
      <w:pPr>
        <w:spacing w:after="0" w:line="240" w:lineRule="auto"/>
        <w:ind w:firstLine="708"/>
        <w:jc w:val="both"/>
        <w:rPr>
          <w:rFonts w:ascii="Times New Roman" w:eastAsia="Calibri" w:hAnsi="Times New Roman" w:cs="Times New Roman"/>
          <w:noProof/>
          <w:sz w:val="18"/>
          <w:szCs w:val="18"/>
          <w:lang w:eastAsia="ru-RU"/>
        </w:rPr>
      </w:pPr>
      <w:r w:rsidRPr="00485626">
        <w:rPr>
          <w:rFonts w:ascii="Times New Roman" w:eastAsia="Calibri" w:hAnsi="Times New Roman" w:cs="Times New Roman"/>
          <w:noProof/>
          <w:sz w:val="18"/>
          <w:szCs w:val="18"/>
          <w:lang w:eastAsia="ru-RU"/>
        </w:rPr>
        <w:t>Я, _______________________________________________________________________________________________________</w:t>
      </w:r>
    </w:p>
    <w:p w:rsidR="00485626" w:rsidRPr="00485626" w:rsidRDefault="00485626" w:rsidP="00485626">
      <w:pPr>
        <w:spacing w:after="0" w:line="240" w:lineRule="auto"/>
        <w:ind w:firstLine="708"/>
        <w:jc w:val="center"/>
        <w:rPr>
          <w:rFonts w:ascii="Times New Roman" w:eastAsia="Calibri" w:hAnsi="Times New Roman" w:cs="Times New Roman"/>
          <w:noProof/>
          <w:sz w:val="15"/>
          <w:szCs w:val="15"/>
          <w:lang w:eastAsia="ru-RU"/>
        </w:rPr>
      </w:pPr>
      <w:r w:rsidRPr="00485626">
        <w:rPr>
          <w:rFonts w:ascii="Times New Roman" w:eastAsia="Calibri" w:hAnsi="Times New Roman" w:cs="Times New Roman"/>
          <w:noProof/>
          <w:sz w:val="15"/>
          <w:szCs w:val="15"/>
          <w:lang w:eastAsia="ru-RU"/>
        </w:rPr>
        <w:t>(Ф.И.О. полностью)</w:t>
      </w:r>
    </w:p>
    <w:p w:rsidR="00485626" w:rsidRPr="00485626" w:rsidRDefault="00485626" w:rsidP="00485626">
      <w:pPr>
        <w:spacing w:after="0" w:line="240" w:lineRule="auto"/>
        <w:ind w:firstLine="708"/>
        <w:jc w:val="both"/>
        <w:rPr>
          <w:rFonts w:ascii="Times New Roman" w:eastAsia="Calibri" w:hAnsi="Times New Roman" w:cs="Times New Roman"/>
          <w:noProof/>
          <w:sz w:val="15"/>
          <w:szCs w:val="15"/>
          <w:lang w:eastAsia="ru-RU"/>
        </w:rPr>
      </w:pPr>
    </w:p>
    <w:p w:rsidR="00485626" w:rsidRPr="00485626" w:rsidRDefault="00485626" w:rsidP="00485626">
      <w:pPr>
        <w:spacing w:after="0" w:line="240" w:lineRule="auto"/>
        <w:jc w:val="both"/>
        <w:rPr>
          <w:rFonts w:ascii="Times New Roman" w:eastAsia="Calibri" w:hAnsi="Times New Roman" w:cs="Times New Roman"/>
          <w:noProof/>
          <w:sz w:val="18"/>
          <w:szCs w:val="18"/>
          <w:lang w:eastAsia="ru-RU"/>
        </w:rPr>
      </w:pPr>
      <w:r w:rsidRPr="00485626">
        <w:rPr>
          <w:rFonts w:ascii="Times New Roman" w:eastAsia="Calibri" w:hAnsi="Times New Roman" w:cs="Times New Roman"/>
          <w:noProof/>
          <w:sz w:val="18"/>
          <w:szCs w:val="18"/>
          <w:lang w:eastAsia="ru-RU"/>
        </w:rPr>
        <w:t xml:space="preserve">паспорт: серия ___________   номер   _________________________     дата выдачи: «________»______________________20______г.  </w:t>
      </w:r>
    </w:p>
    <w:p w:rsidR="00485626" w:rsidRPr="00485626" w:rsidRDefault="00485626" w:rsidP="00485626">
      <w:pPr>
        <w:spacing w:after="0" w:line="240" w:lineRule="auto"/>
        <w:ind w:firstLine="708"/>
        <w:jc w:val="both"/>
        <w:rPr>
          <w:rFonts w:ascii="Times New Roman" w:eastAsia="Calibri" w:hAnsi="Times New Roman" w:cs="Times New Roman"/>
          <w:noProof/>
          <w:sz w:val="18"/>
          <w:szCs w:val="18"/>
          <w:lang w:eastAsia="ru-RU"/>
        </w:rPr>
      </w:pPr>
    </w:p>
    <w:p w:rsidR="00485626" w:rsidRPr="00485626" w:rsidRDefault="00485626" w:rsidP="00485626">
      <w:pPr>
        <w:spacing w:after="0" w:line="240" w:lineRule="auto"/>
        <w:rPr>
          <w:rFonts w:ascii="Times New Roman" w:eastAsia="Calibri" w:hAnsi="Times New Roman" w:cs="Times New Roman"/>
          <w:noProof/>
          <w:sz w:val="20"/>
          <w:szCs w:val="20"/>
          <w:lang w:eastAsia="ru-RU"/>
        </w:rPr>
      </w:pPr>
      <w:r w:rsidRPr="00485626">
        <w:rPr>
          <w:rFonts w:ascii="Times New Roman" w:eastAsia="Calibri" w:hAnsi="Times New Roman" w:cs="Times New Roman"/>
          <w:noProof/>
          <w:sz w:val="18"/>
          <w:szCs w:val="18"/>
          <w:lang w:eastAsia="ru-RU"/>
        </w:rPr>
        <w:t>кем  выдан_</w:t>
      </w:r>
      <w:r w:rsidRPr="00485626">
        <w:rPr>
          <w:rFonts w:ascii="Times New Roman" w:eastAsia="Calibri" w:hAnsi="Times New Roman" w:cs="Times New Roman"/>
          <w:noProof/>
          <w:sz w:val="20"/>
          <w:szCs w:val="20"/>
          <w:lang w:eastAsia="ru-RU"/>
        </w:rPr>
        <w:t>____________________________________________________________________________________</w:t>
      </w:r>
    </w:p>
    <w:p w:rsidR="00485626" w:rsidRPr="00485626" w:rsidRDefault="00485626" w:rsidP="00485626">
      <w:pPr>
        <w:spacing w:after="0" w:line="240" w:lineRule="auto"/>
        <w:jc w:val="both"/>
        <w:rPr>
          <w:rFonts w:ascii="Times New Roman" w:eastAsia="Calibri" w:hAnsi="Times New Roman" w:cs="Times New Roman"/>
          <w:sz w:val="15"/>
          <w:szCs w:val="15"/>
        </w:rPr>
      </w:pPr>
      <w:r w:rsidRPr="00485626">
        <w:rPr>
          <w:rFonts w:ascii="Times New Roman" w:eastAsia="Calibri" w:hAnsi="Times New Roman" w:cs="Times New Roman"/>
          <w:sz w:val="24"/>
          <w:szCs w:val="24"/>
        </w:rPr>
        <w:t>_____________________________________________________________________________</w:t>
      </w:r>
      <w:r w:rsidRPr="00485626">
        <w:rPr>
          <w:rFonts w:ascii="Times New Roman" w:eastAsia="Calibri" w:hAnsi="Times New Roman" w:cs="Times New Roman"/>
          <w:sz w:val="20"/>
          <w:szCs w:val="28"/>
        </w:rPr>
        <w:tab/>
      </w:r>
      <w:r w:rsidRPr="00485626">
        <w:rPr>
          <w:rFonts w:ascii="Times New Roman" w:eastAsia="Calibri" w:hAnsi="Times New Roman" w:cs="Times New Roman"/>
          <w:sz w:val="20"/>
          <w:szCs w:val="28"/>
        </w:rPr>
        <w:tab/>
      </w:r>
      <w:r w:rsidRPr="00485626">
        <w:rPr>
          <w:rFonts w:ascii="Times New Roman" w:eastAsia="Calibri" w:hAnsi="Times New Roman" w:cs="Times New Roman"/>
          <w:sz w:val="20"/>
          <w:szCs w:val="28"/>
        </w:rPr>
        <w:tab/>
      </w:r>
      <w:r w:rsidRPr="00485626">
        <w:rPr>
          <w:rFonts w:ascii="Times New Roman" w:eastAsia="Calibri" w:hAnsi="Times New Roman" w:cs="Times New Roman"/>
          <w:sz w:val="15"/>
          <w:szCs w:val="15"/>
        </w:rPr>
        <w:t xml:space="preserve">               (реквизиты доверенности, документа, подтверждающего полномочия законного представителя)</w:t>
      </w:r>
    </w:p>
    <w:p w:rsidR="00485626" w:rsidRPr="00485626" w:rsidRDefault="00485626" w:rsidP="00485626">
      <w:pPr>
        <w:spacing w:after="0" w:line="240" w:lineRule="auto"/>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член семьи заявителя *  ____________________________________________________________________________________________</w:t>
      </w:r>
    </w:p>
    <w:p w:rsidR="00485626" w:rsidRPr="00485626" w:rsidRDefault="00485626" w:rsidP="00485626">
      <w:pPr>
        <w:spacing w:after="0" w:line="240" w:lineRule="auto"/>
        <w:jc w:val="both"/>
        <w:rPr>
          <w:rFonts w:ascii="Times New Roman" w:eastAsia="Calibri" w:hAnsi="Times New Roman" w:cs="Times New Roman"/>
          <w:sz w:val="20"/>
          <w:szCs w:val="28"/>
        </w:rPr>
      </w:pPr>
      <w:r w:rsidRPr="00485626">
        <w:rPr>
          <w:rFonts w:ascii="Times New Roman" w:eastAsia="Calibri" w:hAnsi="Times New Roman" w:cs="Times New Roman"/>
          <w:sz w:val="18"/>
          <w:szCs w:val="18"/>
        </w:rPr>
        <w:t>_________________________________________________________________________________________________________________</w:t>
      </w:r>
    </w:p>
    <w:p w:rsidR="00485626" w:rsidRPr="00485626" w:rsidRDefault="00485626" w:rsidP="00485626">
      <w:pPr>
        <w:spacing w:after="0" w:line="240" w:lineRule="auto"/>
        <w:ind w:firstLine="708"/>
        <w:jc w:val="center"/>
        <w:rPr>
          <w:rFonts w:ascii="Times New Roman" w:eastAsia="Calibri" w:hAnsi="Times New Roman" w:cs="Times New Roman"/>
          <w:sz w:val="15"/>
          <w:szCs w:val="15"/>
        </w:rPr>
      </w:pPr>
      <w:r w:rsidRPr="00485626">
        <w:rPr>
          <w:rFonts w:ascii="Times New Roman" w:eastAsia="Calibri" w:hAnsi="Times New Roman" w:cs="Times New Roman"/>
          <w:sz w:val="15"/>
          <w:szCs w:val="15"/>
        </w:rPr>
        <w:t>(Ф.И.О. заявителя на получение муниципальной услуги)</w:t>
      </w:r>
    </w:p>
    <w:p w:rsidR="00485626" w:rsidRPr="00485626" w:rsidRDefault="00485626" w:rsidP="00485626">
      <w:pPr>
        <w:spacing w:after="0" w:line="240" w:lineRule="auto"/>
        <w:ind w:firstLine="708"/>
        <w:jc w:val="both"/>
        <w:rPr>
          <w:rFonts w:ascii="Times New Roman" w:eastAsia="Calibri" w:hAnsi="Times New Roman" w:cs="Times New Roman"/>
          <w:sz w:val="15"/>
          <w:szCs w:val="15"/>
        </w:rPr>
      </w:pPr>
      <w:r w:rsidRPr="00485626">
        <w:rPr>
          <w:rFonts w:ascii="Times New Roman" w:eastAsia="Calibri" w:hAnsi="Times New Roman" w:cs="Times New Roman"/>
          <w:sz w:val="15"/>
          <w:szCs w:val="15"/>
        </w:rPr>
        <w:t xml:space="preserve">                   </w:t>
      </w:r>
    </w:p>
    <w:p w:rsidR="00485626" w:rsidRPr="00485626" w:rsidRDefault="00485626" w:rsidP="00485626">
      <w:pPr>
        <w:spacing w:after="0" w:line="240" w:lineRule="auto"/>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согласен (на)    на   обработку моих персональных  данных и персональных данных моих несовершеннолетних детей</w:t>
      </w:r>
    </w:p>
    <w:p w:rsidR="00485626" w:rsidRPr="00485626" w:rsidRDefault="00485626" w:rsidP="00485626">
      <w:pPr>
        <w:spacing w:after="0" w:line="240" w:lineRule="auto"/>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(опекаемых, подопечных)___________________________________________________________________________________________</w:t>
      </w:r>
    </w:p>
    <w:p w:rsidR="00485626" w:rsidRPr="00485626" w:rsidRDefault="00485626" w:rsidP="00485626">
      <w:pPr>
        <w:tabs>
          <w:tab w:val="left" w:pos="4489"/>
        </w:tabs>
        <w:spacing w:after="0" w:line="240" w:lineRule="auto"/>
        <w:jc w:val="center"/>
        <w:rPr>
          <w:rFonts w:ascii="Times New Roman" w:eastAsia="Calibri" w:hAnsi="Times New Roman" w:cs="Times New Roman"/>
          <w:sz w:val="15"/>
          <w:szCs w:val="15"/>
        </w:rPr>
      </w:pPr>
      <w:r w:rsidRPr="00485626">
        <w:rPr>
          <w:rFonts w:ascii="Times New Roman" w:eastAsia="Calibri" w:hAnsi="Times New Roman" w:cs="Times New Roman"/>
          <w:sz w:val="15"/>
          <w:szCs w:val="15"/>
        </w:rPr>
        <w:t>(фамилия, имя, отчество)</w:t>
      </w:r>
    </w:p>
    <w:p w:rsidR="00485626" w:rsidRPr="00485626" w:rsidRDefault="00485626" w:rsidP="00485626">
      <w:pPr>
        <w:tabs>
          <w:tab w:val="left" w:pos="4489"/>
        </w:tabs>
        <w:spacing w:after="0" w:line="240" w:lineRule="auto"/>
        <w:jc w:val="center"/>
        <w:rPr>
          <w:rFonts w:ascii="Times New Roman" w:eastAsia="Calibri" w:hAnsi="Times New Roman" w:cs="Times New Roman"/>
          <w:sz w:val="15"/>
          <w:szCs w:val="15"/>
        </w:rPr>
      </w:pPr>
    </w:p>
    <w:p w:rsidR="00485626" w:rsidRPr="00485626" w:rsidRDefault="00485626" w:rsidP="00485626">
      <w:pPr>
        <w:spacing w:after="0" w:line="240" w:lineRule="auto"/>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485626" w:rsidRPr="00485626" w:rsidRDefault="00485626" w:rsidP="00485626">
      <w:pPr>
        <w:numPr>
          <w:ilvl w:val="0"/>
          <w:numId w:val="50"/>
        </w:numPr>
        <w:tabs>
          <w:tab w:val="num" w:pos="1080"/>
        </w:tabs>
        <w:spacing w:after="0" w:line="240" w:lineRule="auto"/>
        <w:ind w:firstLine="708"/>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фамилия, имя, отчество;</w:t>
      </w:r>
    </w:p>
    <w:p w:rsidR="00485626" w:rsidRPr="00485626" w:rsidRDefault="00485626" w:rsidP="00485626">
      <w:pPr>
        <w:numPr>
          <w:ilvl w:val="0"/>
          <w:numId w:val="50"/>
        </w:numPr>
        <w:tabs>
          <w:tab w:val="num" w:pos="1080"/>
        </w:tabs>
        <w:spacing w:after="0" w:line="240" w:lineRule="auto"/>
        <w:ind w:firstLine="708"/>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дата рождения;</w:t>
      </w:r>
    </w:p>
    <w:p w:rsidR="00485626" w:rsidRPr="00485626" w:rsidRDefault="00485626" w:rsidP="00485626">
      <w:pPr>
        <w:numPr>
          <w:ilvl w:val="0"/>
          <w:numId w:val="50"/>
        </w:numPr>
        <w:tabs>
          <w:tab w:val="num" w:pos="1080"/>
        </w:tabs>
        <w:spacing w:after="0" w:line="240" w:lineRule="auto"/>
        <w:ind w:firstLine="708"/>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адрес места жительства;</w:t>
      </w:r>
    </w:p>
    <w:p w:rsidR="00485626" w:rsidRPr="00485626" w:rsidRDefault="00485626" w:rsidP="00485626">
      <w:pPr>
        <w:numPr>
          <w:ilvl w:val="0"/>
          <w:numId w:val="50"/>
        </w:numPr>
        <w:tabs>
          <w:tab w:val="num" w:pos="1080"/>
        </w:tabs>
        <w:spacing w:after="0" w:line="240" w:lineRule="auto"/>
        <w:ind w:firstLine="708"/>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серия, номер и дата выдачи паспорта, наименование выдавшего паспорт органа (иного документа, удостоверяющего личность)</w:t>
      </w:r>
    </w:p>
    <w:p w:rsidR="00485626" w:rsidRPr="00485626" w:rsidRDefault="00485626" w:rsidP="00485626">
      <w:pPr>
        <w:numPr>
          <w:ilvl w:val="0"/>
          <w:numId w:val="50"/>
        </w:numPr>
        <w:tabs>
          <w:tab w:val="num" w:pos="1080"/>
        </w:tabs>
        <w:spacing w:after="0" w:line="240" w:lineRule="auto"/>
        <w:ind w:firstLine="708"/>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 xml:space="preserve">иные сведения, имеющиеся в документах находящихся в личном (учетном) деле. </w:t>
      </w:r>
    </w:p>
    <w:p w:rsidR="00485626" w:rsidRPr="00485626" w:rsidRDefault="00485626" w:rsidP="00485626">
      <w:pPr>
        <w:spacing w:after="0" w:line="240" w:lineRule="auto"/>
        <w:ind w:firstLine="708"/>
        <w:jc w:val="both"/>
        <w:rPr>
          <w:rFonts w:ascii="Times New Roman" w:eastAsia="Calibri" w:hAnsi="Times New Roman" w:cs="Times New Roman"/>
          <w:noProof/>
          <w:sz w:val="18"/>
          <w:szCs w:val="18"/>
          <w:lang w:eastAsia="ru-RU"/>
        </w:rPr>
      </w:pPr>
      <w:r w:rsidRPr="00485626">
        <w:rPr>
          <w:rFonts w:ascii="Times New Roman" w:eastAsia="Calibri" w:hAnsi="Times New Roman" w:cs="Times New Roman"/>
          <w:noProof/>
          <w:sz w:val="18"/>
          <w:szCs w:val="1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85626" w:rsidRPr="00485626" w:rsidRDefault="00485626" w:rsidP="00485626">
      <w:pPr>
        <w:spacing w:after="0" w:line="240" w:lineRule="auto"/>
        <w:ind w:firstLine="708"/>
        <w:jc w:val="both"/>
        <w:rPr>
          <w:rFonts w:ascii="Times New Roman" w:eastAsia="Calibri" w:hAnsi="Times New Roman" w:cs="Times New Roman"/>
          <w:noProof/>
          <w:sz w:val="18"/>
          <w:szCs w:val="18"/>
          <w:lang w:eastAsia="ru-RU"/>
        </w:rPr>
      </w:pPr>
      <w:r w:rsidRPr="00485626">
        <w:rPr>
          <w:rFonts w:ascii="Times New Roman" w:eastAsia="Calibri" w:hAnsi="Times New Roman" w:cs="Times New Roman"/>
          <w:noProof/>
          <w:sz w:val="18"/>
          <w:szCs w:val="18"/>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485626" w:rsidRPr="00485626" w:rsidRDefault="00485626" w:rsidP="00485626">
      <w:pPr>
        <w:spacing w:after="0" w:line="240" w:lineRule="auto"/>
        <w:ind w:firstLine="708"/>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lastRenderedPageBreak/>
        <w:t>Срок действия моего согласия считать с момента подписания данного заявления  на срок: бессрочно.</w:t>
      </w:r>
    </w:p>
    <w:p w:rsidR="00485626" w:rsidRPr="00485626" w:rsidRDefault="00485626" w:rsidP="00485626">
      <w:pPr>
        <w:spacing w:after="0" w:line="240" w:lineRule="auto"/>
        <w:ind w:firstLine="708"/>
        <w:jc w:val="both"/>
        <w:rPr>
          <w:rFonts w:ascii="Times New Roman" w:eastAsia="Calibri" w:hAnsi="Times New Roman" w:cs="Times New Roman"/>
          <w:noProof/>
          <w:sz w:val="18"/>
          <w:szCs w:val="18"/>
          <w:lang w:eastAsia="ru-RU"/>
        </w:rPr>
      </w:pPr>
      <w:r w:rsidRPr="00485626">
        <w:rPr>
          <w:rFonts w:ascii="Times New Roman" w:eastAsia="Calibri" w:hAnsi="Times New Roman" w:cs="Times New Roman"/>
          <w:noProof/>
          <w:sz w:val="18"/>
          <w:szCs w:val="18"/>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485626" w:rsidRPr="00485626" w:rsidRDefault="00485626" w:rsidP="00485626">
      <w:pPr>
        <w:spacing w:after="0" w:line="240" w:lineRule="auto"/>
        <w:ind w:firstLine="708"/>
        <w:jc w:val="both"/>
        <w:rPr>
          <w:rFonts w:ascii="Times New Roman" w:eastAsia="Calibri" w:hAnsi="Times New Roman" w:cs="Times New Roman"/>
          <w:sz w:val="18"/>
          <w:szCs w:val="18"/>
        </w:rPr>
      </w:pPr>
    </w:p>
    <w:p w:rsidR="00485626" w:rsidRPr="00485626" w:rsidRDefault="00485626" w:rsidP="00485626">
      <w:pPr>
        <w:spacing w:after="0" w:line="240" w:lineRule="auto"/>
        <w:ind w:firstLine="708"/>
        <w:jc w:val="both"/>
        <w:rPr>
          <w:rFonts w:ascii="Times New Roman" w:eastAsia="Calibri" w:hAnsi="Times New Roman" w:cs="Times New Roman"/>
          <w:sz w:val="20"/>
          <w:szCs w:val="28"/>
        </w:rPr>
      </w:pPr>
      <w:r w:rsidRPr="00485626">
        <w:rPr>
          <w:rFonts w:ascii="Times New Roman" w:eastAsia="Calibri" w:hAnsi="Times New Roman" w:cs="Times New Roman"/>
          <w:sz w:val="20"/>
          <w:szCs w:val="28"/>
        </w:rPr>
        <w:t>«_______»___________20___г._______________/____________________________/</w:t>
      </w:r>
    </w:p>
    <w:p w:rsidR="00485626" w:rsidRPr="00485626" w:rsidRDefault="00485626" w:rsidP="00485626">
      <w:pPr>
        <w:spacing w:after="0" w:line="240" w:lineRule="auto"/>
        <w:ind w:left="2832" w:firstLine="708"/>
        <w:jc w:val="both"/>
        <w:rPr>
          <w:rFonts w:ascii="Times New Roman" w:eastAsia="Calibri" w:hAnsi="Times New Roman" w:cs="Times New Roman"/>
          <w:sz w:val="15"/>
          <w:szCs w:val="15"/>
        </w:rPr>
      </w:pPr>
      <w:r w:rsidRPr="00485626">
        <w:rPr>
          <w:rFonts w:ascii="Times New Roman" w:eastAsia="Calibri" w:hAnsi="Times New Roman" w:cs="Times New Roman"/>
          <w:sz w:val="15"/>
          <w:szCs w:val="15"/>
        </w:rPr>
        <w:t xml:space="preserve">    подпись</w:t>
      </w:r>
      <w:r w:rsidRPr="00485626">
        <w:rPr>
          <w:rFonts w:ascii="Times New Roman" w:eastAsia="Calibri" w:hAnsi="Times New Roman" w:cs="Times New Roman"/>
          <w:sz w:val="15"/>
          <w:szCs w:val="15"/>
        </w:rPr>
        <w:tab/>
        <w:t xml:space="preserve">                              расшифровка подписи</w:t>
      </w:r>
    </w:p>
    <w:p w:rsidR="00485626" w:rsidRPr="00485626" w:rsidRDefault="00485626" w:rsidP="00485626">
      <w:pPr>
        <w:spacing w:after="0" w:line="240" w:lineRule="auto"/>
        <w:ind w:firstLine="708"/>
        <w:jc w:val="both"/>
        <w:rPr>
          <w:rFonts w:ascii="Times New Roman" w:eastAsia="Calibri" w:hAnsi="Times New Roman" w:cs="Times New Roman"/>
          <w:sz w:val="15"/>
          <w:szCs w:val="15"/>
        </w:rPr>
      </w:pPr>
    </w:p>
    <w:p w:rsidR="00485626" w:rsidRPr="00485626" w:rsidRDefault="00485626" w:rsidP="00485626">
      <w:pPr>
        <w:spacing w:after="0" w:line="240" w:lineRule="auto"/>
        <w:ind w:firstLine="708"/>
        <w:jc w:val="both"/>
        <w:rPr>
          <w:rFonts w:ascii="Times New Roman" w:eastAsia="Calibri" w:hAnsi="Times New Roman" w:cs="Times New Roman"/>
          <w:sz w:val="20"/>
          <w:szCs w:val="28"/>
        </w:rPr>
      </w:pPr>
      <w:r w:rsidRPr="00485626">
        <w:rPr>
          <w:rFonts w:ascii="Times New Roman" w:eastAsia="Calibri" w:hAnsi="Times New Roman" w:cs="Times New Roman"/>
          <w:sz w:val="18"/>
          <w:szCs w:val="18"/>
        </w:rPr>
        <w:t>Принял: «_____</w:t>
      </w:r>
      <w:r w:rsidRPr="00485626">
        <w:rPr>
          <w:rFonts w:ascii="Times New Roman" w:eastAsia="Calibri" w:hAnsi="Times New Roman" w:cs="Times New Roman"/>
          <w:sz w:val="20"/>
          <w:szCs w:val="28"/>
        </w:rPr>
        <w:t>__»___________20___г. ____________________  ______________   /    ____________________/</w:t>
      </w:r>
    </w:p>
    <w:p w:rsidR="00485626" w:rsidRPr="00485626" w:rsidRDefault="00485626" w:rsidP="00485626">
      <w:pPr>
        <w:spacing w:after="0" w:line="240" w:lineRule="auto"/>
        <w:ind w:firstLine="708"/>
        <w:jc w:val="both"/>
        <w:rPr>
          <w:rFonts w:ascii="Times New Roman" w:eastAsia="Calibri" w:hAnsi="Times New Roman" w:cs="Times New Roman"/>
          <w:sz w:val="15"/>
          <w:szCs w:val="15"/>
        </w:rPr>
      </w:pPr>
      <w:r w:rsidRPr="00485626">
        <w:rPr>
          <w:rFonts w:ascii="Times New Roman" w:eastAsia="Calibri" w:hAnsi="Times New Roman" w:cs="Times New Roman"/>
          <w:sz w:val="20"/>
          <w:szCs w:val="28"/>
        </w:rPr>
        <w:tab/>
      </w:r>
      <w:r w:rsidRPr="00485626">
        <w:rPr>
          <w:rFonts w:ascii="Times New Roman" w:eastAsia="Calibri" w:hAnsi="Times New Roman" w:cs="Times New Roman"/>
          <w:sz w:val="20"/>
          <w:szCs w:val="28"/>
        </w:rPr>
        <w:tab/>
      </w:r>
      <w:r w:rsidRPr="00485626">
        <w:rPr>
          <w:rFonts w:ascii="Times New Roman" w:eastAsia="Calibri" w:hAnsi="Times New Roman" w:cs="Times New Roman"/>
          <w:sz w:val="20"/>
          <w:szCs w:val="28"/>
        </w:rPr>
        <w:tab/>
      </w:r>
      <w:r w:rsidRPr="00485626">
        <w:rPr>
          <w:rFonts w:ascii="Times New Roman" w:eastAsia="Calibri" w:hAnsi="Times New Roman" w:cs="Times New Roman"/>
          <w:sz w:val="20"/>
          <w:szCs w:val="28"/>
        </w:rPr>
        <w:tab/>
        <w:t xml:space="preserve">                            </w:t>
      </w:r>
      <w:r w:rsidRPr="00485626">
        <w:rPr>
          <w:rFonts w:ascii="Times New Roman" w:eastAsia="Calibri" w:hAnsi="Times New Roman" w:cs="Times New Roman"/>
          <w:sz w:val="15"/>
          <w:szCs w:val="15"/>
        </w:rPr>
        <w:t>должность специалиста                  подпись                                 расшифровка подписи</w:t>
      </w:r>
    </w:p>
    <w:p w:rsidR="00485626" w:rsidRPr="00485626" w:rsidRDefault="00485626" w:rsidP="00485626">
      <w:pPr>
        <w:spacing w:after="0" w:line="240" w:lineRule="auto"/>
        <w:ind w:firstLine="67"/>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________________________________________________________________________</w:t>
      </w:r>
    </w:p>
    <w:p w:rsidR="00485626" w:rsidRPr="00485626" w:rsidRDefault="00485626" w:rsidP="00485626">
      <w:pPr>
        <w:spacing w:after="0" w:line="240" w:lineRule="auto"/>
        <w:rPr>
          <w:rFonts w:ascii="Times New Roman" w:eastAsia="Calibri" w:hAnsi="Times New Roman" w:cs="Times New Roman"/>
          <w:sz w:val="28"/>
          <w:szCs w:val="28"/>
        </w:rPr>
      </w:pPr>
      <w:r w:rsidRPr="00485626">
        <w:rPr>
          <w:rFonts w:ascii="Times New Roman" w:eastAsia="Calibri" w:hAnsi="Times New Roman" w:cs="Times New Roman"/>
          <w:sz w:val="28"/>
          <w:szCs w:val="28"/>
        </w:rPr>
        <w:t xml:space="preserve">* </w:t>
      </w:r>
      <w:r w:rsidRPr="00485626">
        <w:rPr>
          <w:rFonts w:ascii="Times New Roman" w:eastAsia="Calibri" w:hAnsi="Times New Roman" w:cs="Times New Roman"/>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485626">
        <w:rPr>
          <w:rFonts w:ascii="Times New Roman" w:eastAsia="Calibri" w:hAnsi="Times New Roman" w:cs="Times New Roman"/>
          <w:sz w:val="16"/>
          <w:szCs w:val="16"/>
        </w:rPr>
        <w:br/>
        <w:t>детей (опекаемых, подопечных) в строке «член семьи заявителя» проставить  «нет».</w:t>
      </w:r>
    </w:p>
    <w:p w:rsidR="00485626" w:rsidRDefault="00485626"/>
    <w:sectPr w:rsidR="004856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quot;Linux Libertine&quo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F62FFF"/>
    <w:multiLevelType w:val="hybridMultilevel"/>
    <w:tmpl w:val="19A07F4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
    <w:nsid w:val="0A157C45"/>
    <w:multiLevelType w:val="hybridMultilevel"/>
    <w:tmpl w:val="49AEF4B0"/>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
    <w:nsid w:val="0A4B1BD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BFE4ACD"/>
    <w:multiLevelType w:val="hybridMultilevel"/>
    <w:tmpl w:val="A7641D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D18122E"/>
    <w:multiLevelType w:val="hybridMultilevel"/>
    <w:tmpl w:val="270AF906"/>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8">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163770A7"/>
    <w:multiLevelType w:val="hybridMultilevel"/>
    <w:tmpl w:val="06F09A4A"/>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
    <w:nsid w:val="18E426FB"/>
    <w:multiLevelType w:val="hybridMultilevel"/>
    <w:tmpl w:val="44B680C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1">
    <w:nsid w:val="1B3A47F3"/>
    <w:multiLevelType w:val="hybridMultilevel"/>
    <w:tmpl w:val="0652B20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01D40AF"/>
    <w:multiLevelType w:val="hybridMultilevel"/>
    <w:tmpl w:val="2990EB9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13">
    <w:nsid w:val="21171BE0"/>
    <w:multiLevelType w:val="hybridMultilevel"/>
    <w:tmpl w:val="2578AF3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4">
    <w:nsid w:val="223A306F"/>
    <w:multiLevelType w:val="hybridMultilevel"/>
    <w:tmpl w:val="AAC24F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8516315"/>
    <w:multiLevelType w:val="hybridMultilevel"/>
    <w:tmpl w:val="F55094E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6">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2FAB6B55"/>
    <w:multiLevelType w:val="hybridMultilevel"/>
    <w:tmpl w:val="F51CCA56"/>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8">
    <w:nsid w:val="32C02BA0"/>
    <w:multiLevelType w:val="hybridMultilevel"/>
    <w:tmpl w:val="A47C967E"/>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9">
    <w:nsid w:val="3C584A90"/>
    <w:multiLevelType w:val="multilevel"/>
    <w:tmpl w:val="60588A36"/>
    <w:lvl w:ilvl="0">
      <w:start w:val="5"/>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3E2132A4"/>
    <w:multiLevelType w:val="hybridMultilevel"/>
    <w:tmpl w:val="0B646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1675692"/>
    <w:multiLevelType w:val="hybridMultilevel"/>
    <w:tmpl w:val="C2EC5406"/>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2">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121"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BFE25A7"/>
    <w:multiLevelType w:val="hybridMultilevel"/>
    <w:tmpl w:val="889C6F28"/>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7">
    <w:nsid w:val="4DCD6A61"/>
    <w:multiLevelType w:val="hybridMultilevel"/>
    <w:tmpl w:val="AF12E078"/>
    <w:lvl w:ilvl="0" w:tplc="04190001">
      <w:start w:val="1"/>
      <w:numFmt w:val="bullet"/>
      <w:lvlText w:val=""/>
      <w:lvlJc w:val="left"/>
      <w:pPr>
        <w:ind w:left="1848" w:hanging="360"/>
      </w:pPr>
      <w:rPr>
        <w:rFonts w:ascii="Symbol" w:hAnsi="Symbol" w:hint="default"/>
      </w:rPr>
    </w:lvl>
    <w:lvl w:ilvl="1" w:tplc="04190003" w:tentative="1">
      <w:start w:val="1"/>
      <w:numFmt w:val="bullet"/>
      <w:lvlText w:val="o"/>
      <w:lvlJc w:val="left"/>
      <w:pPr>
        <w:ind w:left="2568" w:hanging="360"/>
      </w:pPr>
      <w:rPr>
        <w:rFonts w:ascii="Courier New" w:hAnsi="Courier New" w:cs="Courier New" w:hint="default"/>
      </w:rPr>
    </w:lvl>
    <w:lvl w:ilvl="2" w:tplc="04190005">
      <w:start w:val="1"/>
      <w:numFmt w:val="bullet"/>
      <w:lvlText w:val=""/>
      <w:lvlJc w:val="left"/>
      <w:pPr>
        <w:ind w:left="3288" w:hanging="360"/>
      </w:pPr>
      <w:rPr>
        <w:rFonts w:ascii="Wingdings" w:hAnsi="Wingdings" w:hint="default"/>
      </w:rPr>
    </w:lvl>
    <w:lvl w:ilvl="3" w:tplc="04190001" w:tentative="1">
      <w:start w:val="1"/>
      <w:numFmt w:val="bullet"/>
      <w:lvlText w:val=""/>
      <w:lvlJc w:val="left"/>
      <w:pPr>
        <w:ind w:left="4008" w:hanging="360"/>
      </w:pPr>
      <w:rPr>
        <w:rFonts w:ascii="Symbol" w:hAnsi="Symbol" w:hint="default"/>
      </w:rPr>
    </w:lvl>
    <w:lvl w:ilvl="4" w:tplc="04190003" w:tentative="1">
      <w:start w:val="1"/>
      <w:numFmt w:val="bullet"/>
      <w:lvlText w:val="o"/>
      <w:lvlJc w:val="left"/>
      <w:pPr>
        <w:ind w:left="4728" w:hanging="360"/>
      </w:pPr>
      <w:rPr>
        <w:rFonts w:ascii="Courier New" w:hAnsi="Courier New" w:cs="Courier New" w:hint="default"/>
      </w:rPr>
    </w:lvl>
    <w:lvl w:ilvl="5" w:tplc="04190005" w:tentative="1">
      <w:start w:val="1"/>
      <w:numFmt w:val="bullet"/>
      <w:lvlText w:val=""/>
      <w:lvlJc w:val="left"/>
      <w:pPr>
        <w:ind w:left="5448" w:hanging="360"/>
      </w:pPr>
      <w:rPr>
        <w:rFonts w:ascii="Wingdings" w:hAnsi="Wingdings" w:hint="default"/>
      </w:rPr>
    </w:lvl>
    <w:lvl w:ilvl="6" w:tplc="04190001" w:tentative="1">
      <w:start w:val="1"/>
      <w:numFmt w:val="bullet"/>
      <w:lvlText w:val=""/>
      <w:lvlJc w:val="left"/>
      <w:pPr>
        <w:ind w:left="6168" w:hanging="360"/>
      </w:pPr>
      <w:rPr>
        <w:rFonts w:ascii="Symbol" w:hAnsi="Symbol" w:hint="default"/>
      </w:rPr>
    </w:lvl>
    <w:lvl w:ilvl="7" w:tplc="04190003" w:tentative="1">
      <w:start w:val="1"/>
      <w:numFmt w:val="bullet"/>
      <w:lvlText w:val="o"/>
      <w:lvlJc w:val="left"/>
      <w:pPr>
        <w:ind w:left="6888" w:hanging="360"/>
      </w:pPr>
      <w:rPr>
        <w:rFonts w:ascii="Courier New" w:hAnsi="Courier New" w:cs="Courier New" w:hint="default"/>
      </w:rPr>
    </w:lvl>
    <w:lvl w:ilvl="8" w:tplc="04190005" w:tentative="1">
      <w:start w:val="1"/>
      <w:numFmt w:val="bullet"/>
      <w:lvlText w:val=""/>
      <w:lvlJc w:val="left"/>
      <w:pPr>
        <w:ind w:left="7608" w:hanging="360"/>
      </w:pPr>
      <w:rPr>
        <w:rFonts w:ascii="Wingdings" w:hAnsi="Wingdings" w:hint="default"/>
      </w:r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8254E6B"/>
    <w:multiLevelType w:val="hybridMultilevel"/>
    <w:tmpl w:val="B42EEA8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2">
    <w:nsid w:val="5B78525F"/>
    <w:multiLevelType w:val="hybridMultilevel"/>
    <w:tmpl w:val="9DD6A174"/>
    <w:lvl w:ilvl="0" w:tplc="04190001">
      <w:start w:val="1"/>
      <w:numFmt w:val="bullet"/>
      <w:lvlText w:val=""/>
      <w:lvlJc w:val="left"/>
      <w:pPr>
        <w:ind w:left="2367" w:hanging="360"/>
      </w:pPr>
      <w:rPr>
        <w:rFonts w:ascii="Symbol" w:hAnsi="Symbol" w:hint="default"/>
      </w:rPr>
    </w:lvl>
    <w:lvl w:ilvl="1" w:tplc="04190003" w:tentative="1">
      <w:start w:val="1"/>
      <w:numFmt w:val="bullet"/>
      <w:lvlText w:val="o"/>
      <w:lvlJc w:val="left"/>
      <w:pPr>
        <w:ind w:left="3087" w:hanging="360"/>
      </w:pPr>
      <w:rPr>
        <w:rFonts w:ascii="Courier New" w:hAnsi="Courier New" w:cs="Courier New" w:hint="default"/>
      </w:rPr>
    </w:lvl>
    <w:lvl w:ilvl="2" w:tplc="04190005" w:tentative="1">
      <w:start w:val="1"/>
      <w:numFmt w:val="bullet"/>
      <w:lvlText w:val=""/>
      <w:lvlJc w:val="left"/>
      <w:pPr>
        <w:ind w:left="3807" w:hanging="360"/>
      </w:pPr>
      <w:rPr>
        <w:rFonts w:ascii="Wingdings" w:hAnsi="Wingdings" w:hint="default"/>
      </w:rPr>
    </w:lvl>
    <w:lvl w:ilvl="3" w:tplc="04190001" w:tentative="1">
      <w:start w:val="1"/>
      <w:numFmt w:val="bullet"/>
      <w:lvlText w:val=""/>
      <w:lvlJc w:val="left"/>
      <w:pPr>
        <w:ind w:left="4527" w:hanging="360"/>
      </w:pPr>
      <w:rPr>
        <w:rFonts w:ascii="Symbol" w:hAnsi="Symbol" w:hint="default"/>
      </w:rPr>
    </w:lvl>
    <w:lvl w:ilvl="4" w:tplc="04190003" w:tentative="1">
      <w:start w:val="1"/>
      <w:numFmt w:val="bullet"/>
      <w:lvlText w:val="o"/>
      <w:lvlJc w:val="left"/>
      <w:pPr>
        <w:ind w:left="5247" w:hanging="360"/>
      </w:pPr>
      <w:rPr>
        <w:rFonts w:ascii="Courier New" w:hAnsi="Courier New" w:cs="Courier New" w:hint="default"/>
      </w:rPr>
    </w:lvl>
    <w:lvl w:ilvl="5" w:tplc="04190005" w:tentative="1">
      <w:start w:val="1"/>
      <w:numFmt w:val="bullet"/>
      <w:lvlText w:val=""/>
      <w:lvlJc w:val="left"/>
      <w:pPr>
        <w:ind w:left="5967" w:hanging="360"/>
      </w:pPr>
      <w:rPr>
        <w:rFonts w:ascii="Wingdings" w:hAnsi="Wingdings" w:hint="default"/>
      </w:rPr>
    </w:lvl>
    <w:lvl w:ilvl="6" w:tplc="04190001" w:tentative="1">
      <w:start w:val="1"/>
      <w:numFmt w:val="bullet"/>
      <w:lvlText w:val=""/>
      <w:lvlJc w:val="left"/>
      <w:pPr>
        <w:ind w:left="6687" w:hanging="360"/>
      </w:pPr>
      <w:rPr>
        <w:rFonts w:ascii="Symbol" w:hAnsi="Symbol" w:hint="default"/>
      </w:rPr>
    </w:lvl>
    <w:lvl w:ilvl="7" w:tplc="04190003" w:tentative="1">
      <w:start w:val="1"/>
      <w:numFmt w:val="bullet"/>
      <w:lvlText w:val="o"/>
      <w:lvlJc w:val="left"/>
      <w:pPr>
        <w:ind w:left="7407" w:hanging="360"/>
      </w:pPr>
      <w:rPr>
        <w:rFonts w:ascii="Courier New" w:hAnsi="Courier New" w:cs="Courier New" w:hint="default"/>
      </w:rPr>
    </w:lvl>
    <w:lvl w:ilvl="8" w:tplc="04190005" w:tentative="1">
      <w:start w:val="1"/>
      <w:numFmt w:val="bullet"/>
      <w:lvlText w:val=""/>
      <w:lvlJc w:val="left"/>
      <w:pPr>
        <w:ind w:left="8127" w:hanging="360"/>
      </w:pPr>
      <w:rPr>
        <w:rFonts w:ascii="Wingdings" w:hAnsi="Wingdings" w:hint="default"/>
      </w:rPr>
    </w:lvl>
  </w:abstractNum>
  <w:abstractNum w:abstractNumId="33">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4">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C070F9F"/>
    <w:multiLevelType w:val="hybridMultilevel"/>
    <w:tmpl w:val="E200CBB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9">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0">
    <w:nsid w:val="710803C1"/>
    <w:multiLevelType w:val="hybridMultilevel"/>
    <w:tmpl w:val="7048D874"/>
    <w:lvl w:ilvl="0" w:tplc="04190001">
      <w:start w:val="1"/>
      <w:numFmt w:val="bullet"/>
      <w:lvlText w:val=""/>
      <w:lvlJc w:val="left"/>
      <w:pPr>
        <w:ind w:left="2796" w:hanging="360"/>
      </w:pPr>
      <w:rPr>
        <w:rFonts w:ascii="Symbol" w:hAnsi="Symbol" w:hint="default"/>
      </w:rPr>
    </w:lvl>
    <w:lvl w:ilvl="1" w:tplc="04190003" w:tentative="1">
      <w:start w:val="1"/>
      <w:numFmt w:val="bullet"/>
      <w:lvlText w:val="o"/>
      <w:lvlJc w:val="left"/>
      <w:pPr>
        <w:ind w:left="3516" w:hanging="360"/>
      </w:pPr>
      <w:rPr>
        <w:rFonts w:ascii="Courier New" w:hAnsi="Courier New" w:cs="Courier New" w:hint="default"/>
      </w:rPr>
    </w:lvl>
    <w:lvl w:ilvl="2" w:tplc="04190005" w:tentative="1">
      <w:start w:val="1"/>
      <w:numFmt w:val="bullet"/>
      <w:lvlText w:val=""/>
      <w:lvlJc w:val="left"/>
      <w:pPr>
        <w:ind w:left="4236" w:hanging="360"/>
      </w:pPr>
      <w:rPr>
        <w:rFonts w:ascii="Wingdings" w:hAnsi="Wingdings" w:hint="default"/>
      </w:rPr>
    </w:lvl>
    <w:lvl w:ilvl="3" w:tplc="04190001" w:tentative="1">
      <w:start w:val="1"/>
      <w:numFmt w:val="bullet"/>
      <w:lvlText w:val=""/>
      <w:lvlJc w:val="left"/>
      <w:pPr>
        <w:ind w:left="4956" w:hanging="360"/>
      </w:pPr>
      <w:rPr>
        <w:rFonts w:ascii="Symbol" w:hAnsi="Symbol" w:hint="default"/>
      </w:rPr>
    </w:lvl>
    <w:lvl w:ilvl="4" w:tplc="04190003" w:tentative="1">
      <w:start w:val="1"/>
      <w:numFmt w:val="bullet"/>
      <w:lvlText w:val="o"/>
      <w:lvlJc w:val="left"/>
      <w:pPr>
        <w:ind w:left="5676" w:hanging="360"/>
      </w:pPr>
      <w:rPr>
        <w:rFonts w:ascii="Courier New" w:hAnsi="Courier New" w:cs="Courier New" w:hint="default"/>
      </w:rPr>
    </w:lvl>
    <w:lvl w:ilvl="5" w:tplc="04190005" w:tentative="1">
      <w:start w:val="1"/>
      <w:numFmt w:val="bullet"/>
      <w:lvlText w:val=""/>
      <w:lvlJc w:val="left"/>
      <w:pPr>
        <w:ind w:left="6396" w:hanging="360"/>
      </w:pPr>
      <w:rPr>
        <w:rFonts w:ascii="Wingdings" w:hAnsi="Wingdings" w:hint="default"/>
      </w:rPr>
    </w:lvl>
    <w:lvl w:ilvl="6" w:tplc="04190001" w:tentative="1">
      <w:start w:val="1"/>
      <w:numFmt w:val="bullet"/>
      <w:lvlText w:val=""/>
      <w:lvlJc w:val="left"/>
      <w:pPr>
        <w:ind w:left="7116" w:hanging="360"/>
      </w:pPr>
      <w:rPr>
        <w:rFonts w:ascii="Symbol" w:hAnsi="Symbol" w:hint="default"/>
      </w:rPr>
    </w:lvl>
    <w:lvl w:ilvl="7" w:tplc="04190003" w:tentative="1">
      <w:start w:val="1"/>
      <w:numFmt w:val="bullet"/>
      <w:lvlText w:val="o"/>
      <w:lvlJc w:val="left"/>
      <w:pPr>
        <w:ind w:left="7836" w:hanging="360"/>
      </w:pPr>
      <w:rPr>
        <w:rFonts w:ascii="Courier New" w:hAnsi="Courier New" w:cs="Courier New" w:hint="default"/>
      </w:rPr>
    </w:lvl>
    <w:lvl w:ilvl="8" w:tplc="04190005" w:tentative="1">
      <w:start w:val="1"/>
      <w:numFmt w:val="bullet"/>
      <w:lvlText w:val=""/>
      <w:lvlJc w:val="left"/>
      <w:pPr>
        <w:ind w:left="8556" w:hanging="360"/>
      </w:pPr>
      <w:rPr>
        <w:rFonts w:ascii="Wingdings" w:hAnsi="Wingdings" w:hint="default"/>
      </w:rPr>
    </w:lvl>
  </w:abstractNum>
  <w:abstractNum w:abstractNumId="41">
    <w:nsid w:val="712C02EC"/>
    <w:multiLevelType w:val="hybridMultilevel"/>
    <w:tmpl w:val="386266B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2">
    <w:nsid w:val="71C014AB"/>
    <w:multiLevelType w:val="hybridMultilevel"/>
    <w:tmpl w:val="1A2A4682"/>
    <w:lvl w:ilvl="0" w:tplc="B8449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3DA43FB"/>
    <w:multiLevelType w:val="hybridMultilevel"/>
    <w:tmpl w:val="75CEBE5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4">
    <w:nsid w:val="790465F7"/>
    <w:multiLevelType w:val="multilevel"/>
    <w:tmpl w:val="28AC93C6"/>
    <w:lvl w:ilvl="0">
      <w:start w:val="8"/>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num w:numId="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23"/>
  </w:num>
  <w:num w:numId="4">
    <w:abstractNumId w:val="37"/>
  </w:num>
  <w:num w:numId="5">
    <w:abstractNumId w:val="22"/>
  </w:num>
  <w:num w:numId="6">
    <w:abstractNumId w:val="1"/>
  </w:num>
  <w:num w:numId="7">
    <w:abstractNumId w:val="25"/>
  </w:num>
  <w:num w:numId="8">
    <w:abstractNumId w:val="8"/>
  </w:num>
  <w:num w:numId="9">
    <w:abstractNumId w:val="28"/>
  </w:num>
  <w:num w:numId="10">
    <w:abstractNumId w:val="39"/>
  </w:num>
  <w:num w:numId="11">
    <w:abstractNumId w:val="42"/>
  </w:num>
  <w:num w:numId="12">
    <w:abstractNumId w:val="35"/>
  </w:num>
  <w:num w:numId="13">
    <w:abstractNumId w:val="3"/>
  </w:num>
  <w:num w:numId="14">
    <w:abstractNumId w:val="17"/>
  </w:num>
  <w:num w:numId="15">
    <w:abstractNumId w:val="9"/>
  </w:num>
  <w:num w:numId="16">
    <w:abstractNumId w:val="10"/>
  </w:num>
  <w:num w:numId="17">
    <w:abstractNumId w:val="12"/>
  </w:num>
  <w:num w:numId="18">
    <w:abstractNumId w:val="31"/>
  </w:num>
  <w:num w:numId="19">
    <w:abstractNumId w:val="2"/>
  </w:num>
  <w:num w:numId="20">
    <w:abstractNumId w:val="7"/>
  </w:num>
  <w:num w:numId="21">
    <w:abstractNumId w:val="14"/>
  </w:num>
  <w:num w:numId="22">
    <w:abstractNumId w:val="18"/>
  </w:num>
  <w:num w:numId="23">
    <w:abstractNumId w:val="26"/>
  </w:num>
  <w:num w:numId="24">
    <w:abstractNumId w:val="32"/>
  </w:num>
  <w:num w:numId="25">
    <w:abstractNumId w:val="21"/>
  </w:num>
  <w:num w:numId="26">
    <w:abstractNumId w:val="43"/>
  </w:num>
  <w:num w:numId="27">
    <w:abstractNumId w:val="4"/>
  </w:num>
  <w:num w:numId="28">
    <w:abstractNumId w:val="44"/>
  </w:num>
  <w:num w:numId="29">
    <w:abstractNumId w:val="40"/>
  </w:num>
  <w:num w:numId="30">
    <w:abstractNumId w:val="27"/>
  </w:num>
  <w:num w:numId="31">
    <w:abstractNumId w:val="20"/>
  </w:num>
  <w:num w:numId="32">
    <w:abstractNumId w:val="13"/>
  </w:num>
  <w:num w:numId="33">
    <w:abstractNumId w:val="15"/>
  </w:num>
  <w:num w:numId="34">
    <w:abstractNumId w:val="38"/>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num>
  <w:num w:numId="42">
    <w:abstractNumId w:val="6"/>
  </w:num>
  <w:num w:numId="43">
    <w:abstractNumId w:val="5"/>
  </w:num>
  <w:num w:numId="44">
    <w:abstractNumId w:val="24"/>
  </w:num>
  <w:num w:numId="45">
    <w:abstractNumId w:val="0"/>
  </w:num>
  <w:num w:numId="46">
    <w:abstractNumId w:val="29"/>
  </w:num>
  <w:num w:numId="47">
    <w:abstractNumId w:val="16"/>
  </w:num>
  <w:num w:numId="48">
    <w:abstractNumId w:val="11"/>
  </w:num>
  <w:num w:numId="49">
    <w:abstractNumId w:val="30"/>
  </w:num>
  <w:num w:numId="5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CB0"/>
    <w:rsid w:val="0000070F"/>
    <w:rsid w:val="00001AAD"/>
    <w:rsid w:val="00003C87"/>
    <w:rsid w:val="00004634"/>
    <w:rsid w:val="000047FA"/>
    <w:rsid w:val="00004ADB"/>
    <w:rsid w:val="00007622"/>
    <w:rsid w:val="0001151E"/>
    <w:rsid w:val="0001380D"/>
    <w:rsid w:val="000144FE"/>
    <w:rsid w:val="000169D7"/>
    <w:rsid w:val="0002090F"/>
    <w:rsid w:val="00020ACD"/>
    <w:rsid w:val="000229A2"/>
    <w:rsid w:val="00025987"/>
    <w:rsid w:val="000260D7"/>
    <w:rsid w:val="00026C86"/>
    <w:rsid w:val="00027325"/>
    <w:rsid w:val="00027C30"/>
    <w:rsid w:val="00027DE8"/>
    <w:rsid w:val="00030A58"/>
    <w:rsid w:val="00031264"/>
    <w:rsid w:val="000317D6"/>
    <w:rsid w:val="00032440"/>
    <w:rsid w:val="00032589"/>
    <w:rsid w:val="00032CBF"/>
    <w:rsid w:val="00033E24"/>
    <w:rsid w:val="00033F6B"/>
    <w:rsid w:val="000363D5"/>
    <w:rsid w:val="000406C4"/>
    <w:rsid w:val="00041B56"/>
    <w:rsid w:val="0004470C"/>
    <w:rsid w:val="00046E2C"/>
    <w:rsid w:val="00046E4B"/>
    <w:rsid w:val="00046E85"/>
    <w:rsid w:val="00050A8D"/>
    <w:rsid w:val="00055391"/>
    <w:rsid w:val="00057758"/>
    <w:rsid w:val="0006297D"/>
    <w:rsid w:val="00063944"/>
    <w:rsid w:val="00064055"/>
    <w:rsid w:val="000658E7"/>
    <w:rsid w:val="00071FE5"/>
    <w:rsid w:val="00072C8C"/>
    <w:rsid w:val="000733F9"/>
    <w:rsid w:val="000749BA"/>
    <w:rsid w:val="00075E87"/>
    <w:rsid w:val="000766CA"/>
    <w:rsid w:val="00080DBF"/>
    <w:rsid w:val="000812C2"/>
    <w:rsid w:val="000839A5"/>
    <w:rsid w:val="00084FF8"/>
    <w:rsid w:val="00085879"/>
    <w:rsid w:val="00086956"/>
    <w:rsid w:val="00086F76"/>
    <w:rsid w:val="000905CA"/>
    <w:rsid w:val="00090A1E"/>
    <w:rsid w:val="000914FB"/>
    <w:rsid w:val="00091B37"/>
    <w:rsid w:val="00093B9C"/>
    <w:rsid w:val="00094DF6"/>
    <w:rsid w:val="000A0F01"/>
    <w:rsid w:val="000A18EB"/>
    <w:rsid w:val="000A497B"/>
    <w:rsid w:val="000A5203"/>
    <w:rsid w:val="000A5D67"/>
    <w:rsid w:val="000B2D8A"/>
    <w:rsid w:val="000B32A1"/>
    <w:rsid w:val="000B4CB0"/>
    <w:rsid w:val="000B5125"/>
    <w:rsid w:val="000B7250"/>
    <w:rsid w:val="000C0D01"/>
    <w:rsid w:val="000C16D5"/>
    <w:rsid w:val="000C2B60"/>
    <w:rsid w:val="000C40E8"/>
    <w:rsid w:val="000C435D"/>
    <w:rsid w:val="000C6034"/>
    <w:rsid w:val="000C6057"/>
    <w:rsid w:val="000C60E5"/>
    <w:rsid w:val="000C7536"/>
    <w:rsid w:val="000C7597"/>
    <w:rsid w:val="000D204B"/>
    <w:rsid w:val="000D23C8"/>
    <w:rsid w:val="000D3239"/>
    <w:rsid w:val="000D3AC2"/>
    <w:rsid w:val="000D50ED"/>
    <w:rsid w:val="000D6A0F"/>
    <w:rsid w:val="000E10D6"/>
    <w:rsid w:val="000E37EB"/>
    <w:rsid w:val="000E46B2"/>
    <w:rsid w:val="000F01AD"/>
    <w:rsid w:val="000F0214"/>
    <w:rsid w:val="000F0D20"/>
    <w:rsid w:val="000F196F"/>
    <w:rsid w:val="000F3FFA"/>
    <w:rsid w:val="000F40A6"/>
    <w:rsid w:val="000F43B0"/>
    <w:rsid w:val="000F506C"/>
    <w:rsid w:val="00100A97"/>
    <w:rsid w:val="00102282"/>
    <w:rsid w:val="00104281"/>
    <w:rsid w:val="00104FF1"/>
    <w:rsid w:val="001069F2"/>
    <w:rsid w:val="0010739C"/>
    <w:rsid w:val="00107751"/>
    <w:rsid w:val="00110527"/>
    <w:rsid w:val="001119BA"/>
    <w:rsid w:val="001127BD"/>
    <w:rsid w:val="00114CFB"/>
    <w:rsid w:val="00116C46"/>
    <w:rsid w:val="00117896"/>
    <w:rsid w:val="00120E37"/>
    <w:rsid w:val="001216A7"/>
    <w:rsid w:val="00122208"/>
    <w:rsid w:val="00122530"/>
    <w:rsid w:val="00122917"/>
    <w:rsid w:val="0012306C"/>
    <w:rsid w:val="00123AFA"/>
    <w:rsid w:val="00123BD9"/>
    <w:rsid w:val="00125899"/>
    <w:rsid w:val="001266E7"/>
    <w:rsid w:val="001268E2"/>
    <w:rsid w:val="001277D1"/>
    <w:rsid w:val="00130200"/>
    <w:rsid w:val="00131909"/>
    <w:rsid w:val="00132ACF"/>
    <w:rsid w:val="001344CF"/>
    <w:rsid w:val="001434E4"/>
    <w:rsid w:val="00153742"/>
    <w:rsid w:val="00153B6F"/>
    <w:rsid w:val="00153DD4"/>
    <w:rsid w:val="00153EF8"/>
    <w:rsid w:val="00153F1C"/>
    <w:rsid w:val="001542DD"/>
    <w:rsid w:val="0015438E"/>
    <w:rsid w:val="001558A6"/>
    <w:rsid w:val="00156886"/>
    <w:rsid w:val="00160202"/>
    <w:rsid w:val="00160DAF"/>
    <w:rsid w:val="00161547"/>
    <w:rsid w:val="00161804"/>
    <w:rsid w:val="00161991"/>
    <w:rsid w:val="00161998"/>
    <w:rsid w:val="001646E3"/>
    <w:rsid w:val="00165EED"/>
    <w:rsid w:val="001665D9"/>
    <w:rsid w:val="00167F4A"/>
    <w:rsid w:val="00170D71"/>
    <w:rsid w:val="001747D4"/>
    <w:rsid w:val="00175A81"/>
    <w:rsid w:val="00181DB1"/>
    <w:rsid w:val="00182BBD"/>
    <w:rsid w:val="00183587"/>
    <w:rsid w:val="00183C38"/>
    <w:rsid w:val="00183CB9"/>
    <w:rsid w:val="00184268"/>
    <w:rsid w:val="00185591"/>
    <w:rsid w:val="00190A51"/>
    <w:rsid w:val="00193782"/>
    <w:rsid w:val="001939F5"/>
    <w:rsid w:val="00193CA5"/>
    <w:rsid w:val="0019456A"/>
    <w:rsid w:val="00194F43"/>
    <w:rsid w:val="001A0339"/>
    <w:rsid w:val="001A39F3"/>
    <w:rsid w:val="001B278D"/>
    <w:rsid w:val="001B3454"/>
    <w:rsid w:val="001B34E0"/>
    <w:rsid w:val="001C3666"/>
    <w:rsid w:val="001C686D"/>
    <w:rsid w:val="001C769C"/>
    <w:rsid w:val="001C7E09"/>
    <w:rsid w:val="001D023F"/>
    <w:rsid w:val="001D0F6F"/>
    <w:rsid w:val="001D12E7"/>
    <w:rsid w:val="001D1C41"/>
    <w:rsid w:val="001D26C9"/>
    <w:rsid w:val="001D6497"/>
    <w:rsid w:val="001D6A28"/>
    <w:rsid w:val="001E0846"/>
    <w:rsid w:val="001E0CA7"/>
    <w:rsid w:val="001E60F8"/>
    <w:rsid w:val="001E619D"/>
    <w:rsid w:val="001E676D"/>
    <w:rsid w:val="001F3A68"/>
    <w:rsid w:val="001F3F5A"/>
    <w:rsid w:val="001F441A"/>
    <w:rsid w:val="001F504A"/>
    <w:rsid w:val="001F5C03"/>
    <w:rsid w:val="001F5DD3"/>
    <w:rsid w:val="001F6AE2"/>
    <w:rsid w:val="00202396"/>
    <w:rsid w:val="00205820"/>
    <w:rsid w:val="00212678"/>
    <w:rsid w:val="00214575"/>
    <w:rsid w:val="002170AA"/>
    <w:rsid w:val="00222130"/>
    <w:rsid w:val="002258A0"/>
    <w:rsid w:val="00226599"/>
    <w:rsid w:val="00226C0C"/>
    <w:rsid w:val="00227325"/>
    <w:rsid w:val="00227CA8"/>
    <w:rsid w:val="0023058C"/>
    <w:rsid w:val="00231BC0"/>
    <w:rsid w:val="002326E0"/>
    <w:rsid w:val="002341D1"/>
    <w:rsid w:val="0023471C"/>
    <w:rsid w:val="00234DFB"/>
    <w:rsid w:val="00235471"/>
    <w:rsid w:val="00235E1E"/>
    <w:rsid w:val="0024190E"/>
    <w:rsid w:val="0024240E"/>
    <w:rsid w:val="00242473"/>
    <w:rsid w:val="00242DC5"/>
    <w:rsid w:val="00243575"/>
    <w:rsid w:val="002437E7"/>
    <w:rsid w:val="00244FBE"/>
    <w:rsid w:val="00245E5E"/>
    <w:rsid w:val="002461C6"/>
    <w:rsid w:val="00246B3C"/>
    <w:rsid w:val="00246F78"/>
    <w:rsid w:val="00250E3F"/>
    <w:rsid w:val="00252802"/>
    <w:rsid w:val="00252A7C"/>
    <w:rsid w:val="002530AB"/>
    <w:rsid w:val="00254511"/>
    <w:rsid w:val="0025465B"/>
    <w:rsid w:val="002554A2"/>
    <w:rsid w:val="00255553"/>
    <w:rsid w:val="00256DC6"/>
    <w:rsid w:val="002611A1"/>
    <w:rsid w:val="00263681"/>
    <w:rsid w:val="0026477F"/>
    <w:rsid w:val="00264DED"/>
    <w:rsid w:val="00266994"/>
    <w:rsid w:val="002717E4"/>
    <w:rsid w:val="00272B9E"/>
    <w:rsid w:val="00272EBA"/>
    <w:rsid w:val="0027440D"/>
    <w:rsid w:val="00275092"/>
    <w:rsid w:val="00275C9E"/>
    <w:rsid w:val="00276F87"/>
    <w:rsid w:val="002770A1"/>
    <w:rsid w:val="00277CBD"/>
    <w:rsid w:val="00280768"/>
    <w:rsid w:val="002808D5"/>
    <w:rsid w:val="0028285D"/>
    <w:rsid w:val="00283273"/>
    <w:rsid w:val="00286D31"/>
    <w:rsid w:val="0029577E"/>
    <w:rsid w:val="00296DA2"/>
    <w:rsid w:val="002A3881"/>
    <w:rsid w:val="002A4109"/>
    <w:rsid w:val="002A526E"/>
    <w:rsid w:val="002A58F6"/>
    <w:rsid w:val="002A6BC6"/>
    <w:rsid w:val="002B0B86"/>
    <w:rsid w:val="002B0DBE"/>
    <w:rsid w:val="002B1B17"/>
    <w:rsid w:val="002B2FDE"/>
    <w:rsid w:val="002B51A6"/>
    <w:rsid w:val="002B5C98"/>
    <w:rsid w:val="002B6151"/>
    <w:rsid w:val="002B692F"/>
    <w:rsid w:val="002B7C0D"/>
    <w:rsid w:val="002C38DF"/>
    <w:rsid w:val="002C4078"/>
    <w:rsid w:val="002C4EF2"/>
    <w:rsid w:val="002C702B"/>
    <w:rsid w:val="002C7E78"/>
    <w:rsid w:val="002D0C35"/>
    <w:rsid w:val="002D2620"/>
    <w:rsid w:val="002D2641"/>
    <w:rsid w:val="002D464D"/>
    <w:rsid w:val="002D4E81"/>
    <w:rsid w:val="002D5C53"/>
    <w:rsid w:val="002D5DA6"/>
    <w:rsid w:val="002D7517"/>
    <w:rsid w:val="002E0A02"/>
    <w:rsid w:val="002E30E8"/>
    <w:rsid w:val="002E428E"/>
    <w:rsid w:val="002E46F0"/>
    <w:rsid w:val="002E6C7E"/>
    <w:rsid w:val="002E735E"/>
    <w:rsid w:val="002F0225"/>
    <w:rsid w:val="002F0911"/>
    <w:rsid w:val="002F11EF"/>
    <w:rsid w:val="002F32E0"/>
    <w:rsid w:val="002F5384"/>
    <w:rsid w:val="002F59A0"/>
    <w:rsid w:val="002F7404"/>
    <w:rsid w:val="0030036C"/>
    <w:rsid w:val="0030104D"/>
    <w:rsid w:val="00301471"/>
    <w:rsid w:val="00301B38"/>
    <w:rsid w:val="00301E22"/>
    <w:rsid w:val="003022F8"/>
    <w:rsid w:val="00303502"/>
    <w:rsid w:val="0030551E"/>
    <w:rsid w:val="00305961"/>
    <w:rsid w:val="00305B4F"/>
    <w:rsid w:val="00305FC0"/>
    <w:rsid w:val="003060B9"/>
    <w:rsid w:val="00306CA3"/>
    <w:rsid w:val="00306CC0"/>
    <w:rsid w:val="00307AA3"/>
    <w:rsid w:val="0031005A"/>
    <w:rsid w:val="00310AD7"/>
    <w:rsid w:val="0031230C"/>
    <w:rsid w:val="00314A48"/>
    <w:rsid w:val="0031746B"/>
    <w:rsid w:val="00321179"/>
    <w:rsid w:val="0032247E"/>
    <w:rsid w:val="003224C4"/>
    <w:rsid w:val="00323B56"/>
    <w:rsid w:val="00326297"/>
    <w:rsid w:val="0032643C"/>
    <w:rsid w:val="00326694"/>
    <w:rsid w:val="00330283"/>
    <w:rsid w:val="00330786"/>
    <w:rsid w:val="00330B26"/>
    <w:rsid w:val="0033188C"/>
    <w:rsid w:val="00331EBC"/>
    <w:rsid w:val="00336448"/>
    <w:rsid w:val="0033678E"/>
    <w:rsid w:val="003373D4"/>
    <w:rsid w:val="00337525"/>
    <w:rsid w:val="00342BA8"/>
    <w:rsid w:val="00342FB2"/>
    <w:rsid w:val="0034374D"/>
    <w:rsid w:val="003438A8"/>
    <w:rsid w:val="003515E0"/>
    <w:rsid w:val="0035182F"/>
    <w:rsid w:val="003547C9"/>
    <w:rsid w:val="00355AC9"/>
    <w:rsid w:val="00356380"/>
    <w:rsid w:val="003603F0"/>
    <w:rsid w:val="00362963"/>
    <w:rsid w:val="003632A3"/>
    <w:rsid w:val="00364C70"/>
    <w:rsid w:val="00365D91"/>
    <w:rsid w:val="00367C2D"/>
    <w:rsid w:val="00370449"/>
    <w:rsid w:val="003705B0"/>
    <w:rsid w:val="0037241F"/>
    <w:rsid w:val="003734DF"/>
    <w:rsid w:val="003756DB"/>
    <w:rsid w:val="00377601"/>
    <w:rsid w:val="003803AA"/>
    <w:rsid w:val="00381154"/>
    <w:rsid w:val="0038398A"/>
    <w:rsid w:val="00384AEA"/>
    <w:rsid w:val="00387108"/>
    <w:rsid w:val="00387694"/>
    <w:rsid w:val="00387781"/>
    <w:rsid w:val="003911BF"/>
    <w:rsid w:val="003949A0"/>
    <w:rsid w:val="003949E4"/>
    <w:rsid w:val="0039573A"/>
    <w:rsid w:val="00395D81"/>
    <w:rsid w:val="00396079"/>
    <w:rsid w:val="00397841"/>
    <w:rsid w:val="003A12AB"/>
    <w:rsid w:val="003A2058"/>
    <w:rsid w:val="003A2404"/>
    <w:rsid w:val="003A2A0F"/>
    <w:rsid w:val="003A3B9C"/>
    <w:rsid w:val="003A3EA0"/>
    <w:rsid w:val="003A5B14"/>
    <w:rsid w:val="003A6531"/>
    <w:rsid w:val="003A7D63"/>
    <w:rsid w:val="003B0DD7"/>
    <w:rsid w:val="003B22EB"/>
    <w:rsid w:val="003B29E0"/>
    <w:rsid w:val="003B4165"/>
    <w:rsid w:val="003B4B41"/>
    <w:rsid w:val="003B5141"/>
    <w:rsid w:val="003B5BC1"/>
    <w:rsid w:val="003B6CED"/>
    <w:rsid w:val="003C1F18"/>
    <w:rsid w:val="003D11CD"/>
    <w:rsid w:val="003D32DC"/>
    <w:rsid w:val="003D4BB8"/>
    <w:rsid w:val="003D53F5"/>
    <w:rsid w:val="003D5AB3"/>
    <w:rsid w:val="003D5DCE"/>
    <w:rsid w:val="003D5FAE"/>
    <w:rsid w:val="003E0A84"/>
    <w:rsid w:val="003E0B2E"/>
    <w:rsid w:val="003E51EC"/>
    <w:rsid w:val="003E6FF0"/>
    <w:rsid w:val="003E7CFA"/>
    <w:rsid w:val="003E7F82"/>
    <w:rsid w:val="003F0B17"/>
    <w:rsid w:val="003F31BD"/>
    <w:rsid w:val="003F392D"/>
    <w:rsid w:val="003F3EC8"/>
    <w:rsid w:val="003F4D44"/>
    <w:rsid w:val="003F6557"/>
    <w:rsid w:val="003F7309"/>
    <w:rsid w:val="003F7D97"/>
    <w:rsid w:val="004002A0"/>
    <w:rsid w:val="00401FB3"/>
    <w:rsid w:val="004038B3"/>
    <w:rsid w:val="00403D4E"/>
    <w:rsid w:val="00405833"/>
    <w:rsid w:val="00407442"/>
    <w:rsid w:val="00407E9D"/>
    <w:rsid w:val="00410D9B"/>
    <w:rsid w:val="0041137E"/>
    <w:rsid w:val="004120D0"/>
    <w:rsid w:val="00412B37"/>
    <w:rsid w:val="00413595"/>
    <w:rsid w:val="00414563"/>
    <w:rsid w:val="0041684B"/>
    <w:rsid w:val="0041707C"/>
    <w:rsid w:val="004170A8"/>
    <w:rsid w:val="0042058B"/>
    <w:rsid w:val="00420E9D"/>
    <w:rsid w:val="00422681"/>
    <w:rsid w:val="00422D5F"/>
    <w:rsid w:val="004237A3"/>
    <w:rsid w:val="00424640"/>
    <w:rsid w:val="004260D6"/>
    <w:rsid w:val="0043074D"/>
    <w:rsid w:val="004307E4"/>
    <w:rsid w:val="004330AE"/>
    <w:rsid w:val="00436A9E"/>
    <w:rsid w:val="0044241F"/>
    <w:rsid w:val="0044555B"/>
    <w:rsid w:val="004455D5"/>
    <w:rsid w:val="0045324D"/>
    <w:rsid w:val="00455321"/>
    <w:rsid w:val="00455856"/>
    <w:rsid w:val="00462258"/>
    <w:rsid w:val="00462357"/>
    <w:rsid w:val="00463089"/>
    <w:rsid w:val="00463DD3"/>
    <w:rsid w:val="0046474C"/>
    <w:rsid w:val="0046518E"/>
    <w:rsid w:val="00467201"/>
    <w:rsid w:val="00467CCF"/>
    <w:rsid w:val="00470E8D"/>
    <w:rsid w:val="00470F76"/>
    <w:rsid w:val="004711DE"/>
    <w:rsid w:val="00471C88"/>
    <w:rsid w:val="00471FD0"/>
    <w:rsid w:val="00473FBE"/>
    <w:rsid w:val="00474037"/>
    <w:rsid w:val="004750DD"/>
    <w:rsid w:val="00476E7B"/>
    <w:rsid w:val="004770D7"/>
    <w:rsid w:val="00477F6B"/>
    <w:rsid w:val="0048079F"/>
    <w:rsid w:val="00481CDE"/>
    <w:rsid w:val="00482366"/>
    <w:rsid w:val="00482C21"/>
    <w:rsid w:val="00485626"/>
    <w:rsid w:val="00485F4B"/>
    <w:rsid w:val="00491021"/>
    <w:rsid w:val="00492744"/>
    <w:rsid w:val="00492F2C"/>
    <w:rsid w:val="00493552"/>
    <w:rsid w:val="004945E5"/>
    <w:rsid w:val="00495EDA"/>
    <w:rsid w:val="00496FD2"/>
    <w:rsid w:val="004975CD"/>
    <w:rsid w:val="004A05A8"/>
    <w:rsid w:val="004A2B34"/>
    <w:rsid w:val="004A2C82"/>
    <w:rsid w:val="004A30E4"/>
    <w:rsid w:val="004A3482"/>
    <w:rsid w:val="004A34C7"/>
    <w:rsid w:val="004A3534"/>
    <w:rsid w:val="004A3690"/>
    <w:rsid w:val="004A40AA"/>
    <w:rsid w:val="004A4B86"/>
    <w:rsid w:val="004A5904"/>
    <w:rsid w:val="004A5F7A"/>
    <w:rsid w:val="004B22BC"/>
    <w:rsid w:val="004B25D0"/>
    <w:rsid w:val="004B2FAC"/>
    <w:rsid w:val="004B3865"/>
    <w:rsid w:val="004B56C1"/>
    <w:rsid w:val="004B634F"/>
    <w:rsid w:val="004B64D1"/>
    <w:rsid w:val="004C0C8B"/>
    <w:rsid w:val="004C1840"/>
    <w:rsid w:val="004C214F"/>
    <w:rsid w:val="004C2998"/>
    <w:rsid w:val="004C2DA7"/>
    <w:rsid w:val="004C3157"/>
    <w:rsid w:val="004C3603"/>
    <w:rsid w:val="004C365A"/>
    <w:rsid w:val="004C43CC"/>
    <w:rsid w:val="004C472A"/>
    <w:rsid w:val="004C583A"/>
    <w:rsid w:val="004D04BE"/>
    <w:rsid w:val="004D21FD"/>
    <w:rsid w:val="004D2FA8"/>
    <w:rsid w:val="004D4E80"/>
    <w:rsid w:val="004D6890"/>
    <w:rsid w:val="004D6941"/>
    <w:rsid w:val="004D772D"/>
    <w:rsid w:val="004E0714"/>
    <w:rsid w:val="004E19F5"/>
    <w:rsid w:val="004E1FD6"/>
    <w:rsid w:val="004E5786"/>
    <w:rsid w:val="004E6EDE"/>
    <w:rsid w:val="004E70DF"/>
    <w:rsid w:val="004F2E8F"/>
    <w:rsid w:val="004F3364"/>
    <w:rsid w:val="004F3697"/>
    <w:rsid w:val="004F4A37"/>
    <w:rsid w:val="004F5041"/>
    <w:rsid w:val="004F66CE"/>
    <w:rsid w:val="004F6FA0"/>
    <w:rsid w:val="004F77C3"/>
    <w:rsid w:val="005009D6"/>
    <w:rsid w:val="005025C8"/>
    <w:rsid w:val="005032E2"/>
    <w:rsid w:val="00503419"/>
    <w:rsid w:val="00504320"/>
    <w:rsid w:val="00504BED"/>
    <w:rsid w:val="00505561"/>
    <w:rsid w:val="005101CD"/>
    <w:rsid w:val="00510918"/>
    <w:rsid w:val="00511198"/>
    <w:rsid w:val="00511C35"/>
    <w:rsid w:val="00514B77"/>
    <w:rsid w:val="00515268"/>
    <w:rsid w:val="00517136"/>
    <w:rsid w:val="00521C09"/>
    <w:rsid w:val="005231F7"/>
    <w:rsid w:val="00523D55"/>
    <w:rsid w:val="00524143"/>
    <w:rsid w:val="005256C3"/>
    <w:rsid w:val="0052665C"/>
    <w:rsid w:val="005307AC"/>
    <w:rsid w:val="00533DBD"/>
    <w:rsid w:val="00534EC6"/>
    <w:rsid w:val="005362D8"/>
    <w:rsid w:val="00536CA7"/>
    <w:rsid w:val="00537D8F"/>
    <w:rsid w:val="00537EF5"/>
    <w:rsid w:val="005404F0"/>
    <w:rsid w:val="00542339"/>
    <w:rsid w:val="00542AE7"/>
    <w:rsid w:val="0054375C"/>
    <w:rsid w:val="005438EC"/>
    <w:rsid w:val="00546522"/>
    <w:rsid w:val="00546E5D"/>
    <w:rsid w:val="005471BC"/>
    <w:rsid w:val="00550E9B"/>
    <w:rsid w:val="005530BA"/>
    <w:rsid w:val="00553C7B"/>
    <w:rsid w:val="005545EC"/>
    <w:rsid w:val="00554C0F"/>
    <w:rsid w:val="0056079B"/>
    <w:rsid w:val="005638AB"/>
    <w:rsid w:val="00564011"/>
    <w:rsid w:val="0056446A"/>
    <w:rsid w:val="00565D30"/>
    <w:rsid w:val="00565F50"/>
    <w:rsid w:val="00566782"/>
    <w:rsid w:val="00566D85"/>
    <w:rsid w:val="00567A96"/>
    <w:rsid w:val="00567DAC"/>
    <w:rsid w:val="00571670"/>
    <w:rsid w:val="005731D5"/>
    <w:rsid w:val="00573BD8"/>
    <w:rsid w:val="005753B3"/>
    <w:rsid w:val="00581301"/>
    <w:rsid w:val="005825D0"/>
    <w:rsid w:val="00582A92"/>
    <w:rsid w:val="00582BAE"/>
    <w:rsid w:val="005830DC"/>
    <w:rsid w:val="0058637A"/>
    <w:rsid w:val="00587040"/>
    <w:rsid w:val="00593AEC"/>
    <w:rsid w:val="00594344"/>
    <w:rsid w:val="005952BB"/>
    <w:rsid w:val="005968A8"/>
    <w:rsid w:val="00596D69"/>
    <w:rsid w:val="00596F4D"/>
    <w:rsid w:val="005A0A68"/>
    <w:rsid w:val="005A0BD0"/>
    <w:rsid w:val="005A380E"/>
    <w:rsid w:val="005A5E2B"/>
    <w:rsid w:val="005A694E"/>
    <w:rsid w:val="005B0098"/>
    <w:rsid w:val="005B0D9A"/>
    <w:rsid w:val="005B1B18"/>
    <w:rsid w:val="005B2C67"/>
    <w:rsid w:val="005B406E"/>
    <w:rsid w:val="005B46D6"/>
    <w:rsid w:val="005B5178"/>
    <w:rsid w:val="005B521F"/>
    <w:rsid w:val="005B7761"/>
    <w:rsid w:val="005B7D31"/>
    <w:rsid w:val="005C0315"/>
    <w:rsid w:val="005C0B54"/>
    <w:rsid w:val="005C11D8"/>
    <w:rsid w:val="005C1AA3"/>
    <w:rsid w:val="005C1D6F"/>
    <w:rsid w:val="005C33D8"/>
    <w:rsid w:val="005C3FC6"/>
    <w:rsid w:val="005C426E"/>
    <w:rsid w:val="005C449C"/>
    <w:rsid w:val="005C4C21"/>
    <w:rsid w:val="005C607C"/>
    <w:rsid w:val="005D1EAC"/>
    <w:rsid w:val="005D2E16"/>
    <w:rsid w:val="005D3CE7"/>
    <w:rsid w:val="005D4E59"/>
    <w:rsid w:val="005D5EA2"/>
    <w:rsid w:val="005E0C54"/>
    <w:rsid w:val="005E0D9E"/>
    <w:rsid w:val="005E1335"/>
    <w:rsid w:val="005E383A"/>
    <w:rsid w:val="005E3EE1"/>
    <w:rsid w:val="005E6B19"/>
    <w:rsid w:val="005E6B68"/>
    <w:rsid w:val="005F17ED"/>
    <w:rsid w:val="005F399E"/>
    <w:rsid w:val="005F3A55"/>
    <w:rsid w:val="005F556D"/>
    <w:rsid w:val="005F56E9"/>
    <w:rsid w:val="005F58F0"/>
    <w:rsid w:val="00601B1B"/>
    <w:rsid w:val="00602709"/>
    <w:rsid w:val="006041C0"/>
    <w:rsid w:val="00604914"/>
    <w:rsid w:val="006049B6"/>
    <w:rsid w:val="00612215"/>
    <w:rsid w:val="006151DF"/>
    <w:rsid w:val="00615DB9"/>
    <w:rsid w:val="00616418"/>
    <w:rsid w:val="006178E0"/>
    <w:rsid w:val="0062110F"/>
    <w:rsid w:val="00622713"/>
    <w:rsid w:val="00625484"/>
    <w:rsid w:val="0062582C"/>
    <w:rsid w:val="00625D43"/>
    <w:rsid w:val="00626AE8"/>
    <w:rsid w:val="0062739C"/>
    <w:rsid w:val="00627954"/>
    <w:rsid w:val="00627BEA"/>
    <w:rsid w:val="00631564"/>
    <w:rsid w:val="00632B09"/>
    <w:rsid w:val="00634AE9"/>
    <w:rsid w:val="0063617E"/>
    <w:rsid w:val="00637228"/>
    <w:rsid w:val="00637998"/>
    <w:rsid w:val="00640D9F"/>
    <w:rsid w:val="0064387A"/>
    <w:rsid w:val="00646B3A"/>
    <w:rsid w:val="00650CDF"/>
    <w:rsid w:val="00650E5C"/>
    <w:rsid w:val="0065139F"/>
    <w:rsid w:val="0065162F"/>
    <w:rsid w:val="006536B9"/>
    <w:rsid w:val="00655C2E"/>
    <w:rsid w:val="00656B21"/>
    <w:rsid w:val="00656F0F"/>
    <w:rsid w:val="00656F88"/>
    <w:rsid w:val="006574C5"/>
    <w:rsid w:val="0066117C"/>
    <w:rsid w:val="00662335"/>
    <w:rsid w:val="0066481C"/>
    <w:rsid w:val="00664C6B"/>
    <w:rsid w:val="006656AC"/>
    <w:rsid w:val="00670300"/>
    <w:rsid w:val="00673587"/>
    <w:rsid w:val="0067478B"/>
    <w:rsid w:val="00674EFB"/>
    <w:rsid w:val="0067518E"/>
    <w:rsid w:val="0068195E"/>
    <w:rsid w:val="00681DB0"/>
    <w:rsid w:val="00682290"/>
    <w:rsid w:val="00683C9B"/>
    <w:rsid w:val="00685013"/>
    <w:rsid w:val="006862CE"/>
    <w:rsid w:val="0068707F"/>
    <w:rsid w:val="00690481"/>
    <w:rsid w:val="006906B2"/>
    <w:rsid w:val="00690E99"/>
    <w:rsid w:val="00691BC7"/>
    <w:rsid w:val="00692447"/>
    <w:rsid w:val="00692713"/>
    <w:rsid w:val="00692ADA"/>
    <w:rsid w:val="00693089"/>
    <w:rsid w:val="0069453C"/>
    <w:rsid w:val="0069605F"/>
    <w:rsid w:val="0069655F"/>
    <w:rsid w:val="00697689"/>
    <w:rsid w:val="00697766"/>
    <w:rsid w:val="006A1A47"/>
    <w:rsid w:val="006A2397"/>
    <w:rsid w:val="006A315A"/>
    <w:rsid w:val="006A31EC"/>
    <w:rsid w:val="006A3812"/>
    <w:rsid w:val="006A3AB1"/>
    <w:rsid w:val="006A591F"/>
    <w:rsid w:val="006A6DA6"/>
    <w:rsid w:val="006A74BE"/>
    <w:rsid w:val="006B2E8A"/>
    <w:rsid w:val="006B484E"/>
    <w:rsid w:val="006B519C"/>
    <w:rsid w:val="006B5290"/>
    <w:rsid w:val="006B5985"/>
    <w:rsid w:val="006B5CD4"/>
    <w:rsid w:val="006B6D2F"/>
    <w:rsid w:val="006B7321"/>
    <w:rsid w:val="006B79E9"/>
    <w:rsid w:val="006C042D"/>
    <w:rsid w:val="006C32DF"/>
    <w:rsid w:val="006C34EA"/>
    <w:rsid w:val="006C4E0E"/>
    <w:rsid w:val="006C66E8"/>
    <w:rsid w:val="006C7992"/>
    <w:rsid w:val="006D137C"/>
    <w:rsid w:val="006D34EA"/>
    <w:rsid w:val="006D421A"/>
    <w:rsid w:val="006D67BE"/>
    <w:rsid w:val="006E07EE"/>
    <w:rsid w:val="006E1DEC"/>
    <w:rsid w:val="006E24E6"/>
    <w:rsid w:val="006E3499"/>
    <w:rsid w:val="006E61E9"/>
    <w:rsid w:val="006E62AA"/>
    <w:rsid w:val="006E6AFE"/>
    <w:rsid w:val="006E6BA2"/>
    <w:rsid w:val="006E6D1D"/>
    <w:rsid w:val="006E7940"/>
    <w:rsid w:val="006F0575"/>
    <w:rsid w:val="006F2DD3"/>
    <w:rsid w:val="006F4DFD"/>
    <w:rsid w:val="006F6E9A"/>
    <w:rsid w:val="006F7028"/>
    <w:rsid w:val="006F795D"/>
    <w:rsid w:val="00700431"/>
    <w:rsid w:val="0070104E"/>
    <w:rsid w:val="007017EB"/>
    <w:rsid w:val="00704E73"/>
    <w:rsid w:val="00710575"/>
    <w:rsid w:val="007108F4"/>
    <w:rsid w:val="00713809"/>
    <w:rsid w:val="007148B2"/>
    <w:rsid w:val="00715745"/>
    <w:rsid w:val="007179ED"/>
    <w:rsid w:val="00717C19"/>
    <w:rsid w:val="00717D5D"/>
    <w:rsid w:val="007201F3"/>
    <w:rsid w:val="00722C45"/>
    <w:rsid w:val="007261DD"/>
    <w:rsid w:val="007302E2"/>
    <w:rsid w:val="0073041A"/>
    <w:rsid w:val="0073102B"/>
    <w:rsid w:val="00734D22"/>
    <w:rsid w:val="00737E0C"/>
    <w:rsid w:val="00737F2C"/>
    <w:rsid w:val="00740F4E"/>
    <w:rsid w:val="00743314"/>
    <w:rsid w:val="007437E0"/>
    <w:rsid w:val="00744837"/>
    <w:rsid w:val="00745002"/>
    <w:rsid w:val="007450B8"/>
    <w:rsid w:val="00746705"/>
    <w:rsid w:val="007474A3"/>
    <w:rsid w:val="007511D7"/>
    <w:rsid w:val="0075121E"/>
    <w:rsid w:val="00751C2C"/>
    <w:rsid w:val="00752276"/>
    <w:rsid w:val="0075559F"/>
    <w:rsid w:val="00755CFE"/>
    <w:rsid w:val="0075662A"/>
    <w:rsid w:val="00757381"/>
    <w:rsid w:val="007602DA"/>
    <w:rsid w:val="00761FA5"/>
    <w:rsid w:val="00762403"/>
    <w:rsid w:val="00763598"/>
    <w:rsid w:val="00766F5B"/>
    <w:rsid w:val="00767602"/>
    <w:rsid w:val="007714B4"/>
    <w:rsid w:val="007723E3"/>
    <w:rsid w:val="00773EF4"/>
    <w:rsid w:val="00776A24"/>
    <w:rsid w:val="00781688"/>
    <w:rsid w:val="00781919"/>
    <w:rsid w:val="00782127"/>
    <w:rsid w:val="00782682"/>
    <w:rsid w:val="0079092C"/>
    <w:rsid w:val="00792AA3"/>
    <w:rsid w:val="00793382"/>
    <w:rsid w:val="007936DB"/>
    <w:rsid w:val="0079487D"/>
    <w:rsid w:val="00795112"/>
    <w:rsid w:val="00797EA3"/>
    <w:rsid w:val="007A099C"/>
    <w:rsid w:val="007A10B7"/>
    <w:rsid w:val="007A2348"/>
    <w:rsid w:val="007A38AD"/>
    <w:rsid w:val="007A409E"/>
    <w:rsid w:val="007A4791"/>
    <w:rsid w:val="007A4858"/>
    <w:rsid w:val="007A550C"/>
    <w:rsid w:val="007A58E2"/>
    <w:rsid w:val="007A5F57"/>
    <w:rsid w:val="007A701E"/>
    <w:rsid w:val="007A7BF2"/>
    <w:rsid w:val="007A7C2B"/>
    <w:rsid w:val="007A7F02"/>
    <w:rsid w:val="007B0BE0"/>
    <w:rsid w:val="007B0CCF"/>
    <w:rsid w:val="007B0EAC"/>
    <w:rsid w:val="007B11D9"/>
    <w:rsid w:val="007B13E7"/>
    <w:rsid w:val="007B1427"/>
    <w:rsid w:val="007B17E1"/>
    <w:rsid w:val="007B1F6A"/>
    <w:rsid w:val="007B36D7"/>
    <w:rsid w:val="007B4D8E"/>
    <w:rsid w:val="007B5B69"/>
    <w:rsid w:val="007B7E10"/>
    <w:rsid w:val="007C1AC1"/>
    <w:rsid w:val="007C4B76"/>
    <w:rsid w:val="007C74AA"/>
    <w:rsid w:val="007D1241"/>
    <w:rsid w:val="007D2BC2"/>
    <w:rsid w:val="007D56AB"/>
    <w:rsid w:val="007D5A59"/>
    <w:rsid w:val="007D6A26"/>
    <w:rsid w:val="007E027C"/>
    <w:rsid w:val="007E0A5F"/>
    <w:rsid w:val="007E19F2"/>
    <w:rsid w:val="007E1AD5"/>
    <w:rsid w:val="007E1B07"/>
    <w:rsid w:val="007E1DA4"/>
    <w:rsid w:val="007E2435"/>
    <w:rsid w:val="007E28D6"/>
    <w:rsid w:val="007E33EE"/>
    <w:rsid w:val="007E37D7"/>
    <w:rsid w:val="007E5280"/>
    <w:rsid w:val="007E785A"/>
    <w:rsid w:val="007F1937"/>
    <w:rsid w:val="007F2C25"/>
    <w:rsid w:val="007F3483"/>
    <w:rsid w:val="007F5510"/>
    <w:rsid w:val="007F5C32"/>
    <w:rsid w:val="007F68B6"/>
    <w:rsid w:val="007F7E5C"/>
    <w:rsid w:val="00801864"/>
    <w:rsid w:val="008034B7"/>
    <w:rsid w:val="00804E89"/>
    <w:rsid w:val="00814726"/>
    <w:rsid w:val="008151B6"/>
    <w:rsid w:val="008171B8"/>
    <w:rsid w:val="0082379C"/>
    <w:rsid w:val="00823A7F"/>
    <w:rsid w:val="00824B3F"/>
    <w:rsid w:val="0082554F"/>
    <w:rsid w:val="0082625F"/>
    <w:rsid w:val="00826B68"/>
    <w:rsid w:val="00832253"/>
    <w:rsid w:val="00832FBB"/>
    <w:rsid w:val="008367E9"/>
    <w:rsid w:val="00842D97"/>
    <w:rsid w:val="00843087"/>
    <w:rsid w:val="00845801"/>
    <w:rsid w:val="00845F5E"/>
    <w:rsid w:val="00847B04"/>
    <w:rsid w:val="00847FA4"/>
    <w:rsid w:val="00850472"/>
    <w:rsid w:val="00851228"/>
    <w:rsid w:val="00851D40"/>
    <w:rsid w:val="0085239E"/>
    <w:rsid w:val="0085339B"/>
    <w:rsid w:val="00853CF7"/>
    <w:rsid w:val="008546C3"/>
    <w:rsid w:val="0085487C"/>
    <w:rsid w:val="00857BF4"/>
    <w:rsid w:val="008607C9"/>
    <w:rsid w:val="00860C8A"/>
    <w:rsid w:val="0086122C"/>
    <w:rsid w:val="00861E22"/>
    <w:rsid w:val="008630F1"/>
    <w:rsid w:val="008632C2"/>
    <w:rsid w:val="00863528"/>
    <w:rsid w:val="00864D53"/>
    <w:rsid w:val="00865C0D"/>
    <w:rsid w:val="00865F32"/>
    <w:rsid w:val="00867139"/>
    <w:rsid w:val="008677EA"/>
    <w:rsid w:val="00870BEC"/>
    <w:rsid w:val="0087102F"/>
    <w:rsid w:val="00871436"/>
    <w:rsid w:val="008723AE"/>
    <w:rsid w:val="00873212"/>
    <w:rsid w:val="008805CF"/>
    <w:rsid w:val="00881286"/>
    <w:rsid w:val="0088173F"/>
    <w:rsid w:val="00881DBC"/>
    <w:rsid w:val="00882C88"/>
    <w:rsid w:val="00883C49"/>
    <w:rsid w:val="00884343"/>
    <w:rsid w:val="008853E0"/>
    <w:rsid w:val="00886824"/>
    <w:rsid w:val="00886AF5"/>
    <w:rsid w:val="00887271"/>
    <w:rsid w:val="00890254"/>
    <w:rsid w:val="00890DF5"/>
    <w:rsid w:val="008910CA"/>
    <w:rsid w:val="00891211"/>
    <w:rsid w:val="00892333"/>
    <w:rsid w:val="00894459"/>
    <w:rsid w:val="00894AD4"/>
    <w:rsid w:val="008957D7"/>
    <w:rsid w:val="008A2561"/>
    <w:rsid w:val="008B0253"/>
    <w:rsid w:val="008B5B54"/>
    <w:rsid w:val="008B5CE1"/>
    <w:rsid w:val="008B7E9F"/>
    <w:rsid w:val="008C0581"/>
    <w:rsid w:val="008C1498"/>
    <w:rsid w:val="008C2432"/>
    <w:rsid w:val="008C4A4B"/>
    <w:rsid w:val="008D0354"/>
    <w:rsid w:val="008D0604"/>
    <w:rsid w:val="008D094A"/>
    <w:rsid w:val="008D0AE1"/>
    <w:rsid w:val="008D0FB2"/>
    <w:rsid w:val="008D136E"/>
    <w:rsid w:val="008D20C0"/>
    <w:rsid w:val="008D54F7"/>
    <w:rsid w:val="008D63B4"/>
    <w:rsid w:val="008E2209"/>
    <w:rsid w:val="008E2586"/>
    <w:rsid w:val="008E2C2C"/>
    <w:rsid w:val="008F23E7"/>
    <w:rsid w:val="008F3E98"/>
    <w:rsid w:val="008F3F51"/>
    <w:rsid w:val="008F47AD"/>
    <w:rsid w:val="008F5EBB"/>
    <w:rsid w:val="009001A3"/>
    <w:rsid w:val="0090279A"/>
    <w:rsid w:val="009035D6"/>
    <w:rsid w:val="00903725"/>
    <w:rsid w:val="00903819"/>
    <w:rsid w:val="00903F00"/>
    <w:rsid w:val="00905599"/>
    <w:rsid w:val="009060AF"/>
    <w:rsid w:val="009074F3"/>
    <w:rsid w:val="00907A2C"/>
    <w:rsid w:val="00910793"/>
    <w:rsid w:val="0091278A"/>
    <w:rsid w:val="00913997"/>
    <w:rsid w:val="00913E09"/>
    <w:rsid w:val="009149F7"/>
    <w:rsid w:val="00916BAE"/>
    <w:rsid w:val="00916E7F"/>
    <w:rsid w:val="0092163D"/>
    <w:rsid w:val="00923529"/>
    <w:rsid w:val="009248F0"/>
    <w:rsid w:val="00924AB6"/>
    <w:rsid w:val="00925AB4"/>
    <w:rsid w:val="009269C0"/>
    <w:rsid w:val="00933382"/>
    <w:rsid w:val="00933D7D"/>
    <w:rsid w:val="009359EA"/>
    <w:rsid w:val="00940108"/>
    <w:rsid w:val="009404C3"/>
    <w:rsid w:val="00941397"/>
    <w:rsid w:val="009416C3"/>
    <w:rsid w:val="009445F9"/>
    <w:rsid w:val="00944B5C"/>
    <w:rsid w:val="0094516A"/>
    <w:rsid w:val="009502DF"/>
    <w:rsid w:val="00950857"/>
    <w:rsid w:val="00950A74"/>
    <w:rsid w:val="00950BE9"/>
    <w:rsid w:val="00951708"/>
    <w:rsid w:val="00952E3E"/>
    <w:rsid w:val="009532A7"/>
    <w:rsid w:val="00962866"/>
    <w:rsid w:val="00962B01"/>
    <w:rsid w:val="00963C23"/>
    <w:rsid w:val="0096750A"/>
    <w:rsid w:val="0097019D"/>
    <w:rsid w:val="009709A6"/>
    <w:rsid w:val="0097126A"/>
    <w:rsid w:val="00971BC5"/>
    <w:rsid w:val="00971D67"/>
    <w:rsid w:val="00973D77"/>
    <w:rsid w:val="00973DB8"/>
    <w:rsid w:val="00973ECF"/>
    <w:rsid w:val="00974A8C"/>
    <w:rsid w:val="00977939"/>
    <w:rsid w:val="00977A27"/>
    <w:rsid w:val="00981224"/>
    <w:rsid w:val="009812A1"/>
    <w:rsid w:val="00981BE2"/>
    <w:rsid w:val="00982E56"/>
    <w:rsid w:val="00982FB6"/>
    <w:rsid w:val="0098565E"/>
    <w:rsid w:val="009869EC"/>
    <w:rsid w:val="009877AD"/>
    <w:rsid w:val="009877B2"/>
    <w:rsid w:val="00990009"/>
    <w:rsid w:val="00993326"/>
    <w:rsid w:val="00994082"/>
    <w:rsid w:val="009953C0"/>
    <w:rsid w:val="0099594D"/>
    <w:rsid w:val="00995B0E"/>
    <w:rsid w:val="00995EE3"/>
    <w:rsid w:val="00995F40"/>
    <w:rsid w:val="00996417"/>
    <w:rsid w:val="009A1A08"/>
    <w:rsid w:val="009A35ED"/>
    <w:rsid w:val="009A473F"/>
    <w:rsid w:val="009A5202"/>
    <w:rsid w:val="009A5225"/>
    <w:rsid w:val="009A7320"/>
    <w:rsid w:val="009A73D9"/>
    <w:rsid w:val="009A7F65"/>
    <w:rsid w:val="009B139D"/>
    <w:rsid w:val="009B140D"/>
    <w:rsid w:val="009B202A"/>
    <w:rsid w:val="009B22C7"/>
    <w:rsid w:val="009B3468"/>
    <w:rsid w:val="009B3FEC"/>
    <w:rsid w:val="009B44CC"/>
    <w:rsid w:val="009B468C"/>
    <w:rsid w:val="009B4A2D"/>
    <w:rsid w:val="009C20B4"/>
    <w:rsid w:val="009C2331"/>
    <w:rsid w:val="009C2449"/>
    <w:rsid w:val="009C2532"/>
    <w:rsid w:val="009C4ACA"/>
    <w:rsid w:val="009C4CF4"/>
    <w:rsid w:val="009C5828"/>
    <w:rsid w:val="009C6E1C"/>
    <w:rsid w:val="009D0DD3"/>
    <w:rsid w:val="009D19B5"/>
    <w:rsid w:val="009D1A98"/>
    <w:rsid w:val="009D31C5"/>
    <w:rsid w:val="009D5607"/>
    <w:rsid w:val="009D635F"/>
    <w:rsid w:val="009D6728"/>
    <w:rsid w:val="009D7060"/>
    <w:rsid w:val="009E055C"/>
    <w:rsid w:val="009E06C8"/>
    <w:rsid w:val="009E1800"/>
    <w:rsid w:val="009E4E2C"/>
    <w:rsid w:val="009E59D1"/>
    <w:rsid w:val="009E76D1"/>
    <w:rsid w:val="009E7BD5"/>
    <w:rsid w:val="009F08EB"/>
    <w:rsid w:val="009F161C"/>
    <w:rsid w:val="009F34EA"/>
    <w:rsid w:val="009F6B44"/>
    <w:rsid w:val="009F730B"/>
    <w:rsid w:val="00A05808"/>
    <w:rsid w:val="00A076AD"/>
    <w:rsid w:val="00A104DE"/>
    <w:rsid w:val="00A10B5C"/>
    <w:rsid w:val="00A10EBC"/>
    <w:rsid w:val="00A118A7"/>
    <w:rsid w:val="00A11E2E"/>
    <w:rsid w:val="00A13F61"/>
    <w:rsid w:val="00A15A8E"/>
    <w:rsid w:val="00A17D04"/>
    <w:rsid w:val="00A2078E"/>
    <w:rsid w:val="00A22E26"/>
    <w:rsid w:val="00A252E2"/>
    <w:rsid w:val="00A26266"/>
    <w:rsid w:val="00A27153"/>
    <w:rsid w:val="00A276FB"/>
    <w:rsid w:val="00A302CD"/>
    <w:rsid w:val="00A32020"/>
    <w:rsid w:val="00A3635B"/>
    <w:rsid w:val="00A364A9"/>
    <w:rsid w:val="00A41430"/>
    <w:rsid w:val="00A42CC1"/>
    <w:rsid w:val="00A44B69"/>
    <w:rsid w:val="00A461F4"/>
    <w:rsid w:val="00A465F5"/>
    <w:rsid w:val="00A46A3E"/>
    <w:rsid w:val="00A47185"/>
    <w:rsid w:val="00A47422"/>
    <w:rsid w:val="00A506E4"/>
    <w:rsid w:val="00A509F3"/>
    <w:rsid w:val="00A52393"/>
    <w:rsid w:val="00A52F2F"/>
    <w:rsid w:val="00A5341E"/>
    <w:rsid w:val="00A538B1"/>
    <w:rsid w:val="00A54E06"/>
    <w:rsid w:val="00A57622"/>
    <w:rsid w:val="00A57726"/>
    <w:rsid w:val="00A61CF1"/>
    <w:rsid w:val="00A61EC4"/>
    <w:rsid w:val="00A624AD"/>
    <w:rsid w:val="00A62D72"/>
    <w:rsid w:val="00A63FAA"/>
    <w:rsid w:val="00A66A1C"/>
    <w:rsid w:val="00A66F20"/>
    <w:rsid w:val="00A678A8"/>
    <w:rsid w:val="00A7157D"/>
    <w:rsid w:val="00A723FC"/>
    <w:rsid w:val="00A741D3"/>
    <w:rsid w:val="00A75C9E"/>
    <w:rsid w:val="00A75DB5"/>
    <w:rsid w:val="00A8053C"/>
    <w:rsid w:val="00A8070E"/>
    <w:rsid w:val="00A80888"/>
    <w:rsid w:val="00A82F66"/>
    <w:rsid w:val="00A875FB"/>
    <w:rsid w:val="00A90B4B"/>
    <w:rsid w:val="00A938AA"/>
    <w:rsid w:val="00A9417D"/>
    <w:rsid w:val="00A94370"/>
    <w:rsid w:val="00A945B6"/>
    <w:rsid w:val="00A9580D"/>
    <w:rsid w:val="00AA1588"/>
    <w:rsid w:val="00AA1AB4"/>
    <w:rsid w:val="00AB01C1"/>
    <w:rsid w:val="00AB6FB6"/>
    <w:rsid w:val="00AC4C81"/>
    <w:rsid w:val="00AC4DC8"/>
    <w:rsid w:val="00AC69FB"/>
    <w:rsid w:val="00AD1282"/>
    <w:rsid w:val="00AD2034"/>
    <w:rsid w:val="00AD2CE1"/>
    <w:rsid w:val="00AD3DB5"/>
    <w:rsid w:val="00AD408F"/>
    <w:rsid w:val="00AD44BA"/>
    <w:rsid w:val="00AD7215"/>
    <w:rsid w:val="00AD7219"/>
    <w:rsid w:val="00AE248D"/>
    <w:rsid w:val="00AE4DE9"/>
    <w:rsid w:val="00AE70A3"/>
    <w:rsid w:val="00AE73A1"/>
    <w:rsid w:val="00AF0165"/>
    <w:rsid w:val="00AF1DC6"/>
    <w:rsid w:val="00AF412B"/>
    <w:rsid w:val="00AF5BB1"/>
    <w:rsid w:val="00AF6AE0"/>
    <w:rsid w:val="00AF75E7"/>
    <w:rsid w:val="00B00E68"/>
    <w:rsid w:val="00B048C0"/>
    <w:rsid w:val="00B04A7C"/>
    <w:rsid w:val="00B04F4E"/>
    <w:rsid w:val="00B0517C"/>
    <w:rsid w:val="00B0605E"/>
    <w:rsid w:val="00B108DE"/>
    <w:rsid w:val="00B128B0"/>
    <w:rsid w:val="00B13146"/>
    <w:rsid w:val="00B13E30"/>
    <w:rsid w:val="00B14379"/>
    <w:rsid w:val="00B154A9"/>
    <w:rsid w:val="00B1558E"/>
    <w:rsid w:val="00B1757C"/>
    <w:rsid w:val="00B20069"/>
    <w:rsid w:val="00B20521"/>
    <w:rsid w:val="00B221C8"/>
    <w:rsid w:val="00B228B0"/>
    <w:rsid w:val="00B237B5"/>
    <w:rsid w:val="00B23F55"/>
    <w:rsid w:val="00B258C2"/>
    <w:rsid w:val="00B26AA1"/>
    <w:rsid w:val="00B3005E"/>
    <w:rsid w:val="00B31526"/>
    <w:rsid w:val="00B31DBA"/>
    <w:rsid w:val="00B3274D"/>
    <w:rsid w:val="00B32C83"/>
    <w:rsid w:val="00B346EB"/>
    <w:rsid w:val="00B36792"/>
    <w:rsid w:val="00B43047"/>
    <w:rsid w:val="00B447F1"/>
    <w:rsid w:val="00B45F70"/>
    <w:rsid w:val="00B46456"/>
    <w:rsid w:val="00B5057F"/>
    <w:rsid w:val="00B50969"/>
    <w:rsid w:val="00B547D9"/>
    <w:rsid w:val="00B558A1"/>
    <w:rsid w:val="00B6086D"/>
    <w:rsid w:val="00B6093A"/>
    <w:rsid w:val="00B60C0B"/>
    <w:rsid w:val="00B62F21"/>
    <w:rsid w:val="00B636ED"/>
    <w:rsid w:val="00B70880"/>
    <w:rsid w:val="00B74FD0"/>
    <w:rsid w:val="00B765A4"/>
    <w:rsid w:val="00B77177"/>
    <w:rsid w:val="00B7771A"/>
    <w:rsid w:val="00B85185"/>
    <w:rsid w:val="00B86F43"/>
    <w:rsid w:val="00B87586"/>
    <w:rsid w:val="00B87B0D"/>
    <w:rsid w:val="00B91476"/>
    <w:rsid w:val="00B916F9"/>
    <w:rsid w:val="00B92227"/>
    <w:rsid w:val="00B922B4"/>
    <w:rsid w:val="00B968A7"/>
    <w:rsid w:val="00B96CA2"/>
    <w:rsid w:val="00B96DD7"/>
    <w:rsid w:val="00BA1FCF"/>
    <w:rsid w:val="00BA481C"/>
    <w:rsid w:val="00BA5952"/>
    <w:rsid w:val="00BB1437"/>
    <w:rsid w:val="00BB19B4"/>
    <w:rsid w:val="00BB33BA"/>
    <w:rsid w:val="00BB35DB"/>
    <w:rsid w:val="00BB5665"/>
    <w:rsid w:val="00BB5D56"/>
    <w:rsid w:val="00BB6B94"/>
    <w:rsid w:val="00BC07AA"/>
    <w:rsid w:val="00BC16A1"/>
    <w:rsid w:val="00BC4A97"/>
    <w:rsid w:val="00BD117C"/>
    <w:rsid w:val="00BD1D9D"/>
    <w:rsid w:val="00BD28EF"/>
    <w:rsid w:val="00BD35B0"/>
    <w:rsid w:val="00BD48A4"/>
    <w:rsid w:val="00BD658E"/>
    <w:rsid w:val="00BE0356"/>
    <w:rsid w:val="00BE0AF4"/>
    <w:rsid w:val="00BE0D1C"/>
    <w:rsid w:val="00BE1162"/>
    <w:rsid w:val="00BE11E5"/>
    <w:rsid w:val="00BE1497"/>
    <w:rsid w:val="00BE291E"/>
    <w:rsid w:val="00BE3392"/>
    <w:rsid w:val="00BE47B4"/>
    <w:rsid w:val="00BE6273"/>
    <w:rsid w:val="00BE6595"/>
    <w:rsid w:val="00BE6BEA"/>
    <w:rsid w:val="00BE6C60"/>
    <w:rsid w:val="00BE7A1F"/>
    <w:rsid w:val="00BF11FB"/>
    <w:rsid w:val="00BF14B3"/>
    <w:rsid w:val="00BF25AC"/>
    <w:rsid w:val="00BF288C"/>
    <w:rsid w:val="00BF2A77"/>
    <w:rsid w:val="00BF6FCF"/>
    <w:rsid w:val="00C01753"/>
    <w:rsid w:val="00C03159"/>
    <w:rsid w:val="00C03228"/>
    <w:rsid w:val="00C035C7"/>
    <w:rsid w:val="00C03D72"/>
    <w:rsid w:val="00C07AA3"/>
    <w:rsid w:val="00C13280"/>
    <w:rsid w:val="00C13600"/>
    <w:rsid w:val="00C13806"/>
    <w:rsid w:val="00C160B4"/>
    <w:rsid w:val="00C163BC"/>
    <w:rsid w:val="00C16706"/>
    <w:rsid w:val="00C22D36"/>
    <w:rsid w:val="00C230E3"/>
    <w:rsid w:val="00C27EA8"/>
    <w:rsid w:val="00C30337"/>
    <w:rsid w:val="00C320D7"/>
    <w:rsid w:val="00C334DB"/>
    <w:rsid w:val="00C33E3F"/>
    <w:rsid w:val="00C3473F"/>
    <w:rsid w:val="00C3501C"/>
    <w:rsid w:val="00C35AB4"/>
    <w:rsid w:val="00C35B91"/>
    <w:rsid w:val="00C368AB"/>
    <w:rsid w:val="00C37572"/>
    <w:rsid w:val="00C4106D"/>
    <w:rsid w:val="00C41A3D"/>
    <w:rsid w:val="00C41C31"/>
    <w:rsid w:val="00C41D4A"/>
    <w:rsid w:val="00C44074"/>
    <w:rsid w:val="00C440D0"/>
    <w:rsid w:val="00C44939"/>
    <w:rsid w:val="00C45B09"/>
    <w:rsid w:val="00C460FA"/>
    <w:rsid w:val="00C4653F"/>
    <w:rsid w:val="00C5032F"/>
    <w:rsid w:val="00C50A05"/>
    <w:rsid w:val="00C52005"/>
    <w:rsid w:val="00C55D8D"/>
    <w:rsid w:val="00C57162"/>
    <w:rsid w:val="00C5784F"/>
    <w:rsid w:val="00C57B0E"/>
    <w:rsid w:val="00C61004"/>
    <w:rsid w:val="00C612F4"/>
    <w:rsid w:val="00C61C28"/>
    <w:rsid w:val="00C6239D"/>
    <w:rsid w:val="00C6394E"/>
    <w:rsid w:val="00C639D1"/>
    <w:rsid w:val="00C653C5"/>
    <w:rsid w:val="00C721F3"/>
    <w:rsid w:val="00C73CD8"/>
    <w:rsid w:val="00C75F1C"/>
    <w:rsid w:val="00C7760B"/>
    <w:rsid w:val="00C80219"/>
    <w:rsid w:val="00C81509"/>
    <w:rsid w:val="00C8229B"/>
    <w:rsid w:val="00C8286A"/>
    <w:rsid w:val="00C863D2"/>
    <w:rsid w:val="00C86621"/>
    <w:rsid w:val="00C87A87"/>
    <w:rsid w:val="00C910DB"/>
    <w:rsid w:val="00C91864"/>
    <w:rsid w:val="00C91D19"/>
    <w:rsid w:val="00C92617"/>
    <w:rsid w:val="00C93CE5"/>
    <w:rsid w:val="00C93EAC"/>
    <w:rsid w:val="00C948CF"/>
    <w:rsid w:val="00C94AA8"/>
    <w:rsid w:val="00C94C01"/>
    <w:rsid w:val="00C94EA7"/>
    <w:rsid w:val="00C95335"/>
    <w:rsid w:val="00C96B7F"/>
    <w:rsid w:val="00C97EA4"/>
    <w:rsid w:val="00CA02AA"/>
    <w:rsid w:val="00CA097F"/>
    <w:rsid w:val="00CA0DD8"/>
    <w:rsid w:val="00CA3AC6"/>
    <w:rsid w:val="00CA3E54"/>
    <w:rsid w:val="00CA443C"/>
    <w:rsid w:val="00CA4AAF"/>
    <w:rsid w:val="00CA7719"/>
    <w:rsid w:val="00CB246E"/>
    <w:rsid w:val="00CB2BB2"/>
    <w:rsid w:val="00CB5FDB"/>
    <w:rsid w:val="00CB6119"/>
    <w:rsid w:val="00CB68AE"/>
    <w:rsid w:val="00CB6930"/>
    <w:rsid w:val="00CB6D27"/>
    <w:rsid w:val="00CB7580"/>
    <w:rsid w:val="00CB7A1C"/>
    <w:rsid w:val="00CC0B39"/>
    <w:rsid w:val="00CC12B1"/>
    <w:rsid w:val="00CC2BAB"/>
    <w:rsid w:val="00CC3CFC"/>
    <w:rsid w:val="00CC3DB2"/>
    <w:rsid w:val="00CC4E2C"/>
    <w:rsid w:val="00CC6DA3"/>
    <w:rsid w:val="00CC78AB"/>
    <w:rsid w:val="00CC7AE4"/>
    <w:rsid w:val="00CC7EBF"/>
    <w:rsid w:val="00CD012D"/>
    <w:rsid w:val="00CD01F3"/>
    <w:rsid w:val="00CD06A2"/>
    <w:rsid w:val="00CD34AE"/>
    <w:rsid w:val="00CD3F39"/>
    <w:rsid w:val="00CD5BF8"/>
    <w:rsid w:val="00CD62BF"/>
    <w:rsid w:val="00CE069E"/>
    <w:rsid w:val="00CE1A9A"/>
    <w:rsid w:val="00CE34FC"/>
    <w:rsid w:val="00CE3D9E"/>
    <w:rsid w:val="00CE4A8B"/>
    <w:rsid w:val="00CE4CBD"/>
    <w:rsid w:val="00CE798F"/>
    <w:rsid w:val="00CF0330"/>
    <w:rsid w:val="00CF3DD9"/>
    <w:rsid w:val="00CF5F31"/>
    <w:rsid w:val="00CF6B6A"/>
    <w:rsid w:val="00D02EB1"/>
    <w:rsid w:val="00D0341B"/>
    <w:rsid w:val="00D04292"/>
    <w:rsid w:val="00D064BE"/>
    <w:rsid w:val="00D067EB"/>
    <w:rsid w:val="00D07F95"/>
    <w:rsid w:val="00D1063B"/>
    <w:rsid w:val="00D10F7C"/>
    <w:rsid w:val="00D12243"/>
    <w:rsid w:val="00D12F93"/>
    <w:rsid w:val="00D14232"/>
    <w:rsid w:val="00D14773"/>
    <w:rsid w:val="00D160A9"/>
    <w:rsid w:val="00D174B9"/>
    <w:rsid w:val="00D17881"/>
    <w:rsid w:val="00D22011"/>
    <w:rsid w:val="00D225AD"/>
    <w:rsid w:val="00D2534A"/>
    <w:rsid w:val="00D33141"/>
    <w:rsid w:val="00D33B76"/>
    <w:rsid w:val="00D344B6"/>
    <w:rsid w:val="00D3512C"/>
    <w:rsid w:val="00D37F9B"/>
    <w:rsid w:val="00D401AF"/>
    <w:rsid w:val="00D41F61"/>
    <w:rsid w:val="00D43F56"/>
    <w:rsid w:val="00D441DA"/>
    <w:rsid w:val="00D44423"/>
    <w:rsid w:val="00D44AA4"/>
    <w:rsid w:val="00D4559B"/>
    <w:rsid w:val="00D46C49"/>
    <w:rsid w:val="00D506DC"/>
    <w:rsid w:val="00D50BC3"/>
    <w:rsid w:val="00D50CAB"/>
    <w:rsid w:val="00D518A1"/>
    <w:rsid w:val="00D52243"/>
    <w:rsid w:val="00D52550"/>
    <w:rsid w:val="00D56351"/>
    <w:rsid w:val="00D6053D"/>
    <w:rsid w:val="00D6110E"/>
    <w:rsid w:val="00D63CB9"/>
    <w:rsid w:val="00D6527E"/>
    <w:rsid w:val="00D65936"/>
    <w:rsid w:val="00D7354F"/>
    <w:rsid w:val="00D73F2C"/>
    <w:rsid w:val="00D76A05"/>
    <w:rsid w:val="00D76DB0"/>
    <w:rsid w:val="00D7749C"/>
    <w:rsid w:val="00D774AE"/>
    <w:rsid w:val="00D812B8"/>
    <w:rsid w:val="00D82DBF"/>
    <w:rsid w:val="00D878F9"/>
    <w:rsid w:val="00D905C5"/>
    <w:rsid w:val="00D93201"/>
    <w:rsid w:val="00D93B1A"/>
    <w:rsid w:val="00D9400E"/>
    <w:rsid w:val="00DA12C8"/>
    <w:rsid w:val="00DA29E6"/>
    <w:rsid w:val="00DA326C"/>
    <w:rsid w:val="00DA49F5"/>
    <w:rsid w:val="00DA5838"/>
    <w:rsid w:val="00DA6BEF"/>
    <w:rsid w:val="00DA6D58"/>
    <w:rsid w:val="00DA7954"/>
    <w:rsid w:val="00DB00BB"/>
    <w:rsid w:val="00DB02D5"/>
    <w:rsid w:val="00DB059D"/>
    <w:rsid w:val="00DB17A2"/>
    <w:rsid w:val="00DB4499"/>
    <w:rsid w:val="00DB5476"/>
    <w:rsid w:val="00DB62C9"/>
    <w:rsid w:val="00DC206C"/>
    <w:rsid w:val="00DC3C4D"/>
    <w:rsid w:val="00DC6C9C"/>
    <w:rsid w:val="00DD0938"/>
    <w:rsid w:val="00DD0F59"/>
    <w:rsid w:val="00DD3302"/>
    <w:rsid w:val="00DD39D7"/>
    <w:rsid w:val="00DD3C23"/>
    <w:rsid w:val="00DD3E55"/>
    <w:rsid w:val="00DD7035"/>
    <w:rsid w:val="00DD7D65"/>
    <w:rsid w:val="00DE2B2C"/>
    <w:rsid w:val="00DE6AB1"/>
    <w:rsid w:val="00DF05C0"/>
    <w:rsid w:val="00DF066F"/>
    <w:rsid w:val="00DF0C00"/>
    <w:rsid w:val="00DF3DE7"/>
    <w:rsid w:val="00DF3FB3"/>
    <w:rsid w:val="00DF4637"/>
    <w:rsid w:val="00E00473"/>
    <w:rsid w:val="00E02883"/>
    <w:rsid w:val="00E03ABF"/>
    <w:rsid w:val="00E03F1B"/>
    <w:rsid w:val="00E04D29"/>
    <w:rsid w:val="00E05685"/>
    <w:rsid w:val="00E06214"/>
    <w:rsid w:val="00E0736F"/>
    <w:rsid w:val="00E10B01"/>
    <w:rsid w:val="00E12FF6"/>
    <w:rsid w:val="00E13A12"/>
    <w:rsid w:val="00E14F9E"/>
    <w:rsid w:val="00E15EC6"/>
    <w:rsid w:val="00E214F0"/>
    <w:rsid w:val="00E2342E"/>
    <w:rsid w:val="00E23A9F"/>
    <w:rsid w:val="00E25399"/>
    <w:rsid w:val="00E25B39"/>
    <w:rsid w:val="00E26C67"/>
    <w:rsid w:val="00E27075"/>
    <w:rsid w:val="00E27106"/>
    <w:rsid w:val="00E30411"/>
    <w:rsid w:val="00E307F3"/>
    <w:rsid w:val="00E30EFF"/>
    <w:rsid w:val="00E31980"/>
    <w:rsid w:val="00E3363E"/>
    <w:rsid w:val="00E336FB"/>
    <w:rsid w:val="00E344BC"/>
    <w:rsid w:val="00E35306"/>
    <w:rsid w:val="00E372B2"/>
    <w:rsid w:val="00E4690A"/>
    <w:rsid w:val="00E46AD4"/>
    <w:rsid w:val="00E5033F"/>
    <w:rsid w:val="00E50720"/>
    <w:rsid w:val="00E51B10"/>
    <w:rsid w:val="00E5249C"/>
    <w:rsid w:val="00E573F6"/>
    <w:rsid w:val="00E610DC"/>
    <w:rsid w:val="00E65048"/>
    <w:rsid w:val="00E70D14"/>
    <w:rsid w:val="00E70E8E"/>
    <w:rsid w:val="00E712C1"/>
    <w:rsid w:val="00E73128"/>
    <w:rsid w:val="00E733AE"/>
    <w:rsid w:val="00E750B3"/>
    <w:rsid w:val="00E75A3E"/>
    <w:rsid w:val="00E824BA"/>
    <w:rsid w:val="00E8262D"/>
    <w:rsid w:val="00E8280C"/>
    <w:rsid w:val="00E831D3"/>
    <w:rsid w:val="00E8528B"/>
    <w:rsid w:val="00E85BA2"/>
    <w:rsid w:val="00E85E89"/>
    <w:rsid w:val="00E85F41"/>
    <w:rsid w:val="00E87C36"/>
    <w:rsid w:val="00E9112A"/>
    <w:rsid w:val="00E91420"/>
    <w:rsid w:val="00E930C5"/>
    <w:rsid w:val="00E9634A"/>
    <w:rsid w:val="00EA20BB"/>
    <w:rsid w:val="00EA2F83"/>
    <w:rsid w:val="00EA3D5A"/>
    <w:rsid w:val="00EA483E"/>
    <w:rsid w:val="00EA689F"/>
    <w:rsid w:val="00EB06E6"/>
    <w:rsid w:val="00EB211C"/>
    <w:rsid w:val="00EB333A"/>
    <w:rsid w:val="00EB3A0C"/>
    <w:rsid w:val="00EC09B8"/>
    <w:rsid w:val="00EC21BE"/>
    <w:rsid w:val="00EC30C4"/>
    <w:rsid w:val="00ED1399"/>
    <w:rsid w:val="00ED3B88"/>
    <w:rsid w:val="00ED5751"/>
    <w:rsid w:val="00ED5BB7"/>
    <w:rsid w:val="00ED5CB6"/>
    <w:rsid w:val="00ED75C7"/>
    <w:rsid w:val="00ED7EB3"/>
    <w:rsid w:val="00EE0624"/>
    <w:rsid w:val="00EE0F1E"/>
    <w:rsid w:val="00EE237F"/>
    <w:rsid w:val="00EE4B88"/>
    <w:rsid w:val="00EE67D8"/>
    <w:rsid w:val="00EE6B31"/>
    <w:rsid w:val="00EF313C"/>
    <w:rsid w:val="00EF5B4B"/>
    <w:rsid w:val="00EF79E8"/>
    <w:rsid w:val="00F001D5"/>
    <w:rsid w:val="00F01757"/>
    <w:rsid w:val="00F01F13"/>
    <w:rsid w:val="00F0331F"/>
    <w:rsid w:val="00F036E2"/>
    <w:rsid w:val="00F037A0"/>
    <w:rsid w:val="00F037C0"/>
    <w:rsid w:val="00F03ECD"/>
    <w:rsid w:val="00F06586"/>
    <w:rsid w:val="00F06B1B"/>
    <w:rsid w:val="00F10DF7"/>
    <w:rsid w:val="00F10E36"/>
    <w:rsid w:val="00F12079"/>
    <w:rsid w:val="00F12640"/>
    <w:rsid w:val="00F12D95"/>
    <w:rsid w:val="00F15807"/>
    <w:rsid w:val="00F15BB9"/>
    <w:rsid w:val="00F15ED1"/>
    <w:rsid w:val="00F1667E"/>
    <w:rsid w:val="00F16814"/>
    <w:rsid w:val="00F2069A"/>
    <w:rsid w:val="00F20C15"/>
    <w:rsid w:val="00F21644"/>
    <w:rsid w:val="00F21C7A"/>
    <w:rsid w:val="00F2690C"/>
    <w:rsid w:val="00F317FB"/>
    <w:rsid w:val="00F3275F"/>
    <w:rsid w:val="00F35CF3"/>
    <w:rsid w:val="00F35D3F"/>
    <w:rsid w:val="00F4011A"/>
    <w:rsid w:val="00F40211"/>
    <w:rsid w:val="00F40B7B"/>
    <w:rsid w:val="00F42971"/>
    <w:rsid w:val="00F4304A"/>
    <w:rsid w:val="00F4379C"/>
    <w:rsid w:val="00F43B72"/>
    <w:rsid w:val="00F45245"/>
    <w:rsid w:val="00F46CEF"/>
    <w:rsid w:val="00F5120E"/>
    <w:rsid w:val="00F52D96"/>
    <w:rsid w:val="00F52DEB"/>
    <w:rsid w:val="00F5538E"/>
    <w:rsid w:val="00F55DC3"/>
    <w:rsid w:val="00F5661F"/>
    <w:rsid w:val="00F57C5F"/>
    <w:rsid w:val="00F62D2C"/>
    <w:rsid w:val="00F638D7"/>
    <w:rsid w:val="00F63A46"/>
    <w:rsid w:val="00F63BAE"/>
    <w:rsid w:val="00F6400B"/>
    <w:rsid w:val="00F650F6"/>
    <w:rsid w:val="00F67524"/>
    <w:rsid w:val="00F72941"/>
    <w:rsid w:val="00F737BB"/>
    <w:rsid w:val="00F74484"/>
    <w:rsid w:val="00F755E2"/>
    <w:rsid w:val="00F76959"/>
    <w:rsid w:val="00F803FE"/>
    <w:rsid w:val="00F80865"/>
    <w:rsid w:val="00F82AD5"/>
    <w:rsid w:val="00F84BE6"/>
    <w:rsid w:val="00F86ED1"/>
    <w:rsid w:val="00F9082B"/>
    <w:rsid w:val="00F90D59"/>
    <w:rsid w:val="00F92F2A"/>
    <w:rsid w:val="00F93125"/>
    <w:rsid w:val="00F95354"/>
    <w:rsid w:val="00F96533"/>
    <w:rsid w:val="00F96CFC"/>
    <w:rsid w:val="00FA080B"/>
    <w:rsid w:val="00FA0DF2"/>
    <w:rsid w:val="00FA2EC2"/>
    <w:rsid w:val="00FA315C"/>
    <w:rsid w:val="00FA3870"/>
    <w:rsid w:val="00FA53D4"/>
    <w:rsid w:val="00FA68F6"/>
    <w:rsid w:val="00FB1A9D"/>
    <w:rsid w:val="00FB1B6E"/>
    <w:rsid w:val="00FB21C2"/>
    <w:rsid w:val="00FB2DC4"/>
    <w:rsid w:val="00FB4096"/>
    <w:rsid w:val="00FB4465"/>
    <w:rsid w:val="00FB5757"/>
    <w:rsid w:val="00FB65B6"/>
    <w:rsid w:val="00FB65F4"/>
    <w:rsid w:val="00FC399F"/>
    <w:rsid w:val="00FC5453"/>
    <w:rsid w:val="00FC5BD3"/>
    <w:rsid w:val="00FC635E"/>
    <w:rsid w:val="00FC6526"/>
    <w:rsid w:val="00FC6F9F"/>
    <w:rsid w:val="00FC7B36"/>
    <w:rsid w:val="00FD3C8B"/>
    <w:rsid w:val="00FE029F"/>
    <w:rsid w:val="00FE0A9F"/>
    <w:rsid w:val="00FE0C43"/>
    <w:rsid w:val="00FE2336"/>
    <w:rsid w:val="00FE6206"/>
    <w:rsid w:val="00FF0046"/>
    <w:rsid w:val="00FF144B"/>
    <w:rsid w:val="00FF1BF8"/>
    <w:rsid w:val="00FF533E"/>
    <w:rsid w:val="00FF7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85626"/>
    <w:pPr>
      <w:keepNext/>
      <w:spacing w:after="0" w:line="240" w:lineRule="auto"/>
      <w:jc w:val="center"/>
      <w:outlineLvl w:val="0"/>
    </w:pPr>
    <w:rPr>
      <w:rFonts w:ascii="Peterburg" w:eastAsia="Times New Roman" w:hAnsi="Peterburg" w:cs="Times New Roman"/>
      <w:b/>
      <w:szCs w:val="20"/>
      <w:lang w:eastAsia="ru-RU"/>
    </w:rPr>
  </w:style>
  <w:style w:type="paragraph" w:styleId="2">
    <w:name w:val="heading 2"/>
    <w:basedOn w:val="a"/>
    <w:link w:val="20"/>
    <w:uiPriority w:val="9"/>
    <w:qFormat/>
    <w:rsid w:val="0048562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5626"/>
    <w:rPr>
      <w:rFonts w:ascii="Peterburg" w:eastAsia="Times New Roman" w:hAnsi="Peterburg" w:cs="Times New Roman"/>
      <w:b/>
      <w:szCs w:val="20"/>
      <w:lang w:eastAsia="ru-RU"/>
    </w:rPr>
  </w:style>
  <w:style w:type="character" w:customStyle="1" w:styleId="20">
    <w:name w:val="Заголовок 2 Знак"/>
    <w:basedOn w:val="a0"/>
    <w:link w:val="2"/>
    <w:uiPriority w:val="9"/>
    <w:rsid w:val="00485626"/>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485626"/>
  </w:style>
  <w:style w:type="paragraph" w:customStyle="1" w:styleId="a3">
    <w:name w:val="Знак"/>
    <w:basedOn w:val="a"/>
    <w:rsid w:val="00485626"/>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styleId="a4">
    <w:name w:val="Balloon Text"/>
    <w:basedOn w:val="a"/>
    <w:link w:val="a5"/>
    <w:uiPriority w:val="99"/>
    <w:semiHidden/>
    <w:unhideWhenUsed/>
    <w:rsid w:val="00485626"/>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485626"/>
    <w:rPr>
      <w:rFonts w:ascii="Tahoma" w:eastAsia="Times New Roman" w:hAnsi="Tahoma" w:cs="Tahoma"/>
      <w:sz w:val="16"/>
      <w:szCs w:val="16"/>
      <w:lang w:eastAsia="ru-RU"/>
    </w:rPr>
  </w:style>
  <w:style w:type="numbering" w:customStyle="1" w:styleId="110">
    <w:name w:val="Нет списка11"/>
    <w:next w:val="a2"/>
    <w:uiPriority w:val="99"/>
    <w:semiHidden/>
    <w:rsid w:val="00485626"/>
  </w:style>
  <w:style w:type="paragraph" w:styleId="a6">
    <w:name w:val="footnote text"/>
    <w:basedOn w:val="a"/>
    <w:link w:val="a7"/>
    <w:uiPriority w:val="99"/>
    <w:semiHidden/>
    <w:rsid w:val="0048562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485626"/>
    <w:rPr>
      <w:rFonts w:ascii="Times New Roman" w:eastAsia="Times New Roman" w:hAnsi="Times New Roman" w:cs="Times New Roman"/>
      <w:sz w:val="20"/>
      <w:szCs w:val="20"/>
      <w:lang w:eastAsia="ru-RU"/>
    </w:rPr>
  </w:style>
  <w:style w:type="character" w:styleId="a8">
    <w:name w:val="footnote reference"/>
    <w:uiPriority w:val="99"/>
    <w:semiHidden/>
    <w:rsid w:val="00485626"/>
    <w:rPr>
      <w:vertAlign w:val="superscript"/>
    </w:rPr>
  </w:style>
  <w:style w:type="paragraph" w:styleId="a9">
    <w:name w:val="header"/>
    <w:basedOn w:val="a"/>
    <w:link w:val="aa"/>
    <w:uiPriority w:val="99"/>
    <w:rsid w:val="0048562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Верхний колонтитул Знак"/>
    <w:basedOn w:val="a0"/>
    <w:link w:val="a9"/>
    <w:uiPriority w:val="99"/>
    <w:rsid w:val="00485626"/>
    <w:rPr>
      <w:rFonts w:ascii="Times New Roman" w:eastAsia="Times New Roman" w:hAnsi="Times New Roman" w:cs="Times New Roman"/>
      <w:sz w:val="24"/>
      <w:szCs w:val="24"/>
      <w:lang w:val="x-none" w:eastAsia="x-none"/>
    </w:rPr>
  </w:style>
  <w:style w:type="character" w:styleId="ab">
    <w:name w:val="page number"/>
    <w:basedOn w:val="a0"/>
    <w:uiPriority w:val="99"/>
    <w:rsid w:val="00485626"/>
  </w:style>
  <w:style w:type="character" w:styleId="ac">
    <w:name w:val="Hyperlink"/>
    <w:rsid w:val="00485626"/>
    <w:rPr>
      <w:color w:val="0000FF"/>
      <w:u w:val="single"/>
    </w:rPr>
  </w:style>
  <w:style w:type="paragraph" w:styleId="ad">
    <w:name w:val="Normal (Web)"/>
    <w:aliases w:val="_а_Е’__ (дќа) И’ц_1,_а_Е’__ (дќа) И’ц_ И’ц_,___С¬__ (_x_) ÷¬__1,___С¬__ (_x_) ÷¬__ ÷¬__"/>
    <w:basedOn w:val="a"/>
    <w:link w:val="ae"/>
    <w:uiPriority w:val="99"/>
    <w:unhideWhenUsed/>
    <w:rsid w:val="00485626"/>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e">
    <w:name w:val="Обычный (веб) Знак"/>
    <w:aliases w:val="_а_Е’__ (дќа) И’ц_1 Знак,_а_Е’__ (дќа) И’ц_ И’ц_ Знак,___С¬__ (_x_) ÷¬__1 Знак,___С¬__ (_x_) ÷¬__ ÷¬__ Знак"/>
    <w:link w:val="ad"/>
    <w:uiPriority w:val="99"/>
    <w:locked/>
    <w:rsid w:val="00485626"/>
    <w:rPr>
      <w:rFonts w:ascii="Times New Roman" w:eastAsia="Times New Roman" w:hAnsi="Times New Roman" w:cs="Times New Roman"/>
      <w:color w:val="000000"/>
      <w:sz w:val="24"/>
      <w:szCs w:val="24"/>
      <w:lang w:val="x-none" w:eastAsia="x-none"/>
    </w:rPr>
  </w:style>
  <w:style w:type="character" w:styleId="af">
    <w:name w:val="annotation reference"/>
    <w:uiPriority w:val="99"/>
    <w:rsid w:val="00485626"/>
    <w:rPr>
      <w:sz w:val="18"/>
      <w:szCs w:val="18"/>
    </w:rPr>
  </w:style>
  <w:style w:type="paragraph" w:styleId="af0">
    <w:name w:val="annotation text"/>
    <w:basedOn w:val="a"/>
    <w:link w:val="af1"/>
    <w:uiPriority w:val="99"/>
    <w:rsid w:val="00485626"/>
    <w:pPr>
      <w:spacing w:after="0" w:line="240" w:lineRule="auto"/>
    </w:pPr>
    <w:rPr>
      <w:rFonts w:ascii="Times New Roman" w:eastAsia="Times New Roman" w:hAnsi="Times New Roman" w:cs="Times New Roman"/>
      <w:sz w:val="24"/>
      <w:szCs w:val="24"/>
      <w:lang w:val="x-none" w:eastAsia="x-none"/>
    </w:rPr>
  </w:style>
  <w:style w:type="character" w:customStyle="1" w:styleId="af1">
    <w:name w:val="Текст примечания Знак"/>
    <w:basedOn w:val="a0"/>
    <w:link w:val="af0"/>
    <w:uiPriority w:val="99"/>
    <w:rsid w:val="00485626"/>
    <w:rPr>
      <w:rFonts w:ascii="Times New Roman" w:eastAsia="Times New Roman" w:hAnsi="Times New Roman" w:cs="Times New Roman"/>
      <w:sz w:val="24"/>
      <w:szCs w:val="24"/>
      <w:lang w:val="x-none" w:eastAsia="x-none"/>
    </w:rPr>
  </w:style>
  <w:style w:type="paragraph" w:styleId="af2">
    <w:name w:val="annotation subject"/>
    <w:basedOn w:val="af0"/>
    <w:next w:val="af0"/>
    <w:link w:val="af3"/>
    <w:uiPriority w:val="99"/>
    <w:rsid w:val="00485626"/>
    <w:rPr>
      <w:b/>
      <w:bCs/>
    </w:rPr>
  </w:style>
  <w:style w:type="character" w:customStyle="1" w:styleId="af3">
    <w:name w:val="Тема примечания Знак"/>
    <w:basedOn w:val="af1"/>
    <w:link w:val="af2"/>
    <w:uiPriority w:val="99"/>
    <w:rsid w:val="00485626"/>
    <w:rPr>
      <w:rFonts w:ascii="Times New Roman" w:eastAsia="Times New Roman" w:hAnsi="Times New Roman" w:cs="Times New Roman"/>
      <w:b/>
      <w:bCs/>
      <w:sz w:val="24"/>
      <w:szCs w:val="24"/>
      <w:lang w:val="x-none" w:eastAsia="x-none"/>
    </w:rPr>
  </w:style>
  <w:style w:type="character" w:styleId="af4">
    <w:name w:val="FollowedHyperlink"/>
    <w:uiPriority w:val="99"/>
    <w:rsid w:val="00485626"/>
    <w:rPr>
      <w:color w:val="800080"/>
      <w:u w:val="single"/>
    </w:rPr>
  </w:style>
  <w:style w:type="paragraph" w:customStyle="1" w:styleId="af5">
    <w:name w:val="Знак Знак Знак Знак"/>
    <w:basedOn w:val="a"/>
    <w:rsid w:val="00485626"/>
    <w:pPr>
      <w:spacing w:before="100" w:beforeAutospacing="1" w:after="100" w:afterAutospacing="1" w:line="240" w:lineRule="auto"/>
    </w:pPr>
    <w:rPr>
      <w:rFonts w:ascii="Tahoma" w:eastAsia="Times New Roman" w:hAnsi="Tahoma" w:cs="Times New Roman"/>
      <w:sz w:val="20"/>
      <w:szCs w:val="20"/>
      <w:lang w:val="en-US"/>
    </w:rPr>
  </w:style>
  <w:style w:type="paragraph" w:styleId="af6">
    <w:name w:val="Body Text"/>
    <w:basedOn w:val="a"/>
    <w:link w:val="af7"/>
    <w:rsid w:val="00485626"/>
    <w:pPr>
      <w:spacing w:after="0" w:line="240" w:lineRule="auto"/>
      <w:jc w:val="both"/>
    </w:pPr>
    <w:rPr>
      <w:rFonts w:ascii="Times New Roman" w:eastAsia="Times New Roman" w:hAnsi="Times New Roman" w:cs="Times New Roman"/>
      <w:sz w:val="28"/>
      <w:szCs w:val="20"/>
      <w:lang w:val="x-none" w:eastAsia="x-none"/>
    </w:rPr>
  </w:style>
  <w:style w:type="character" w:customStyle="1" w:styleId="af7">
    <w:name w:val="Основной текст Знак"/>
    <w:basedOn w:val="a0"/>
    <w:link w:val="af6"/>
    <w:rsid w:val="00485626"/>
    <w:rPr>
      <w:rFonts w:ascii="Times New Roman" w:eastAsia="Times New Roman" w:hAnsi="Times New Roman" w:cs="Times New Roman"/>
      <w:sz w:val="28"/>
      <w:szCs w:val="20"/>
      <w:lang w:val="x-none" w:eastAsia="x-none"/>
    </w:rPr>
  </w:style>
  <w:style w:type="paragraph" w:customStyle="1" w:styleId="12">
    <w:name w:val="Абзац списка1"/>
    <w:basedOn w:val="a"/>
    <w:rsid w:val="00485626"/>
    <w:pPr>
      <w:spacing w:after="0" w:line="240" w:lineRule="auto"/>
      <w:ind w:left="720"/>
    </w:pPr>
    <w:rPr>
      <w:rFonts w:ascii="Times New Roman" w:eastAsia="Times New Roman" w:hAnsi="Times New Roman" w:cs="Times New Roman"/>
      <w:sz w:val="24"/>
      <w:szCs w:val="20"/>
      <w:lang w:eastAsia="ru-RU"/>
    </w:rPr>
  </w:style>
  <w:style w:type="character" w:customStyle="1" w:styleId="13">
    <w:name w:val="Тема примечания Знак1"/>
    <w:uiPriority w:val="99"/>
    <w:locked/>
    <w:rsid w:val="00485626"/>
    <w:rPr>
      <w:rFonts w:cs="Times New Roman"/>
      <w:b/>
      <w:bCs/>
      <w:sz w:val="24"/>
      <w:szCs w:val="24"/>
    </w:rPr>
  </w:style>
  <w:style w:type="paragraph" w:customStyle="1" w:styleId="af8">
    <w:name w:val="÷¬__ ÷¬__ ÷¬__ ÷¬__"/>
    <w:basedOn w:val="a"/>
    <w:rsid w:val="00485626"/>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Indent 2"/>
    <w:basedOn w:val="a"/>
    <w:link w:val="22"/>
    <w:rsid w:val="00485626"/>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8562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485626"/>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9">
    <w:name w:val="List Paragraph"/>
    <w:basedOn w:val="a"/>
    <w:uiPriority w:val="34"/>
    <w:qFormat/>
    <w:rsid w:val="00485626"/>
    <w:pPr>
      <w:spacing w:after="0" w:line="240" w:lineRule="auto"/>
      <w:ind w:left="708"/>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485626"/>
    <w:rPr>
      <w:rFonts w:ascii="Times New Roman" w:eastAsia="Times New Roman" w:hAnsi="Times New Roman" w:cs="Times New Roman"/>
      <w:sz w:val="28"/>
      <w:szCs w:val="28"/>
      <w:lang w:eastAsia="ru-RU"/>
    </w:rPr>
  </w:style>
  <w:style w:type="paragraph" w:customStyle="1" w:styleId="ConsPlusCell">
    <w:name w:val="ConsPlusCell"/>
    <w:uiPriority w:val="99"/>
    <w:rsid w:val="00485626"/>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48562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485626"/>
    <w:rPr>
      <w:rFonts w:ascii="Times New Roman" w:eastAsia="Times New Roman" w:hAnsi="Times New Roman" w:cs="Times New Roman"/>
      <w:sz w:val="24"/>
      <w:szCs w:val="24"/>
      <w:lang w:eastAsia="ru-RU"/>
    </w:rPr>
  </w:style>
  <w:style w:type="paragraph" w:styleId="afc">
    <w:name w:val="endnote text"/>
    <w:basedOn w:val="a"/>
    <w:link w:val="afd"/>
    <w:rsid w:val="00485626"/>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485626"/>
    <w:rPr>
      <w:rFonts w:ascii="Times New Roman" w:eastAsia="Times New Roman" w:hAnsi="Times New Roman" w:cs="Times New Roman"/>
      <w:sz w:val="20"/>
      <w:szCs w:val="20"/>
      <w:lang w:eastAsia="ru-RU"/>
    </w:rPr>
  </w:style>
  <w:style w:type="character" w:styleId="afe">
    <w:name w:val="endnote reference"/>
    <w:rsid w:val="00485626"/>
    <w:rPr>
      <w:vertAlign w:val="superscript"/>
    </w:rPr>
  </w:style>
  <w:style w:type="paragraph" w:styleId="aff">
    <w:name w:val="No Spacing"/>
    <w:uiPriority w:val="1"/>
    <w:qFormat/>
    <w:rsid w:val="00485626"/>
    <w:pPr>
      <w:spacing w:after="0" w:line="240" w:lineRule="auto"/>
    </w:pPr>
    <w:rPr>
      <w:rFonts w:ascii="Calibri" w:eastAsia="Times New Roman" w:hAnsi="Calibri" w:cs="Times New Roman"/>
      <w:lang w:eastAsia="ru-RU"/>
    </w:rPr>
  </w:style>
  <w:style w:type="paragraph" w:customStyle="1" w:styleId="ConsPlusNonformat">
    <w:name w:val="ConsPlusNonformat"/>
    <w:rsid w:val="00485626"/>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
    <w:name w:val="ConsPlusTitle"/>
    <w:uiPriority w:val="99"/>
    <w:rsid w:val="0048562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Default">
    <w:name w:val="Default"/>
    <w:rsid w:val="0048562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ormattext">
    <w:name w:val="formattext"/>
    <w:basedOn w:val="a"/>
    <w:rsid w:val="0048562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0">
    <w:name w:val="Table Grid"/>
    <w:basedOn w:val="a1"/>
    <w:uiPriority w:val="99"/>
    <w:rsid w:val="00485626"/>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485626"/>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485626"/>
    <w:rPr>
      <w:rFonts w:ascii="Times New Roman" w:eastAsia="Times New Roman" w:hAnsi="Times New Roman" w:cs="Times New Roman"/>
      <w:sz w:val="16"/>
      <w:szCs w:val="16"/>
      <w:lang w:eastAsia="ru-RU"/>
    </w:rPr>
  </w:style>
  <w:style w:type="paragraph" w:styleId="HTML">
    <w:name w:val="HTML Preformatted"/>
    <w:basedOn w:val="a"/>
    <w:link w:val="HTML0"/>
    <w:uiPriority w:val="99"/>
    <w:unhideWhenUsed/>
    <w:rsid w:val="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85626"/>
    <w:rPr>
      <w:rFonts w:ascii="Courier New" w:eastAsia="Times New Roman" w:hAnsi="Courier New" w:cs="Courier New"/>
      <w:sz w:val="20"/>
      <w:szCs w:val="20"/>
      <w:lang w:eastAsia="ru-RU"/>
    </w:rPr>
  </w:style>
  <w:style w:type="character" w:customStyle="1" w:styleId="cfs">
    <w:name w:val="cfs"/>
    <w:rsid w:val="00485626"/>
  </w:style>
  <w:style w:type="paragraph" w:styleId="aff1">
    <w:name w:val="Revision"/>
    <w:hidden/>
    <w:uiPriority w:val="99"/>
    <w:semiHidden/>
    <w:rsid w:val="00485626"/>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85626"/>
    <w:pPr>
      <w:keepNext/>
      <w:spacing w:after="0" w:line="240" w:lineRule="auto"/>
      <w:jc w:val="center"/>
      <w:outlineLvl w:val="0"/>
    </w:pPr>
    <w:rPr>
      <w:rFonts w:ascii="Peterburg" w:eastAsia="Times New Roman" w:hAnsi="Peterburg" w:cs="Times New Roman"/>
      <w:b/>
      <w:szCs w:val="20"/>
      <w:lang w:eastAsia="ru-RU"/>
    </w:rPr>
  </w:style>
  <w:style w:type="paragraph" w:styleId="2">
    <w:name w:val="heading 2"/>
    <w:basedOn w:val="a"/>
    <w:link w:val="20"/>
    <w:uiPriority w:val="9"/>
    <w:qFormat/>
    <w:rsid w:val="0048562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5626"/>
    <w:rPr>
      <w:rFonts w:ascii="Peterburg" w:eastAsia="Times New Roman" w:hAnsi="Peterburg" w:cs="Times New Roman"/>
      <w:b/>
      <w:szCs w:val="20"/>
      <w:lang w:eastAsia="ru-RU"/>
    </w:rPr>
  </w:style>
  <w:style w:type="character" w:customStyle="1" w:styleId="20">
    <w:name w:val="Заголовок 2 Знак"/>
    <w:basedOn w:val="a0"/>
    <w:link w:val="2"/>
    <w:uiPriority w:val="9"/>
    <w:rsid w:val="00485626"/>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485626"/>
  </w:style>
  <w:style w:type="paragraph" w:customStyle="1" w:styleId="a3">
    <w:name w:val="Знак"/>
    <w:basedOn w:val="a"/>
    <w:rsid w:val="00485626"/>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styleId="a4">
    <w:name w:val="Balloon Text"/>
    <w:basedOn w:val="a"/>
    <w:link w:val="a5"/>
    <w:uiPriority w:val="99"/>
    <w:semiHidden/>
    <w:unhideWhenUsed/>
    <w:rsid w:val="00485626"/>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485626"/>
    <w:rPr>
      <w:rFonts w:ascii="Tahoma" w:eastAsia="Times New Roman" w:hAnsi="Tahoma" w:cs="Tahoma"/>
      <w:sz w:val="16"/>
      <w:szCs w:val="16"/>
      <w:lang w:eastAsia="ru-RU"/>
    </w:rPr>
  </w:style>
  <w:style w:type="numbering" w:customStyle="1" w:styleId="110">
    <w:name w:val="Нет списка11"/>
    <w:next w:val="a2"/>
    <w:uiPriority w:val="99"/>
    <w:semiHidden/>
    <w:rsid w:val="00485626"/>
  </w:style>
  <w:style w:type="paragraph" w:styleId="a6">
    <w:name w:val="footnote text"/>
    <w:basedOn w:val="a"/>
    <w:link w:val="a7"/>
    <w:uiPriority w:val="99"/>
    <w:semiHidden/>
    <w:rsid w:val="0048562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485626"/>
    <w:rPr>
      <w:rFonts w:ascii="Times New Roman" w:eastAsia="Times New Roman" w:hAnsi="Times New Roman" w:cs="Times New Roman"/>
      <w:sz w:val="20"/>
      <w:szCs w:val="20"/>
      <w:lang w:eastAsia="ru-RU"/>
    </w:rPr>
  </w:style>
  <w:style w:type="character" w:styleId="a8">
    <w:name w:val="footnote reference"/>
    <w:uiPriority w:val="99"/>
    <w:semiHidden/>
    <w:rsid w:val="00485626"/>
    <w:rPr>
      <w:vertAlign w:val="superscript"/>
    </w:rPr>
  </w:style>
  <w:style w:type="paragraph" w:styleId="a9">
    <w:name w:val="header"/>
    <w:basedOn w:val="a"/>
    <w:link w:val="aa"/>
    <w:uiPriority w:val="99"/>
    <w:rsid w:val="0048562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Верхний колонтитул Знак"/>
    <w:basedOn w:val="a0"/>
    <w:link w:val="a9"/>
    <w:uiPriority w:val="99"/>
    <w:rsid w:val="00485626"/>
    <w:rPr>
      <w:rFonts w:ascii="Times New Roman" w:eastAsia="Times New Roman" w:hAnsi="Times New Roman" w:cs="Times New Roman"/>
      <w:sz w:val="24"/>
      <w:szCs w:val="24"/>
      <w:lang w:val="x-none" w:eastAsia="x-none"/>
    </w:rPr>
  </w:style>
  <w:style w:type="character" w:styleId="ab">
    <w:name w:val="page number"/>
    <w:basedOn w:val="a0"/>
    <w:uiPriority w:val="99"/>
    <w:rsid w:val="00485626"/>
  </w:style>
  <w:style w:type="character" w:styleId="ac">
    <w:name w:val="Hyperlink"/>
    <w:rsid w:val="00485626"/>
    <w:rPr>
      <w:color w:val="0000FF"/>
      <w:u w:val="single"/>
    </w:rPr>
  </w:style>
  <w:style w:type="paragraph" w:styleId="ad">
    <w:name w:val="Normal (Web)"/>
    <w:aliases w:val="_а_Е’__ (дќа) И’ц_1,_а_Е’__ (дќа) И’ц_ И’ц_,___С¬__ (_x_) ÷¬__1,___С¬__ (_x_) ÷¬__ ÷¬__"/>
    <w:basedOn w:val="a"/>
    <w:link w:val="ae"/>
    <w:uiPriority w:val="99"/>
    <w:unhideWhenUsed/>
    <w:rsid w:val="00485626"/>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e">
    <w:name w:val="Обычный (веб) Знак"/>
    <w:aliases w:val="_а_Е’__ (дќа) И’ц_1 Знак,_а_Е’__ (дќа) И’ц_ И’ц_ Знак,___С¬__ (_x_) ÷¬__1 Знак,___С¬__ (_x_) ÷¬__ ÷¬__ Знак"/>
    <w:link w:val="ad"/>
    <w:uiPriority w:val="99"/>
    <w:locked/>
    <w:rsid w:val="00485626"/>
    <w:rPr>
      <w:rFonts w:ascii="Times New Roman" w:eastAsia="Times New Roman" w:hAnsi="Times New Roman" w:cs="Times New Roman"/>
      <w:color w:val="000000"/>
      <w:sz w:val="24"/>
      <w:szCs w:val="24"/>
      <w:lang w:val="x-none" w:eastAsia="x-none"/>
    </w:rPr>
  </w:style>
  <w:style w:type="character" w:styleId="af">
    <w:name w:val="annotation reference"/>
    <w:uiPriority w:val="99"/>
    <w:rsid w:val="00485626"/>
    <w:rPr>
      <w:sz w:val="18"/>
      <w:szCs w:val="18"/>
    </w:rPr>
  </w:style>
  <w:style w:type="paragraph" w:styleId="af0">
    <w:name w:val="annotation text"/>
    <w:basedOn w:val="a"/>
    <w:link w:val="af1"/>
    <w:uiPriority w:val="99"/>
    <w:rsid w:val="00485626"/>
    <w:pPr>
      <w:spacing w:after="0" w:line="240" w:lineRule="auto"/>
    </w:pPr>
    <w:rPr>
      <w:rFonts w:ascii="Times New Roman" w:eastAsia="Times New Roman" w:hAnsi="Times New Roman" w:cs="Times New Roman"/>
      <w:sz w:val="24"/>
      <w:szCs w:val="24"/>
      <w:lang w:val="x-none" w:eastAsia="x-none"/>
    </w:rPr>
  </w:style>
  <w:style w:type="character" w:customStyle="1" w:styleId="af1">
    <w:name w:val="Текст примечания Знак"/>
    <w:basedOn w:val="a0"/>
    <w:link w:val="af0"/>
    <w:uiPriority w:val="99"/>
    <w:rsid w:val="00485626"/>
    <w:rPr>
      <w:rFonts w:ascii="Times New Roman" w:eastAsia="Times New Roman" w:hAnsi="Times New Roman" w:cs="Times New Roman"/>
      <w:sz w:val="24"/>
      <w:szCs w:val="24"/>
      <w:lang w:val="x-none" w:eastAsia="x-none"/>
    </w:rPr>
  </w:style>
  <w:style w:type="paragraph" w:styleId="af2">
    <w:name w:val="annotation subject"/>
    <w:basedOn w:val="af0"/>
    <w:next w:val="af0"/>
    <w:link w:val="af3"/>
    <w:uiPriority w:val="99"/>
    <w:rsid w:val="00485626"/>
    <w:rPr>
      <w:b/>
      <w:bCs/>
    </w:rPr>
  </w:style>
  <w:style w:type="character" w:customStyle="1" w:styleId="af3">
    <w:name w:val="Тема примечания Знак"/>
    <w:basedOn w:val="af1"/>
    <w:link w:val="af2"/>
    <w:uiPriority w:val="99"/>
    <w:rsid w:val="00485626"/>
    <w:rPr>
      <w:rFonts w:ascii="Times New Roman" w:eastAsia="Times New Roman" w:hAnsi="Times New Roman" w:cs="Times New Roman"/>
      <w:b/>
      <w:bCs/>
      <w:sz w:val="24"/>
      <w:szCs w:val="24"/>
      <w:lang w:val="x-none" w:eastAsia="x-none"/>
    </w:rPr>
  </w:style>
  <w:style w:type="character" w:styleId="af4">
    <w:name w:val="FollowedHyperlink"/>
    <w:uiPriority w:val="99"/>
    <w:rsid w:val="00485626"/>
    <w:rPr>
      <w:color w:val="800080"/>
      <w:u w:val="single"/>
    </w:rPr>
  </w:style>
  <w:style w:type="paragraph" w:customStyle="1" w:styleId="af5">
    <w:name w:val="Знак Знак Знак Знак"/>
    <w:basedOn w:val="a"/>
    <w:rsid w:val="00485626"/>
    <w:pPr>
      <w:spacing w:before="100" w:beforeAutospacing="1" w:after="100" w:afterAutospacing="1" w:line="240" w:lineRule="auto"/>
    </w:pPr>
    <w:rPr>
      <w:rFonts w:ascii="Tahoma" w:eastAsia="Times New Roman" w:hAnsi="Tahoma" w:cs="Times New Roman"/>
      <w:sz w:val="20"/>
      <w:szCs w:val="20"/>
      <w:lang w:val="en-US"/>
    </w:rPr>
  </w:style>
  <w:style w:type="paragraph" w:styleId="af6">
    <w:name w:val="Body Text"/>
    <w:basedOn w:val="a"/>
    <w:link w:val="af7"/>
    <w:rsid w:val="00485626"/>
    <w:pPr>
      <w:spacing w:after="0" w:line="240" w:lineRule="auto"/>
      <w:jc w:val="both"/>
    </w:pPr>
    <w:rPr>
      <w:rFonts w:ascii="Times New Roman" w:eastAsia="Times New Roman" w:hAnsi="Times New Roman" w:cs="Times New Roman"/>
      <w:sz w:val="28"/>
      <w:szCs w:val="20"/>
      <w:lang w:val="x-none" w:eastAsia="x-none"/>
    </w:rPr>
  </w:style>
  <w:style w:type="character" w:customStyle="1" w:styleId="af7">
    <w:name w:val="Основной текст Знак"/>
    <w:basedOn w:val="a0"/>
    <w:link w:val="af6"/>
    <w:rsid w:val="00485626"/>
    <w:rPr>
      <w:rFonts w:ascii="Times New Roman" w:eastAsia="Times New Roman" w:hAnsi="Times New Roman" w:cs="Times New Roman"/>
      <w:sz w:val="28"/>
      <w:szCs w:val="20"/>
      <w:lang w:val="x-none" w:eastAsia="x-none"/>
    </w:rPr>
  </w:style>
  <w:style w:type="paragraph" w:customStyle="1" w:styleId="12">
    <w:name w:val="Абзац списка1"/>
    <w:basedOn w:val="a"/>
    <w:rsid w:val="00485626"/>
    <w:pPr>
      <w:spacing w:after="0" w:line="240" w:lineRule="auto"/>
      <w:ind w:left="720"/>
    </w:pPr>
    <w:rPr>
      <w:rFonts w:ascii="Times New Roman" w:eastAsia="Times New Roman" w:hAnsi="Times New Roman" w:cs="Times New Roman"/>
      <w:sz w:val="24"/>
      <w:szCs w:val="20"/>
      <w:lang w:eastAsia="ru-RU"/>
    </w:rPr>
  </w:style>
  <w:style w:type="character" w:customStyle="1" w:styleId="13">
    <w:name w:val="Тема примечания Знак1"/>
    <w:uiPriority w:val="99"/>
    <w:locked/>
    <w:rsid w:val="00485626"/>
    <w:rPr>
      <w:rFonts w:cs="Times New Roman"/>
      <w:b/>
      <w:bCs/>
      <w:sz w:val="24"/>
      <w:szCs w:val="24"/>
    </w:rPr>
  </w:style>
  <w:style w:type="paragraph" w:customStyle="1" w:styleId="af8">
    <w:name w:val="÷¬__ ÷¬__ ÷¬__ ÷¬__"/>
    <w:basedOn w:val="a"/>
    <w:rsid w:val="00485626"/>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Indent 2"/>
    <w:basedOn w:val="a"/>
    <w:link w:val="22"/>
    <w:rsid w:val="00485626"/>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8562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485626"/>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9">
    <w:name w:val="List Paragraph"/>
    <w:basedOn w:val="a"/>
    <w:uiPriority w:val="34"/>
    <w:qFormat/>
    <w:rsid w:val="00485626"/>
    <w:pPr>
      <w:spacing w:after="0" w:line="240" w:lineRule="auto"/>
      <w:ind w:left="708"/>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485626"/>
    <w:rPr>
      <w:rFonts w:ascii="Times New Roman" w:eastAsia="Times New Roman" w:hAnsi="Times New Roman" w:cs="Times New Roman"/>
      <w:sz w:val="28"/>
      <w:szCs w:val="28"/>
      <w:lang w:eastAsia="ru-RU"/>
    </w:rPr>
  </w:style>
  <w:style w:type="paragraph" w:customStyle="1" w:styleId="ConsPlusCell">
    <w:name w:val="ConsPlusCell"/>
    <w:uiPriority w:val="99"/>
    <w:rsid w:val="00485626"/>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48562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485626"/>
    <w:rPr>
      <w:rFonts w:ascii="Times New Roman" w:eastAsia="Times New Roman" w:hAnsi="Times New Roman" w:cs="Times New Roman"/>
      <w:sz w:val="24"/>
      <w:szCs w:val="24"/>
      <w:lang w:eastAsia="ru-RU"/>
    </w:rPr>
  </w:style>
  <w:style w:type="paragraph" w:styleId="afc">
    <w:name w:val="endnote text"/>
    <w:basedOn w:val="a"/>
    <w:link w:val="afd"/>
    <w:rsid w:val="00485626"/>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485626"/>
    <w:rPr>
      <w:rFonts w:ascii="Times New Roman" w:eastAsia="Times New Roman" w:hAnsi="Times New Roman" w:cs="Times New Roman"/>
      <w:sz w:val="20"/>
      <w:szCs w:val="20"/>
      <w:lang w:eastAsia="ru-RU"/>
    </w:rPr>
  </w:style>
  <w:style w:type="character" w:styleId="afe">
    <w:name w:val="endnote reference"/>
    <w:rsid w:val="00485626"/>
    <w:rPr>
      <w:vertAlign w:val="superscript"/>
    </w:rPr>
  </w:style>
  <w:style w:type="paragraph" w:styleId="aff">
    <w:name w:val="No Spacing"/>
    <w:uiPriority w:val="1"/>
    <w:qFormat/>
    <w:rsid w:val="00485626"/>
    <w:pPr>
      <w:spacing w:after="0" w:line="240" w:lineRule="auto"/>
    </w:pPr>
    <w:rPr>
      <w:rFonts w:ascii="Calibri" w:eastAsia="Times New Roman" w:hAnsi="Calibri" w:cs="Times New Roman"/>
      <w:lang w:eastAsia="ru-RU"/>
    </w:rPr>
  </w:style>
  <w:style w:type="paragraph" w:customStyle="1" w:styleId="ConsPlusNonformat">
    <w:name w:val="ConsPlusNonformat"/>
    <w:rsid w:val="00485626"/>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
    <w:name w:val="ConsPlusTitle"/>
    <w:uiPriority w:val="99"/>
    <w:rsid w:val="0048562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Default">
    <w:name w:val="Default"/>
    <w:rsid w:val="0048562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ormattext">
    <w:name w:val="formattext"/>
    <w:basedOn w:val="a"/>
    <w:rsid w:val="0048562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0">
    <w:name w:val="Table Grid"/>
    <w:basedOn w:val="a1"/>
    <w:uiPriority w:val="99"/>
    <w:rsid w:val="00485626"/>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485626"/>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485626"/>
    <w:rPr>
      <w:rFonts w:ascii="Times New Roman" w:eastAsia="Times New Roman" w:hAnsi="Times New Roman" w:cs="Times New Roman"/>
      <w:sz w:val="16"/>
      <w:szCs w:val="16"/>
      <w:lang w:eastAsia="ru-RU"/>
    </w:rPr>
  </w:style>
  <w:style w:type="paragraph" w:styleId="HTML">
    <w:name w:val="HTML Preformatted"/>
    <w:basedOn w:val="a"/>
    <w:link w:val="HTML0"/>
    <w:uiPriority w:val="99"/>
    <w:unhideWhenUsed/>
    <w:rsid w:val="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85626"/>
    <w:rPr>
      <w:rFonts w:ascii="Courier New" w:eastAsia="Times New Roman" w:hAnsi="Courier New" w:cs="Courier New"/>
      <w:sz w:val="20"/>
      <w:szCs w:val="20"/>
      <w:lang w:eastAsia="ru-RU"/>
    </w:rPr>
  </w:style>
  <w:style w:type="character" w:customStyle="1" w:styleId="cfs">
    <w:name w:val="cfs"/>
    <w:rsid w:val="00485626"/>
  </w:style>
  <w:style w:type="paragraph" w:styleId="aff1">
    <w:name w:val="Revision"/>
    <w:hidden/>
    <w:uiPriority w:val="99"/>
    <w:semiHidden/>
    <w:rsid w:val="00485626"/>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80FAD02127F5C6D5A1FD309C01A513A52E2C259FF4F4016F42294058FE938C6F8784ASCmCL" TargetMode="External"/><Relationship Id="rId13" Type="http://schemas.openxmlformats.org/officeDocument/2006/relationships/hyperlink" Target="consultantplus://offline/ref=D80FAD02127F5C6D5A1FD309C01A513A5AE2CA5DF5471D1CFC7B980788SEm6L" TargetMode="External"/><Relationship Id="rId18" Type="http://schemas.openxmlformats.org/officeDocument/2006/relationships/hyperlink" Target="consultantplus://offline/ref=FD33AA8C5611180459E2B0DB21B49A1C65ECC46A8334F0F6FC25338640525E9EA955DE45E5h30EM" TargetMode="External"/><Relationship Id="rId26" Type="http://schemas.openxmlformats.org/officeDocument/2006/relationships/hyperlink" Target="consultantplus://offline/ref=57EC4A0E559807BA03AC07E182649CCE6D90AD573E544E7FB29AADAA01183E8460B26B8F025B7499P3z7H" TargetMode="External"/><Relationship Id="rId3" Type="http://schemas.microsoft.com/office/2007/relationships/stylesWithEffects" Target="stylesWithEffect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consultantplus://offline/ref=AF2973C27DC5DDFB1C9EF3A211A1E96A8654D720D2C156F85162AE804C72F53984F7D1519916993438t2J" TargetMode="External"/><Relationship Id="rId12" Type="http://schemas.openxmlformats.org/officeDocument/2006/relationships/hyperlink" Target="consultantplus://offline/ref=D80FAD02127F5C6D5A1FD309C01A513A52E2C259FF4F4016F42294058FE938C6F8784AC0S6mFL" TargetMode="External"/><Relationship Id="rId17" Type="http://schemas.openxmlformats.org/officeDocument/2006/relationships/hyperlink" Target="consultantplus://offline/ref=7477D36D247F526C7BD4B7DDD08F15A6014F84D62298DDA4DCA8A2DB7828FD21BF4B5E0D31D769E7uBz4M"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ovet-davlekanovo.ru"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consultantplus://offline/ref=9C65DC897625FFC4481BCDB35EF181A976779AE73F8716A0F7FA8DEC7FT1lBE" TargetMode="External"/><Relationship Id="rId1" Type="http://schemas.openxmlformats.org/officeDocument/2006/relationships/numbering" Target="numbering.xml"/><Relationship Id="rId6" Type="http://schemas.openxmlformats.org/officeDocument/2006/relationships/hyperlink" Target="consultantplus://offline/ref=483BBF4F5D56069C2311F8A2A79B13DCBBF5C4B5C887E1B02F32BCAA120D8BA6EC86192D821A0C95Q8t6J" TargetMode="External"/><Relationship Id="rId11" Type="http://schemas.openxmlformats.org/officeDocument/2006/relationships/hyperlink" Target="consultantplus://offline/ref=D80FAD02127F5C6D5A1FD309C01A513A52E2C259FF4F4016F42294058FE938C6F8784CSCm4L"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2" Type="http://schemas.openxmlformats.org/officeDocument/2006/relationships/hyperlink" Target="consultantplus://offline/ref=BCA99E1168DB675F38CBF71E661FD6A9E303A5FC4F21829DA073363EC0D038A62FCD5BE5C06857675E5091FC0D74F56CE241E0D486s431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D80FAD02127F5C6D5A1FD309C01A513A5AE3C452FC401D1CFC7B980788SEm6L"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hyperlink" Target="https://mfcrb.ru/"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D80FAD02127F5C6D5A1FD309C01A513A52E2C259FF4F4016F42294058FE938C6F8784DSCmDL" TargetMode="External"/><Relationship Id="rId19" Type="http://schemas.openxmlformats.org/officeDocument/2006/relationships/hyperlink" Target="consultantplus://offline/ref=FD33AA8C5611180459E2B0DB21B49A1C66E2CE68863DF0F6FC25338640h502M" TargetMode="External"/><Relationship Id="rId31" Type="http://schemas.openxmlformats.org/officeDocument/2006/relationships/hyperlink" Target="consultantplus://offline/ref=513810C64E03C96FA4C8691AFDD0FD15E073796A6A07712B9F6C8571C69BFE2F187AE527FAD4DBBAmBL2H" TargetMode="External"/><Relationship Id="rId4" Type="http://schemas.openxmlformats.org/officeDocument/2006/relationships/settings" Target="settings.xml"/><Relationship Id="rId9" Type="http://schemas.openxmlformats.org/officeDocument/2006/relationships/hyperlink" Target="consultantplus://offline/ref=D80FAD02127F5C6D5A1FD309C01A513A52E2C259FF4F4016F42294058FE938C6F8784ESCm1L" TargetMode="External"/><Relationship Id="rId14" Type="http://schemas.openxmlformats.org/officeDocument/2006/relationships/hyperlink" Target="consultantplus://offline/ref=D80FAD02127F5C6D5A1FD309C01A513A5FEBC152F84F4016F4229405S8mFL" TargetMode="External"/><Relationship Id="rId22" Type="http://schemas.openxmlformats.org/officeDocument/2006/relationships/hyperlink" Target="consultantplus://offline/ref=27E34323F9EA81A2EE406F49AC2D57B6D8739AD462D3B3D87CC32FBD9B892196F7C96D086B920FCCX5UBL"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23EC67E212900D61DF019C582AF16CFD0DA970E2B8885F37380B4F535B64WEF" TargetMode="External"/><Relationship Id="rId35" Type="http://schemas.openxmlformats.org/officeDocument/2006/relationships/hyperlink" Target="consultantplus://offline/ref=43386F809F4B078D5AAAC22AB63FE44DFAAF397557264A52C17466FE74A96ECF00113928531A6326r5E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21127</Words>
  <Characters>120429</Characters>
  <Application>Microsoft Office Word</Application>
  <DocSecurity>0</DocSecurity>
  <Lines>1003</Lines>
  <Paragraphs>282</Paragraphs>
  <ScaleCrop>false</ScaleCrop>
  <Company>SPecialiST RePack</Company>
  <LinksUpToDate>false</LinksUpToDate>
  <CharactersWithSpaces>141274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Ивановка</dc:creator>
  <cp:keywords/>
  <dc:description/>
  <cp:lastModifiedBy>Ивановка</cp:lastModifiedBy>
  <cp:revision>10</cp:revision>
  <dcterms:created xsi:type="dcterms:W3CDTF">2019-12-30T09:39:00Z</dcterms:created>
  <dcterms:modified xsi:type="dcterms:W3CDTF">2020-01-03T09:07:00Z</dcterms:modified>
</cp:coreProperties>
</file>