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729" w:rsidRPr="00B51729" w:rsidRDefault="00B51729" w:rsidP="00B51729">
      <w:pPr>
        <w:spacing w:after="0" w:line="240" w:lineRule="auto"/>
        <w:jc w:val="right"/>
        <w:rPr>
          <w:rFonts w:ascii="Times New Roman" w:hAnsi="Times New Roman"/>
          <w:b/>
          <w:sz w:val="24"/>
          <w:szCs w:val="24"/>
        </w:rPr>
      </w:pPr>
      <w:r w:rsidRPr="00B51729">
        <w:rPr>
          <w:rFonts w:ascii="Times New Roman" w:hAnsi="Times New Roman"/>
          <w:b/>
          <w:sz w:val="24"/>
          <w:szCs w:val="24"/>
        </w:rPr>
        <w:t>ПРОЕКТ</w:t>
      </w:r>
    </w:p>
    <w:p w:rsidR="00B51729" w:rsidRPr="00B51729" w:rsidRDefault="00B51729" w:rsidP="00B51729">
      <w:pPr>
        <w:spacing w:after="0" w:line="240" w:lineRule="auto"/>
        <w:jc w:val="center"/>
        <w:rPr>
          <w:rFonts w:ascii="Times New Roman" w:hAnsi="Times New Roman"/>
          <w:sz w:val="20"/>
          <w:szCs w:val="28"/>
        </w:rPr>
      </w:pPr>
      <w:r w:rsidRPr="00B51729">
        <w:rPr>
          <w:rFonts w:ascii="Times New Roman" w:hAnsi="Times New Roman"/>
          <w:sz w:val="28"/>
          <w:szCs w:val="28"/>
        </w:rPr>
        <w:t xml:space="preserve">Администрация сельского поселения </w:t>
      </w:r>
      <w:r w:rsidR="001A124B">
        <w:rPr>
          <w:rFonts w:ascii="Times New Roman" w:hAnsi="Times New Roman"/>
          <w:sz w:val="28"/>
          <w:szCs w:val="28"/>
        </w:rPr>
        <w:t>Раевский</w:t>
      </w:r>
      <w:r w:rsidRPr="00B51729">
        <w:rPr>
          <w:rFonts w:ascii="Times New Roman" w:hAnsi="Times New Roman"/>
          <w:sz w:val="28"/>
          <w:szCs w:val="28"/>
        </w:rPr>
        <w:t xml:space="preserve"> сельсовет муниципального района Давлекановский район Республики Башкортостан</w:t>
      </w:r>
    </w:p>
    <w:p w:rsidR="00B51729" w:rsidRPr="00B51729" w:rsidRDefault="00B51729" w:rsidP="00B51729">
      <w:pPr>
        <w:spacing w:after="0" w:line="240" w:lineRule="auto"/>
        <w:jc w:val="center"/>
        <w:rPr>
          <w:rFonts w:ascii="Times New Roman" w:hAnsi="Times New Roman"/>
          <w:sz w:val="28"/>
          <w:szCs w:val="28"/>
        </w:rPr>
      </w:pPr>
    </w:p>
    <w:p w:rsidR="00B51729" w:rsidRPr="00B51729" w:rsidRDefault="00B51729" w:rsidP="00B51729">
      <w:pPr>
        <w:spacing w:after="0" w:line="240" w:lineRule="auto"/>
        <w:jc w:val="center"/>
        <w:rPr>
          <w:rFonts w:ascii="Times New Roman" w:hAnsi="Times New Roman"/>
          <w:sz w:val="28"/>
          <w:szCs w:val="28"/>
        </w:rPr>
      </w:pPr>
      <w:r w:rsidRPr="00B51729">
        <w:rPr>
          <w:rFonts w:ascii="Times New Roman" w:hAnsi="Times New Roman"/>
          <w:sz w:val="28"/>
          <w:szCs w:val="28"/>
        </w:rPr>
        <w:t>ПОСТАНОВЛЕНИЕ</w:t>
      </w:r>
    </w:p>
    <w:p w:rsidR="00B51729" w:rsidRPr="00B51729" w:rsidRDefault="00B51729" w:rsidP="00B51729">
      <w:pPr>
        <w:spacing w:after="0" w:line="240" w:lineRule="auto"/>
        <w:jc w:val="center"/>
        <w:rPr>
          <w:rFonts w:ascii="Times New Roman" w:hAnsi="Times New Roman"/>
          <w:sz w:val="28"/>
          <w:szCs w:val="28"/>
        </w:rPr>
      </w:pPr>
      <w:r w:rsidRPr="00B51729">
        <w:rPr>
          <w:rFonts w:ascii="Times New Roman" w:hAnsi="Times New Roman"/>
          <w:sz w:val="28"/>
          <w:szCs w:val="28"/>
        </w:rPr>
        <w:t>«___» ________20___ года № ____</w:t>
      </w:r>
    </w:p>
    <w:p w:rsidR="00B51729" w:rsidRPr="00B51729" w:rsidRDefault="00B51729" w:rsidP="00B51729">
      <w:pPr>
        <w:widowControl w:val="0"/>
        <w:autoSpaceDE w:val="0"/>
        <w:autoSpaceDN w:val="0"/>
        <w:adjustRightInd w:val="0"/>
        <w:spacing w:after="0" w:line="240" w:lineRule="auto"/>
        <w:jc w:val="center"/>
        <w:rPr>
          <w:rFonts w:ascii="Times New Roman" w:hAnsi="Times New Roman"/>
          <w:sz w:val="28"/>
          <w:szCs w:val="28"/>
        </w:rPr>
      </w:pPr>
    </w:p>
    <w:p w:rsidR="00B51729" w:rsidRPr="00B51729" w:rsidRDefault="00B51729" w:rsidP="00BE43A5">
      <w:pPr>
        <w:widowControl w:val="0"/>
        <w:autoSpaceDE w:val="0"/>
        <w:autoSpaceDN w:val="0"/>
        <w:adjustRightInd w:val="0"/>
        <w:spacing w:after="0" w:line="240" w:lineRule="auto"/>
        <w:jc w:val="center"/>
        <w:rPr>
          <w:rFonts w:ascii="Times New Roman" w:hAnsi="Times New Roman"/>
          <w:bCs/>
          <w:sz w:val="28"/>
          <w:szCs w:val="28"/>
        </w:rPr>
      </w:pPr>
      <w:r w:rsidRPr="00B51729">
        <w:rPr>
          <w:rFonts w:ascii="Times New Roman" w:hAnsi="Times New Roman"/>
          <w:sz w:val="28"/>
          <w:szCs w:val="28"/>
        </w:rPr>
        <w:t xml:space="preserve">Об утверждении административного регламента предоставления муниципальной услуги </w:t>
      </w:r>
      <w:r w:rsidRPr="00B51729">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Pr>
          <w:rFonts w:ascii="Times New Roman" w:hAnsi="Times New Roman"/>
          <w:bCs/>
          <w:sz w:val="28"/>
          <w:szCs w:val="28"/>
        </w:rPr>
        <w:t xml:space="preserve"> в сельском поселении </w:t>
      </w:r>
      <w:r w:rsidR="001A124B">
        <w:rPr>
          <w:rFonts w:ascii="Times New Roman" w:hAnsi="Times New Roman"/>
          <w:bCs/>
          <w:sz w:val="28"/>
          <w:szCs w:val="28"/>
        </w:rPr>
        <w:t>Раевский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p>
    <w:p w:rsidR="00B51729" w:rsidRPr="00F26153" w:rsidRDefault="00B51729" w:rsidP="00B51729">
      <w:pPr>
        <w:pStyle w:val="a3"/>
        <w:jc w:val="center"/>
        <w:rPr>
          <w:rFonts w:ascii="Times New Roman" w:hAnsi="Times New Roman"/>
          <w:b/>
          <w:sz w:val="28"/>
          <w:szCs w:val="28"/>
        </w:rPr>
      </w:pPr>
    </w:p>
    <w:p w:rsidR="00B51729" w:rsidRPr="00F26153" w:rsidRDefault="00B51729" w:rsidP="006A649E">
      <w:pPr>
        <w:tabs>
          <w:tab w:val="left" w:pos="2835"/>
        </w:tabs>
        <w:autoSpaceDE w:val="0"/>
        <w:autoSpaceDN w:val="0"/>
        <w:adjustRightInd w:val="0"/>
        <w:spacing w:after="0" w:line="240" w:lineRule="auto"/>
        <w:ind w:firstLine="709"/>
        <w:jc w:val="both"/>
        <w:rPr>
          <w:rFonts w:ascii="Times New Roman" w:hAnsi="Times New Roman"/>
          <w:sz w:val="16"/>
          <w:szCs w:val="28"/>
        </w:rPr>
      </w:pPr>
      <w:r w:rsidRPr="00F26153">
        <w:rPr>
          <w:rFonts w:ascii="Times New Roman" w:hAnsi="Times New Roman"/>
          <w:sz w:val="28"/>
          <w:szCs w:val="28"/>
        </w:rPr>
        <w:t>В соответствии с</w:t>
      </w:r>
      <w:r>
        <w:rPr>
          <w:rFonts w:ascii="Times New Roman" w:hAnsi="Times New Roman"/>
          <w:sz w:val="28"/>
          <w:szCs w:val="28"/>
        </w:rPr>
        <w:t xml:space="preserve"> </w:t>
      </w:r>
      <w:r w:rsidRPr="00F26153">
        <w:rPr>
          <w:rFonts w:ascii="Times New Roman" w:hAnsi="Times New Roman"/>
          <w:sz w:val="28"/>
          <w:szCs w:val="28"/>
        </w:rPr>
        <w:t>Федеральным законом</w:t>
      </w:r>
      <w:r>
        <w:rPr>
          <w:rFonts w:ascii="Times New Roman" w:hAnsi="Times New Roman"/>
          <w:sz w:val="28"/>
          <w:szCs w:val="28"/>
        </w:rPr>
        <w:t xml:space="preserve"> </w:t>
      </w:r>
      <w:r w:rsidRPr="00F26153">
        <w:rPr>
          <w:rFonts w:ascii="Times New Roman" w:hAnsi="Times New Roman"/>
          <w:sz w:val="28"/>
          <w:szCs w:val="28"/>
        </w:rPr>
        <w:t>от 27 июля 2010 года</w:t>
      </w:r>
      <w:r>
        <w:rPr>
          <w:rFonts w:ascii="Times New Roman" w:hAnsi="Times New Roman"/>
          <w:sz w:val="28"/>
          <w:szCs w:val="28"/>
        </w:rPr>
        <w:t xml:space="preserve">   </w:t>
      </w:r>
      <w:r w:rsidRPr="00F26153">
        <w:rPr>
          <w:rFonts w:ascii="Times New Roman" w:hAnsi="Times New Roman"/>
          <w:sz w:val="28"/>
          <w:szCs w:val="28"/>
        </w:rPr>
        <w:t>№ 210-ФЗ «Об организации предоставления государственных и муниципальных услуг» (далее –</w:t>
      </w:r>
      <w:r>
        <w:rPr>
          <w:rFonts w:ascii="Times New Roman" w:hAnsi="Times New Roman"/>
          <w:sz w:val="28"/>
          <w:szCs w:val="28"/>
        </w:rPr>
        <w:t xml:space="preserve"> </w:t>
      </w:r>
      <w:r w:rsidRPr="00F26153">
        <w:rPr>
          <w:rFonts w:ascii="Times New Roman" w:hAnsi="Times New Roman"/>
          <w:sz w:val="28"/>
          <w:szCs w:val="28"/>
        </w:rPr>
        <w:t>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Pr>
          <w:rFonts w:ascii="Times New Roman" w:hAnsi="Times New Roman"/>
          <w:sz w:val="28"/>
          <w:szCs w:val="28"/>
        </w:rPr>
        <w:t>, п о с т а н о в л я ю:</w:t>
      </w:r>
      <w:r w:rsidRPr="00F26153">
        <w:rPr>
          <w:rFonts w:ascii="Times New Roman" w:hAnsi="Times New Roman"/>
          <w:sz w:val="28"/>
          <w:szCs w:val="28"/>
        </w:rPr>
        <w:t xml:space="preserve"> </w:t>
      </w:r>
    </w:p>
    <w:p w:rsidR="00B51729" w:rsidRDefault="00B51729" w:rsidP="006A649E">
      <w:pPr>
        <w:spacing w:after="0" w:line="240" w:lineRule="auto"/>
        <w:ind w:firstLine="720"/>
        <w:jc w:val="both"/>
        <w:rPr>
          <w:rFonts w:ascii="Times New Roman" w:hAnsi="Times New Roman"/>
          <w:bCs/>
          <w:sz w:val="28"/>
          <w:szCs w:val="28"/>
        </w:rPr>
      </w:pPr>
      <w:r w:rsidRPr="00236705">
        <w:rPr>
          <w:rFonts w:ascii="Times New Roman" w:hAnsi="Times New Roman"/>
          <w:sz w:val="28"/>
          <w:szCs w:val="28"/>
        </w:rPr>
        <w:t xml:space="preserve">1.Утвердить Административный регламент предоставления муниципальной услуги </w:t>
      </w:r>
      <w:r w:rsidRPr="00B04098">
        <w:rPr>
          <w:rFonts w:ascii="Times New Roman" w:hAnsi="Times New Roman"/>
          <w:sz w:val="28"/>
          <w:szCs w:val="28"/>
        </w:rPr>
        <w:t>«</w:t>
      </w:r>
      <w:r w:rsidRPr="00B04098">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Pr>
          <w:rFonts w:ascii="Times New Roman" w:hAnsi="Times New Roman"/>
          <w:bCs/>
          <w:sz w:val="28"/>
          <w:szCs w:val="28"/>
        </w:rPr>
        <w:t xml:space="preserve"> в сельском поселении </w:t>
      </w:r>
      <w:r w:rsidR="001A124B">
        <w:rPr>
          <w:rFonts w:ascii="Times New Roman" w:hAnsi="Times New Roman"/>
          <w:bCs/>
          <w:sz w:val="28"/>
          <w:szCs w:val="28"/>
        </w:rPr>
        <w:t>Раевский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sidR="006A649E">
        <w:rPr>
          <w:rFonts w:ascii="Times New Roman" w:hAnsi="Times New Roman"/>
          <w:bCs/>
          <w:sz w:val="28"/>
          <w:szCs w:val="28"/>
        </w:rPr>
        <w:t>.</w:t>
      </w:r>
    </w:p>
    <w:p w:rsidR="006A649E" w:rsidRPr="006A649E" w:rsidRDefault="006A649E" w:rsidP="006A649E">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6A649E" w:rsidRPr="006A649E" w:rsidRDefault="006A649E" w:rsidP="006A649E">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649E" w:rsidRPr="006A649E" w:rsidRDefault="006A649E" w:rsidP="006A649E">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6A649E" w:rsidRPr="00CC2196" w:rsidRDefault="006A649E" w:rsidP="006A649E">
      <w:pPr>
        <w:spacing w:after="0" w:line="240" w:lineRule="auto"/>
        <w:ind w:firstLine="567"/>
        <w:jc w:val="both"/>
      </w:pPr>
    </w:p>
    <w:p w:rsidR="00BE43A5" w:rsidRDefault="006A649E" w:rsidP="006A649E">
      <w:pPr>
        <w:spacing w:after="0" w:line="240" w:lineRule="auto"/>
        <w:jc w:val="both"/>
        <w:rPr>
          <w:rFonts w:ascii="Times New Roman" w:hAnsi="Times New Roman"/>
          <w:sz w:val="28"/>
          <w:szCs w:val="28"/>
        </w:rPr>
      </w:pPr>
      <w:r w:rsidRPr="006A649E">
        <w:rPr>
          <w:rFonts w:ascii="Times New Roman" w:hAnsi="Times New Roman"/>
          <w:sz w:val="28"/>
          <w:szCs w:val="28"/>
        </w:rPr>
        <w:t xml:space="preserve">Глава сельского поселения </w:t>
      </w:r>
      <w:r>
        <w:rPr>
          <w:rFonts w:ascii="Times New Roman" w:hAnsi="Times New Roman"/>
          <w:sz w:val="28"/>
          <w:szCs w:val="28"/>
        </w:rPr>
        <w:t xml:space="preserve">                                                    </w:t>
      </w:r>
      <w:r w:rsidR="001A124B">
        <w:rPr>
          <w:rFonts w:ascii="Times New Roman" w:hAnsi="Times New Roman"/>
          <w:sz w:val="28"/>
          <w:szCs w:val="28"/>
        </w:rPr>
        <w:t>Р.Х.Шайхутдинов</w:t>
      </w:r>
      <w:r>
        <w:rPr>
          <w:rFonts w:ascii="Times New Roman" w:hAnsi="Times New Roman"/>
          <w:sz w:val="28"/>
          <w:szCs w:val="28"/>
        </w:rPr>
        <w:t xml:space="preserve"> </w:t>
      </w:r>
    </w:p>
    <w:p w:rsidR="00BE43A5" w:rsidRDefault="00BE43A5">
      <w:pPr>
        <w:spacing w:after="160" w:line="259" w:lineRule="auto"/>
        <w:rPr>
          <w:rFonts w:ascii="Times New Roman" w:hAnsi="Times New Roman"/>
          <w:sz w:val="28"/>
          <w:szCs w:val="28"/>
        </w:rPr>
      </w:pPr>
      <w:r>
        <w:rPr>
          <w:rFonts w:ascii="Times New Roman" w:hAnsi="Times New Roman"/>
          <w:sz w:val="28"/>
          <w:szCs w:val="28"/>
        </w:rPr>
        <w:br w:type="page"/>
      </w:r>
    </w:p>
    <w:p w:rsidR="00C37D95" w:rsidRPr="001066DD" w:rsidRDefault="00C37D95" w:rsidP="00C37D95">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rsidR="00C37D95" w:rsidRPr="001066DD" w:rsidRDefault="00C37D95" w:rsidP="00C37D95">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rsidR="00C37D95" w:rsidRPr="001066DD" w:rsidRDefault="00C37D95" w:rsidP="00C37D95">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 xml:space="preserve">сельского поселения </w:t>
      </w:r>
      <w:r w:rsidR="001A124B">
        <w:rPr>
          <w:rFonts w:ascii="Times New Roman" w:hAnsi="Times New Roman"/>
          <w:sz w:val="24"/>
          <w:szCs w:val="24"/>
        </w:rPr>
        <w:t>Раевский</w:t>
      </w:r>
      <w:r w:rsidRPr="001066DD">
        <w:rPr>
          <w:rFonts w:ascii="Times New Roman" w:hAnsi="Times New Roman"/>
          <w:sz w:val="24"/>
          <w:szCs w:val="24"/>
        </w:rPr>
        <w:t xml:space="preserve"> сельсовет муниципального района Давлекановский район Республики Башкортостан</w:t>
      </w:r>
    </w:p>
    <w:p w:rsidR="00C37D95" w:rsidRPr="001066DD" w:rsidRDefault="00C37D95" w:rsidP="00C37D95">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от ____________20___ года №____</w:t>
      </w:r>
    </w:p>
    <w:p w:rsidR="00C37D95" w:rsidRPr="00F26153" w:rsidRDefault="00C37D95" w:rsidP="00C37D95">
      <w:pPr>
        <w:widowControl w:val="0"/>
        <w:autoSpaceDE w:val="0"/>
        <w:autoSpaceDN w:val="0"/>
        <w:adjustRightInd w:val="0"/>
        <w:spacing w:after="0" w:line="240" w:lineRule="auto"/>
        <w:ind w:firstLine="851"/>
        <w:jc w:val="right"/>
        <w:rPr>
          <w:rFonts w:ascii="Times New Roman" w:hAnsi="Times New Roman"/>
          <w:b/>
          <w:sz w:val="28"/>
          <w:szCs w:val="28"/>
        </w:rPr>
      </w:pPr>
    </w:p>
    <w:p w:rsidR="00C37D95" w:rsidRPr="00F26153" w:rsidRDefault="00C37D95" w:rsidP="00C37D95">
      <w:pPr>
        <w:widowControl w:val="0"/>
        <w:spacing w:after="0" w:line="240" w:lineRule="auto"/>
        <w:ind w:firstLine="567"/>
        <w:contextualSpacing/>
        <w:jc w:val="center"/>
        <w:rPr>
          <w:rFonts w:ascii="Times New Roman" w:hAnsi="Times New Roman"/>
          <w:b/>
          <w:sz w:val="28"/>
          <w:szCs w:val="28"/>
        </w:rPr>
      </w:pPr>
    </w:p>
    <w:p w:rsidR="00C37D95" w:rsidRPr="00BE43A5" w:rsidRDefault="00C37D95" w:rsidP="00C37D95">
      <w:pPr>
        <w:widowControl w:val="0"/>
        <w:autoSpaceDE w:val="0"/>
        <w:autoSpaceDN w:val="0"/>
        <w:adjustRightInd w:val="0"/>
        <w:spacing w:after="0" w:line="240" w:lineRule="auto"/>
        <w:jc w:val="center"/>
        <w:rPr>
          <w:rFonts w:ascii="Times New Roman" w:hAnsi="Times New Roman"/>
          <w:bCs/>
          <w:sz w:val="24"/>
          <w:szCs w:val="24"/>
        </w:rPr>
      </w:pPr>
      <w:r w:rsidRPr="00BE43A5">
        <w:rPr>
          <w:rFonts w:ascii="Times New Roman" w:hAnsi="Times New Roman"/>
          <w:sz w:val="24"/>
          <w:szCs w:val="24"/>
        </w:rPr>
        <w:t xml:space="preserve">Административный регламент предоставления муниципальной услуги </w:t>
      </w:r>
      <w:r w:rsidRPr="00BE43A5">
        <w:rPr>
          <w:rFonts w:ascii="Times New Roman" w:hAnsi="Times New Roman"/>
          <w:bCs/>
          <w:sz w:val="28"/>
          <w:szCs w:val="28"/>
        </w:rPr>
        <w:t>«</w:t>
      </w:r>
      <w:r w:rsidRPr="00BE43A5">
        <w:rPr>
          <w:rFonts w:ascii="Times New Roman" w:hAnsi="Times New Roman"/>
          <w:bCs/>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 в сельском поселении </w:t>
      </w:r>
      <w:r w:rsidR="001A124B" w:rsidRPr="00BE43A5">
        <w:rPr>
          <w:rFonts w:ascii="Times New Roman" w:hAnsi="Times New Roman"/>
          <w:bCs/>
          <w:sz w:val="24"/>
          <w:szCs w:val="24"/>
        </w:rPr>
        <w:t>Раевский</w:t>
      </w:r>
      <w:r w:rsidRPr="00BE43A5">
        <w:rPr>
          <w:rFonts w:ascii="Times New Roman" w:hAnsi="Times New Roman"/>
          <w:bCs/>
          <w:sz w:val="24"/>
          <w:szCs w:val="24"/>
        </w:rPr>
        <w:t xml:space="preserve"> сельсовет муниципального района Давлекановский район республики Башкортостан</w:t>
      </w:r>
    </w:p>
    <w:p w:rsidR="00C37D95" w:rsidRPr="00BE43A5" w:rsidRDefault="00C37D95" w:rsidP="00C37D95">
      <w:pPr>
        <w:widowControl w:val="0"/>
        <w:tabs>
          <w:tab w:val="left" w:pos="567"/>
        </w:tabs>
        <w:spacing w:after="0" w:line="240" w:lineRule="auto"/>
        <w:ind w:firstLine="426"/>
        <w:contextualSpacing/>
        <w:jc w:val="both"/>
        <w:rPr>
          <w:rFonts w:ascii="Times New Roman" w:hAnsi="Times New Roman"/>
          <w:sz w:val="24"/>
          <w:szCs w:val="24"/>
        </w:rPr>
      </w:pPr>
    </w:p>
    <w:p w:rsidR="00C37D95" w:rsidRPr="00BE43A5" w:rsidRDefault="00C37D95" w:rsidP="00C37D95">
      <w:pPr>
        <w:widowControl w:val="0"/>
        <w:tabs>
          <w:tab w:val="left" w:pos="567"/>
        </w:tabs>
        <w:spacing w:after="0" w:line="240" w:lineRule="auto"/>
        <w:ind w:firstLine="426"/>
        <w:contextualSpacing/>
        <w:jc w:val="center"/>
        <w:rPr>
          <w:rFonts w:ascii="Times New Roman" w:hAnsi="Times New Roman"/>
          <w:b/>
          <w:sz w:val="24"/>
          <w:szCs w:val="24"/>
        </w:rPr>
      </w:pPr>
      <w:r w:rsidRPr="00BE43A5">
        <w:rPr>
          <w:rFonts w:ascii="Times New Roman" w:hAnsi="Times New Roman"/>
          <w:b/>
          <w:sz w:val="24"/>
          <w:szCs w:val="24"/>
        </w:rPr>
        <w:t>I. Общие положения</w:t>
      </w:r>
    </w:p>
    <w:p w:rsidR="00C37D95" w:rsidRPr="00BE43A5" w:rsidRDefault="00C37D95" w:rsidP="00C37D95">
      <w:pPr>
        <w:pStyle w:val="a6"/>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C37D95" w:rsidRPr="00BE43A5" w:rsidRDefault="00C37D95" w:rsidP="00C37D95">
      <w:pPr>
        <w:pStyle w:val="a6"/>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BE43A5">
        <w:rPr>
          <w:rFonts w:ascii="Times New Roman" w:hAnsi="Times New Roman"/>
          <w:b/>
          <w:sz w:val="24"/>
          <w:szCs w:val="24"/>
        </w:rPr>
        <w:t>Предмет регулирования административного регламента</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 xml:space="preserve">1.1. Административный регламент предоставления муниципальной услуги </w:t>
      </w:r>
      <w:r w:rsidRPr="00BE43A5">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BE43A5">
        <w:rPr>
          <w:rFonts w:ascii="Times New Roman" w:hAnsi="Times New Roman"/>
          <w:b/>
          <w:bCs/>
          <w:sz w:val="24"/>
          <w:szCs w:val="24"/>
        </w:rPr>
        <w:t xml:space="preserve"> </w:t>
      </w:r>
      <w:r w:rsidRPr="00BE43A5">
        <w:rPr>
          <w:rFonts w:ascii="Times New Roman" w:hAnsi="Times New Roman"/>
          <w:sz w:val="24"/>
          <w:szCs w:val="24"/>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сельском поселении </w:t>
      </w:r>
      <w:r w:rsidR="001A124B" w:rsidRPr="00BE43A5">
        <w:rPr>
          <w:rFonts w:ascii="Times New Roman" w:hAnsi="Times New Roman"/>
          <w:sz w:val="24"/>
          <w:szCs w:val="24"/>
        </w:rPr>
        <w:t>Раевский</w:t>
      </w:r>
      <w:r w:rsidRPr="00BE43A5">
        <w:rPr>
          <w:rFonts w:ascii="Times New Roman" w:hAnsi="Times New Roman"/>
          <w:sz w:val="24"/>
          <w:szCs w:val="24"/>
        </w:rPr>
        <w:t xml:space="preserve"> сельсовет муниципального района Давлекановский район республики Башкортостан.</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BE43A5">
        <w:rPr>
          <w:rFonts w:ascii="Times New Roman" w:hAnsi="Times New Roman"/>
          <w:b/>
          <w:sz w:val="24"/>
          <w:szCs w:val="24"/>
        </w:rPr>
        <w:t>Круг заявителей</w:t>
      </w:r>
    </w:p>
    <w:p w:rsidR="00C37D95" w:rsidRPr="00BE43A5" w:rsidRDefault="00C37D95" w:rsidP="00C37D95">
      <w:pPr>
        <w:pStyle w:val="ConsPlusNormal"/>
        <w:ind w:firstLine="720"/>
        <w:jc w:val="both"/>
        <w:rPr>
          <w:sz w:val="24"/>
          <w:szCs w:val="24"/>
        </w:rPr>
      </w:pPr>
      <w:r w:rsidRPr="00BE43A5">
        <w:rPr>
          <w:sz w:val="24"/>
          <w:szCs w:val="24"/>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C37D95" w:rsidRPr="00BE43A5" w:rsidRDefault="00C37D95" w:rsidP="00C37D95">
      <w:pPr>
        <w:autoSpaceDE w:val="0"/>
        <w:autoSpaceDN w:val="0"/>
        <w:adjustRightInd w:val="0"/>
        <w:spacing w:after="0" w:line="240" w:lineRule="auto"/>
        <w:ind w:firstLine="720"/>
        <w:jc w:val="both"/>
        <w:rPr>
          <w:rFonts w:ascii="Times New Roman" w:hAnsi="Times New Roman"/>
          <w:sz w:val="24"/>
          <w:szCs w:val="24"/>
        </w:rPr>
      </w:pPr>
      <w:r w:rsidRPr="00BE43A5">
        <w:rPr>
          <w:rFonts w:ascii="Times New Roman" w:hAnsi="Times New Roman"/>
          <w:sz w:val="24"/>
          <w:szCs w:val="24"/>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C37D95" w:rsidRPr="00BE43A5" w:rsidRDefault="00C37D95" w:rsidP="00C37D95">
      <w:pPr>
        <w:autoSpaceDE w:val="0"/>
        <w:autoSpaceDN w:val="0"/>
        <w:adjustRightInd w:val="0"/>
        <w:spacing w:after="0" w:line="240" w:lineRule="auto"/>
        <w:ind w:firstLine="708"/>
        <w:jc w:val="both"/>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BE43A5">
        <w:rPr>
          <w:rFonts w:ascii="Times New Roman" w:hAnsi="Times New Roman"/>
          <w:b/>
          <w:sz w:val="24"/>
          <w:szCs w:val="24"/>
        </w:rPr>
        <w:t>Требования к порядку информирования о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1.4. Информирование о порядке предоставления муниципальной услуги осуществляется:</w:t>
      </w:r>
    </w:p>
    <w:p w:rsidR="00C37D95" w:rsidRPr="00BE43A5" w:rsidRDefault="00C37D95" w:rsidP="00C37D95">
      <w:pPr>
        <w:tabs>
          <w:tab w:val="left" w:pos="2835"/>
        </w:tabs>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непосредственно при личном приеме заявителя в Администрации</w:t>
      </w:r>
      <w:r w:rsidRPr="00BE43A5">
        <w:rPr>
          <w:rFonts w:ascii="Times New Roman" w:hAnsi="Times New Roman"/>
          <w:b/>
          <w:sz w:val="24"/>
          <w:szCs w:val="24"/>
        </w:rPr>
        <w:t xml:space="preserve"> </w:t>
      </w:r>
      <w:r w:rsidRPr="00BE43A5">
        <w:rPr>
          <w:rFonts w:ascii="Times New Roman" w:hAnsi="Times New Roman"/>
          <w:sz w:val="24"/>
          <w:szCs w:val="24"/>
        </w:rPr>
        <w:t xml:space="preserve">сельского поселения </w:t>
      </w:r>
      <w:r w:rsidR="001A124B" w:rsidRPr="00BE43A5">
        <w:rPr>
          <w:rFonts w:ascii="Times New Roman" w:hAnsi="Times New Roman"/>
          <w:sz w:val="24"/>
          <w:szCs w:val="24"/>
        </w:rPr>
        <w:t>Раевский</w:t>
      </w:r>
      <w:r w:rsidRPr="00BE43A5">
        <w:rPr>
          <w:rFonts w:ascii="Times New Roman" w:hAnsi="Times New Roman"/>
          <w:sz w:val="24"/>
          <w:szCs w:val="24"/>
        </w:rPr>
        <w:t xml:space="preserve"> сельсовет муниципального района Давлекановский район Республики Башкортостан (далее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по телефону в Администрации (Уполномоченном органе) или РГАУ МФЦ;</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письменно, в том числе посредством электронной почты,</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факсимильной связи;</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lastRenderedPageBreak/>
        <w:t xml:space="preserve">посредством размещения в открытой и доступной форме </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информации:</w:t>
      </w:r>
    </w:p>
    <w:p w:rsidR="00C37D95" w:rsidRPr="00BE43A5" w:rsidRDefault="00C37D95" w:rsidP="00C37D95">
      <w:pPr>
        <w:widowControl w:val="0"/>
        <w:tabs>
          <w:tab w:val="left" w:pos="851"/>
          <w:tab w:val="left" w:pos="1134"/>
        </w:tabs>
        <w:spacing w:line="240" w:lineRule="auto"/>
        <w:ind w:firstLine="709"/>
        <w:contextualSpacing/>
        <w:jc w:val="both"/>
        <w:rPr>
          <w:rFonts w:ascii="Times New Roman" w:hAnsi="Times New Roman"/>
          <w:sz w:val="24"/>
          <w:szCs w:val="24"/>
        </w:rPr>
      </w:pPr>
      <w:r w:rsidRPr="00BE43A5">
        <w:rPr>
          <w:rFonts w:ascii="Times New Roman" w:hAnsi="Times New Roman"/>
          <w:sz w:val="24"/>
          <w:szCs w:val="24"/>
        </w:rPr>
        <w:t>на Портале государственных и муниципальных услуг (функций) Республики Башкортостан (www.gosuslugi.bashkortostan.ru) (далее – РПГУ);</w:t>
      </w:r>
    </w:p>
    <w:p w:rsidR="00C37D95" w:rsidRPr="00BE43A5" w:rsidRDefault="00C37D95" w:rsidP="00C37D95">
      <w:pPr>
        <w:widowControl w:val="0"/>
        <w:tabs>
          <w:tab w:val="left" w:pos="851"/>
          <w:tab w:val="left" w:pos="1134"/>
        </w:tabs>
        <w:spacing w:line="240" w:lineRule="auto"/>
        <w:ind w:firstLine="709"/>
        <w:contextualSpacing/>
        <w:jc w:val="both"/>
        <w:rPr>
          <w:rFonts w:ascii="Times New Roman" w:hAnsi="Times New Roman"/>
          <w:sz w:val="24"/>
          <w:szCs w:val="24"/>
        </w:rPr>
      </w:pPr>
      <w:r w:rsidRPr="00BE43A5">
        <w:rPr>
          <w:rFonts w:ascii="Times New Roman" w:hAnsi="Times New Roman"/>
          <w:sz w:val="24"/>
          <w:szCs w:val="24"/>
        </w:rPr>
        <w:t>на официальных сайтах Администрации (Уполномоченном органе)  http://sovet-davlekanovo.ru/rural/polyakovskiy/;</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посредством размещения информации на информационных стендах Администрации (Уполномоченного органа) или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1.5. Информирование осуществляется по вопросам, касающимся: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способов подачи заявления о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справочной информации о работе Администрации (Уполномоченного органа),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порядка и сроков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sz w:val="24"/>
          <w:szCs w:val="24"/>
        </w:rPr>
      </w:pPr>
      <w:r w:rsidRPr="00BE43A5">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r w:rsidRPr="00BE43A5">
        <w:rPr>
          <w:sz w:val="24"/>
          <w:szCs w:val="24"/>
        </w:rPr>
        <w:t xml:space="preserve">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изложить обращение в письменной форме; </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назначить другое время для консультаций.</w:t>
      </w:r>
    </w:p>
    <w:p w:rsidR="00C37D95" w:rsidRPr="00BE43A5" w:rsidRDefault="00C37D95" w:rsidP="00C37D95">
      <w:pPr>
        <w:tabs>
          <w:tab w:val="left" w:pos="7425"/>
        </w:tabs>
        <w:spacing w:after="0" w:line="240" w:lineRule="auto"/>
        <w:ind w:firstLine="709"/>
        <w:jc w:val="both"/>
        <w:rPr>
          <w:rFonts w:ascii="Times New Roman" w:hAnsi="Times New Roman"/>
          <w:sz w:val="24"/>
          <w:szCs w:val="24"/>
        </w:rPr>
      </w:pPr>
      <w:r w:rsidRPr="00BE43A5">
        <w:rPr>
          <w:rFonts w:ascii="Times New Roman" w:hAnsi="Times New Roman"/>
          <w:sz w:val="24"/>
          <w:szCs w:val="24"/>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Продолжительность информирования по телефону не должна превышать 10 минут.</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Информирование осуществляется в соответствии с графиком приема граждан.</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1.7. По письменному обращению заявителя должностное лицо Администрации (Уполномоченного органа) ответственное за предоставление муниципальной услуги, </w:t>
      </w:r>
      <w:r w:rsidRPr="00BE43A5">
        <w:rPr>
          <w:rFonts w:ascii="Times New Roman" w:hAnsi="Times New Roman"/>
          <w:sz w:val="24"/>
          <w:szCs w:val="24"/>
        </w:rPr>
        <w:lastRenderedPageBreak/>
        <w:t xml:space="preserve">подробно в письменной форме разъясняет гражданину сведения по вопросам, указанным в </w:t>
      </w:r>
      <w:hyperlink w:anchor="Par84" w:history="1">
        <w:r w:rsidRPr="00BE43A5">
          <w:rPr>
            <w:rFonts w:ascii="Times New Roman" w:hAnsi="Times New Roman"/>
            <w:sz w:val="24"/>
            <w:szCs w:val="24"/>
          </w:rPr>
          <w:t>пункте</w:t>
        </w:r>
      </w:hyperlink>
      <w:r w:rsidRPr="00BE43A5">
        <w:rPr>
          <w:rFonts w:ascii="Times New Roman" w:hAnsi="Times New Roman"/>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w:t>
      </w:r>
      <w:r w:rsidRPr="00BE43A5">
        <w:rPr>
          <w:sz w:val="24"/>
          <w:szCs w:val="24"/>
        </w:rPr>
        <w:t xml:space="preserve"> «</w:t>
      </w:r>
      <w:r w:rsidRPr="00BE43A5">
        <w:rPr>
          <w:rFonts w:ascii="Times New Roman" w:hAnsi="Times New Roman"/>
          <w:sz w:val="24"/>
          <w:szCs w:val="24"/>
        </w:rPr>
        <w:t xml:space="preserve">Личном кабинете» РПГУ, а также в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(Уполномоченном органе), РГАУ МФЦ при обращении заявителя лично, по телефону, посредством электронной почты.</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37D95" w:rsidRPr="00BE43A5" w:rsidRDefault="00C37D95" w:rsidP="00C37D95">
      <w:pPr>
        <w:pStyle w:val="a6"/>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и способы подачи заявления о предоставлении муниципальной услуги;</w:t>
      </w:r>
    </w:p>
    <w:p w:rsidR="00C37D95" w:rsidRPr="00BE43A5" w:rsidRDefault="00C37D95" w:rsidP="00C37D95">
      <w:pPr>
        <w:pStyle w:val="ad"/>
        <w:tabs>
          <w:tab w:val="left" w:pos="1418"/>
          <w:tab w:val="left" w:pos="1560"/>
        </w:tabs>
        <w:spacing w:after="0"/>
        <w:ind w:firstLine="709"/>
        <w:rPr>
          <w:rFonts w:ascii="Times New Roman" w:hAnsi="Times New Roman"/>
          <w:sz w:val="24"/>
          <w:szCs w:val="24"/>
        </w:rPr>
      </w:pPr>
      <w:r w:rsidRPr="00BE43A5">
        <w:rPr>
          <w:sz w:val="24"/>
          <w:szCs w:val="24"/>
        </w:rPr>
        <w:t xml:space="preserve"> </w:t>
      </w:r>
      <w:r w:rsidRPr="00BE43A5">
        <w:rPr>
          <w:rFonts w:ascii="Times New Roman" w:hAnsi="Times New Roman"/>
          <w:sz w:val="24"/>
          <w:szCs w:val="24"/>
        </w:rPr>
        <w:t>порядок и способы предварительной записи на подачу заявления о предоставлении муниципальной услуги;</w:t>
      </w:r>
    </w:p>
    <w:p w:rsidR="00C37D95" w:rsidRPr="00BE43A5" w:rsidRDefault="00C37D95" w:rsidP="00C37D95">
      <w:pPr>
        <w:tabs>
          <w:tab w:val="left" w:pos="1418"/>
          <w:tab w:val="left" w:pos="1560"/>
        </w:tabs>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37D95" w:rsidRPr="00BE43A5" w:rsidRDefault="00C37D95" w:rsidP="00C37D95">
      <w:pPr>
        <w:pStyle w:val="a6"/>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1.11. На информационных стендах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подлежит размещению информация:</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справочные телефоны Администрации (Уполномоченного органа);</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сроки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образцы заполнения заявления и приложений к заявлениям;</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исчерпывающий перечень документов, необходимых для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и способы подачи заявления о предоставлении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и способы получения разъяснений по порядку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записи на личный прием к должностным лицам;</w:t>
      </w:r>
    </w:p>
    <w:p w:rsidR="00C37D95" w:rsidRPr="00BE43A5" w:rsidRDefault="00C37D95" w:rsidP="00C37D95">
      <w:pPr>
        <w:pStyle w:val="a6"/>
        <w:autoSpaceDE w:val="0"/>
        <w:autoSpaceDN w:val="0"/>
        <w:adjustRightInd w:val="0"/>
        <w:spacing w:after="0" w:line="240" w:lineRule="auto"/>
        <w:ind w:left="0" w:firstLine="709"/>
        <w:jc w:val="both"/>
        <w:rPr>
          <w:rFonts w:ascii="Times New Roman" w:hAnsi="Times New Roman"/>
          <w:sz w:val="24"/>
          <w:szCs w:val="24"/>
        </w:rPr>
      </w:pPr>
      <w:r w:rsidRPr="00BE43A5">
        <w:rPr>
          <w:rFonts w:ascii="Times New Roman" w:hAnsi="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BE43A5">
        <w:rPr>
          <w:rFonts w:ascii="Times New Roman" w:hAnsi="Times New Roman"/>
          <w:sz w:val="24"/>
          <w:szCs w:val="24"/>
        </w:rPr>
        <w:tab/>
      </w: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1.14. Справочная информация об Администрации (Уполномоченном органе) размещена на: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информационных стендах Администрации (Уполномоченном органе);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официальном сайте Администрации (Уполномоченном органе) в информационно-телекоммуникационной сети Интернет www. http://sovet-davlekanovo.ru/rural/polyakovskiy/.ru (далее – официальный сайт);</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Справочной является информация: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справочные телефоны Администрации (Уполномоченного органа);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адреса электронной почты и (или) формы обратной связи Администрации (Уполномоченном органе) предоставляющих муниципальную услугу.</w:t>
      </w:r>
    </w:p>
    <w:p w:rsidR="00C37D95" w:rsidRPr="00BE43A5" w:rsidRDefault="00C37D95" w:rsidP="00C37D95">
      <w:pPr>
        <w:widowControl w:val="0"/>
        <w:autoSpaceDE w:val="0"/>
        <w:autoSpaceDN w:val="0"/>
        <w:adjustRightInd w:val="0"/>
        <w:spacing w:after="0" w:line="240" w:lineRule="auto"/>
        <w:jc w:val="center"/>
        <w:outlineLvl w:val="1"/>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jc w:val="center"/>
        <w:outlineLvl w:val="1"/>
        <w:rPr>
          <w:rFonts w:ascii="Times New Roman" w:hAnsi="Times New Roman"/>
          <w:b/>
          <w:sz w:val="24"/>
          <w:szCs w:val="24"/>
        </w:rPr>
      </w:pPr>
      <w:r w:rsidRPr="00BE43A5">
        <w:rPr>
          <w:rFonts w:ascii="Times New Roman" w:hAnsi="Times New Roman"/>
          <w:b/>
          <w:sz w:val="24"/>
          <w:szCs w:val="24"/>
        </w:rPr>
        <w:t>II. Стандарт предоставления муниципальной услуги</w:t>
      </w:r>
    </w:p>
    <w:p w:rsidR="00C37D95" w:rsidRPr="00BE43A5" w:rsidRDefault="00C37D95" w:rsidP="00C37D9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BE43A5">
        <w:rPr>
          <w:rFonts w:ascii="Times New Roman" w:hAnsi="Times New Roman"/>
          <w:b/>
          <w:sz w:val="24"/>
          <w:szCs w:val="24"/>
        </w:rPr>
        <w:t>Наименование муниципальной услуги</w:t>
      </w:r>
    </w:p>
    <w:p w:rsidR="00C37D95" w:rsidRPr="00BE43A5" w:rsidRDefault="00C37D95" w:rsidP="00C37D95">
      <w:pPr>
        <w:ind w:firstLine="720"/>
        <w:jc w:val="both"/>
        <w:rPr>
          <w:rFonts w:ascii="Times New Roman" w:hAnsi="Times New Roman"/>
          <w:bCs/>
          <w:sz w:val="24"/>
          <w:szCs w:val="24"/>
        </w:rPr>
      </w:pPr>
      <w:r w:rsidRPr="00BE43A5">
        <w:rPr>
          <w:rFonts w:ascii="Times New Roman" w:hAnsi="Times New Roman"/>
          <w:sz w:val="24"/>
          <w:szCs w:val="24"/>
        </w:rPr>
        <w:t xml:space="preserve">2.1. </w:t>
      </w:r>
      <w:r w:rsidRPr="00BE43A5">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rsidR="00C37D95" w:rsidRPr="00BE43A5" w:rsidRDefault="00C37D95" w:rsidP="00C37D95">
      <w:pPr>
        <w:widowControl w:val="0"/>
        <w:autoSpaceDE w:val="0"/>
        <w:autoSpaceDN w:val="0"/>
        <w:adjustRightInd w:val="0"/>
        <w:spacing w:after="0" w:line="240" w:lineRule="auto"/>
        <w:jc w:val="center"/>
        <w:outlineLvl w:val="2"/>
        <w:rPr>
          <w:rFonts w:ascii="Times New Roman" w:hAnsi="Times New Roman"/>
          <w:b/>
          <w:sz w:val="24"/>
          <w:szCs w:val="24"/>
        </w:rPr>
      </w:pPr>
      <w:r w:rsidRPr="00BE43A5">
        <w:rPr>
          <w:rFonts w:ascii="Times New Roman" w:hAnsi="Times New Roman"/>
          <w:b/>
          <w:sz w:val="24"/>
          <w:szCs w:val="24"/>
        </w:rPr>
        <w:t xml:space="preserve">Наименование органа местного самоуправления, </w:t>
      </w:r>
    </w:p>
    <w:p w:rsidR="00C37D95" w:rsidRPr="00BE43A5" w:rsidRDefault="00C37D95" w:rsidP="00C37D95">
      <w:pPr>
        <w:widowControl w:val="0"/>
        <w:autoSpaceDE w:val="0"/>
        <w:autoSpaceDN w:val="0"/>
        <w:adjustRightInd w:val="0"/>
        <w:spacing w:after="0" w:line="240" w:lineRule="auto"/>
        <w:jc w:val="center"/>
        <w:outlineLvl w:val="2"/>
        <w:rPr>
          <w:rFonts w:ascii="Times New Roman" w:hAnsi="Times New Roman"/>
          <w:b/>
          <w:sz w:val="24"/>
          <w:szCs w:val="24"/>
        </w:rPr>
      </w:pPr>
      <w:r w:rsidRPr="00BE43A5">
        <w:rPr>
          <w:rFonts w:ascii="Times New Roman" w:hAnsi="Times New Roman"/>
          <w:b/>
          <w:sz w:val="24"/>
          <w:szCs w:val="24"/>
        </w:rPr>
        <w:t xml:space="preserve">предоставляющего </w:t>
      </w:r>
      <w:r w:rsidRPr="00BE43A5">
        <w:rPr>
          <w:rFonts w:ascii="Times New Roman" w:hAnsi="Times New Roman"/>
          <w:b/>
          <w:bCs/>
          <w:sz w:val="24"/>
          <w:szCs w:val="24"/>
          <w:lang w:eastAsia="ru-RU"/>
        </w:rPr>
        <w:t xml:space="preserve">муниципальную </w:t>
      </w:r>
      <w:r w:rsidRPr="00BE43A5">
        <w:rPr>
          <w:rFonts w:ascii="Times New Roman" w:hAnsi="Times New Roman"/>
          <w:b/>
          <w:sz w:val="24"/>
          <w:szCs w:val="24"/>
        </w:rPr>
        <w:t>услугу</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 xml:space="preserve">2.2. Муниципальная услуга предоставляется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 xml:space="preserve">(Уполномоченным органом). </w:t>
      </w:r>
    </w:p>
    <w:p w:rsidR="00C37D95" w:rsidRPr="00BE43A5" w:rsidRDefault="00C37D95" w:rsidP="00C37D95">
      <w:pPr>
        <w:widowControl w:val="0"/>
        <w:tabs>
          <w:tab w:val="left" w:pos="567"/>
        </w:tabs>
        <w:spacing w:after="0" w:line="240" w:lineRule="auto"/>
        <w:ind w:firstLine="709"/>
        <w:contextualSpacing/>
        <w:jc w:val="both"/>
        <w:rPr>
          <w:sz w:val="24"/>
          <w:szCs w:val="24"/>
        </w:rPr>
      </w:pPr>
      <w:r w:rsidRPr="00BE43A5">
        <w:rPr>
          <w:rFonts w:ascii="Times New Roman" w:hAnsi="Times New Roman"/>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При предоставлении муниципальной услуги Администрация (Уполномоченный орган) взаимодействует с:</w:t>
      </w:r>
    </w:p>
    <w:p w:rsidR="00C37D95" w:rsidRPr="00BE43A5" w:rsidRDefault="00C37D95" w:rsidP="00C37D95">
      <w:pPr>
        <w:widowControl w:val="0"/>
        <w:tabs>
          <w:tab w:val="left" w:pos="851"/>
          <w:tab w:val="left" w:pos="1134"/>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Федеральной службой государственной регистрации, кадастра и картографии;</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BE43A5">
        <w:rPr>
          <w:rFonts w:ascii="Times New Roman" w:hAnsi="Times New Roman"/>
          <w:sz w:val="24"/>
          <w:szCs w:val="24"/>
        </w:rPr>
        <w:lastRenderedPageBreak/>
        <w:t xml:space="preserve">Федеральной налоговой службой; </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структурным подразделением органа местного самоуправления, уполномоченным на выдачу разрешения на строительство;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lang w:eastAsia="ru-RU"/>
        </w:rPr>
      </w:pPr>
      <w:r w:rsidRPr="00BE43A5">
        <w:rPr>
          <w:rFonts w:ascii="Times New Roman" w:hAnsi="Times New Roman"/>
          <w:sz w:val="24"/>
          <w:szCs w:val="24"/>
        </w:rPr>
        <w:t xml:space="preserve">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8" w:history="1">
        <w:r w:rsidRPr="00BE43A5">
          <w:rPr>
            <w:rFonts w:ascii="Times New Roman" w:hAnsi="Times New Roman"/>
            <w:sz w:val="24"/>
            <w:szCs w:val="24"/>
          </w:rPr>
          <w:t>пункте 4</w:t>
        </w:r>
      </w:hyperlink>
      <w:r w:rsidRPr="00BE43A5">
        <w:rPr>
          <w:rFonts w:ascii="Times New Roman" w:hAnsi="Times New Roman"/>
          <w:sz w:val="24"/>
          <w:szCs w:val="24"/>
        </w:rPr>
        <w:t xml:space="preserve"> перечня видов объектов, </w:t>
      </w:r>
      <w:r w:rsidRPr="00BE43A5">
        <w:rPr>
          <w:rFonts w:ascii="Times New Roman" w:hAnsi="Times New Roman"/>
          <w:sz w:val="24"/>
          <w:szCs w:val="24"/>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BE43A5">
        <w:rPr>
          <w:rFonts w:ascii="Times New Roman" w:hAnsi="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C37D95" w:rsidRPr="00BE43A5" w:rsidRDefault="00C37D95" w:rsidP="00C37D9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BE43A5">
        <w:rPr>
          <w:rFonts w:ascii="Times New Roman" w:hAnsi="Times New Roman"/>
          <w:b/>
          <w:sz w:val="24"/>
          <w:szCs w:val="24"/>
        </w:rPr>
        <w:t>Описание результата предоставления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2.5. Результатом предоставления муниципальной услуги является:</w:t>
      </w:r>
    </w:p>
    <w:p w:rsidR="00C37D95" w:rsidRPr="00BE43A5" w:rsidRDefault="00C37D95" w:rsidP="00C37D95">
      <w:pPr>
        <w:autoSpaceDE w:val="0"/>
        <w:autoSpaceDN w:val="0"/>
        <w:adjustRightInd w:val="0"/>
        <w:spacing w:after="0" w:line="240" w:lineRule="auto"/>
        <w:ind w:firstLine="720"/>
        <w:jc w:val="both"/>
        <w:rPr>
          <w:rFonts w:ascii="Times New Roman" w:hAnsi="Times New Roman"/>
          <w:sz w:val="24"/>
          <w:szCs w:val="24"/>
        </w:rPr>
      </w:pPr>
      <w:r w:rsidRPr="00BE43A5">
        <w:rPr>
          <w:rFonts w:ascii="Times New Roman" w:hAnsi="Times New Roman"/>
          <w:sz w:val="24"/>
          <w:szCs w:val="24"/>
        </w:rPr>
        <w:t xml:space="preserve">1) решение Администрации (Уполномоченного органа) на размещение объектов, указанных в </w:t>
      </w:r>
      <w:hyperlink r:id="rId9" w:history="1">
        <w:r w:rsidRPr="00BE43A5">
          <w:rPr>
            <w:rFonts w:ascii="Times New Roman" w:hAnsi="Times New Roman"/>
            <w:sz w:val="24"/>
            <w:szCs w:val="24"/>
          </w:rPr>
          <w:t>пунктах 1</w:t>
        </w:r>
      </w:hyperlink>
      <w:r w:rsidRPr="00BE43A5">
        <w:rPr>
          <w:rFonts w:ascii="Times New Roman" w:hAnsi="Times New Roman"/>
          <w:sz w:val="24"/>
          <w:szCs w:val="24"/>
        </w:rPr>
        <w:t xml:space="preserve"> - </w:t>
      </w:r>
      <w:hyperlink r:id="rId10" w:history="1">
        <w:r w:rsidRPr="00BE43A5">
          <w:rPr>
            <w:rFonts w:ascii="Times New Roman" w:hAnsi="Times New Roman"/>
            <w:sz w:val="24"/>
            <w:szCs w:val="24"/>
          </w:rPr>
          <w:t>9</w:t>
        </w:r>
      </w:hyperlink>
      <w:r w:rsidRPr="00BE43A5">
        <w:rPr>
          <w:rFonts w:ascii="Times New Roman" w:hAnsi="Times New Roman"/>
          <w:sz w:val="24"/>
          <w:szCs w:val="24"/>
        </w:rPr>
        <w:t xml:space="preserve">, </w:t>
      </w:r>
      <w:hyperlink r:id="rId11" w:history="1">
        <w:r w:rsidRPr="00BE43A5">
          <w:rPr>
            <w:rFonts w:ascii="Times New Roman" w:hAnsi="Times New Roman"/>
            <w:sz w:val="24"/>
            <w:szCs w:val="24"/>
          </w:rPr>
          <w:t>11</w:t>
        </w:r>
      </w:hyperlink>
      <w:r w:rsidRPr="00BE43A5">
        <w:rPr>
          <w:rFonts w:ascii="Times New Roman" w:hAnsi="Times New Roman"/>
          <w:sz w:val="24"/>
          <w:szCs w:val="24"/>
        </w:rPr>
        <w:t xml:space="preserve"> - </w:t>
      </w:r>
      <w:hyperlink r:id="rId12" w:history="1">
        <w:r w:rsidRPr="00BE43A5">
          <w:rPr>
            <w:rFonts w:ascii="Times New Roman" w:hAnsi="Times New Roman"/>
            <w:sz w:val="24"/>
            <w:szCs w:val="24"/>
          </w:rPr>
          <w:t>18</w:t>
        </w:r>
      </w:hyperlink>
      <w:r w:rsidRPr="00BE43A5">
        <w:rPr>
          <w:rFonts w:ascii="Times New Roman" w:hAnsi="Times New Roman"/>
          <w:sz w:val="24"/>
          <w:szCs w:val="24"/>
        </w:rPr>
        <w:t xml:space="preserve">, </w:t>
      </w:r>
      <w:hyperlink r:id="rId13" w:history="1">
        <w:r w:rsidRPr="00BE43A5">
          <w:rPr>
            <w:rFonts w:ascii="Times New Roman" w:hAnsi="Times New Roman"/>
            <w:sz w:val="24"/>
            <w:szCs w:val="24"/>
          </w:rPr>
          <w:t>21</w:t>
        </w:r>
      </w:hyperlink>
      <w:r w:rsidRPr="00BE43A5">
        <w:rPr>
          <w:rFonts w:ascii="Times New Roman" w:hAnsi="Times New Roman"/>
          <w:sz w:val="24"/>
          <w:szCs w:val="24"/>
        </w:rPr>
        <w:t xml:space="preserve">, </w:t>
      </w:r>
      <w:hyperlink r:id="rId14" w:history="1">
        <w:r w:rsidRPr="00BE43A5">
          <w:rPr>
            <w:rFonts w:ascii="Times New Roman" w:hAnsi="Times New Roman"/>
            <w:sz w:val="24"/>
            <w:szCs w:val="24"/>
          </w:rPr>
          <w:t>26</w:t>
        </w:r>
      </w:hyperlink>
      <w:r w:rsidRPr="00BE43A5">
        <w:rPr>
          <w:rFonts w:ascii="Times New Roman" w:hAnsi="Times New Roman"/>
          <w:sz w:val="24"/>
          <w:szCs w:val="24"/>
        </w:rPr>
        <w:t xml:space="preserve">, </w:t>
      </w:r>
      <w:hyperlink r:id="rId15" w:history="1">
        <w:r w:rsidRPr="00BE43A5">
          <w:rPr>
            <w:rFonts w:ascii="Times New Roman" w:hAnsi="Times New Roman"/>
            <w:sz w:val="24"/>
            <w:szCs w:val="24"/>
          </w:rPr>
          <w:t>27</w:t>
        </w:r>
      </w:hyperlink>
      <w:r w:rsidRPr="00BE43A5">
        <w:rPr>
          <w:rFonts w:ascii="Times New Roman" w:hAnsi="Times New Roman"/>
          <w:sz w:val="24"/>
          <w:szCs w:val="24"/>
        </w:rPr>
        <w:t xml:space="preserve">, </w:t>
      </w:r>
      <w:hyperlink r:id="rId16" w:history="1">
        <w:r w:rsidRPr="00BE43A5">
          <w:rPr>
            <w:rFonts w:ascii="Times New Roman" w:hAnsi="Times New Roman"/>
            <w:sz w:val="24"/>
            <w:szCs w:val="24"/>
          </w:rPr>
          <w:t>29</w:t>
        </w:r>
      </w:hyperlink>
      <w:r w:rsidRPr="00BE43A5">
        <w:rPr>
          <w:rFonts w:ascii="Times New Roman" w:hAnsi="Times New Roman"/>
          <w:sz w:val="24"/>
          <w:szCs w:val="24"/>
        </w:rPr>
        <w:t xml:space="preserve"> перечня, на землях или земельных участках, находящихся в муниципальной собственности (далее – решение об использовании);</w:t>
      </w:r>
    </w:p>
    <w:p w:rsidR="00C37D95" w:rsidRPr="00BE43A5" w:rsidRDefault="00C37D95" w:rsidP="00C37D95">
      <w:pPr>
        <w:autoSpaceDE w:val="0"/>
        <w:autoSpaceDN w:val="0"/>
        <w:adjustRightInd w:val="0"/>
        <w:spacing w:after="0" w:line="240" w:lineRule="auto"/>
        <w:ind w:firstLine="720"/>
        <w:jc w:val="both"/>
        <w:rPr>
          <w:rFonts w:ascii="Times New Roman" w:hAnsi="Times New Roman"/>
          <w:sz w:val="24"/>
          <w:szCs w:val="24"/>
        </w:rPr>
      </w:pPr>
      <w:r w:rsidRPr="00BE43A5">
        <w:rPr>
          <w:rFonts w:ascii="Times New Roman" w:hAnsi="Times New Roman"/>
          <w:sz w:val="24"/>
          <w:szCs w:val="24"/>
        </w:rPr>
        <w:t xml:space="preserve">2) проект договора о размещении объектов, указанных в </w:t>
      </w:r>
      <w:hyperlink r:id="rId17" w:history="1">
        <w:r w:rsidRPr="00BE43A5">
          <w:rPr>
            <w:rFonts w:ascii="Times New Roman" w:hAnsi="Times New Roman"/>
            <w:sz w:val="24"/>
            <w:szCs w:val="24"/>
          </w:rPr>
          <w:t>пунктах 10</w:t>
        </w:r>
      </w:hyperlink>
      <w:r w:rsidRPr="00BE43A5">
        <w:rPr>
          <w:rFonts w:ascii="Times New Roman" w:hAnsi="Times New Roman"/>
          <w:sz w:val="24"/>
          <w:szCs w:val="24"/>
        </w:rPr>
        <w:t xml:space="preserve">, </w:t>
      </w:r>
      <w:hyperlink r:id="rId18" w:history="1">
        <w:r w:rsidRPr="00BE43A5">
          <w:rPr>
            <w:rFonts w:ascii="Times New Roman" w:hAnsi="Times New Roman"/>
            <w:sz w:val="24"/>
            <w:szCs w:val="24"/>
          </w:rPr>
          <w:t>19</w:t>
        </w:r>
      </w:hyperlink>
      <w:r w:rsidRPr="00BE43A5">
        <w:rPr>
          <w:rFonts w:ascii="Times New Roman" w:hAnsi="Times New Roman"/>
          <w:sz w:val="24"/>
          <w:szCs w:val="24"/>
        </w:rPr>
        <w:t xml:space="preserve">, </w:t>
      </w:r>
      <w:hyperlink r:id="rId19" w:history="1">
        <w:r w:rsidRPr="00BE43A5">
          <w:rPr>
            <w:rFonts w:ascii="Times New Roman" w:hAnsi="Times New Roman"/>
            <w:sz w:val="24"/>
            <w:szCs w:val="24"/>
          </w:rPr>
          <w:t>20</w:t>
        </w:r>
      </w:hyperlink>
      <w:r w:rsidRPr="00BE43A5">
        <w:rPr>
          <w:rFonts w:ascii="Times New Roman" w:hAnsi="Times New Roman"/>
          <w:sz w:val="24"/>
          <w:szCs w:val="24"/>
        </w:rPr>
        <w:t xml:space="preserve">, </w:t>
      </w:r>
      <w:hyperlink r:id="rId20" w:history="1">
        <w:r w:rsidRPr="00BE43A5">
          <w:rPr>
            <w:rFonts w:ascii="Times New Roman" w:hAnsi="Times New Roman"/>
            <w:sz w:val="24"/>
            <w:szCs w:val="24"/>
          </w:rPr>
          <w:t>22</w:t>
        </w:r>
      </w:hyperlink>
      <w:r w:rsidRPr="00BE43A5">
        <w:rPr>
          <w:rFonts w:ascii="Times New Roman" w:hAnsi="Times New Roman"/>
          <w:sz w:val="24"/>
          <w:szCs w:val="24"/>
        </w:rPr>
        <w:t xml:space="preserve"> - </w:t>
      </w:r>
      <w:hyperlink r:id="rId21" w:history="1">
        <w:r w:rsidRPr="00BE43A5">
          <w:rPr>
            <w:rFonts w:ascii="Times New Roman" w:hAnsi="Times New Roman"/>
            <w:sz w:val="24"/>
            <w:szCs w:val="24"/>
          </w:rPr>
          <w:t>25</w:t>
        </w:r>
      </w:hyperlink>
      <w:r w:rsidRPr="00BE43A5">
        <w:rPr>
          <w:rFonts w:ascii="Times New Roman" w:hAnsi="Times New Roman"/>
          <w:sz w:val="24"/>
          <w:szCs w:val="24"/>
        </w:rPr>
        <w:t xml:space="preserve">, </w:t>
      </w:r>
      <w:hyperlink r:id="rId22" w:history="1">
        <w:r w:rsidRPr="00BE43A5">
          <w:rPr>
            <w:rFonts w:ascii="Times New Roman" w:hAnsi="Times New Roman"/>
            <w:sz w:val="24"/>
            <w:szCs w:val="24"/>
          </w:rPr>
          <w:t>28</w:t>
        </w:r>
      </w:hyperlink>
      <w:r w:rsidRPr="00BE43A5">
        <w:rPr>
          <w:rFonts w:ascii="Times New Roman" w:hAnsi="Times New Roman"/>
          <w:sz w:val="24"/>
          <w:szCs w:val="24"/>
        </w:rPr>
        <w:t xml:space="preserve">, </w:t>
      </w:r>
      <w:hyperlink r:id="rId23" w:history="1">
        <w:r w:rsidRPr="00BE43A5">
          <w:rPr>
            <w:rFonts w:ascii="Times New Roman" w:hAnsi="Times New Roman"/>
            <w:sz w:val="24"/>
            <w:szCs w:val="24"/>
          </w:rPr>
          <w:t>30</w:t>
        </w:r>
      </w:hyperlink>
      <w:r w:rsidRPr="00BE43A5">
        <w:rPr>
          <w:rFonts w:ascii="Times New Roman" w:hAnsi="Times New Roman"/>
          <w:sz w:val="24"/>
          <w:szCs w:val="24"/>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(далее – проект договора о размещении).</w:t>
      </w:r>
    </w:p>
    <w:p w:rsidR="00C37D95" w:rsidRPr="00BE43A5" w:rsidRDefault="00C37D95" w:rsidP="00C37D95">
      <w:pPr>
        <w:autoSpaceDE w:val="0"/>
        <w:autoSpaceDN w:val="0"/>
        <w:adjustRightInd w:val="0"/>
        <w:spacing w:after="0" w:line="240" w:lineRule="auto"/>
        <w:ind w:firstLine="720"/>
        <w:jc w:val="both"/>
        <w:rPr>
          <w:rFonts w:ascii="Times New Roman" w:hAnsi="Times New Roman"/>
          <w:sz w:val="24"/>
          <w:szCs w:val="24"/>
        </w:rPr>
      </w:pPr>
      <w:r w:rsidRPr="00BE43A5">
        <w:rPr>
          <w:rFonts w:ascii="Times New Roman" w:hAnsi="Times New Roman"/>
          <w:sz w:val="24"/>
          <w:szCs w:val="24"/>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(далее - мотивированный отказ в предоставлении муниципальной услуги).</w:t>
      </w:r>
    </w:p>
    <w:p w:rsidR="00C37D95" w:rsidRPr="00BE43A5" w:rsidRDefault="00C37D95" w:rsidP="00C37D95">
      <w:pPr>
        <w:autoSpaceDE w:val="0"/>
        <w:autoSpaceDN w:val="0"/>
        <w:adjustRightInd w:val="0"/>
        <w:spacing w:after="0" w:line="240" w:lineRule="auto"/>
        <w:ind w:firstLine="708"/>
        <w:jc w:val="both"/>
        <w:rPr>
          <w:rFonts w:ascii="Times New Roman" w:hAnsi="Times New Roman"/>
          <w:b/>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2.6 Срок для принятия </w:t>
      </w:r>
      <w:r w:rsidRPr="00BE43A5">
        <w:rPr>
          <w:rFonts w:ascii="Times New Roman" w:hAnsi="Times New Roman"/>
          <w:bCs/>
          <w:sz w:val="24"/>
          <w:szCs w:val="24"/>
        </w:rPr>
        <w:t>Администрацией (Уполномоченного органа)</w:t>
      </w:r>
      <w:r w:rsidRPr="00BE43A5">
        <w:rPr>
          <w:rFonts w:ascii="Times New Roman" w:hAnsi="Times New Roman"/>
          <w:sz w:val="24"/>
          <w:szCs w:val="24"/>
        </w:rPr>
        <w:t xml:space="preserve"> решения об использовании, подготовки проекта договора 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
    <w:p w:rsidR="00C37D95" w:rsidRPr="00BE43A5" w:rsidRDefault="00C37D95" w:rsidP="00C37D95">
      <w:pPr>
        <w:autoSpaceDE w:val="0"/>
        <w:autoSpaceDN w:val="0"/>
        <w:adjustRightInd w:val="0"/>
        <w:spacing w:after="0" w:line="240" w:lineRule="auto"/>
        <w:ind w:firstLine="706"/>
        <w:jc w:val="both"/>
        <w:rPr>
          <w:rFonts w:ascii="Times New Roman" w:hAnsi="Times New Roman"/>
          <w:sz w:val="24"/>
          <w:szCs w:val="24"/>
        </w:rPr>
      </w:pPr>
      <w:r w:rsidRPr="00BE43A5">
        <w:rPr>
          <w:rFonts w:ascii="Times New Roman" w:hAnsi="Times New Roman"/>
          <w:sz w:val="24"/>
          <w:szCs w:val="24"/>
        </w:rPr>
        <w:t xml:space="preserve">Срок направления </w:t>
      </w:r>
      <w:r w:rsidRPr="00BE43A5">
        <w:rPr>
          <w:rFonts w:ascii="Times New Roman" w:hAnsi="Times New Roman"/>
          <w:bCs/>
          <w:sz w:val="24"/>
          <w:szCs w:val="24"/>
        </w:rPr>
        <w:t>Администрацией (Уполномоченным органом)</w:t>
      </w:r>
      <w:r w:rsidRPr="00BE43A5">
        <w:rPr>
          <w:rFonts w:ascii="Times New Roman" w:hAnsi="Times New Roman"/>
          <w:sz w:val="24"/>
          <w:szCs w:val="24"/>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 xml:space="preserve">Датой поступления заявления о предоставлении муниципальной услуги при личном обращении заявителя в </w:t>
      </w:r>
      <w:r w:rsidRPr="00BE43A5">
        <w:rPr>
          <w:rFonts w:ascii="Times New Roman" w:hAnsi="Times New Roman"/>
          <w:bCs/>
          <w:sz w:val="24"/>
          <w:szCs w:val="24"/>
        </w:rPr>
        <w:t xml:space="preserve">Администрацию (Уполномоченный орган) </w:t>
      </w:r>
      <w:r w:rsidRPr="00BE43A5">
        <w:rPr>
          <w:rFonts w:ascii="Times New Roman" w:hAnsi="Times New Roman"/>
          <w:sz w:val="24"/>
          <w:szCs w:val="24"/>
        </w:rPr>
        <w:t>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Датой поступления заявления о предоставлении муниципальной услуги в </w:t>
      </w:r>
      <w:r w:rsidRPr="00BE43A5">
        <w:rPr>
          <w:rFonts w:ascii="Times New Roman" w:hAnsi="Times New Roman"/>
          <w:bCs/>
          <w:sz w:val="24"/>
          <w:szCs w:val="24"/>
        </w:rPr>
        <w:t>Администрацию (Уполномоченный орган)</w:t>
      </w:r>
      <w:r w:rsidRPr="00BE43A5">
        <w:rPr>
          <w:rFonts w:ascii="Times New Roman" w:hAnsi="Times New Roman"/>
          <w:sz w:val="24"/>
          <w:szCs w:val="24"/>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C37D95" w:rsidRPr="00BE43A5" w:rsidRDefault="00C37D95" w:rsidP="00C37D95">
      <w:pPr>
        <w:pStyle w:val="Default"/>
        <w:ind w:firstLine="709"/>
        <w:jc w:val="both"/>
      </w:pPr>
      <w:r w:rsidRPr="00BE43A5">
        <w:t xml:space="preserve">Датой фактического поступления заявления в </w:t>
      </w:r>
      <w:r w:rsidRPr="00BE43A5">
        <w:rPr>
          <w:bCs/>
        </w:rPr>
        <w:t>Администрацию (Уполномоченный орган)</w:t>
      </w:r>
      <w:r w:rsidRPr="00BE43A5">
        <w:t xml:space="preserve">, в соответствии с требованиями пункта 2.8 Административного регламента, в случае поступления заявления в выходной (нерабочий или </w:t>
      </w:r>
      <w:r w:rsidRPr="00BE43A5">
        <w:rPr>
          <w:color w:val="auto"/>
        </w:rPr>
        <w:t>праздничный) день считается первый следующий за ним рабочий день.</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BE43A5">
        <w:rPr>
          <w:rFonts w:ascii="Times New Roman" w:hAnsi="Times New Roman"/>
          <w:bCs/>
          <w:sz w:val="24"/>
          <w:szCs w:val="24"/>
        </w:rPr>
        <w:t xml:space="preserve">Администрацию (Уполномоченный орган) </w:t>
      </w:r>
      <w:r w:rsidRPr="00BE43A5">
        <w:rPr>
          <w:rFonts w:ascii="Times New Roman" w:hAnsi="Times New Roman"/>
          <w:sz w:val="24"/>
          <w:szCs w:val="24"/>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w:t>
      </w:r>
      <w:r w:rsidRPr="00BE43A5">
        <w:rPr>
          <w:rFonts w:ascii="Times New Roman" w:hAnsi="Times New Roman"/>
          <w:bCs/>
          <w:sz w:val="24"/>
          <w:szCs w:val="24"/>
        </w:rPr>
        <w:t>Администрацию (Уполномоченный орган)</w:t>
      </w:r>
      <w:r w:rsidRPr="00BE43A5">
        <w:rPr>
          <w:rFonts w:ascii="Times New Roman" w:hAnsi="Times New Roman"/>
          <w:sz w:val="24"/>
          <w:szCs w:val="24"/>
        </w:rPr>
        <w:t>, в соответствии с требованиями пункта 2.8 Административного регламента.</w:t>
      </w: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 xml:space="preserve">Нормативные правовые акты, регулирующие предоставление </w:t>
      </w:r>
      <w:r w:rsidRPr="00BE43A5">
        <w:rPr>
          <w:rFonts w:ascii="Times New Roman" w:hAnsi="Times New Roman"/>
          <w:b/>
          <w:bCs/>
          <w:sz w:val="24"/>
          <w:szCs w:val="24"/>
          <w:lang w:eastAsia="ru-RU"/>
        </w:rPr>
        <w:t>муниципальной</w:t>
      </w:r>
      <w:r w:rsidRPr="00BE43A5">
        <w:rPr>
          <w:rFonts w:ascii="Times New Roman" w:hAnsi="Times New Roman"/>
          <w:b/>
          <w:sz w:val="24"/>
          <w:szCs w:val="24"/>
        </w:rPr>
        <w:t xml:space="preserve"> услуги</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BE43A5">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BE43A5">
        <w:rPr>
          <w:rFonts w:ascii="Times New Roman" w:hAnsi="Times New Roman"/>
          <w:bCs/>
          <w:sz w:val="24"/>
          <w:szCs w:val="24"/>
        </w:rPr>
        <w:t xml:space="preserve">официальном сайте </w:t>
      </w:r>
      <w:r w:rsidRPr="00BE43A5">
        <w:rPr>
          <w:rFonts w:ascii="Times New Roman" w:hAnsi="Times New Roman"/>
          <w:sz w:val="24"/>
          <w:szCs w:val="24"/>
        </w:rPr>
        <w:t>Администрации (Уполномоченного органа)</w:t>
      </w:r>
      <w:r w:rsidRPr="00BE43A5">
        <w:rPr>
          <w:rFonts w:ascii="Times New Roman" w:hAnsi="Times New Roman"/>
          <w:bCs/>
          <w:sz w:val="24"/>
          <w:szCs w:val="24"/>
        </w:rPr>
        <w:t xml:space="preserve">, в </w:t>
      </w:r>
      <w:r w:rsidRPr="00BE43A5">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BE43A5">
        <w:rPr>
          <w:rFonts w:ascii="Times New Roman" w:hAnsi="Times New Roman"/>
          <w:bCs/>
          <w:sz w:val="24"/>
          <w:szCs w:val="24"/>
        </w:rPr>
        <w:t xml:space="preserve"> на РПГУ.</w:t>
      </w:r>
    </w:p>
    <w:p w:rsidR="00C37D95" w:rsidRPr="00BE43A5" w:rsidRDefault="00C37D95" w:rsidP="00C37D9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2.8. Для получения муниципальной услуги заявитель подает:</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1) заявление по форме, согласно приложению № 1 к настоящему административному регламенту, следующими способами:</w:t>
      </w:r>
    </w:p>
    <w:p w:rsidR="00C37D95" w:rsidRPr="00BE43A5" w:rsidRDefault="00C37D95" w:rsidP="00C37D9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37D95" w:rsidRPr="00BE43A5" w:rsidRDefault="00C37D95" w:rsidP="00C37D9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путем заполнения формы заявления через «Личный кабинет» РПГУ (далее – запрос).</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 заявлении указываются: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 почтовый адрес, адрес электронной почты, номер телефона для связи с заявителем или его представителем;</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е) предполагаемый срок использования земель или земельного участка;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C37D95" w:rsidRPr="00BE43A5" w:rsidRDefault="00C37D95" w:rsidP="00C37D95">
      <w:pPr>
        <w:pStyle w:val="ConsPlusNormal"/>
        <w:ind w:firstLine="709"/>
        <w:jc w:val="both"/>
        <w:rPr>
          <w:sz w:val="24"/>
          <w:szCs w:val="24"/>
        </w:rPr>
      </w:pPr>
      <w:r w:rsidRPr="00BE43A5">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C37D95" w:rsidRPr="00BE43A5" w:rsidRDefault="00C37D95" w:rsidP="00C37D95">
      <w:pPr>
        <w:pStyle w:val="ConsPlusNormal"/>
        <w:ind w:firstLine="709"/>
        <w:jc w:val="both"/>
        <w:rPr>
          <w:sz w:val="24"/>
          <w:szCs w:val="24"/>
        </w:rPr>
      </w:pPr>
      <w:r w:rsidRPr="00BE43A5">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C37D95" w:rsidRPr="00BE43A5" w:rsidRDefault="00C37D95" w:rsidP="00C37D95">
      <w:pPr>
        <w:pStyle w:val="ConsPlusNormal"/>
        <w:ind w:firstLine="709"/>
        <w:jc w:val="both"/>
        <w:rPr>
          <w:sz w:val="24"/>
          <w:szCs w:val="24"/>
        </w:rPr>
      </w:pPr>
      <w:r w:rsidRPr="00BE43A5">
        <w:rPr>
          <w:sz w:val="24"/>
          <w:szCs w:val="24"/>
        </w:rPr>
        <w:t>в виде бумажного документа, который заявитель получает непосредственно при личном обращении в РГАУ МФЦ;</w:t>
      </w:r>
    </w:p>
    <w:p w:rsidR="00C37D95" w:rsidRPr="00BE43A5" w:rsidRDefault="00C37D95" w:rsidP="00C37D95">
      <w:pPr>
        <w:pStyle w:val="ConsPlusNormal"/>
        <w:ind w:firstLine="709"/>
        <w:jc w:val="both"/>
        <w:rPr>
          <w:sz w:val="24"/>
          <w:szCs w:val="24"/>
        </w:rPr>
      </w:pPr>
      <w:r w:rsidRPr="00BE43A5">
        <w:rPr>
          <w:sz w:val="24"/>
          <w:szCs w:val="24"/>
        </w:rPr>
        <w:t>в виде бумажного документа, который направляется заявителю посредством почтового отправления;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Pr="00BE43A5">
        <w:rPr>
          <w:rFonts w:ascii="Times New Roman" w:hAnsi="Times New Roman"/>
          <w:sz w:val="24"/>
          <w:szCs w:val="24"/>
        </w:rPr>
        <w:lastRenderedPageBreak/>
        <w:t>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C37D95" w:rsidRPr="00BE43A5" w:rsidRDefault="00C37D95" w:rsidP="00C37D95">
      <w:pPr>
        <w:widowControl w:val="0"/>
        <w:autoSpaceDE w:val="0"/>
        <w:autoSpaceDN w:val="0"/>
        <w:adjustRightInd w:val="0"/>
        <w:spacing w:after="0" w:line="240" w:lineRule="auto"/>
        <w:ind w:firstLine="708"/>
        <w:jc w:val="both"/>
        <w:outlineLvl w:val="1"/>
        <w:rPr>
          <w:rFonts w:ascii="Times New Roman" w:hAnsi="Times New Roman"/>
          <w:sz w:val="24"/>
          <w:szCs w:val="24"/>
        </w:rPr>
      </w:pPr>
      <w:r w:rsidRPr="00BE43A5">
        <w:rPr>
          <w:rFonts w:ascii="Times New Roman" w:hAnsi="Times New Roman"/>
          <w:sz w:val="24"/>
          <w:szCs w:val="24"/>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4" w:history="1">
        <w:r w:rsidRPr="00BE43A5">
          <w:rPr>
            <w:rFonts w:ascii="Times New Roman" w:hAnsi="Times New Roman"/>
            <w:sz w:val="24"/>
            <w:szCs w:val="24"/>
          </w:rPr>
          <w:t>пункте 4</w:t>
        </w:r>
      </w:hyperlink>
      <w:r w:rsidRPr="00BE43A5">
        <w:rPr>
          <w:rFonts w:ascii="Times New Roman" w:hAnsi="Times New Roman"/>
          <w:sz w:val="24"/>
          <w:szCs w:val="24"/>
        </w:rPr>
        <w:t xml:space="preserve"> перечня. </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Указание на запрет требовать от заявителя</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2.12. При предоставлении муниципальной услуги запрещается требовать от заявителя:</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 xml:space="preserve">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w:t>
      </w:r>
      <w:r w:rsidRPr="00BE43A5">
        <w:rPr>
          <w:rFonts w:ascii="Times New Roman" w:hAnsi="Times New Roman"/>
          <w:sz w:val="24"/>
          <w:szCs w:val="24"/>
        </w:rPr>
        <w:lastRenderedPageBreak/>
        <w:t>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37D95" w:rsidRPr="00BE43A5" w:rsidRDefault="00C37D95" w:rsidP="00C37D95">
      <w:pPr>
        <w:pStyle w:val="HTML"/>
        <w:ind w:firstLine="709"/>
        <w:jc w:val="both"/>
        <w:rPr>
          <w:rFonts w:ascii="Times New Roman" w:hAnsi="Times New Roman" w:cs="Times New Roman"/>
          <w:sz w:val="24"/>
          <w:szCs w:val="24"/>
          <w:lang w:eastAsia="en-US"/>
        </w:rPr>
      </w:pPr>
      <w:r w:rsidRPr="00BE43A5">
        <w:rPr>
          <w:rFonts w:ascii="Times New Roman"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BE43A5">
        <w:rPr>
          <w:rFonts w:ascii="Times New Roman" w:hAnsi="Times New Roman"/>
          <w:sz w:val="24"/>
          <w:szCs w:val="24"/>
        </w:rPr>
        <w:t>Уполномоченного органа</w:t>
      </w:r>
      <w:r w:rsidRPr="00BE43A5">
        <w:rPr>
          <w:rFonts w:ascii="Times New Roman" w:hAnsi="Times New Roman" w:cs="Times New Roman"/>
          <w:sz w:val="24"/>
          <w:szCs w:val="24"/>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BE43A5">
        <w:rPr>
          <w:rFonts w:ascii="Times New Roman" w:hAnsi="Times New Roman"/>
          <w:sz w:val="24"/>
          <w:szCs w:val="24"/>
        </w:rPr>
        <w:t>Администрации (Уполномоченного органа)</w:t>
      </w:r>
      <w:r w:rsidRPr="00BE43A5">
        <w:rPr>
          <w:rFonts w:ascii="Times New Roman" w:hAnsi="Times New Roman" w:cs="Times New Roman"/>
          <w:sz w:val="24"/>
          <w:szCs w:val="24"/>
          <w:lang w:eastAsia="en-US"/>
        </w:rPr>
        <w:t>,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7D95" w:rsidRPr="00BE43A5" w:rsidRDefault="00C37D95" w:rsidP="00C37D95">
      <w:pPr>
        <w:pStyle w:val="HTML"/>
        <w:ind w:firstLine="709"/>
        <w:jc w:val="both"/>
        <w:rPr>
          <w:rFonts w:ascii="Times New Roman" w:hAnsi="Times New Roman"/>
          <w:sz w:val="24"/>
          <w:szCs w:val="24"/>
        </w:rPr>
      </w:pPr>
      <w:r w:rsidRPr="00BE43A5">
        <w:rPr>
          <w:rFonts w:ascii="Times New Roman" w:hAnsi="Times New Roman"/>
          <w:sz w:val="24"/>
          <w:szCs w:val="24"/>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5" w:history="1">
        <w:r w:rsidRPr="00BE43A5">
          <w:rPr>
            <w:rStyle w:val="a7"/>
            <w:rFonts w:ascii="Times New Roman" w:hAnsi="Times New Roman"/>
            <w:sz w:val="24"/>
            <w:szCs w:val="24"/>
          </w:rPr>
          <w:t>пунктом 7.2 части 1 статьи 16</w:t>
        </w:r>
      </w:hyperlink>
      <w:r w:rsidRPr="00BE43A5">
        <w:rPr>
          <w:rFonts w:ascii="Times New Roman" w:hAnsi="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lastRenderedPageBreak/>
        <w:t>Исчерпывающий перечень оснований для отказа в приеме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2.14. Основания для отказа в приеме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с заявлением обратилось ненадлежащее лицо;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заявление подано в орган, не уполномоченный на его рассмотрение;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непредставление схемы </w:t>
      </w:r>
      <w:r w:rsidRPr="00BE43A5">
        <w:rPr>
          <w:rFonts w:ascii="Times New Roman" w:hAnsi="Times New Roman"/>
          <w:sz w:val="24"/>
          <w:szCs w:val="24"/>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2.15. Заявление, поданное в форме электронного документа, в том числе с использованием РПГУ, к рассмотрению не принимается, если: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не соответствуют данные электронной подписи данным заявителя, указанным в заявлении о предоставлении муниципальной услуги.</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2.16. Основания для приостановления предоставления муниципальной услуги отсутствуют</w:t>
      </w:r>
      <w:r w:rsidRPr="00BE43A5">
        <w:rPr>
          <w:rFonts w:ascii="Times New Roman" w:hAnsi="Times New Roman"/>
          <w:i/>
          <w:sz w:val="24"/>
          <w:szCs w:val="24"/>
        </w:rPr>
        <w:t>.</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2.17. Основания для отказа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6" w:history="1">
        <w:r w:rsidRPr="00BE43A5">
          <w:rPr>
            <w:rFonts w:ascii="Times New Roman" w:hAnsi="Times New Roman"/>
            <w:sz w:val="24"/>
            <w:szCs w:val="24"/>
          </w:rPr>
          <w:t>пунктом 4 статьи 39.36</w:t>
        </w:r>
      </w:hyperlink>
      <w:r w:rsidRPr="00BE43A5">
        <w:rPr>
          <w:rFonts w:ascii="Times New Roman" w:hAnsi="Times New Roman"/>
          <w:sz w:val="24"/>
          <w:szCs w:val="24"/>
        </w:rPr>
        <w:t xml:space="preserve"> Земельного кодекса Российской Федерации;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4) в отношении указанных в заявлении земель или земельных участков выданы документы на использование иному лицу и срок их действия не истек.</w:t>
      </w: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i/>
          <w:sz w:val="24"/>
          <w:szCs w:val="24"/>
        </w:rPr>
      </w:pPr>
      <w:r w:rsidRPr="00BE43A5">
        <w:rPr>
          <w:rFonts w:ascii="Times New Roman" w:hAnsi="Times New Roman"/>
          <w:sz w:val="24"/>
          <w:szCs w:val="24"/>
        </w:rPr>
        <w:lastRenderedPageBreak/>
        <w:t>2.19. За предоставление муниципальной услуги государственная пошлина не взимается.</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outlineLvl w:val="0"/>
        <w:rPr>
          <w:rFonts w:ascii="Times New Roman" w:hAnsi="Times New Roman"/>
          <w:b/>
          <w:bCs/>
          <w:sz w:val="24"/>
          <w:szCs w:val="24"/>
        </w:rPr>
      </w:pPr>
      <w:r w:rsidRPr="00BE43A5">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BE43A5">
        <w:rPr>
          <w:rFonts w:ascii="Times New Roman" w:hAnsi="Times New Roman"/>
          <w:bCs/>
          <w:sz w:val="24"/>
          <w:szCs w:val="24"/>
        </w:rPr>
        <w:t>муниципальной</w:t>
      </w:r>
      <w:r w:rsidRPr="00BE43A5">
        <w:rPr>
          <w:rFonts w:ascii="Times New Roman" w:hAnsi="Times New Roman"/>
          <w:sz w:val="24"/>
          <w:szCs w:val="24"/>
        </w:rPr>
        <w:t xml:space="preserve"> услуги, не взимается в связи с отсутствием таких услуг.</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Максимальный срок ожидания в очереди не превышает 15 минут.</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 xml:space="preserve">Требования к помещениям, в которых предоставляется муниципальная услуга </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37D95" w:rsidRPr="00BE43A5" w:rsidRDefault="00C37D95" w:rsidP="00C37D95">
      <w:pPr>
        <w:widowControl w:val="0"/>
        <w:tabs>
          <w:tab w:val="left" w:pos="567"/>
        </w:tabs>
        <w:spacing w:after="0" w:line="240" w:lineRule="auto"/>
        <w:ind w:firstLine="709"/>
        <w:contextualSpacing/>
        <w:jc w:val="both"/>
        <w:rPr>
          <w:rFonts w:ascii="Times New Roman" w:hAnsi="Times New Roman"/>
          <w:sz w:val="24"/>
          <w:szCs w:val="24"/>
        </w:rPr>
      </w:pPr>
      <w:r w:rsidRPr="00BE43A5">
        <w:rPr>
          <w:rFonts w:ascii="Times New Roman" w:hAnsi="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BE43A5">
        <w:rPr>
          <w:rFonts w:ascii="Times New Roman" w:hAnsi="Times New Roman"/>
          <w:sz w:val="24"/>
          <w:szCs w:val="24"/>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7" w:history="1">
        <w:r w:rsidRPr="00BE43A5">
          <w:rPr>
            <w:rStyle w:val="a7"/>
            <w:rFonts w:ascii="Times New Roman" w:hAnsi="Times New Roman"/>
            <w:sz w:val="24"/>
            <w:szCs w:val="24"/>
          </w:rPr>
          <w:t>порядке</w:t>
        </w:r>
      </w:hyperlink>
      <w:r w:rsidRPr="00BE43A5">
        <w:rPr>
          <w:rFonts w:ascii="Times New Roman" w:hAnsi="Times New Roman"/>
          <w:sz w:val="24"/>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w:t>
      </w:r>
      <w:r w:rsidRPr="00BE43A5">
        <w:rPr>
          <w:rFonts w:ascii="Times New Roman" w:hAnsi="Times New Roman"/>
          <w:sz w:val="24"/>
          <w:szCs w:val="24"/>
        </w:rPr>
        <w:lastRenderedPageBreak/>
        <w:t>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наименование;</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местонахождение и юридический адрес;</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режим работы;</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график приема;</w:t>
      </w:r>
    </w:p>
    <w:p w:rsidR="00C37D95" w:rsidRPr="00BE43A5" w:rsidRDefault="00C37D95" w:rsidP="00C37D9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BE43A5">
        <w:rPr>
          <w:rFonts w:ascii="Times New Roman" w:hAnsi="Times New Roman"/>
          <w:sz w:val="24"/>
          <w:szCs w:val="24"/>
        </w:rPr>
        <w:t>номера телефонов для справок.</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Помещения, в которых предоставляется муниципальная услуга, оснащаются: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противопожарной системой и средствами пожаротушения;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системой оповещения о возникновении чрезвычайной ситуации;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средствами оказания первой медицинской помощи;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туалетными комнатами для посетителей.</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Места приема заявителей оборудуются информационными табличками (вывесками) с указанием:</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номера кабинета и наименования отдела;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графика приема заявителей.</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Рабочее место каждого ответственного лица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Ответственное лицо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предоставлении муниципальной услуги инвалидам обеспечиваются: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дублирование необходимой для инвалидов звуковой и зрительной информации, а </w:t>
      </w:r>
      <w:r w:rsidRPr="00BE43A5">
        <w:rPr>
          <w:rFonts w:ascii="Times New Roman" w:hAnsi="Times New Roman"/>
          <w:sz w:val="24"/>
          <w:szCs w:val="24"/>
        </w:rPr>
        <w:lastRenderedPageBreak/>
        <w:t>также надписей, знаков и иной текстовой и графической информации знаками, выполненными рельефно-точечным шрифтом Брайля;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допуск сурдопереводчика и тифлосурдопереводчика;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C37D95" w:rsidRPr="00BE43A5" w:rsidRDefault="00C37D95" w:rsidP="00C37D95">
      <w:pPr>
        <w:autoSpaceDE w:val="0"/>
        <w:autoSpaceDN w:val="0"/>
        <w:adjustRightInd w:val="0"/>
        <w:spacing w:after="0" w:line="240" w:lineRule="auto"/>
        <w:ind w:firstLine="709"/>
        <w:jc w:val="both"/>
        <w:outlineLvl w:val="0"/>
        <w:rPr>
          <w:rFonts w:ascii="Times New Roman" w:hAnsi="Times New Roman"/>
          <w:b/>
          <w:bCs/>
          <w:sz w:val="24"/>
          <w:szCs w:val="24"/>
        </w:rPr>
      </w:pPr>
    </w:p>
    <w:p w:rsidR="00C37D95" w:rsidRPr="00BE43A5" w:rsidRDefault="00C37D95" w:rsidP="00C37D95">
      <w:pPr>
        <w:autoSpaceDE w:val="0"/>
        <w:autoSpaceDN w:val="0"/>
        <w:adjustRightInd w:val="0"/>
        <w:spacing w:after="0" w:line="240" w:lineRule="auto"/>
        <w:jc w:val="center"/>
        <w:rPr>
          <w:rFonts w:ascii="Times New Roman" w:hAnsi="Times New Roman"/>
          <w:b/>
          <w:bCs/>
          <w:sz w:val="24"/>
          <w:szCs w:val="24"/>
        </w:rPr>
      </w:pPr>
      <w:r w:rsidRPr="00BE43A5">
        <w:rPr>
          <w:rFonts w:ascii="Times New Roman" w:hAnsi="Times New Roman"/>
          <w:b/>
          <w:bCs/>
          <w:sz w:val="24"/>
          <w:szCs w:val="24"/>
        </w:rPr>
        <w:t>Показатели доступности и качества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 Основными показателями доступности предоставления муниципальной услуги являются: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2.24.3. Возможность выбора заявителем формы обращения за предоставлением муниципальной услуги непосредственно в </w:t>
      </w:r>
      <w:r w:rsidRPr="00BE43A5">
        <w:rPr>
          <w:rFonts w:ascii="Times New Roman" w:hAnsi="Times New Roman"/>
          <w:bCs/>
          <w:sz w:val="24"/>
          <w:szCs w:val="24"/>
        </w:rPr>
        <w:t xml:space="preserve">Администрацию </w:t>
      </w:r>
      <w:r w:rsidRPr="00BE43A5">
        <w:rPr>
          <w:rFonts w:ascii="Times New Roman" w:hAnsi="Times New Roman"/>
          <w:sz w:val="24"/>
          <w:szCs w:val="24"/>
        </w:rPr>
        <w:t xml:space="preserve">(Уполномоченный орган), либо в форме электронных документов с использованием РПГУ,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28" w:history="1">
        <w:r w:rsidRPr="00BE43A5">
          <w:rPr>
            <w:rFonts w:ascii="Times New Roman" w:hAnsi="Times New Roman"/>
            <w:sz w:val="24"/>
            <w:szCs w:val="24"/>
          </w:rPr>
          <w:t>статьей 15.1</w:t>
        </w:r>
      </w:hyperlink>
      <w:r w:rsidRPr="00BE43A5">
        <w:rPr>
          <w:rFonts w:ascii="Times New Roman" w:hAnsi="Times New Roman"/>
          <w:sz w:val="24"/>
          <w:szCs w:val="24"/>
        </w:rPr>
        <w:t xml:space="preserve"> Федерального закона № 210-ФЗ</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 Основными показателями качества предоставления муниципальной услуги являются: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C37D95" w:rsidRPr="00BE43A5" w:rsidRDefault="00C37D95" w:rsidP="00C37D95">
      <w:pPr>
        <w:spacing w:after="0" w:line="240" w:lineRule="auto"/>
        <w:ind w:firstLine="709"/>
        <w:rPr>
          <w:rFonts w:ascii="Times New Roman" w:hAnsi="Times New Roman"/>
          <w:sz w:val="24"/>
          <w:szCs w:val="24"/>
        </w:rPr>
      </w:pPr>
    </w:p>
    <w:p w:rsidR="00C37D95" w:rsidRPr="00BE43A5" w:rsidRDefault="00C37D95" w:rsidP="00C37D95">
      <w:pPr>
        <w:autoSpaceDE w:val="0"/>
        <w:autoSpaceDN w:val="0"/>
        <w:adjustRightInd w:val="0"/>
        <w:spacing w:after="0" w:line="240" w:lineRule="auto"/>
        <w:jc w:val="center"/>
        <w:rPr>
          <w:rFonts w:ascii="Times New Roman" w:hAnsi="Times New Roman"/>
          <w:b/>
          <w:bCs/>
          <w:sz w:val="24"/>
          <w:szCs w:val="24"/>
        </w:rPr>
      </w:pPr>
      <w:r w:rsidRPr="00BE43A5">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37D95" w:rsidRPr="00BE43A5" w:rsidRDefault="00C37D95" w:rsidP="00C37D9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BE43A5">
        <w:rPr>
          <w:rFonts w:ascii="Times New Roman" w:hAnsi="Times New Roman"/>
          <w:sz w:val="24"/>
          <w:szCs w:val="24"/>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C37D95" w:rsidRPr="00BE43A5" w:rsidRDefault="00C37D95" w:rsidP="00C37D9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BE43A5">
        <w:rPr>
          <w:rFonts w:ascii="Times New Roman" w:hAnsi="Times New Roman"/>
          <w:sz w:val="24"/>
          <w:szCs w:val="24"/>
        </w:rPr>
        <w:t>Предоставление муниципальной услуги по экстерриториальному принципу не осуществляется.</w:t>
      </w:r>
    </w:p>
    <w:p w:rsidR="00C37D95" w:rsidRPr="00BE43A5" w:rsidRDefault="00C37D95" w:rsidP="00C37D9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BE43A5">
        <w:rPr>
          <w:rFonts w:ascii="Times New Roman" w:hAnsi="Times New Roman"/>
          <w:sz w:val="24"/>
          <w:szCs w:val="24"/>
        </w:rPr>
        <w:t xml:space="preserve">2.27. Заявителям обеспечивается возможность представления заявления о </w:t>
      </w:r>
      <w:r w:rsidRPr="00BE43A5">
        <w:rPr>
          <w:rFonts w:ascii="Times New Roman" w:hAnsi="Times New Roman"/>
          <w:sz w:val="24"/>
          <w:szCs w:val="24"/>
        </w:rPr>
        <w:lastRenderedPageBreak/>
        <w:t>предоставлении муниципальной услуги и прилагаемых к нему документов в форме электронного документа.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C37D95" w:rsidRPr="00BE43A5" w:rsidRDefault="00C37D95" w:rsidP="00C37D95">
      <w:pPr>
        <w:widowControl w:val="0"/>
        <w:autoSpaceDE w:val="0"/>
        <w:autoSpaceDN w:val="0"/>
        <w:adjustRightInd w:val="0"/>
        <w:spacing w:after="0" w:line="240" w:lineRule="auto"/>
        <w:ind w:firstLine="567"/>
        <w:jc w:val="both"/>
        <w:outlineLvl w:val="1"/>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C37D95" w:rsidRPr="00BE43A5" w:rsidRDefault="00C37D95" w:rsidP="00C37D95">
      <w:pPr>
        <w:widowControl w:val="0"/>
        <w:tabs>
          <w:tab w:val="left" w:pos="567"/>
        </w:tabs>
        <w:spacing w:line="240" w:lineRule="auto"/>
        <w:ind w:firstLine="426"/>
        <w:contextualSpacing/>
        <w:jc w:val="center"/>
        <w:rPr>
          <w:rFonts w:ascii="Times New Roman" w:hAnsi="Times New Roman"/>
          <w:b/>
          <w:sz w:val="24"/>
          <w:szCs w:val="24"/>
        </w:rPr>
      </w:pPr>
      <w:r w:rsidRPr="00BE43A5">
        <w:rPr>
          <w:rFonts w:ascii="Times New Roman" w:hAnsi="Times New Roman"/>
          <w:b/>
          <w:sz w:val="24"/>
          <w:szCs w:val="24"/>
          <w:lang w:val="en-US"/>
        </w:rPr>
        <w:t>III</w:t>
      </w:r>
      <w:r w:rsidRPr="00BE43A5">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Исчерпывающий перечень административных процедур(действий)</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3.1. Предоставление муниципальной услуги включает в себя следующие административные процедуры:</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прием документов, регистрация заявления на предоставление муниципальной услуги и назначение ответственного исполнителя;</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подготовка проекта, подписание и регистрация результата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направление (выдача) заявителю результата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bCs/>
          <w:sz w:val="24"/>
          <w:szCs w:val="24"/>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C37D95" w:rsidRPr="00BE43A5" w:rsidRDefault="00C37D95" w:rsidP="00C37D95">
      <w:pPr>
        <w:autoSpaceDE w:val="0"/>
        <w:autoSpaceDN w:val="0"/>
        <w:adjustRightInd w:val="0"/>
        <w:spacing w:after="0" w:line="240" w:lineRule="auto"/>
        <w:ind w:firstLine="709"/>
        <w:jc w:val="both"/>
        <w:rPr>
          <w:rFonts w:ascii="Times New Roman" w:hAnsi="Times New Roman"/>
          <w:b/>
          <w:bCs/>
          <w:sz w:val="24"/>
          <w:szCs w:val="24"/>
        </w:rPr>
      </w:pPr>
    </w:p>
    <w:p w:rsidR="00C37D95" w:rsidRPr="00BE43A5" w:rsidRDefault="00C37D95" w:rsidP="00C37D95">
      <w:pPr>
        <w:spacing w:after="0" w:line="240" w:lineRule="auto"/>
        <w:ind w:firstLine="709"/>
        <w:jc w:val="center"/>
        <w:rPr>
          <w:rFonts w:ascii="Times New Roman" w:hAnsi="Times New Roman"/>
          <w:b/>
          <w:bCs/>
          <w:sz w:val="24"/>
          <w:szCs w:val="24"/>
        </w:rPr>
      </w:pPr>
      <w:r w:rsidRPr="00BE43A5">
        <w:rPr>
          <w:rFonts w:ascii="Times New Roman" w:hAnsi="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В заявлении об исправлении опечаток и ошибок в обязательном порядке указываются: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 наименование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РГАУ МФЦ, в который подается заявление об исправление опечаток;</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6) реквизиты документа (-ов), обосновывающих доводы заявителя о наличии опечатки, а также содержащих правильные сведения.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3.3.1. К заявлению должен быть приложен оригинал документа, выданного по результатам предоставления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3.3.2. Заявление об исправлении опечаток и ошибок представляются следующими способами: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лично в Администрацию (Уполномоченный орган);</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почтовым отправлением;</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 посредством электронной почты в Администрацию (Уполномоченный орган);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путем заполнения формы запроса через «Личный кабинет» РПГУ,</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3.3.3. Основаниями для отказа в приеме заявления об исправлении опечаток и ошибок являются: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1) представленные документы по составу и содержанию не соответствуют требованиям пунктов 3.2 и 3.3.1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2) заявление подано ненадлежащим лицом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3.3.4. Отказ в приеме заявления об исправлении опечаток и ошибок по иным основаниям не допускается.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3.3.5. Основаниями для отказа в исправлении опечаток и ошибок являются:</w:t>
      </w:r>
    </w:p>
    <w:p w:rsidR="00C37D95" w:rsidRPr="00BE43A5" w:rsidRDefault="001A124B" w:rsidP="00C37D95">
      <w:pPr>
        <w:spacing w:after="0" w:line="240" w:lineRule="auto"/>
        <w:ind w:firstLine="709"/>
        <w:jc w:val="both"/>
        <w:rPr>
          <w:rFonts w:ascii="Times New Roman" w:hAnsi="Times New Roman"/>
          <w:sz w:val="24"/>
          <w:szCs w:val="24"/>
        </w:rPr>
      </w:pPr>
      <w:hyperlink r:id="rId29" w:history="1">
        <w:r w:rsidR="00C37D95" w:rsidRPr="00BE43A5">
          <w:rPr>
            <w:rStyle w:val="frgu-content-accordeon"/>
            <w:rFonts w:ascii="Times New Roman" w:hAnsi="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7D95" w:rsidRPr="00BE43A5">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3.3.6. Заявление об исправлении опечаток и ошибок регистрируется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на предмет соответствия требованиям, предусмотренным Административным регламентом.</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 xml:space="preserve">3.3.8. По результатам рассмотрения заявления об исправлении опечаток и ошибок </w:t>
      </w:r>
      <w:r w:rsidRPr="00BE43A5">
        <w:rPr>
          <w:rFonts w:ascii="Times New Roman" w:hAnsi="Times New Roman"/>
          <w:bCs/>
          <w:sz w:val="24"/>
          <w:szCs w:val="24"/>
        </w:rPr>
        <w:t xml:space="preserve">Администрация </w:t>
      </w:r>
      <w:r w:rsidRPr="00BE43A5">
        <w:rPr>
          <w:rFonts w:ascii="Times New Roman" w:hAnsi="Times New Roman"/>
          <w:sz w:val="24"/>
          <w:szCs w:val="24"/>
        </w:rPr>
        <w:t>(Уполномоченный орган) в срок, предусмотренный пунктом 3.3.10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3.3.11. При исправлении опечаток и ошибок не допускается: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sym w:font="Symbol" w:char="F02D"/>
      </w:r>
      <w:r w:rsidRPr="00BE43A5">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sym w:font="Symbol" w:char="F02D"/>
      </w:r>
      <w:r w:rsidRPr="00BE43A5">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C37D95" w:rsidRPr="00BE43A5" w:rsidRDefault="00C37D95" w:rsidP="00C37D95">
      <w:pPr>
        <w:spacing w:after="0" w:line="240" w:lineRule="auto"/>
        <w:ind w:firstLine="709"/>
        <w:jc w:val="both"/>
        <w:rPr>
          <w:rFonts w:ascii="Times New Roman" w:hAnsi="Times New Roman"/>
          <w:sz w:val="24"/>
          <w:szCs w:val="24"/>
        </w:rPr>
      </w:pPr>
      <w:r w:rsidRPr="00BE43A5">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7D95" w:rsidRPr="00BE43A5" w:rsidRDefault="00C37D95" w:rsidP="00C37D95">
      <w:pPr>
        <w:autoSpaceDE w:val="0"/>
        <w:autoSpaceDN w:val="0"/>
        <w:adjustRightInd w:val="0"/>
        <w:spacing w:after="0" w:line="240" w:lineRule="auto"/>
        <w:ind w:firstLine="709"/>
        <w:jc w:val="both"/>
        <w:rPr>
          <w:rFonts w:ascii="Times New Roman" w:hAnsi="Times New Roman"/>
          <w:bCs/>
          <w:sz w:val="24"/>
          <w:szCs w:val="24"/>
        </w:rPr>
      </w:pPr>
      <w:r w:rsidRPr="00BE43A5">
        <w:rPr>
          <w:rFonts w:ascii="Times New Roman" w:hAnsi="Times New Roman"/>
          <w:sz w:val="24"/>
          <w:szCs w:val="24"/>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37D95" w:rsidRPr="00BE43A5" w:rsidRDefault="00C37D95" w:rsidP="00C37D95">
      <w:pPr>
        <w:widowControl w:val="0"/>
        <w:autoSpaceDE w:val="0"/>
        <w:autoSpaceDN w:val="0"/>
        <w:adjustRightInd w:val="0"/>
        <w:spacing w:after="0" w:line="240" w:lineRule="auto"/>
        <w:jc w:val="center"/>
        <w:outlineLvl w:val="1"/>
        <w:rPr>
          <w:rFonts w:ascii="Times New Roman" w:hAnsi="Times New Roman"/>
          <w:b/>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lastRenderedPageBreak/>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3.4. При предоставлении муниципальной услуги в электронной форме заявителю обеспечиваются: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получение информации о порядке и сроках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запись на прием в Администрацию (Уполномоченный орган), РГАУ МФЦ для подачи запроса о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формирование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прием и регистрация </w:t>
      </w:r>
      <w:r w:rsidRPr="00BE43A5">
        <w:rPr>
          <w:rFonts w:ascii="Times New Roman" w:hAnsi="Times New Roman"/>
          <w:bCs/>
          <w:sz w:val="24"/>
          <w:szCs w:val="24"/>
        </w:rPr>
        <w:t xml:space="preserve">Администрацией </w:t>
      </w:r>
      <w:r w:rsidRPr="00BE43A5">
        <w:rPr>
          <w:rFonts w:ascii="Times New Roman" w:hAnsi="Times New Roman"/>
          <w:sz w:val="24"/>
          <w:szCs w:val="24"/>
        </w:rPr>
        <w:t>(Уполномоченным органом) и иных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получение результата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получение сведений о ходе выполнения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осуществление оценки качества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3.5.Получение информации о порядке и сроках предоставления муниципальной услуги осуществляется согласно пунктам 1.10, 1.11 Административного регламента.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3.6.Запись на прием в Администрацию (Уполномоченный орган) или РГАУ МФЦ для подачи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3.6.1. При организации записи на прием заявителю обеспечивается возможность:</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а) ознакомления с расписанием работы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или РГАУ МФЦ, а также с доступными для записи на прием датами и интервалами времени приема;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3.7. Формирование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На РПГУ размещаются образцы заполнения электронной формы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формировании запроса заявителю обеспечивается: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возможность печати на бумажном носителе копии электронной формы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3.8. Прием и регистрация запроса и иных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в) проверку правильности оформления и полноты заполнения запроса;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г) сверку данных, содержащихся в представленных документах;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д) регистрацию заявления на предоставление муниципальной услуги;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 xml:space="preserve">ж) формирование и направление заявителю в электронной форме в «Личный кабинет» на РПГУ уведомления о приеме заявления. </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pacing w:val="-6"/>
          <w:sz w:val="24"/>
          <w:szCs w:val="24"/>
        </w:rPr>
      </w:pPr>
      <w:r w:rsidRPr="00BE43A5">
        <w:rPr>
          <w:rFonts w:ascii="Times New Roman" w:hAnsi="Times New Roman"/>
          <w:sz w:val="24"/>
          <w:szCs w:val="24"/>
        </w:rPr>
        <w:t xml:space="preserve">3.8.2. </w:t>
      </w:r>
      <w:r w:rsidRPr="00BE43A5">
        <w:rPr>
          <w:rFonts w:ascii="Times New Roman" w:hAnsi="Times New Roman"/>
          <w:spacing w:val="-6"/>
          <w:sz w:val="24"/>
          <w:szCs w:val="24"/>
        </w:rPr>
        <w:t xml:space="preserve">Электронное заявление становится доступным для </w:t>
      </w:r>
      <w:r w:rsidRPr="00BE43A5">
        <w:rPr>
          <w:rFonts w:ascii="Times New Roman" w:hAnsi="Times New Roman"/>
          <w:sz w:val="24"/>
          <w:szCs w:val="24"/>
        </w:rPr>
        <w:t xml:space="preserve">ответственного </w:t>
      </w:r>
      <w:r w:rsidRPr="00BE43A5">
        <w:rPr>
          <w:rFonts w:ascii="Times New Roman" w:hAnsi="Times New Roman"/>
          <w:bCs/>
          <w:sz w:val="24"/>
          <w:szCs w:val="24"/>
        </w:rPr>
        <w:t>должностного лица</w:t>
      </w:r>
      <w:r w:rsidRPr="00BE43A5">
        <w:rPr>
          <w:rFonts w:ascii="Times New Roman" w:hAnsi="Times New Roman"/>
          <w:spacing w:val="-6"/>
          <w:sz w:val="24"/>
          <w:szCs w:val="24"/>
        </w:rPr>
        <w:t xml:space="preserve"> в информационной системе межведомственного электронного взаимодействия (далее – СМЭВ).</w:t>
      </w:r>
    </w:p>
    <w:p w:rsidR="00C37D95" w:rsidRPr="00BE43A5" w:rsidRDefault="00C37D95" w:rsidP="00C37D95">
      <w:pPr>
        <w:pStyle w:val="formattext"/>
        <w:spacing w:before="0" w:beforeAutospacing="0" w:after="0" w:afterAutospacing="0"/>
        <w:ind w:firstLine="709"/>
        <w:jc w:val="both"/>
        <w:rPr>
          <w:lang w:eastAsia="en-US"/>
        </w:rPr>
      </w:pPr>
      <w:r w:rsidRPr="00BE43A5">
        <w:rPr>
          <w:bCs/>
        </w:rPr>
        <w:t>Должностное лицо</w:t>
      </w:r>
      <w:r w:rsidRPr="00BE43A5">
        <w:rPr>
          <w:lang w:eastAsia="en-US"/>
        </w:rPr>
        <w:t>:</w:t>
      </w:r>
    </w:p>
    <w:p w:rsidR="00C37D95" w:rsidRPr="00BE43A5" w:rsidRDefault="00C37D95" w:rsidP="00C37D95">
      <w:pPr>
        <w:pStyle w:val="formattext"/>
        <w:spacing w:before="0" w:beforeAutospacing="0" w:after="0" w:afterAutospacing="0"/>
        <w:ind w:firstLine="709"/>
        <w:jc w:val="both"/>
      </w:pPr>
      <w:r w:rsidRPr="00BE43A5">
        <w:t>проверяет наличие электронных заявлений, поступивших с РПГУ, с периодом не реже двух раз в день;</w:t>
      </w:r>
    </w:p>
    <w:p w:rsidR="00C37D95" w:rsidRPr="00BE43A5" w:rsidRDefault="00C37D95" w:rsidP="00C37D95">
      <w:pPr>
        <w:pStyle w:val="formattext"/>
        <w:spacing w:before="0" w:beforeAutospacing="0" w:after="0" w:afterAutospacing="0"/>
        <w:ind w:firstLine="709"/>
        <w:jc w:val="both"/>
      </w:pPr>
      <w:r w:rsidRPr="00BE43A5">
        <w:t>изучает поступившие заявления и приложенные образы документов (документы);</w:t>
      </w:r>
    </w:p>
    <w:p w:rsidR="00C37D95" w:rsidRPr="00BE43A5" w:rsidRDefault="00C37D95" w:rsidP="00C37D95">
      <w:pPr>
        <w:pStyle w:val="formattext"/>
        <w:spacing w:before="0" w:beforeAutospacing="0" w:after="0" w:afterAutospacing="0"/>
        <w:ind w:firstLine="709"/>
        <w:jc w:val="both"/>
      </w:pPr>
      <w:r w:rsidRPr="00BE43A5">
        <w:t>производит действия в соответствии с пунктом 3.8.1</w:t>
      </w:r>
      <w:r w:rsidRPr="00BE43A5">
        <w:rPr>
          <w:strike/>
        </w:rPr>
        <w:t xml:space="preserve"> </w:t>
      </w:r>
      <w:r w:rsidRPr="00BE43A5">
        <w:t>Административного регламента.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3.9. Заявителю в качестве результата предоставления муниципальной услуги обеспечивается по его выбору возможность получения: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б) документа на бумажном носителе в РГАУ МФЦ (с момента технической реализации).</w:t>
      </w:r>
    </w:p>
    <w:p w:rsidR="00C37D95" w:rsidRPr="00BE43A5" w:rsidRDefault="00C37D95" w:rsidP="00C37D95">
      <w:pPr>
        <w:pStyle w:val="formattext"/>
        <w:spacing w:before="0" w:beforeAutospacing="0" w:after="0" w:afterAutospacing="0"/>
        <w:ind w:firstLine="709"/>
        <w:jc w:val="both"/>
        <w:rPr>
          <w:spacing w:val="-6"/>
        </w:rPr>
      </w:pPr>
      <w:r w:rsidRPr="00BE43A5">
        <w:rPr>
          <w:lang w:eastAsia="en-US"/>
        </w:rPr>
        <w:t xml:space="preserve">3.10. </w:t>
      </w:r>
      <w:r w:rsidRPr="00BE43A5">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E43A5">
        <w:rPr>
          <w:spacing w:val="-6"/>
        </w:rPr>
        <w:t>время.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предоставлении муниципальной услуги в электронной форме заявителю направляется: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3.11. Оценка качества предоставления муниципальной услуги.</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r w:rsidRPr="00BE43A5">
        <w:rPr>
          <w:rFonts w:ascii="Times New Roman" w:hAnsi="Times New Roman"/>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w:t>
      </w:r>
      <w:r w:rsidRPr="00BE43A5">
        <w:rPr>
          <w:rFonts w:ascii="Times New Roman" w:hAnsi="Times New Roman"/>
          <w:sz w:val="24"/>
          <w:szCs w:val="24"/>
        </w:rPr>
        <w:lastRenderedPageBreak/>
        <w:t>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37D95" w:rsidRPr="00BE43A5" w:rsidRDefault="00C37D95" w:rsidP="00C37D95">
      <w:pPr>
        <w:autoSpaceDE w:val="0"/>
        <w:autoSpaceDN w:val="0"/>
        <w:adjustRightInd w:val="0"/>
        <w:spacing w:after="0" w:line="240" w:lineRule="auto"/>
        <w:ind w:firstLine="708"/>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lang w:val="en-US"/>
        </w:rPr>
        <w:t>IV</w:t>
      </w:r>
      <w:r w:rsidRPr="00BE43A5">
        <w:rPr>
          <w:rFonts w:ascii="Times New Roman" w:hAnsi="Times New Roman"/>
          <w:b/>
          <w:sz w:val="24"/>
          <w:szCs w:val="24"/>
        </w:rPr>
        <w:t>. Формы контроля за исполнением Административного регламента</w:t>
      </w: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p>
    <w:p w:rsidR="00C37D95" w:rsidRPr="00BE43A5" w:rsidRDefault="00C37D95" w:rsidP="00C37D95">
      <w:pPr>
        <w:autoSpaceDE w:val="0"/>
        <w:autoSpaceDN w:val="0"/>
        <w:adjustRightInd w:val="0"/>
        <w:spacing w:after="0" w:line="240" w:lineRule="auto"/>
        <w:jc w:val="center"/>
        <w:outlineLvl w:val="0"/>
        <w:rPr>
          <w:rFonts w:ascii="Times New Roman" w:hAnsi="Times New Roman"/>
          <w:b/>
          <w:sz w:val="24"/>
          <w:szCs w:val="24"/>
        </w:rPr>
      </w:pPr>
      <w:r w:rsidRPr="00BE43A5">
        <w:rPr>
          <w:rFonts w:ascii="Times New Roman" w:hAnsi="Times New Roman"/>
          <w:b/>
          <w:sz w:val="24"/>
          <w:szCs w:val="24"/>
        </w:rPr>
        <w:t>Порядок осуществления текущего контроля за соблюдением</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и исполнением ответственными должностными лицами положений</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регламента и иных нормативных правовых актов,</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устанавливающих требования к предоставлению муниципальной</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услуги, а также принятием ими решений</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Текущий контроль осуществляется путем проведения проверок:</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решений о предоставлении (об отказе в предоставлении)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выявления и устранения нарушений прав граждан;</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jc w:val="center"/>
        <w:outlineLvl w:val="0"/>
        <w:rPr>
          <w:rFonts w:ascii="Times New Roman" w:hAnsi="Times New Roman"/>
          <w:b/>
          <w:sz w:val="24"/>
          <w:szCs w:val="24"/>
        </w:rPr>
      </w:pPr>
      <w:r w:rsidRPr="00BE43A5">
        <w:rPr>
          <w:rFonts w:ascii="Times New Roman" w:hAnsi="Times New Roman"/>
          <w:b/>
          <w:sz w:val="24"/>
          <w:szCs w:val="24"/>
        </w:rPr>
        <w:t>Порядок и периодичность осуществления плановых и внеплановых</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проверок полноты и качества предоставления муниципальной</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услуги, в том числе порядок и формы контроля за полнотой</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и качеством предоставления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При плановой проверке полноты и качества предоставления муниципальной услуги контролю подлежат:</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соблюдение сроков предоставления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соблюдение положений Административного регламента;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Основанием для проведения внеплановых проверок являются:</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4.4. Для проведения проверки создается комиссия, в состав которой включаются должностные лица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Проверка осуществляется на основании приказа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проводившими проверку. Проверяемые лица под подпись знакомятся со справкой.</w:t>
      </w:r>
    </w:p>
    <w:p w:rsidR="00C37D95" w:rsidRPr="00BE43A5" w:rsidRDefault="00C37D95" w:rsidP="00C37D95">
      <w:pPr>
        <w:autoSpaceDE w:val="0"/>
        <w:autoSpaceDN w:val="0"/>
        <w:adjustRightInd w:val="0"/>
        <w:spacing w:after="0" w:line="240" w:lineRule="auto"/>
        <w:jc w:val="center"/>
        <w:outlineLvl w:val="0"/>
        <w:rPr>
          <w:rFonts w:ascii="Times New Roman" w:hAnsi="Times New Roman"/>
          <w:b/>
          <w:sz w:val="24"/>
          <w:szCs w:val="24"/>
        </w:rPr>
      </w:pPr>
      <w:r w:rsidRPr="00BE43A5">
        <w:rPr>
          <w:rFonts w:ascii="Times New Roman" w:hAnsi="Times New Roman"/>
          <w:b/>
          <w:sz w:val="24"/>
          <w:szCs w:val="24"/>
        </w:rPr>
        <w:lastRenderedPageBreak/>
        <w:t xml:space="preserve">Ответственность должностных лиц </w:t>
      </w:r>
      <w:r w:rsidRPr="00BE43A5">
        <w:rPr>
          <w:rFonts w:ascii="Times New Roman" w:hAnsi="Times New Roman"/>
          <w:b/>
          <w:bCs/>
          <w:sz w:val="24"/>
          <w:szCs w:val="24"/>
        </w:rPr>
        <w:t xml:space="preserve">Администрации </w:t>
      </w:r>
      <w:r w:rsidRPr="00BE43A5">
        <w:rPr>
          <w:rFonts w:ascii="Times New Roman" w:hAnsi="Times New Roman"/>
          <w:b/>
          <w:sz w:val="24"/>
          <w:szCs w:val="24"/>
        </w:rPr>
        <w:t>(Уполномоченного органа) за решения и действия(бездействие), принимаемые осуществляемые) ими в ходе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37D95" w:rsidRPr="00BE43A5" w:rsidRDefault="00C37D95" w:rsidP="00C37D95">
      <w:pPr>
        <w:autoSpaceDE w:val="0"/>
        <w:autoSpaceDN w:val="0"/>
        <w:adjustRightInd w:val="0"/>
        <w:spacing w:after="0" w:line="240" w:lineRule="auto"/>
        <w:ind w:firstLine="540"/>
        <w:jc w:val="both"/>
        <w:rPr>
          <w:rFonts w:ascii="Times New Roman" w:hAnsi="Times New Roman"/>
          <w:b/>
          <w:sz w:val="24"/>
          <w:szCs w:val="24"/>
        </w:rPr>
      </w:pPr>
    </w:p>
    <w:p w:rsidR="00C37D95" w:rsidRPr="00BE43A5" w:rsidRDefault="00C37D95" w:rsidP="00C37D95">
      <w:pPr>
        <w:autoSpaceDE w:val="0"/>
        <w:autoSpaceDN w:val="0"/>
        <w:adjustRightInd w:val="0"/>
        <w:spacing w:after="0" w:line="240" w:lineRule="auto"/>
        <w:jc w:val="center"/>
        <w:outlineLvl w:val="0"/>
        <w:rPr>
          <w:rFonts w:ascii="Times New Roman" w:hAnsi="Times New Roman"/>
          <w:b/>
          <w:sz w:val="24"/>
          <w:szCs w:val="24"/>
        </w:rPr>
      </w:pPr>
      <w:r w:rsidRPr="00BE43A5">
        <w:rPr>
          <w:rFonts w:ascii="Times New Roman" w:hAnsi="Times New Roman"/>
          <w:b/>
          <w:sz w:val="24"/>
          <w:szCs w:val="24"/>
        </w:rPr>
        <w:t>Требования к порядку и формам контроля за предоставлением</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муниципальной услуги, в том числе со стороны граждан,</w:t>
      </w:r>
    </w:p>
    <w:p w:rsidR="00C37D95" w:rsidRPr="00BE43A5" w:rsidRDefault="00C37D95" w:rsidP="00C37D95">
      <w:pPr>
        <w:autoSpaceDE w:val="0"/>
        <w:autoSpaceDN w:val="0"/>
        <w:adjustRightInd w:val="0"/>
        <w:spacing w:after="0" w:line="240" w:lineRule="auto"/>
        <w:jc w:val="center"/>
        <w:rPr>
          <w:rFonts w:ascii="Times New Roman" w:hAnsi="Times New Roman"/>
          <w:b/>
          <w:sz w:val="24"/>
          <w:szCs w:val="24"/>
        </w:rPr>
      </w:pPr>
      <w:r w:rsidRPr="00BE43A5">
        <w:rPr>
          <w:rFonts w:ascii="Times New Roman" w:hAnsi="Times New Roman"/>
          <w:b/>
          <w:sz w:val="24"/>
          <w:szCs w:val="24"/>
        </w:rPr>
        <w:t>их объединений и организаций</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Граждане, их объединения и организации также имеют право:</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вносить предложения о мерах по устранению нарушений Административного регламента.</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 xml:space="preserve">4.8. Должностные лица </w:t>
      </w:r>
      <w:r w:rsidRPr="00BE43A5">
        <w:rPr>
          <w:rFonts w:ascii="Times New Roman" w:hAnsi="Times New Roman"/>
          <w:bCs/>
          <w:sz w:val="24"/>
          <w:szCs w:val="24"/>
        </w:rPr>
        <w:t xml:space="preserve">Администрации </w:t>
      </w:r>
      <w:r w:rsidRPr="00BE43A5">
        <w:rPr>
          <w:rFonts w:ascii="Times New Roman" w:hAnsi="Times New Roman"/>
          <w:sz w:val="24"/>
          <w:szCs w:val="24"/>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C37D95" w:rsidRPr="00BE43A5" w:rsidRDefault="00C37D95" w:rsidP="00C37D95">
      <w:pPr>
        <w:autoSpaceDE w:val="0"/>
        <w:autoSpaceDN w:val="0"/>
        <w:adjustRightInd w:val="0"/>
        <w:spacing w:after="0" w:line="240" w:lineRule="auto"/>
        <w:ind w:firstLine="540"/>
        <w:jc w:val="both"/>
        <w:rPr>
          <w:rFonts w:ascii="Times New Roman" w:hAnsi="Times New Roman"/>
          <w:sz w:val="24"/>
          <w:szCs w:val="24"/>
        </w:rPr>
      </w:pPr>
      <w:r w:rsidRPr="00BE43A5">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 xml:space="preserve">V. Досудебный (внесудебный) порядок обжалования решений </w:t>
      </w: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и действий (бездействия) органа, предоставляющего  муниципальную услугу, многофункционального центра, а также их должностных лиц, работников</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к руководителю РГАУ МФЦ – на решения и действия (бездействие) работника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к учредителю РГАУ МФЦ – на решение и действия (бездействие) РГАУ МФЦ.</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Федеральным законом «Об организации предоставления государственных и муниципальных услуг»;</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37D95" w:rsidRPr="00BE43A5" w:rsidRDefault="00C37D95" w:rsidP="00C37D95">
      <w:pPr>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C37D95" w:rsidRPr="00BE43A5" w:rsidRDefault="00C37D95" w:rsidP="00C37D95">
      <w:pPr>
        <w:widowControl w:val="0"/>
        <w:autoSpaceDE w:val="0"/>
        <w:autoSpaceDN w:val="0"/>
        <w:adjustRightInd w:val="0"/>
        <w:spacing w:after="0"/>
        <w:ind w:firstLine="709"/>
        <w:jc w:val="center"/>
        <w:outlineLvl w:val="1"/>
        <w:rPr>
          <w:rFonts w:ascii="Times New Roman" w:hAnsi="Times New Roman"/>
          <w:b/>
          <w:sz w:val="24"/>
          <w:szCs w:val="24"/>
          <w:highlight w:val="yellow"/>
        </w:rPr>
      </w:pPr>
    </w:p>
    <w:p w:rsidR="00C37D95" w:rsidRPr="00BE43A5" w:rsidRDefault="00C37D95" w:rsidP="00C37D95">
      <w:pPr>
        <w:spacing w:after="0" w:line="240" w:lineRule="auto"/>
        <w:ind w:firstLine="708"/>
        <w:jc w:val="center"/>
        <w:rPr>
          <w:rFonts w:ascii="Times New Roman" w:hAnsi="Times New Roman"/>
          <w:b/>
          <w:sz w:val="24"/>
          <w:szCs w:val="24"/>
        </w:rPr>
      </w:pPr>
      <w:r w:rsidRPr="00BE43A5">
        <w:rPr>
          <w:rFonts w:ascii="Times New Roman" w:hAnsi="Times New Roman"/>
          <w:b/>
          <w:sz w:val="24"/>
          <w:szCs w:val="24"/>
        </w:rPr>
        <w:t>VI. Особенности выполнения административных процедур (действий) в РГАУ МФЦ</w:t>
      </w:r>
    </w:p>
    <w:p w:rsidR="00C37D95" w:rsidRPr="00BE43A5" w:rsidRDefault="00C37D95" w:rsidP="00C37D95">
      <w:pPr>
        <w:spacing w:after="0" w:line="240" w:lineRule="auto"/>
        <w:ind w:firstLine="708"/>
        <w:jc w:val="both"/>
        <w:rPr>
          <w:rFonts w:ascii="Times New Roman" w:hAnsi="Times New Roman"/>
          <w:sz w:val="24"/>
          <w:szCs w:val="24"/>
        </w:rPr>
      </w:pPr>
    </w:p>
    <w:p w:rsidR="00C37D95" w:rsidRPr="00BE43A5" w:rsidRDefault="00C37D95" w:rsidP="00C37D95">
      <w:pPr>
        <w:spacing w:after="0" w:line="240" w:lineRule="auto"/>
        <w:ind w:firstLine="708"/>
        <w:jc w:val="center"/>
        <w:rPr>
          <w:rFonts w:ascii="Times New Roman" w:hAnsi="Times New Roman"/>
          <w:b/>
          <w:sz w:val="24"/>
          <w:szCs w:val="24"/>
        </w:rPr>
      </w:pPr>
      <w:r w:rsidRPr="00BE43A5">
        <w:rPr>
          <w:rFonts w:ascii="Times New Roman" w:hAnsi="Times New Roman"/>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6.1 РГАУ МФЦ осуществляет:</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w:t>
      </w:r>
      <w:r w:rsidRPr="00BE43A5">
        <w:rPr>
          <w:rFonts w:ascii="Times New Roman" w:hAnsi="Times New Roman"/>
          <w:sz w:val="24"/>
          <w:szCs w:val="24"/>
        </w:rPr>
        <w:lastRenderedPageBreak/>
        <w:t>систем органов, предоставляющих муниципальные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иные процедуры и действия, предусмотренные Федеральным законом №210-ФЗ.</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6.2. Информирование заявителя РГАУ МФЦ осуществляется следующими способами: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РГАУ МФЦ  в сети Интернет (https://mfcrb.ru/) и информационных стендах в РГАУ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назначить другое время для консультаций.</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Прием запросов заявителей о предоставлении муниципальной</w:t>
      </w: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услуги и иных документов, необходимых для предоставления</w:t>
      </w: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6.3. Прием заявителей для получения муниципальных услуг осуществляется работником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Работник РГАУ МФЦ осуществляет следующие действия: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проверяет полномочия представителя заявителя (в случае обращения представителя заявителя);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принимает от заявителей заявление на предоставление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принимает от заявителей документы, необходимые для получения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6.4. Работник РГАУ МФЦ не вправе требовать от заявителя: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w:t>
      </w:r>
      <w:r w:rsidRPr="00BE43A5">
        <w:rPr>
          <w:rFonts w:ascii="Times New Roman" w:hAnsi="Times New Roman"/>
          <w:sz w:val="24"/>
          <w:szCs w:val="24"/>
        </w:rPr>
        <w:lastRenderedPageBreak/>
        <w:t>210-ФЗ. Заявитель вправе представить указанные документы и информацию по собственной инициативе;</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BE43A5">
        <w:rPr>
          <w:rFonts w:ascii="Times New Roman" w:hAnsi="Times New Roman"/>
          <w:bCs/>
          <w:sz w:val="24"/>
          <w:szCs w:val="24"/>
        </w:rPr>
        <w:t xml:space="preserve">Администрацию </w:t>
      </w:r>
      <w:r w:rsidRPr="00BE43A5">
        <w:rPr>
          <w:rFonts w:ascii="Times New Roman" w:hAnsi="Times New Roman"/>
          <w:sz w:val="24"/>
          <w:szCs w:val="24"/>
        </w:rPr>
        <w:t>(Уполномоченный орган) с использованием АИС МФЦ 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 xml:space="preserve">Порядок и сроки передачи РГАУ МФЦ принятых им заявлений и прилагаемых документов в форме документов на бумажном носителе в </w:t>
      </w:r>
      <w:r w:rsidRPr="00BE43A5">
        <w:rPr>
          <w:rFonts w:ascii="Times New Roman" w:hAnsi="Times New Roman"/>
          <w:bCs/>
          <w:sz w:val="24"/>
          <w:szCs w:val="24"/>
        </w:rPr>
        <w:t xml:space="preserve">Администрацию </w:t>
      </w:r>
      <w:r w:rsidRPr="00BE43A5">
        <w:rPr>
          <w:rFonts w:ascii="Times New Roman" w:hAnsi="Times New Roman"/>
          <w:sz w:val="24"/>
          <w:szCs w:val="24"/>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Формирование и направление РГАУ МФЦ предоставления межведомственного запроса</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Выдача заявителю результата предоставления</w:t>
      </w:r>
    </w:p>
    <w:p w:rsidR="00C37D95" w:rsidRPr="00BE43A5" w:rsidRDefault="00C37D95" w:rsidP="00C37D95">
      <w:pPr>
        <w:widowControl w:val="0"/>
        <w:autoSpaceDE w:val="0"/>
        <w:autoSpaceDN w:val="0"/>
        <w:adjustRightInd w:val="0"/>
        <w:spacing w:after="0" w:line="240" w:lineRule="auto"/>
        <w:ind w:firstLine="709"/>
        <w:jc w:val="center"/>
        <w:rPr>
          <w:rFonts w:ascii="Times New Roman" w:hAnsi="Times New Roman"/>
          <w:b/>
          <w:sz w:val="24"/>
          <w:szCs w:val="24"/>
        </w:rPr>
      </w:pPr>
      <w:r w:rsidRPr="00BE43A5">
        <w:rPr>
          <w:rFonts w:ascii="Times New Roman" w:hAnsi="Times New Roman"/>
          <w:b/>
          <w:sz w:val="24"/>
          <w:szCs w:val="24"/>
        </w:rPr>
        <w:t>муниципальной услуги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bookmarkStart w:id="0" w:name="_GoBack"/>
      <w:bookmarkEnd w:id="0"/>
      <w:r w:rsidRPr="00BE43A5">
        <w:rPr>
          <w:rFonts w:ascii="Times New Roman" w:hAnsi="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lastRenderedPageBreak/>
        <w:t>Работник РГАУ МФЦ осуществляет следующие действия: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проверяет полномочия представителя заявителя (в случае обращения представителя заявителя);</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определяет статус исполнения запроса заявителя в АИС МФЦ;</w:t>
      </w:r>
    </w:p>
    <w:p w:rsidR="00C37D95" w:rsidRP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BE43A5" w:rsidRDefault="00C37D95" w:rsidP="00C37D95">
      <w:pPr>
        <w:widowControl w:val="0"/>
        <w:autoSpaceDE w:val="0"/>
        <w:autoSpaceDN w:val="0"/>
        <w:adjustRightInd w:val="0"/>
        <w:spacing w:after="0" w:line="240" w:lineRule="auto"/>
        <w:ind w:firstLine="709"/>
        <w:jc w:val="both"/>
        <w:rPr>
          <w:rFonts w:ascii="Times New Roman" w:hAnsi="Times New Roman"/>
          <w:sz w:val="24"/>
          <w:szCs w:val="24"/>
        </w:rPr>
      </w:pPr>
      <w:r w:rsidRPr="00BE43A5">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rsidR="00BE43A5" w:rsidRDefault="00BE43A5">
      <w:pPr>
        <w:spacing w:after="160" w:line="259" w:lineRule="auto"/>
        <w:rPr>
          <w:rFonts w:ascii="Times New Roman" w:hAnsi="Times New Roman"/>
          <w:sz w:val="24"/>
          <w:szCs w:val="24"/>
        </w:rPr>
      </w:pPr>
      <w:r>
        <w:rPr>
          <w:rFonts w:ascii="Times New Roman" w:hAnsi="Times New Roman"/>
          <w:sz w:val="24"/>
          <w:szCs w:val="24"/>
        </w:rPr>
        <w:br w:type="page"/>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lastRenderedPageBreak/>
        <w:t>Приложение № 1</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к Административному регламенту</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по предоставлению муниципальной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услуги </w:t>
      </w:r>
      <w:r w:rsidRPr="00276072">
        <w:rPr>
          <w:rFonts w:ascii="Times New Roman" w:hAnsi="Times New Roman"/>
          <w:bCs/>
          <w:sz w:val="24"/>
          <w:szCs w:val="24"/>
        </w:rPr>
        <w:t>«</w:t>
      </w:r>
      <w:r w:rsidRPr="00276072">
        <w:rPr>
          <w:rFonts w:ascii="Times New Roman" w:hAnsi="Times New Roman"/>
          <w:sz w:val="24"/>
          <w:szCs w:val="24"/>
        </w:rPr>
        <w:t xml:space="preserve">Принятие решения об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использовании земель или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земельных участков, находящихся в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муниципальной собственности, без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предоставления земельных участков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и установления сервитута,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публичного сервитута, в случае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размещения объектов, виды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которых установлены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Правительством Российской </w:t>
      </w:r>
    </w:p>
    <w:p w:rsidR="00C37D95" w:rsidRPr="00276072" w:rsidRDefault="00C37D95" w:rsidP="00C37D95">
      <w:pPr>
        <w:widowControl w:val="0"/>
        <w:autoSpaceDE w:val="0"/>
        <w:autoSpaceDN w:val="0"/>
        <w:adjustRightInd w:val="0"/>
        <w:spacing w:after="0" w:line="240" w:lineRule="auto"/>
        <w:ind w:firstLine="4962"/>
        <w:jc w:val="both"/>
        <w:rPr>
          <w:rFonts w:ascii="Times New Roman" w:hAnsi="Times New Roman"/>
          <w:sz w:val="24"/>
          <w:szCs w:val="24"/>
        </w:rPr>
      </w:pPr>
      <w:r w:rsidRPr="00276072">
        <w:rPr>
          <w:rFonts w:ascii="Times New Roman" w:hAnsi="Times New Roman"/>
          <w:sz w:val="24"/>
          <w:szCs w:val="24"/>
        </w:rPr>
        <w:t xml:space="preserve">Федерации» </w:t>
      </w:r>
    </w:p>
    <w:p w:rsidR="00C37D95" w:rsidRPr="00F26153" w:rsidRDefault="00C37D95" w:rsidP="00C37D95">
      <w:pPr>
        <w:widowControl w:val="0"/>
        <w:autoSpaceDE w:val="0"/>
        <w:autoSpaceDN w:val="0"/>
        <w:adjustRightInd w:val="0"/>
        <w:spacing w:after="0" w:line="240" w:lineRule="auto"/>
        <w:ind w:left="5387" w:firstLine="4962"/>
        <w:jc w:val="both"/>
        <w:rPr>
          <w:rFonts w:ascii="Courier New" w:hAnsi="Courier New" w:cs="Courier New"/>
          <w:sz w:val="20"/>
          <w:szCs w:val="20"/>
        </w:rPr>
      </w:pPr>
    </w:p>
    <w:p w:rsidR="007A7CC6" w:rsidRPr="00507FD5" w:rsidRDefault="00C37D95" w:rsidP="007A7CC6">
      <w:pPr>
        <w:widowControl w:val="0"/>
        <w:autoSpaceDE w:val="0"/>
        <w:autoSpaceDN w:val="0"/>
        <w:adjustRightInd w:val="0"/>
        <w:spacing w:after="0" w:line="240" w:lineRule="auto"/>
        <w:ind w:left="4962"/>
        <w:rPr>
          <w:rFonts w:ascii="Times New Roman" w:hAnsi="Times New Roman"/>
          <w:sz w:val="24"/>
          <w:szCs w:val="24"/>
        </w:rPr>
      </w:pPr>
      <w:r w:rsidRPr="00507FD5">
        <w:rPr>
          <w:rFonts w:ascii="Times New Roman" w:hAnsi="Times New Roman"/>
          <w:sz w:val="24"/>
          <w:szCs w:val="24"/>
        </w:rPr>
        <w:t xml:space="preserve">Администрация </w:t>
      </w:r>
      <w:r w:rsidR="007A7CC6">
        <w:rPr>
          <w:rFonts w:ascii="Times New Roman" w:hAnsi="Times New Roman"/>
          <w:sz w:val="24"/>
          <w:szCs w:val="24"/>
        </w:rPr>
        <w:t xml:space="preserve">сельского поселения </w:t>
      </w:r>
      <w:r w:rsidR="001A124B">
        <w:rPr>
          <w:rFonts w:ascii="Times New Roman" w:hAnsi="Times New Roman"/>
          <w:sz w:val="24"/>
          <w:szCs w:val="24"/>
        </w:rPr>
        <w:t>Раевский</w:t>
      </w:r>
      <w:r w:rsidR="007A7CC6">
        <w:rPr>
          <w:rFonts w:ascii="Times New Roman" w:hAnsi="Times New Roman"/>
          <w:sz w:val="24"/>
          <w:szCs w:val="24"/>
        </w:rPr>
        <w:t xml:space="preserve"> сельсовет муниципального района Давлекановский район Республики Башкортостан </w:t>
      </w:r>
      <w:r w:rsidR="007A7CC6" w:rsidRPr="00507FD5">
        <w:rPr>
          <w:rFonts w:ascii="Times New Roman" w:hAnsi="Times New Roman"/>
          <w:sz w:val="24"/>
          <w:szCs w:val="24"/>
        </w:rPr>
        <w:t>(Уполномоченный орган)</w:t>
      </w:r>
    </w:p>
    <w:p w:rsidR="00C37D95" w:rsidRPr="00F26153" w:rsidRDefault="00C37D95" w:rsidP="00C37D95">
      <w:pPr>
        <w:widowControl w:val="0"/>
        <w:autoSpaceDE w:val="0"/>
        <w:autoSpaceDN w:val="0"/>
        <w:adjustRightInd w:val="0"/>
        <w:spacing w:after="0" w:line="240" w:lineRule="auto"/>
        <w:ind w:left="4962"/>
        <w:rPr>
          <w:rFonts w:ascii="Times New Roman" w:hAnsi="Times New Roman"/>
          <w:sz w:val="18"/>
          <w:szCs w:val="24"/>
        </w:rPr>
      </w:pPr>
    </w:p>
    <w:p w:rsidR="00C37D95" w:rsidRPr="00F26153" w:rsidRDefault="00C37D95" w:rsidP="00C37D95">
      <w:pPr>
        <w:tabs>
          <w:tab w:val="left" w:pos="5026"/>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ab/>
      </w:r>
    </w:p>
    <w:p w:rsidR="00C37D95" w:rsidRPr="00F26153" w:rsidRDefault="00C37D95" w:rsidP="00C37D95">
      <w:pPr>
        <w:tabs>
          <w:tab w:val="left" w:pos="5245"/>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Для физических лиц:</w:t>
      </w:r>
    </w:p>
    <w:p w:rsidR="00C37D95" w:rsidRPr="00F26153" w:rsidRDefault="00C37D95" w:rsidP="00C37D95">
      <w:pPr>
        <w:tabs>
          <w:tab w:val="left" w:pos="5550"/>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От ____________________________</w:t>
      </w:r>
    </w:p>
    <w:p w:rsidR="00C37D95" w:rsidRPr="00F26153" w:rsidRDefault="00C37D95" w:rsidP="00C37D95">
      <w:pPr>
        <w:tabs>
          <w:tab w:val="left" w:pos="5103"/>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0"/>
          <w:szCs w:val="20"/>
        </w:rPr>
        <w:t>Ф. И. О. заявителя:</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Место жительства</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заявителя:_______________________</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C37D95" w:rsidRPr="00F26153" w:rsidRDefault="00C37D95" w:rsidP="00C37D9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0"/>
          <w:szCs w:val="20"/>
        </w:rPr>
        <w:t>личность:</w:t>
      </w:r>
      <w:r w:rsidRPr="00F26153">
        <w:rPr>
          <w:rFonts w:ascii="Times New Roman" w:hAnsi="Times New Roman"/>
          <w:sz w:val="24"/>
          <w:szCs w:val="24"/>
        </w:rPr>
        <w:t>___________________________</w:t>
      </w:r>
    </w:p>
    <w:p w:rsidR="00C37D95" w:rsidRPr="00F26153" w:rsidRDefault="00C37D95" w:rsidP="00C37D95">
      <w:pPr>
        <w:autoSpaceDE w:val="0"/>
        <w:autoSpaceDN w:val="0"/>
        <w:adjustRightInd w:val="0"/>
        <w:spacing w:after="0" w:line="240" w:lineRule="auto"/>
        <w:ind w:left="4962"/>
        <w:rPr>
          <w:rFonts w:ascii="Times New Roman" w:hAnsi="Times New Roman"/>
          <w:sz w:val="24"/>
          <w:szCs w:val="24"/>
        </w:rPr>
      </w:pPr>
    </w:p>
    <w:p w:rsidR="00C37D95" w:rsidRDefault="00C37D95" w:rsidP="00C37D9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Для юридических лиц</w:t>
      </w:r>
      <w:r>
        <w:rPr>
          <w:rFonts w:ascii="Times New Roman" w:hAnsi="Times New Roman"/>
          <w:sz w:val="24"/>
          <w:szCs w:val="24"/>
        </w:rPr>
        <w:t xml:space="preserve">/ индивидуальных </w:t>
      </w:r>
    </w:p>
    <w:p w:rsidR="00C37D95" w:rsidRPr="00F26153" w:rsidRDefault="00C37D95" w:rsidP="00C37D95">
      <w:pPr>
        <w:autoSpaceDE w:val="0"/>
        <w:autoSpaceDN w:val="0"/>
        <w:adjustRightInd w:val="0"/>
        <w:spacing w:after="0" w:line="240" w:lineRule="auto"/>
        <w:ind w:left="4962"/>
        <w:rPr>
          <w:rFonts w:ascii="Times New Roman" w:hAnsi="Times New Roman"/>
          <w:sz w:val="24"/>
          <w:szCs w:val="24"/>
        </w:rPr>
      </w:pPr>
      <w:r>
        <w:rPr>
          <w:rFonts w:ascii="Times New Roman" w:hAnsi="Times New Roman"/>
          <w:sz w:val="24"/>
          <w:szCs w:val="24"/>
        </w:rPr>
        <w:t xml:space="preserve">предпринимателей </w:t>
      </w:r>
    </w:p>
    <w:p w:rsidR="00C37D95" w:rsidRPr="00F26153" w:rsidRDefault="00C37D95" w:rsidP="00C37D9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От_______________________________</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 xml:space="preserve">(наименование заявителя, организационно-   </w:t>
      </w:r>
    </w:p>
    <w:p w:rsidR="00C37D95" w:rsidRPr="00F26153" w:rsidRDefault="00C37D95" w:rsidP="00C37D9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правовая форма и сведения о государственной регистрации заявителя в Едином государственном           реестре юридических лиц</w:t>
      </w:r>
      <w:r>
        <w:rPr>
          <w:rFonts w:ascii="Times New Roman" w:hAnsi="Times New Roman"/>
          <w:sz w:val="20"/>
          <w:szCs w:val="20"/>
        </w:rPr>
        <w:t>/</w:t>
      </w:r>
      <w:r w:rsidRPr="00D5229B">
        <w:rPr>
          <w:rFonts w:ascii="Times New Roman" w:hAnsi="Times New Roman"/>
          <w:sz w:val="20"/>
          <w:szCs w:val="20"/>
          <w:lang w:eastAsia="ru-RU"/>
        </w:rPr>
        <w:t xml:space="preserve"> </w:t>
      </w:r>
      <w:r>
        <w:rPr>
          <w:rFonts w:ascii="Times New Roman" w:hAnsi="Times New Roman"/>
          <w:sz w:val="20"/>
          <w:szCs w:val="20"/>
          <w:lang w:eastAsia="ru-RU"/>
        </w:rPr>
        <w:t>едином государственном реестре индивидуальных предпринимателей</w:t>
      </w:r>
      <w:r w:rsidRPr="00F26153">
        <w:rPr>
          <w:rFonts w:ascii="Times New Roman" w:hAnsi="Times New Roman"/>
          <w:sz w:val="20"/>
          <w:szCs w:val="20"/>
        </w:rPr>
        <w:t>, место нахождения заявителя)</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0"/>
          <w:szCs w:val="20"/>
        </w:rPr>
      </w:pPr>
      <w:r w:rsidRPr="00F26153">
        <w:rPr>
          <w:rFonts w:ascii="Times New Roman" w:hAnsi="Times New Roman"/>
          <w:sz w:val="20"/>
          <w:szCs w:val="20"/>
        </w:rPr>
        <w:t>Место нахождения</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0"/>
          <w:szCs w:val="20"/>
        </w:rPr>
      </w:pPr>
      <w:r w:rsidRPr="00F26153">
        <w:rPr>
          <w:rFonts w:ascii="Times New Roman" w:hAnsi="Times New Roman"/>
          <w:sz w:val="20"/>
          <w:szCs w:val="20"/>
        </w:rPr>
        <w:t>заявителя:_______________________</w:t>
      </w:r>
    </w:p>
    <w:p w:rsidR="00C37D95" w:rsidRDefault="00C37D95" w:rsidP="00C37D95">
      <w:pPr>
        <w:autoSpaceDE w:val="0"/>
        <w:autoSpaceDN w:val="0"/>
        <w:adjustRightInd w:val="0"/>
        <w:spacing w:after="0" w:line="240" w:lineRule="auto"/>
        <w:ind w:left="4962"/>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Ф.И.О. представителя</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заявителя________________________</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Реквизиты документа,</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подтверждающего полномочия</w:t>
      </w:r>
    </w:p>
    <w:p w:rsidR="00C37D95" w:rsidRPr="00F26153" w:rsidRDefault="00C37D95" w:rsidP="00C37D9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представителя:_____________________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ЗАЯВЛЕНИЕ</w:t>
      </w:r>
    </w:p>
    <w:p w:rsidR="00C37D95" w:rsidRPr="008D46A5" w:rsidRDefault="00C37D95" w:rsidP="00C37D95">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w:t>
      </w:r>
      <w:r w:rsidRPr="008D46A5">
        <w:rPr>
          <w:rFonts w:ascii="Times New Roman" w:hAnsi="Times New Roman"/>
          <w:sz w:val="28"/>
          <w:szCs w:val="28"/>
        </w:rPr>
        <w:t xml:space="preserve">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C37D95" w:rsidRPr="00F26153" w:rsidRDefault="00C37D95" w:rsidP="00C37D95">
      <w:pPr>
        <w:autoSpaceDE w:val="0"/>
        <w:autoSpaceDN w:val="0"/>
        <w:adjustRightInd w:val="0"/>
        <w:spacing w:after="0" w:line="240" w:lineRule="auto"/>
        <w:ind w:firstLine="709"/>
        <w:jc w:val="both"/>
        <w:outlineLvl w:val="0"/>
        <w:rPr>
          <w:rFonts w:ascii="Times New Roman" w:hAnsi="Times New Roman"/>
          <w:sz w:val="28"/>
          <w:szCs w:val="28"/>
        </w:rPr>
      </w:pPr>
      <w:r w:rsidRPr="00F26153">
        <w:rPr>
          <w:rFonts w:ascii="Times New Roman" w:hAnsi="Times New Roman"/>
          <w:sz w:val="28"/>
          <w:szCs w:val="28"/>
        </w:rPr>
        <w:lastRenderedPageBreak/>
        <w:t>Прошу (просим) разрешить использование __________________________________________________________________</w:t>
      </w:r>
    </w:p>
    <w:p w:rsidR="00C37D95" w:rsidRDefault="00C37D95" w:rsidP="00C37D95">
      <w:pPr>
        <w:autoSpaceDE w:val="0"/>
        <w:autoSpaceDN w:val="0"/>
        <w:adjustRightInd w:val="0"/>
        <w:spacing w:after="0" w:line="240" w:lineRule="auto"/>
        <w:ind w:firstLine="709"/>
        <w:jc w:val="both"/>
        <w:outlineLvl w:val="0"/>
        <w:rPr>
          <w:rFonts w:ascii="Times New Roman" w:hAnsi="Times New Roman"/>
          <w:sz w:val="24"/>
          <w:szCs w:val="24"/>
        </w:rPr>
      </w:pPr>
      <w:r w:rsidRPr="00F26153">
        <w:rPr>
          <w:rFonts w:ascii="Times New Roman" w:hAnsi="Times New Roman"/>
          <w:sz w:val="24"/>
          <w:szCs w:val="24"/>
        </w:rPr>
        <w:t>(земель, земельного участка или части земельного участка)</w:t>
      </w:r>
      <w:r>
        <w:rPr>
          <w:rFonts w:ascii="Times New Roman" w:hAnsi="Times New Roman"/>
          <w:sz w:val="24"/>
          <w:szCs w:val="24"/>
        </w:rPr>
        <w:t xml:space="preserve"> </w:t>
      </w:r>
    </w:p>
    <w:p w:rsidR="00C37D95" w:rsidRPr="00F26153" w:rsidRDefault="00C37D95" w:rsidP="00C37D95">
      <w:pPr>
        <w:autoSpaceDE w:val="0"/>
        <w:autoSpaceDN w:val="0"/>
        <w:adjustRightInd w:val="0"/>
        <w:spacing w:after="0" w:line="240" w:lineRule="auto"/>
        <w:jc w:val="both"/>
        <w:outlineLvl w:val="0"/>
        <w:rPr>
          <w:rFonts w:ascii="Times New Roman" w:hAnsi="Times New Roman"/>
          <w:sz w:val="28"/>
          <w:szCs w:val="28"/>
        </w:rPr>
      </w:pPr>
      <w:r w:rsidRPr="00F26153">
        <w:rPr>
          <w:rFonts w:ascii="Times New Roman" w:hAnsi="Times New Roman"/>
          <w:sz w:val="28"/>
          <w:szCs w:val="28"/>
        </w:rPr>
        <w:t>с кадастровым номером ____________________, площадью __________ кв.м, расположенного по адресу: ___________________________, для целей __________________________________________________________________,</w:t>
      </w:r>
    </w:p>
    <w:p w:rsidR="00C37D95" w:rsidRPr="00F26153" w:rsidRDefault="00C37D95" w:rsidP="00C37D95">
      <w:pPr>
        <w:autoSpaceDE w:val="0"/>
        <w:autoSpaceDN w:val="0"/>
        <w:adjustRightInd w:val="0"/>
        <w:spacing w:after="0" w:line="240" w:lineRule="auto"/>
        <w:jc w:val="both"/>
        <w:outlineLvl w:val="0"/>
        <w:rPr>
          <w:rFonts w:ascii="Times New Roman" w:hAnsi="Times New Roman"/>
          <w:sz w:val="28"/>
          <w:szCs w:val="28"/>
        </w:rPr>
      </w:pPr>
      <w:r w:rsidRPr="00F26153">
        <w:rPr>
          <w:rFonts w:ascii="Times New Roman" w:hAnsi="Times New Roman"/>
          <w:sz w:val="28"/>
          <w:szCs w:val="28"/>
        </w:rPr>
        <w:t>на срок____________________________________________.</w:t>
      </w:r>
    </w:p>
    <w:p w:rsidR="00C37D95" w:rsidRPr="00F26153" w:rsidRDefault="00C37D95" w:rsidP="00C37D95">
      <w:pPr>
        <w:autoSpaceDE w:val="0"/>
        <w:autoSpaceDN w:val="0"/>
        <w:adjustRightInd w:val="0"/>
        <w:spacing w:after="0" w:line="240" w:lineRule="auto"/>
        <w:ind w:firstLine="709"/>
        <w:jc w:val="both"/>
        <w:outlineLvl w:val="0"/>
        <w:rPr>
          <w:rFonts w:ascii="Times New Roman" w:hAnsi="Times New Roman"/>
          <w:sz w:val="28"/>
          <w:szCs w:val="28"/>
        </w:rPr>
      </w:pPr>
      <w:r w:rsidRPr="00F26153">
        <w:rPr>
          <w:rFonts w:ascii="Times New Roman" w:hAnsi="Times New Roman"/>
          <w:sz w:val="28"/>
          <w:szCs w:val="28"/>
        </w:rPr>
        <w:t>Способ получения результата муниципальной услуги ________________.</w:t>
      </w:r>
    </w:p>
    <w:p w:rsidR="00C37D95" w:rsidRPr="00F26153" w:rsidRDefault="00C37D95" w:rsidP="00C37D95">
      <w:pPr>
        <w:autoSpaceDE w:val="0"/>
        <w:autoSpaceDN w:val="0"/>
        <w:adjustRightInd w:val="0"/>
        <w:spacing w:after="0" w:line="240" w:lineRule="auto"/>
        <w:ind w:firstLine="709"/>
        <w:jc w:val="both"/>
        <w:outlineLvl w:val="0"/>
        <w:rPr>
          <w:rFonts w:ascii="Times New Roman" w:hAnsi="Times New Roman"/>
          <w:sz w:val="28"/>
          <w:szCs w:val="28"/>
        </w:rPr>
      </w:pPr>
      <w:r w:rsidRPr="00F26153">
        <w:rPr>
          <w:rFonts w:ascii="Times New Roman" w:hAnsi="Times New Roman"/>
          <w:sz w:val="28"/>
          <w:szCs w:val="28"/>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C37D95" w:rsidRPr="00F26153" w:rsidRDefault="00C37D95" w:rsidP="00C37D95">
      <w:pPr>
        <w:autoSpaceDE w:val="0"/>
        <w:autoSpaceDN w:val="0"/>
        <w:adjustRightInd w:val="0"/>
        <w:spacing w:after="0" w:line="240" w:lineRule="auto"/>
        <w:ind w:firstLine="709"/>
        <w:jc w:val="both"/>
        <w:outlineLvl w:val="0"/>
        <w:rPr>
          <w:rFonts w:ascii="Times New Roman" w:hAnsi="Times New Roman"/>
          <w:sz w:val="28"/>
          <w:szCs w:val="28"/>
        </w:rPr>
      </w:pPr>
      <w:r w:rsidRPr="00F26153">
        <w:rPr>
          <w:rFonts w:ascii="Times New Roman" w:hAnsi="Times New Roman"/>
          <w:sz w:val="28"/>
          <w:szCs w:val="28"/>
        </w:rPr>
        <w:t>Почтовый адрес, адрес электронной почты, номер телефона для связи с заявителем или представителем заявителя:_______________________________________________________.</w:t>
      </w:r>
    </w:p>
    <w:p w:rsidR="00C37D95" w:rsidRPr="00F26153" w:rsidRDefault="00C37D95" w:rsidP="00C37D95">
      <w:pPr>
        <w:autoSpaceDE w:val="0"/>
        <w:autoSpaceDN w:val="0"/>
        <w:adjustRightInd w:val="0"/>
        <w:spacing w:after="0" w:line="240" w:lineRule="auto"/>
        <w:ind w:firstLine="709"/>
        <w:jc w:val="both"/>
        <w:rPr>
          <w:rFonts w:ascii="Times New Roman" w:hAnsi="Times New Roman"/>
          <w:sz w:val="28"/>
          <w:szCs w:val="28"/>
        </w:rPr>
      </w:pPr>
      <w:bookmarkStart w:id="1" w:name="Par17"/>
      <w:bookmarkEnd w:id="1"/>
      <w:r w:rsidRPr="00F26153">
        <w:rPr>
          <w:rFonts w:ascii="Times New Roman" w:hAnsi="Times New Roman"/>
          <w:sz w:val="28"/>
          <w:szCs w:val="28"/>
        </w:rPr>
        <w:t>Документ, удостоверяющий полномочия представителя _____________ (доверенность, выписки из уставов, приказ о назначении и д.р.)</w:t>
      </w:r>
    </w:p>
    <w:p w:rsidR="00C37D95" w:rsidRPr="00F26153" w:rsidRDefault="00C37D95" w:rsidP="00C37D95">
      <w:pPr>
        <w:autoSpaceDE w:val="0"/>
        <w:autoSpaceDN w:val="0"/>
        <w:adjustRightInd w:val="0"/>
        <w:spacing w:after="0" w:line="240" w:lineRule="auto"/>
        <w:ind w:firstLine="709"/>
        <w:jc w:val="both"/>
        <w:rPr>
          <w:rFonts w:ascii="Times New Roman" w:hAnsi="Times New Roman"/>
          <w:sz w:val="28"/>
          <w:szCs w:val="28"/>
        </w:rPr>
      </w:pPr>
      <w:r w:rsidRPr="00F26153">
        <w:rPr>
          <w:rFonts w:ascii="Times New Roman" w:hAnsi="Times New Roman"/>
          <w:sz w:val="28"/>
          <w:szCs w:val="28"/>
        </w:rPr>
        <w:t>К заявлению прилагаются: (перечень представляемых документов)</w:t>
      </w: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«__» ______________ 20__ г.               Подпись</w:t>
      </w:r>
      <w:r w:rsidRPr="00F26153">
        <w:rPr>
          <w:rFonts w:ascii="Times New Roman" w:hAnsi="Times New Roman"/>
          <w:b/>
          <w:sz w:val="28"/>
          <w:szCs w:val="28"/>
        </w:rPr>
        <w:tab/>
      </w:r>
      <w:r w:rsidRPr="00F26153">
        <w:rPr>
          <w:rFonts w:ascii="Times New Roman" w:hAnsi="Times New Roman"/>
          <w:sz w:val="28"/>
          <w:szCs w:val="28"/>
        </w:rPr>
        <w:t>________________(Ф.И.О.)*</w:t>
      </w: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________________________________________________________________</w:t>
      </w:r>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(наименование должности                 (подпись руководителя юридического            (фамилия, инициалы </w:t>
      </w:r>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руководителя юридического лица)      лица, уполномоченного представителя)        руководителя </w:t>
      </w:r>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                                                                                                                                             юридического лица,</w:t>
      </w:r>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уполномоченного </w:t>
      </w:r>
    </w:p>
    <w:p w:rsidR="00C37D95" w:rsidRPr="00F26153" w:rsidRDefault="00C37D95" w:rsidP="00C37D9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представителя)</w:t>
      </w:r>
    </w:p>
    <w:p w:rsidR="00C37D95" w:rsidRPr="00F26153" w:rsidRDefault="00C37D95" w:rsidP="00C37D95">
      <w:pPr>
        <w:widowControl w:val="0"/>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 xml:space="preserve">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rPr>
          <w:rFonts w:ascii="Times New Roman" w:hAnsi="Times New Roman"/>
          <w:sz w:val="28"/>
          <w:szCs w:val="28"/>
        </w:rPr>
        <w:t>муниципальной услуги</w:t>
      </w:r>
      <w:r w:rsidRPr="00F26153">
        <w:rPr>
          <w:rFonts w:ascii="Times New Roman" w:hAnsi="Times New Roman"/>
          <w:sz w:val="28"/>
          <w:szCs w:val="28"/>
        </w:rPr>
        <w:t>*.</w:t>
      </w:r>
    </w:p>
    <w:p w:rsidR="00C37D95" w:rsidRPr="00F26153" w:rsidRDefault="00C37D95" w:rsidP="00C37D95">
      <w:pPr>
        <w:widowControl w:val="0"/>
        <w:autoSpaceDE w:val="0"/>
        <w:autoSpaceDN w:val="0"/>
        <w:adjustRightInd w:val="0"/>
        <w:spacing w:after="0" w:line="240" w:lineRule="auto"/>
        <w:rPr>
          <w:rFonts w:ascii="Times New Roman" w:hAnsi="Times New Roman"/>
          <w:sz w:val="28"/>
          <w:szCs w:val="28"/>
        </w:rPr>
      </w:pPr>
    </w:p>
    <w:p w:rsidR="00C37D95" w:rsidRPr="00F26153" w:rsidRDefault="00C37D95" w:rsidP="00C37D95">
      <w:pPr>
        <w:widowControl w:val="0"/>
        <w:autoSpaceDE w:val="0"/>
        <w:autoSpaceDN w:val="0"/>
        <w:adjustRightInd w:val="0"/>
        <w:spacing w:after="0" w:line="240" w:lineRule="auto"/>
        <w:rPr>
          <w:rFonts w:ascii="Times New Roman" w:hAnsi="Times New Roman"/>
          <w:sz w:val="28"/>
          <w:szCs w:val="28"/>
        </w:rPr>
      </w:pPr>
      <w:r w:rsidRPr="00F26153">
        <w:rPr>
          <w:rFonts w:ascii="Times New Roman" w:hAnsi="Times New Roman"/>
          <w:sz w:val="28"/>
          <w:szCs w:val="28"/>
        </w:rPr>
        <w:t xml:space="preserve"> «___» ______________ 20__ г.               ________________________________</w:t>
      </w:r>
    </w:p>
    <w:p w:rsidR="00C37D95" w:rsidRPr="00F26153" w:rsidRDefault="00C37D95" w:rsidP="00C37D95">
      <w:pPr>
        <w:widowControl w:val="0"/>
        <w:autoSpaceDE w:val="0"/>
        <w:autoSpaceDN w:val="0"/>
        <w:adjustRightInd w:val="0"/>
        <w:spacing w:after="0" w:line="240" w:lineRule="auto"/>
        <w:ind w:left="4956"/>
        <w:rPr>
          <w:rFonts w:ascii="Times New Roman" w:hAnsi="Times New Roman"/>
          <w:sz w:val="24"/>
          <w:szCs w:val="24"/>
        </w:rPr>
      </w:pPr>
      <w:r w:rsidRPr="00F26153">
        <w:rPr>
          <w:rFonts w:ascii="Times New Roman" w:hAnsi="Times New Roman"/>
          <w:sz w:val="24"/>
          <w:szCs w:val="24"/>
        </w:rPr>
        <w:t>(подпись заявителя/представителя</w:t>
      </w:r>
    </w:p>
    <w:p w:rsidR="00C37D95" w:rsidRPr="00F26153" w:rsidRDefault="00C37D95" w:rsidP="00C37D95">
      <w:pPr>
        <w:widowControl w:val="0"/>
        <w:autoSpaceDE w:val="0"/>
        <w:autoSpaceDN w:val="0"/>
        <w:adjustRightInd w:val="0"/>
        <w:spacing w:after="0" w:line="240" w:lineRule="auto"/>
        <w:rPr>
          <w:rFonts w:ascii="Times New Roman" w:hAnsi="Times New Roman"/>
          <w:sz w:val="24"/>
          <w:szCs w:val="24"/>
        </w:rPr>
      </w:pP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r>
      <w:r w:rsidRPr="00F26153">
        <w:rPr>
          <w:rFonts w:ascii="Times New Roman" w:hAnsi="Times New Roman"/>
          <w:sz w:val="24"/>
          <w:szCs w:val="24"/>
        </w:rPr>
        <w:tab/>
        <w:t>заявителя с расшифровкой)</w:t>
      </w:r>
    </w:p>
    <w:p w:rsidR="00C37D95" w:rsidRPr="00F26153" w:rsidRDefault="00C37D95" w:rsidP="00C37D95">
      <w:pPr>
        <w:rPr>
          <w:rFonts w:ascii="Times New Roman" w:hAnsi="Times New Roman"/>
          <w:sz w:val="28"/>
          <w:szCs w:val="28"/>
        </w:rPr>
      </w:pPr>
      <w:r w:rsidRPr="00F26153">
        <w:rPr>
          <w:rFonts w:ascii="Times New Roman" w:hAnsi="Times New Roman"/>
          <w:sz w:val="28"/>
          <w:szCs w:val="28"/>
        </w:rPr>
        <w:t>*Указывается в случае подачи заявления от имени физического лица</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sz w:val="24"/>
          <w:szCs w:val="24"/>
        </w:rPr>
        <w:lastRenderedPageBreak/>
        <w:t>Приложение № 2</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sz w:val="24"/>
          <w:szCs w:val="24"/>
        </w:rPr>
        <w:t xml:space="preserve">к Административному регламенту по предоставлению Администрацией </w:t>
      </w:r>
      <w:r w:rsidR="007A7CC6" w:rsidRPr="007A7CC6">
        <w:rPr>
          <w:rFonts w:ascii="Times New Roman" w:hAnsi="Times New Roman"/>
          <w:sz w:val="24"/>
          <w:szCs w:val="24"/>
        </w:rPr>
        <w:t xml:space="preserve">сельского поселения </w:t>
      </w:r>
      <w:r w:rsidR="001A124B">
        <w:rPr>
          <w:rFonts w:ascii="Times New Roman" w:hAnsi="Times New Roman"/>
          <w:sz w:val="24"/>
          <w:szCs w:val="24"/>
        </w:rPr>
        <w:t>Раевский</w:t>
      </w:r>
      <w:r w:rsidR="007A7CC6" w:rsidRPr="007A7CC6">
        <w:rPr>
          <w:rFonts w:ascii="Times New Roman" w:hAnsi="Times New Roman"/>
          <w:sz w:val="24"/>
          <w:szCs w:val="24"/>
        </w:rPr>
        <w:t xml:space="preserve"> сельсовет муниципального района Давлекановский район Республики Башкортостан </w:t>
      </w:r>
      <w:r w:rsidRPr="007A7CC6">
        <w:rPr>
          <w:rFonts w:ascii="Times New Roman" w:hAnsi="Times New Roman"/>
          <w:sz w:val="24"/>
          <w:szCs w:val="24"/>
        </w:rPr>
        <w:t>(Уполномоченным органом)</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sz w:val="24"/>
          <w:szCs w:val="24"/>
        </w:rPr>
        <w:t>муниципальной услуги</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bCs/>
          <w:sz w:val="24"/>
          <w:szCs w:val="24"/>
        </w:rPr>
        <w:t>«</w:t>
      </w:r>
      <w:r w:rsidRPr="007A7CC6">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C37D95" w:rsidRPr="007A7CC6" w:rsidRDefault="00C37D95" w:rsidP="00C37D95">
      <w:pPr>
        <w:widowControl w:val="0"/>
        <w:autoSpaceDE w:val="0"/>
        <w:autoSpaceDN w:val="0"/>
        <w:adjustRightInd w:val="0"/>
        <w:spacing w:after="0" w:line="240" w:lineRule="auto"/>
        <w:ind w:left="5245"/>
        <w:jc w:val="both"/>
        <w:rPr>
          <w:rFonts w:ascii="Times New Roman" w:hAnsi="Times New Roman"/>
          <w:sz w:val="24"/>
          <w:szCs w:val="24"/>
        </w:rPr>
      </w:pPr>
      <w:r w:rsidRPr="007A7CC6">
        <w:rPr>
          <w:rFonts w:ascii="Times New Roman" w:hAnsi="Times New Roman"/>
          <w:sz w:val="24"/>
          <w:szCs w:val="24"/>
        </w:rPr>
        <w:t>Правительством Российской Федерации»</w:t>
      </w:r>
    </w:p>
    <w:p w:rsidR="00C37D95" w:rsidRPr="00F26153" w:rsidRDefault="00C37D95" w:rsidP="00C37D95">
      <w:pPr>
        <w:widowControl w:val="0"/>
        <w:autoSpaceDE w:val="0"/>
        <w:autoSpaceDN w:val="0"/>
        <w:adjustRightInd w:val="0"/>
        <w:spacing w:after="0" w:line="240" w:lineRule="auto"/>
        <w:jc w:val="right"/>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РЕКОМЕНДУЕМАЯ ФОРМА ЗАЯВЛЕНИЯ</w:t>
      </w: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ОБ ИСПРАВЛЕНИИ ОПЕЧАТОК И ОШИБОК В ВЫДАННЫХ В РЕЗУЛЬТАТЕ ПРЕДОСТАВЛЕНИЯ МУНИЦИПАЛЬНОЙ УСЛУГИ ДОКУМЕНТАХ</w:t>
      </w:r>
    </w:p>
    <w:p w:rsidR="00C37D95" w:rsidRDefault="00C37D95" w:rsidP="00C37D95">
      <w:pPr>
        <w:autoSpaceDE w:val="0"/>
        <w:autoSpaceDN w:val="0"/>
        <w:adjustRightInd w:val="0"/>
        <w:spacing w:after="0" w:line="240" w:lineRule="auto"/>
        <w:ind w:left="5245"/>
        <w:jc w:val="both"/>
        <w:rPr>
          <w:rFonts w:ascii="Times New Roman" w:hAnsi="Times New Roman"/>
          <w:sz w:val="24"/>
          <w:szCs w:val="24"/>
        </w:rPr>
      </w:pPr>
    </w:p>
    <w:p w:rsidR="00C37D95" w:rsidRPr="00507FD5" w:rsidRDefault="00C37D95" w:rsidP="00C37D95">
      <w:pPr>
        <w:autoSpaceDE w:val="0"/>
        <w:autoSpaceDN w:val="0"/>
        <w:adjustRightInd w:val="0"/>
        <w:spacing w:after="0" w:line="240" w:lineRule="auto"/>
        <w:ind w:left="5245"/>
        <w:jc w:val="both"/>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______________________________ </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 xml:space="preserve">   (наименование)</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ab/>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Для физических лиц:</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От ____________________________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Ф. И. О. заявителя:</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Место жительства</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заявителя:_______________________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личность:___________________________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Для юридических лиц/ индивидуальных </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предпринимателей </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От_______________________________</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(наименование заявителя, организационно-   </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lastRenderedPageBreak/>
        <w:t>Место нахождения</w:t>
      </w:r>
    </w:p>
    <w:p w:rsidR="00C37D95" w:rsidRPr="002E54A6" w:rsidRDefault="00C37D95" w:rsidP="00C37D9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заявителя:_______________________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Ф.И.О. представителя</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заявителя________________________</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подтверждающего полномочия</w:t>
      </w:r>
    </w:p>
    <w:p w:rsidR="00C37D95" w:rsidRPr="00F26153" w:rsidRDefault="00C37D95" w:rsidP="00C37D9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0"/>
          <w:szCs w:val="20"/>
        </w:rPr>
        <w:t>представителя:_</w:t>
      </w:r>
      <w:r w:rsidRPr="00F26153">
        <w:rPr>
          <w:rFonts w:ascii="Times New Roman" w:hAnsi="Times New Roman"/>
          <w:sz w:val="24"/>
          <w:szCs w:val="24"/>
        </w:rPr>
        <w:t>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r w:rsidRPr="00F26153">
        <w:rPr>
          <w:rFonts w:ascii="Times New Roman" w:hAnsi="Times New Roman"/>
          <w:sz w:val="28"/>
          <w:szCs w:val="28"/>
        </w:rPr>
        <w:t>ЗАЯВЛЕНИЕ</w:t>
      </w:r>
    </w:p>
    <w:p w:rsidR="00C37D95" w:rsidRPr="00F26153" w:rsidRDefault="00C37D95" w:rsidP="00C37D95">
      <w:pPr>
        <w:autoSpaceDE w:val="0"/>
        <w:autoSpaceDN w:val="0"/>
        <w:adjustRightInd w:val="0"/>
        <w:spacing w:after="0" w:line="240" w:lineRule="auto"/>
        <w:jc w:val="center"/>
        <w:rPr>
          <w:rFonts w:ascii="Times New Roman" w:hAnsi="Times New Roman"/>
          <w:sz w:val="28"/>
          <w:szCs w:val="28"/>
        </w:rPr>
      </w:pPr>
    </w:p>
    <w:p w:rsidR="00C37D95" w:rsidRPr="00F26153" w:rsidRDefault="00C37D95" w:rsidP="00C37D95">
      <w:pPr>
        <w:autoSpaceDE w:val="0"/>
        <w:autoSpaceDN w:val="0"/>
        <w:adjustRightInd w:val="0"/>
        <w:spacing w:after="0" w:line="240" w:lineRule="auto"/>
        <w:ind w:firstLine="709"/>
        <w:jc w:val="both"/>
        <w:rPr>
          <w:rFonts w:ascii="Times New Roman" w:hAnsi="Times New Roman"/>
          <w:sz w:val="28"/>
          <w:szCs w:val="28"/>
        </w:rPr>
      </w:pPr>
      <w:r w:rsidRPr="00F26153">
        <w:rPr>
          <w:rFonts w:ascii="Times New Roman" w:hAnsi="Times New Roman"/>
          <w:sz w:val="28"/>
          <w:szCs w:val="28"/>
        </w:rPr>
        <w:t>Прошу устранить (исправить) опечатку и (или) ошибку (нужное указать) в ранее принятом (выданном) _________________________________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8"/>
          <w:szCs w:val="28"/>
        </w:rPr>
        <w:t>__________________________________________________________________</w:t>
      </w:r>
      <w:r w:rsidRPr="00F26153">
        <w:rPr>
          <w:rFonts w:ascii="Times New Roman" w:hAnsi="Times New Roman"/>
          <w:sz w:val="28"/>
          <w:szCs w:val="28"/>
        </w:rPr>
        <w:br/>
        <w:t xml:space="preserve">__________________________________________________________________ </w:t>
      </w:r>
      <w:r w:rsidRPr="00F26153">
        <w:rPr>
          <w:rFonts w:ascii="Times New Roman" w:hAnsi="Times New Roman"/>
          <w:sz w:val="24"/>
          <w:szCs w:val="24"/>
        </w:rPr>
        <w:t>(указывается наименование документа, в котором допущена опечатка или ошибка)</w:t>
      </w:r>
    </w:p>
    <w:p w:rsidR="00C37D95" w:rsidRPr="00F26153" w:rsidRDefault="00C37D95" w:rsidP="00C37D95">
      <w:p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от ________________ № _____________________________________________</w:t>
      </w:r>
    </w:p>
    <w:p w:rsidR="00C37D95" w:rsidRPr="00F26153" w:rsidRDefault="00C37D95" w:rsidP="00C37D95">
      <w:pPr>
        <w:autoSpaceDE w:val="0"/>
        <w:autoSpaceDN w:val="0"/>
        <w:adjustRightInd w:val="0"/>
        <w:spacing w:after="0" w:line="240" w:lineRule="auto"/>
        <w:ind w:firstLine="709"/>
        <w:jc w:val="center"/>
        <w:rPr>
          <w:rFonts w:ascii="Times New Roman" w:hAnsi="Times New Roman"/>
          <w:sz w:val="24"/>
          <w:szCs w:val="24"/>
        </w:rPr>
      </w:pPr>
      <w:r w:rsidRPr="00F26153">
        <w:rPr>
          <w:rFonts w:ascii="Times New Roman" w:hAnsi="Times New Roman"/>
          <w:sz w:val="24"/>
          <w:szCs w:val="24"/>
        </w:rPr>
        <w:t>(указывается дата принятия и номер документа, в котором допущена опечатка или ошибка)</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части</w:t>
      </w:r>
      <w:r w:rsidRPr="00F26153">
        <w:rPr>
          <w:rFonts w:ascii="Times New Roman" w:hAnsi="Times New Roman"/>
          <w:sz w:val="24"/>
          <w:szCs w:val="24"/>
        </w:rPr>
        <w:t xml:space="preserve"> ______________________________________________________________________</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(указывается допущенная опечатка или ошибка)</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связи с</w:t>
      </w:r>
      <w:r w:rsidRPr="00F26153">
        <w:rPr>
          <w:rFonts w:ascii="Times New Roman" w:hAnsi="Times New Roman"/>
          <w:sz w:val="24"/>
          <w:szCs w:val="24"/>
        </w:rPr>
        <w:t xml:space="preserve"> ____________________________________________________________________</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К заявлению прилагаются:</w:t>
      </w: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документ, подтверждающий полномочия представителя (в случае обращения за получением муниципальной услуги представителя);</w:t>
      </w:r>
    </w:p>
    <w:p w:rsidR="00C37D95" w:rsidRPr="00F26153" w:rsidRDefault="00C37D95" w:rsidP="00C37D95">
      <w:pPr>
        <w:pStyle w:val="a6"/>
        <w:numPr>
          <w:ilvl w:val="0"/>
          <w:numId w:val="10"/>
        </w:numPr>
        <w:rPr>
          <w:rFonts w:ascii="Times New Roman" w:hAnsi="Times New Roman"/>
          <w:sz w:val="28"/>
          <w:szCs w:val="28"/>
        </w:rPr>
      </w:pPr>
      <w:r w:rsidRPr="00F26153">
        <w:rPr>
          <w:rFonts w:ascii="Times New Roman" w:hAnsi="Times New Roman"/>
          <w:sz w:val="28"/>
          <w:szCs w:val="28"/>
        </w:rPr>
        <w:t>оригинал документа, выданного по результатам предоставления муниципальной услуги;</w:t>
      </w: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8"/>
          <w:szCs w:val="28"/>
        </w:rPr>
      </w:pP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_____________________________________________________________</w:t>
      </w: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_____________________________________________________________</w:t>
      </w:r>
    </w:p>
    <w:p w:rsidR="00C37D95" w:rsidRPr="00F26153" w:rsidRDefault="00C37D95" w:rsidP="00C37D95">
      <w:pPr>
        <w:pStyle w:val="a6"/>
        <w:numPr>
          <w:ilvl w:val="0"/>
          <w:numId w:val="10"/>
        </w:num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_____________________________________________________________</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«_______»___________20___г._______________/____________________________/</w:t>
      </w:r>
    </w:p>
    <w:p w:rsidR="00C37D95" w:rsidRPr="00F26153" w:rsidRDefault="00C37D95" w:rsidP="00C37D95">
      <w:pPr>
        <w:autoSpaceDE w:val="0"/>
        <w:autoSpaceDN w:val="0"/>
        <w:adjustRightInd w:val="0"/>
        <w:spacing w:after="0" w:line="240" w:lineRule="auto"/>
        <w:ind w:left="2832" w:firstLine="708"/>
        <w:jc w:val="both"/>
        <w:rPr>
          <w:rFonts w:ascii="Times New Roman" w:hAnsi="Times New Roman"/>
          <w:sz w:val="24"/>
          <w:szCs w:val="24"/>
        </w:rPr>
      </w:pPr>
      <w:r w:rsidRPr="00F26153">
        <w:rPr>
          <w:rFonts w:ascii="Times New Roman" w:hAnsi="Times New Roman"/>
          <w:sz w:val="24"/>
          <w:szCs w:val="24"/>
        </w:rPr>
        <w:t>подпись                 расшифровка подписи</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*Указывается в случае подачи заявления от имени физического лица</w:t>
      </w:r>
    </w:p>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p>
    <w:tbl>
      <w:tblPr>
        <w:tblW w:w="0" w:type="auto"/>
        <w:tblLook w:val="00A0" w:firstRow="1" w:lastRow="0" w:firstColumn="1" w:lastColumn="0" w:noHBand="0" w:noVBand="0"/>
      </w:tblPr>
      <w:tblGrid>
        <w:gridCol w:w="3190"/>
        <w:gridCol w:w="3190"/>
        <w:gridCol w:w="3190"/>
      </w:tblGrid>
      <w:tr w:rsidR="00C37D95" w:rsidRPr="0031024E" w:rsidTr="00C37D95">
        <w:tc>
          <w:tcPr>
            <w:tcW w:w="3190" w:type="dxa"/>
            <w:tcBorders>
              <w:bottom w:val="single" w:sz="4" w:space="0" w:color="auto"/>
            </w:tcBorders>
          </w:tcPr>
          <w:p w:rsidR="00C37D95" w:rsidRPr="0031024E" w:rsidRDefault="00C37D95" w:rsidP="00C37D95">
            <w:pPr>
              <w:autoSpaceDE w:val="0"/>
              <w:autoSpaceDN w:val="0"/>
              <w:adjustRightInd w:val="0"/>
              <w:jc w:val="both"/>
              <w:rPr>
                <w:sz w:val="24"/>
                <w:szCs w:val="24"/>
                <w:lang w:eastAsia="ru-RU"/>
              </w:rPr>
            </w:pPr>
          </w:p>
        </w:tc>
        <w:tc>
          <w:tcPr>
            <w:tcW w:w="3190" w:type="dxa"/>
            <w:tcBorders>
              <w:bottom w:val="single" w:sz="4" w:space="0" w:color="auto"/>
            </w:tcBorders>
          </w:tcPr>
          <w:p w:rsidR="00C37D95" w:rsidRPr="0031024E" w:rsidRDefault="00C37D95" w:rsidP="00C37D95">
            <w:pPr>
              <w:autoSpaceDE w:val="0"/>
              <w:autoSpaceDN w:val="0"/>
              <w:adjustRightInd w:val="0"/>
              <w:jc w:val="both"/>
              <w:rPr>
                <w:sz w:val="24"/>
                <w:szCs w:val="24"/>
                <w:lang w:eastAsia="ru-RU"/>
              </w:rPr>
            </w:pPr>
          </w:p>
        </w:tc>
        <w:tc>
          <w:tcPr>
            <w:tcW w:w="3190" w:type="dxa"/>
            <w:tcBorders>
              <w:bottom w:val="single" w:sz="4" w:space="0" w:color="auto"/>
            </w:tcBorders>
          </w:tcPr>
          <w:p w:rsidR="00C37D95" w:rsidRPr="0031024E" w:rsidRDefault="00C37D95" w:rsidP="00C37D95">
            <w:pPr>
              <w:autoSpaceDE w:val="0"/>
              <w:autoSpaceDN w:val="0"/>
              <w:adjustRightInd w:val="0"/>
              <w:jc w:val="both"/>
              <w:rPr>
                <w:sz w:val="24"/>
                <w:szCs w:val="24"/>
                <w:lang w:eastAsia="ru-RU"/>
              </w:rPr>
            </w:pPr>
          </w:p>
        </w:tc>
      </w:tr>
      <w:tr w:rsidR="00C37D95" w:rsidRPr="0031024E" w:rsidTr="00C37D95">
        <w:tc>
          <w:tcPr>
            <w:tcW w:w="3190" w:type="dxa"/>
            <w:tcBorders>
              <w:top w:val="single" w:sz="4" w:space="0" w:color="auto"/>
            </w:tcBorders>
          </w:tcPr>
          <w:p w:rsidR="00C37D95" w:rsidRPr="0031024E" w:rsidRDefault="00C37D95" w:rsidP="00C37D95">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(наименование должности руководителя юридического лица)</w:t>
            </w:r>
          </w:p>
        </w:tc>
        <w:tc>
          <w:tcPr>
            <w:tcW w:w="3190" w:type="dxa"/>
            <w:tcBorders>
              <w:top w:val="single" w:sz="4" w:space="0" w:color="auto"/>
            </w:tcBorders>
          </w:tcPr>
          <w:p w:rsidR="00C37D95" w:rsidRPr="0031024E" w:rsidRDefault="00C37D95" w:rsidP="00C37D95">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C37D95" w:rsidRPr="0031024E" w:rsidRDefault="00C37D95" w:rsidP="00C37D95">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C37D95" w:rsidRPr="00F26153" w:rsidRDefault="00C37D95" w:rsidP="00C37D95">
      <w:pPr>
        <w:autoSpaceDE w:val="0"/>
        <w:autoSpaceDN w:val="0"/>
        <w:adjustRightInd w:val="0"/>
        <w:spacing w:after="0" w:line="240" w:lineRule="auto"/>
        <w:jc w:val="both"/>
        <w:rPr>
          <w:rFonts w:ascii="Times New Roman" w:hAnsi="Times New Roman"/>
          <w:sz w:val="24"/>
          <w:szCs w:val="24"/>
        </w:rPr>
      </w:pPr>
    </w:p>
    <w:p w:rsidR="00C37D95" w:rsidRPr="00F26153" w:rsidRDefault="00C37D95" w:rsidP="00C37D95">
      <w:pPr>
        <w:autoSpaceDE w:val="0"/>
        <w:autoSpaceDN w:val="0"/>
        <w:adjustRightInd w:val="0"/>
        <w:spacing w:after="0" w:line="240" w:lineRule="auto"/>
        <w:rPr>
          <w:rFonts w:ascii="Times New Roman" w:hAnsi="Times New Roman"/>
          <w:sz w:val="24"/>
          <w:szCs w:val="24"/>
        </w:rPr>
      </w:pPr>
      <w:r w:rsidRPr="00F26153">
        <w:rPr>
          <w:rFonts w:ascii="Times New Roman" w:hAnsi="Times New Roman"/>
          <w:sz w:val="24"/>
          <w:szCs w:val="24"/>
        </w:rPr>
        <w:t>М.П. (при наличии)</w:t>
      </w: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p>
    <w:p w:rsidR="00C37D95" w:rsidRPr="00F26153" w:rsidRDefault="00C37D95" w:rsidP="00C37D95">
      <w:pPr>
        <w:autoSpaceDE w:val="0"/>
        <w:autoSpaceDN w:val="0"/>
        <w:adjustRightInd w:val="0"/>
        <w:spacing w:after="0" w:line="240" w:lineRule="auto"/>
        <w:jc w:val="center"/>
        <w:rPr>
          <w:rFonts w:ascii="Times New Roman" w:hAnsi="Times New Roman"/>
          <w:sz w:val="24"/>
          <w:szCs w:val="24"/>
        </w:rPr>
      </w:pPr>
    </w:p>
    <w:p w:rsidR="00C37D95" w:rsidRPr="00F26153" w:rsidRDefault="00C37D95" w:rsidP="00C37D95">
      <w:pPr>
        <w:rPr>
          <w:rFonts w:ascii="Times New Roman" w:hAnsi="Times New Roman"/>
          <w:sz w:val="28"/>
          <w:szCs w:val="28"/>
        </w:rPr>
      </w:pPr>
      <w:r w:rsidRPr="00F26153">
        <w:rPr>
          <w:rFonts w:ascii="Times New Roman" w:hAnsi="Times New Roman"/>
          <w:sz w:val="28"/>
          <w:szCs w:val="28"/>
        </w:rPr>
        <w:t>Реквизиты документа, удостоверяющего личность уполномоченного представителя:_____________________________________________________</w:t>
      </w:r>
    </w:p>
    <w:p w:rsidR="00C37D95" w:rsidRPr="00F26153" w:rsidRDefault="00C37D95" w:rsidP="00C37D95">
      <w:pPr>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       (указывается наименование документы, номер, кем и когда выдан)</w:t>
      </w:r>
    </w:p>
    <w:p w:rsidR="00C37D95" w:rsidRPr="00F26153" w:rsidRDefault="00C37D95" w:rsidP="00C37D95">
      <w:pPr>
        <w:rPr>
          <w:rFonts w:ascii="Times New Roman" w:hAnsi="Times New Roman"/>
          <w:sz w:val="24"/>
          <w:szCs w:val="24"/>
        </w:rPr>
      </w:pPr>
    </w:p>
    <w:p w:rsidR="00C37D95" w:rsidRPr="00F26153"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rPr>
          <w:rFonts w:ascii="Times New Roman" w:hAnsi="Times New Roman"/>
          <w:sz w:val="24"/>
          <w:szCs w:val="24"/>
        </w:rPr>
      </w:pPr>
    </w:p>
    <w:p w:rsidR="00C37D95" w:rsidRDefault="00C37D95" w:rsidP="00C37D95">
      <w:pPr>
        <w:widowControl w:val="0"/>
        <w:autoSpaceDE w:val="0"/>
        <w:autoSpaceDN w:val="0"/>
        <w:adjustRightInd w:val="0"/>
        <w:spacing w:after="0" w:line="240" w:lineRule="auto"/>
        <w:jc w:val="right"/>
        <w:rPr>
          <w:rFonts w:ascii="Times New Roman" w:hAnsi="Times New Roman"/>
          <w:sz w:val="28"/>
          <w:szCs w:val="28"/>
        </w:rPr>
        <w:sectPr w:rsidR="00C37D95" w:rsidSect="00C37D95">
          <w:headerReference w:type="default" r:id="rId30"/>
          <w:pgSz w:w="11906" w:h="16838"/>
          <w:pgMar w:top="1134" w:right="851" w:bottom="1134" w:left="1701" w:header="709" w:footer="709" w:gutter="0"/>
          <w:cols w:space="708"/>
          <w:titlePg/>
          <w:docGrid w:linePitch="360"/>
        </w:sectPr>
      </w:pP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lastRenderedPageBreak/>
        <w:t>Приложение № 3</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к Административному регламенту</w:t>
      </w:r>
    </w:p>
    <w:p w:rsidR="007A7CC6" w:rsidRPr="007A7CC6" w:rsidRDefault="00C37D95" w:rsidP="007A7CC6">
      <w:pPr>
        <w:widowControl w:val="0"/>
        <w:autoSpaceDE w:val="0"/>
        <w:autoSpaceDN w:val="0"/>
        <w:adjustRightInd w:val="0"/>
        <w:spacing w:after="0" w:line="240" w:lineRule="auto"/>
        <w:ind w:firstLine="8222"/>
        <w:jc w:val="right"/>
        <w:rPr>
          <w:rFonts w:ascii="Times New Roman" w:hAnsi="Times New Roman"/>
          <w:sz w:val="24"/>
          <w:szCs w:val="24"/>
        </w:rPr>
      </w:pPr>
      <w:r w:rsidRPr="007A7CC6">
        <w:rPr>
          <w:rFonts w:ascii="Times New Roman" w:hAnsi="Times New Roman"/>
          <w:sz w:val="24"/>
          <w:szCs w:val="24"/>
        </w:rPr>
        <w:t>по предоставлению Администрацией</w:t>
      </w:r>
      <w:r w:rsidR="007A7CC6" w:rsidRPr="007A7CC6">
        <w:rPr>
          <w:rFonts w:ascii="Times New Roman" w:hAnsi="Times New Roman"/>
          <w:sz w:val="24"/>
          <w:szCs w:val="24"/>
        </w:rPr>
        <w:t xml:space="preserve"> сельского поселения </w:t>
      </w:r>
      <w:r w:rsidR="001A124B">
        <w:rPr>
          <w:rFonts w:ascii="Times New Roman" w:hAnsi="Times New Roman"/>
          <w:sz w:val="24"/>
          <w:szCs w:val="24"/>
        </w:rPr>
        <w:t>Раевский</w:t>
      </w:r>
      <w:r w:rsidR="007A7CC6" w:rsidRPr="007A7CC6">
        <w:rPr>
          <w:rFonts w:ascii="Times New Roman" w:hAnsi="Times New Roman"/>
          <w:sz w:val="24"/>
          <w:szCs w:val="24"/>
        </w:rPr>
        <w:t xml:space="preserve"> сельсовет муниципального </w:t>
      </w:r>
    </w:p>
    <w:p w:rsidR="00C37D95" w:rsidRPr="007A7CC6" w:rsidRDefault="007A7CC6" w:rsidP="007A7CC6">
      <w:pPr>
        <w:widowControl w:val="0"/>
        <w:autoSpaceDE w:val="0"/>
        <w:autoSpaceDN w:val="0"/>
        <w:adjustRightInd w:val="0"/>
        <w:spacing w:after="0" w:line="240" w:lineRule="auto"/>
        <w:ind w:firstLine="8222"/>
        <w:jc w:val="right"/>
        <w:rPr>
          <w:rFonts w:ascii="Times New Roman" w:hAnsi="Times New Roman"/>
          <w:sz w:val="24"/>
          <w:szCs w:val="24"/>
        </w:rPr>
      </w:pPr>
      <w:r w:rsidRPr="007A7CC6">
        <w:rPr>
          <w:rFonts w:ascii="Times New Roman" w:hAnsi="Times New Roman"/>
          <w:sz w:val="24"/>
          <w:szCs w:val="24"/>
        </w:rPr>
        <w:t xml:space="preserve">района Давлекановский район Республики Башкортостан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муниципальной услуги</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bCs/>
          <w:sz w:val="24"/>
          <w:szCs w:val="24"/>
        </w:rPr>
        <w:t>«</w:t>
      </w:r>
      <w:r w:rsidRPr="007A7CC6">
        <w:rPr>
          <w:rFonts w:ascii="Times New Roman" w:hAnsi="Times New Roman"/>
          <w:sz w:val="24"/>
          <w:szCs w:val="24"/>
        </w:rPr>
        <w:t xml:space="preserve">Принятие решения об использовании земель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или земельных участков, находящихся в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муниципальной собственности, без предоставления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земельных участков и установления сервитута,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публичного сервитута, в случае размещения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 xml:space="preserve">объектов,  виды которых установлены </w:t>
      </w:r>
    </w:p>
    <w:p w:rsidR="00C37D95" w:rsidRPr="007A7CC6" w:rsidRDefault="00C37D95" w:rsidP="00C37D95">
      <w:pPr>
        <w:widowControl w:val="0"/>
        <w:autoSpaceDE w:val="0"/>
        <w:autoSpaceDN w:val="0"/>
        <w:adjustRightInd w:val="0"/>
        <w:spacing w:after="0" w:line="240" w:lineRule="auto"/>
        <w:ind w:firstLine="8222"/>
        <w:jc w:val="both"/>
        <w:rPr>
          <w:rFonts w:ascii="Times New Roman" w:hAnsi="Times New Roman"/>
          <w:sz w:val="24"/>
          <w:szCs w:val="24"/>
        </w:rPr>
      </w:pPr>
      <w:r w:rsidRPr="007A7CC6">
        <w:rPr>
          <w:rFonts w:ascii="Times New Roman" w:hAnsi="Times New Roman"/>
          <w:sz w:val="24"/>
          <w:szCs w:val="24"/>
        </w:rPr>
        <w:t>Правительством Российской Федерации»</w:t>
      </w:r>
    </w:p>
    <w:p w:rsidR="00C37D95" w:rsidRPr="00784254" w:rsidRDefault="00C37D95" w:rsidP="00C37D95">
      <w:pPr>
        <w:widowControl w:val="0"/>
        <w:autoSpaceDE w:val="0"/>
        <w:autoSpaceDN w:val="0"/>
        <w:adjustRightInd w:val="0"/>
        <w:spacing w:after="0" w:line="240" w:lineRule="auto"/>
        <w:ind w:left="142" w:firstLine="567"/>
        <w:jc w:val="right"/>
        <w:rPr>
          <w:rFonts w:ascii="Times New Roman" w:hAnsi="Times New Roman"/>
          <w:sz w:val="28"/>
          <w:szCs w:val="28"/>
        </w:rPr>
      </w:pPr>
    </w:p>
    <w:p w:rsidR="00C37D95" w:rsidRPr="00784254" w:rsidRDefault="00C37D95" w:rsidP="00C37D95">
      <w:pPr>
        <w:widowControl w:val="0"/>
        <w:autoSpaceDE w:val="0"/>
        <w:autoSpaceDN w:val="0"/>
        <w:adjustRightInd w:val="0"/>
        <w:spacing w:after="0" w:line="240" w:lineRule="auto"/>
        <w:ind w:left="142" w:firstLine="567"/>
        <w:jc w:val="right"/>
        <w:rPr>
          <w:rFonts w:ascii="Times New Roman" w:hAnsi="Times New Roman"/>
          <w:sz w:val="28"/>
          <w:szCs w:val="28"/>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39"/>
        <w:gridCol w:w="2268"/>
        <w:gridCol w:w="1842"/>
        <w:gridCol w:w="142"/>
        <w:gridCol w:w="2154"/>
        <w:gridCol w:w="12"/>
        <w:gridCol w:w="244"/>
        <w:gridCol w:w="2129"/>
        <w:gridCol w:w="4391"/>
      </w:tblGrid>
      <w:tr w:rsidR="00C37D95" w:rsidRPr="009103FE" w:rsidTr="00C37D95">
        <w:trPr>
          <w:cantSplit/>
          <w:trHeight w:val="1134"/>
        </w:trPr>
        <w:tc>
          <w:tcPr>
            <w:tcW w:w="734" w:type="pct"/>
            <w:gridSpan w:val="2"/>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Основание для начала административной процедуры</w:t>
            </w:r>
          </w:p>
        </w:tc>
        <w:tc>
          <w:tcPr>
            <w:tcW w:w="734"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Содержание административных действий</w:t>
            </w:r>
          </w:p>
        </w:tc>
        <w:tc>
          <w:tcPr>
            <w:tcW w:w="642" w:type="pct"/>
            <w:gridSpan w:val="2"/>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Срок выполнения </w:t>
            </w:r>
            <w:r w:rsidRPr="009103FE">
              <w:rPr>
                <w:rFonts w:ascii="Times New Roman" w:eastAsia="Times New Roman" w:hAnsi="Times New Roman"/>
                <w:spacing w:val="-8"/>
                <w:sz w:val="24"/>
                <w:szCs w:val="24"/>
                <w:lang w:eastAsia="ru-RU"/>
              </w:rPr>
              <w:t>административных</w:t>
            </w:r>
            <w:r w:rsidRPr="009103FE">
              <w:rPr>
                <w:rFonts w:ascii="Times New Roman" w:eastAsia="Times New Roman" w:hAnsi="Times New Roman"/>
                <w:sz w:val="24"/>
                <w:szCs w:val="24"/>
                <w:lang w:eastAsia="ru-RU"/>
              </w:rPr>
              <w:t xml:space="preserve"> действий</w:t>
            </w:r>
          </w:p>
        </w:tc>
        <w:tc>
          <w:tcPr>
            <w:tcW w:w="780" w:type="pct"/>
            <w:gridSpan w:val="3"/>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Должностное лицо, ответственное </w:t>
            </w:r>
            <w:r w:rsidRPr="009103FE">
              <w:rPr>
                <w:rFonts w:ascii="Times New Roman" w:eastAsia="Times New Roman" w:hAnsi="Times New Roman"/>
                <w:sz w:val="24"/>
                <w:szCs w:val="24"/>
                <w:lang w:eastAsia="ru-RU"/>
              </w:rPr>
              <w:br/>
              <w:t>за выполнение административного действия</w:t>
            </w:r>
          </w:p>
        </w:tc>
        <w:tc>
          <w:tcPr>
            <w:tcW w:w="689"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Критерии принятия решения</w:t>
            </w:r>
          </w:p>
        </w:tc>
        <w:tc>
          <w:tcPr>
            <w:tcW w:w="1421"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Результат административного действия, способ фиксации</w:t>
            </w:r>
          </w:p>
        </w:tc>
      </w:tr>
      <w:tr w:rsidR="00C37D95" w:rsidRPr="009103FE" w:rsidTr="00C37D95">
        <w:trPr>
          <w:cantSplit/>
          <w:trHeight w:val="466"/>
        </w:trPr>
        <w:tc>
          <w:tcPr>
            <w:tcW w:w="734" w:type="pct"/>
            <w:gridSpan w:val="2"/>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p>
        </w:tc>
        <w:tc>
          <w:tcPr>
            <w:tcW w:w="734"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2</w:t>
            </w:r>
          </w:p>
        </w:tc>
        <w:tc>
          <w:tcPr>
            <w:tcW w:w="642" w:type="pct"/>
            <w:gridSpan w:val="2"/>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3</w:t>
            </w:r>
          </w:p>
        </w:tc>
        <w:tc>
          <w:tcPr>
            <w:tcW w:w="780" w:type="pct"/>
            <w:gridSpan w:val="3"/>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4</w:t>
            </w:r>
          </w:p>
        </w:tc>
        <w:tc>
          <w:tcPr>
            <w:tcW w:w="689"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5</w:t>
            </w:r>
          </w:p>
        </w:tc>
        <w:tc>
          <w:tcPr>
            <w:tcW w:w="1421" w:type="pct"/>
            <w:shd w:val="clear" w:color="auto" w:fill="auto"/>
            <w:vAlign w:val="center"/>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6</w:t>
            </w:r>
          </w:p>
        </w:tc>
      </w:tr>
      <w:tr w:rsidR="00C37D95" w:rsidRPr="009103FE" w:rsidTr="00C37D95">
        <w:tblPrEx>
          <w:tblBorders>
            <w:bottom w:val="single" w:sz="4" w:space="0" w:color="auto"/>
          </w:tblBorders>
        </w:tblPrEx>
        <w:tc>
          <w:tcPr>
            <w:tcW w:w="5000" w:type="pct"/>
            <w:gridSpan w:val="10"/>
            <w:shd w:val="clear" w:color="auto" w:fill="auto"/>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Прием документов, регистрация заявления на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и назначение ответственного исполнителя</w:t>
            </w:r>
          </w:p>
        </w:tc>
      </w:tr>
      <w:tr w:rsidR="00C37D95" w:rsidRPr="009103FE" w:rsidTr="00C37D95">
        <w:tblPrEx>
          <w:tblBorders>
            <w:bottom w:val="single" w:sz="4" w:space="0" w:color="auto"/>
          </w:tblBorders>
        </w:tblPrEx>
        <w:trPr>
          <w:trHeight w:val="832"/>
        </w:trPr>
        <w:tc>
          <w:tcPr>
            <w:tcW w:w="689" w:type="pct"/>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Поступление в адрес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заявления и </w:t>
            </w:r>
            <w:r w:rsidRPr="009103FE">
              <w:rPr>
                <w:rFonts w:ascii="Times New Roman" w:eastAsia="Times New Roman" w:hAnsi="Times New Roman"/>
                <w:sz w:val="24"/>
                <w:szCs w:val="24"/>
                <w:lang w:eastAsia="ru-RU"/>
              </w:rPr>
              <w:lastRenderedPageBreak/>
              <w:t xml:space="preserve">документов, указанных в пункте 2.8 </w:t>
            </w:r>
            <w:r w:rsidRPr="009103FE">
              <w:rPr>
                <w:rFonts w:ascii="Times New Roman" w:eastAsia="Times New Roman" w:hAnsi="Times New Roman"/>
                <w:spacing w:val="-10"/>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w:t>
            </w:r>
          </w:p>
        </w:tc>
        <w:tc>
          <w:tcPr>
            <w:tcW w:w="778" w:type="pct"/>
            <w:gridSpan w:val="2"/>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Прием и регистрация заявления, передача заявления и документов должностному лицу </w:t>
            </w:r>
            <w:r w:rsidRPr="009103FE">
              <w:rPr>
                <w:rFonts w:ascii="Times New Roman" w:hAnsi="Times New Roman"/>
                <w:bCs/>
                <w:sz w:val="24"/>
                <w:szCs w:val="24"/>
              </w:rPr>
              <w:t xml:space="preserve">Администрации </w:t>
            </w:r>
            <w:r w:rsidRPr="009103FE">
              <w:rPr>
                <w:rFonts w:ascii="Times New Roman" w:hAnsi="Times New Roman"/>
                <w:bCs/>
                <w:sz w:val="24"/>
                <w:szCs w:val="24"/>
              </w:rPr>
              <w:lastRenderedPageBreak/>
              <w:t xml:space="preserve">(Уполномоченного органа) </w:t>
            </w:r>
            <w:r w:rsidRPr="009103FE">
              <w:rPr>
                <w:rFonts w:ascii="Times New Roman" w:eastAsia="Times New Roman" w:hAnsi="Times New Roman"/>
                <w:sz w:val="24"/>
                <w:szCs w:val="24"/>
                <w:lang w:eastAsia="ru-RU"/>
              </w:rPr>
              <w:t>для назначения ответственного исполнителя</w:t>
            </w:r>
          </w:p>
          <w:p w:rsidR="00C37D95" w:rsidRPr="009103FE" w:rsidRDefault="00C37D95" w:rsidP="00C37D95">
            <w:pPr>
              <w:jc w:val="both"/>
              <w:rPr>
                <w:rFonts w:ascii="Times New Roman" w:eastAsia="Times New Roman" w:hAnsi="Times New Roman"/>
                <w:sz w:val="24"/>
                <w:szCs w:val="24"/>
                <w:lang w:eastAsia="ru-RU"/>
              </w:rPr>
            </w:pPr>
          </w:p>
        </w:tc>
        <w:tc>
          <w:tcPr>
            <w:tcW w:w="596" w:type="pct"/>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 рабочий день</w:t>
            </w:r>
          </w:p>
          <w:p w:rsidR="00C37D95" w:rsidRPr="009103FE" w:rsidRDefault="00C37D95" w:rsidP="00C37D95">
            <w:pPr>
              <w:jc w:val="both"/>
              <w:rPr>
                <w:rFonts w:ascii="Times New Roman" w:eastAsia="Times New Roman" w:hAnsi="Times New Roman"/>
                <w:sz w:val="24"/>
                <w:szCs w:val="24"/>
                <w:lang w:eastAsia="ru-RU"/>
              </w:rPr>
            </w:pPr>
          </w:p>
        </w:tc>
        <w:tc>
          <w:tcPr>
            <w:tcW w:w="743" w:type="pct"/>
            <w:gridSpan w:val="2"/>
            <w:shd w:val="clear" w:color="auto" w:fill="auto"/>
          </w:tcPr>
          <w:p w:rsidR="00C37D95" w:rsidRPr="009103FE" w:rsidRDefault="00C37D95" w:rsidP="00C37D95">
            <w:pPr>
              <w:rPr>
                <w:rFonts w:ascii="Times New Roman" w:eastAsia="Times New Roman" w:hAnsi="Times New Roman"/>
                <w:sz w:val="24"/>
                <w:szCs w:val="24"/>
                <w:lang w:eastAsia="ru-RU"/>
              </w:rPr>
            </w:pP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w:t>
            </w:r>
            <w:r w:rsidRPr="009103FE">
              <w:rPr>
                <w:rFonts w:ascii="Times New Roman" w:hAnsi="Times New Roman"/>
                <w:bCs/>
                <w:sz w:val="24"/>
                <w:szCs w:val="24"/>
              </w:rPr>
              <w:t xml:space="preserve">Администрации </w:t>
            </w:r>
            <w:r w:rsidRPr="009103FE">
              <w:rPr>
                <w:rFonts w:ascii="Times New Roman" w:hAnsi="Times New Roman"/>
                <w:sz w:val="24"/>
                <w:szCs w:val="24"/>
              </w:rPr>
              <w:t>(Уполномоченного органа),</w:t>
            </w:r>
            <w:r w:rsidRPr="009103FE">
              <w:rPr>
                <w:rFonts w:ascii="Times New Roman" w:eastAsia="Times New Roman" w:hAnsi="Times New Roman"/>
                <w:sz w:val="24"/>
                <w:szCs w:val="24"/>
                <w:lang w:eastAsia="ru-RU"/>
              </w:rPr>
              <w:t xml:space="preserve"> ответственное за регистрацию и </w:t>
            </w:r>
            <w:r w:rsidRPr="009103FE">
              <w:rPr>
                <w:rFonts w:ascii="Times New Roman" w:eastAsia="Times New Roman" w:hAnsi="Times New Roman"/>
                <w:sz w:val="24"/>
                <w:szCs w:val="24"/>
                <w:lang w:eastAsia="ru-RU"/>
              </w:rPr>
              <w:lastRenderedPageBreak/>
              <w:t xml:space="preserve">прием документов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w:t>
            </w: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w:t>
            </w:r>
          </w:p>
          <w:p w:rsidR="00C37D95" w:rsidRPr="009103FE" w:rsidRDefault="00C37D95" w:rsidP="00C37D95">
            <w:pPr>
              <w:jc w:val="both"/>
              <w:rPr>
                <w:rFonts w:ascii="Times New Roman" w:eastAsia="Times New Roman" w:hAnsi="Times New Roman"/>
                <w:sz w:val="24"/>
                <w:szCs w:val="24"/>
                <w:lang w:eastAsia="ru-RU"/>
              </w:rPr>
            </w:pPr>
          </w:p>
        </w:tc>
        <w:tc>
          <w:tcPr>
            <w:tcW w:w="770" w:type="pct"/>
            <w:gridSpan w:val="3"/>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w:t>
            </w:r>
            <w:r w:rsidRPr="009103FE">
              <w:rPr>
                <w:rFonts w:ascii="Times New Roman" w:eastAsia="Times New Roman" w:hAnsi="Times New Roman"/>
                <w:sz w:val="24"/>
                <w:szCs w:val="24"/>
                <w:lang w:eastAsia="ru-RU"/>
              </w:rPr>
              <w:br/>
              <w:t xml:space="preserve">или отсутствие предусмотренных пунктами 2.14 и 2.15 Административного регламента </w:t>
            </w:r>
            <w:r w:rsidRPr="009103FE">
              <w:rPr>
                <w:rFonts w:ascii="Times New Roman" w:eastAsia="Times New Roman" w:hAnsi="Times New Roman"/>
                <w:sz w:val="24"/>
                <w:szCs w:val="24"/>
                <w:lang w:eastAsia="ru-RU"/>
              </w:rPr>
              <w:lastRenderedPageBreak/>
              <w:t xml:space="preserve">оснований </w:t>
            </w:r>
            <w:r w:rsidRPr="009103FE">
              <w:rPr>
                <w:rFonts w:ascii="Times New Roman" w:eastAsia="Times New Roman" w:hAnsi="Times New Roman"/>
                <w:sz w:val="24"/>
                <w:szCs w:val="24"/>
                <w:lang w:eastAsia="ru-RU"/>
              </w:rPr>
              <w:br/>
              <w:t>для отказа в приеме к рассмотрению документов</w:t>
            </w:r>
          </w:p>
        </w:tc>
        <w:tc>
          <w:tcPr>
            <w:tcW w:w="1424" w:type="pct"/>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Прием заявления и прилагаемых документов;</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при поступлении заявления через РПГУ  направление заявителю электронного сообщения о приеме запроса; </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регистрация заявления и прилагаемых документов в системе электронного документооборота «Дело»;</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проставление на заявлении регистрационного штампа; </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назначение ответственного исполнителя</w:t>
            </w:r>
            <w:r w:rsidRPr="009103FE">
              <w:rPr>
                <w:rFonts w:ascii="Times New Roman" w:hAnsi="Times New Roman"/>
                <w:sz w:val="24"/>
                <w:szCs w:val="24"/>
              </w:rPr>
              <w:t xml:space="preserve"> </w:t>
            </w:r>
            <w:r w:rsidRPr="009103FE">
              <w:rPr>
                <w:rFonts w:ascii="Times New Roman" w:hAnsi="Times New Roman"/>
                <w:color w:val="000000"/>
                <w:sz w:val="24"/>
                <w:szCs w:val="24"/>
              </w:rPr>
              <w:t>и передача ему комплекта документов.</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Принятие решения и отказ в приеме документов, которое оформляется:</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 личный кабинет заявителя на РПГУ, в случае направления запроса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 услуги</w:t>
            </w:r>
            <w:r w:rsidRPr="009103FE">
              <w:rPr>
                <w:rFonts w:ascii="Times New Roman" w:hAnsi="Times New Roman"/>
                <w:color w:val="000000"/>
                <w:sz w:val="24"/>
                <w:szCs w:val="24"/>
              </w:rPr>
              <w:t xml:space="preserve"> через РПГУ;</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C33E1A"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 адрес электронной почты, указанный в заявлении, в случае направления запроса на адрес электронной почты </w:t>
            </w:r>
            <w:r w:rsidRPr="00C33E1A">
              <w:rPr>
                <w:rFonts w:ascii="Times New Roman" w:hAnsi="Times New Roman"/>
                <w:bCs/>
                <w:color w:val="000000"/>
                <w:sz w:val="24"/>
                <w:szCs w:val="24"/>
              </w:rPr>
              <w:t xml:space="preserve">Администрации </w:t>
            </w:r>
            <w:r w:rsidRPr="00C33E1A">
              <w:rPr>
                <w:rFonts w:ascii="Times New Roman" w:hAnsi="Times New Roman"/>
                <w:color w:val="000000"/>
                <w:sz w:val="24"/>
                <w:szCs w:val="24"/>
              </w:rPr>
              <w:t>(Уполномоченного органа)</w:t>
            </w:r>
            <w:r>
              <w:rPr>
                <w:rFonts w:ascii="Times New Roman" w:hAnsi="Times New Roman"/>
                <w:color w:val="000000"/>
                <w:sz w:val="24"/>
                <w:szCs w:val="24"/>
              </w:rPr>
              <w:t>;</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C33E1A"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2) в устной форме в момент обращения заявителя по основанию, указанному </w:t>
            </w:r>
            <w:r w:rsidRPr="009103FE">
              <w:rPr>
                <w:rFonts w:ascii="Times New Roman" w:hAnsi="Times New Roman"/>
                <w:color w:val="000000"/>
                <w:sz w:val="24"/>
                <w:szCs w:val="24"/>
              </w:rPr>
              <w:br/>
              <w:t xml:space="preserve">в пункте 2.14 настоящего Административного регламента, </w:t>
            </w:r>
            <w:r w:rsidRPr="009103FE">
              <w:rPr>
                <w:rFonts w:ascii="Times New Roman" w:hAnsi="Times New Roman"/>
                <w:color w:val="000000"/>
                <w:sz w:val="24"/>
                <w:szCs w:val="24"/>
              </w:rPr>
              <w:br/>
              <w:t xml:space="preserve">в случае личного обращения </w:t>
            </w:r>
            <w:r w:rsidRPr="009103FE">
              <w:rPr>
                <w:rFonts w:ascii="Times New Roman" w:hAnsi="Times New Roman"/>
                <w:color w:val="000000"/>
                <w:sz w:val="24"/>
                <w:szCs w:val="24"/>
              </w:rPr>
              <w:br/>
              <w:t>в</w:t>
            </w:r>
            <w:r w:rsidRPr="00C33E1A">
              <w:rPr>
                <w:rFonts w:ascii="Times New Roman" w:eastAsiaTheme="minorHAnsi" w:hAnsi="Times New Roman" w:cstheme="minorBidi"/>
                <w:bCs/>
                <w:sz w:val="28"/>
                <w:szCs w:val="28"/>
              </w:rPr>
              <w:t xml:space="preserve"> </w:t>
            </w:r>
            <w:r w:rsidRPr="00C33E1A">
              <w:rPr>
                <w:rFonts w:ascii="Times New Roman" w:hAnsi="Times New Roman"/>
                <w:bCs/>
                <w:color w:val="000000"/>
                <w:sz w:val="24"/>
                <w:szCs w:val="24"/>
              </w:rPr>
              <w:t>Администраци</w:t>
            </w:r>
            <w:r>
              <w:rPr>
                <w:rFonts w:ascii="Times New Roman" w:hAnsi="Times New Roman"/>
                <w:bCs/>
                <w:color w:val="000000"/>
                <w:sz w:val="24"/>
                <w:szCs w:val="24"/>
              </w:rPr>
              <w:t>ю</w:t>
            </w:r>
            <w:r w:rsidRPr="00C33E1A">
              <w:rPr>
                <w:rFonts w:ascii="Times New Roman" w:hAnsi="Times New Roman"/>
                <w:bCs/>
                <w:color w:val="000000"/>
                <w:sz w:val="24"/>
                <w:szCs w:val="24"/>
              </w:rPr>
              <w:t xml:space="preserve"> </w:t>
            </w:r>
            <w:r w:rsidRPr="00C33E1A">
              <w:rPr>
                <w:rFonts w:ascii="Times New Roman" w:hAnsi="Times New Roman"/>
                <w:color w:val="000000"/>
                <w:sz w:val="24"/>
                <w:szCs w:val="24"/>
              </w:rPr>
              <w:t>(Уполномоченн</w:t>
            </w:r>
            <w:r>
              <w:rPr>
                <w:rFonts w:ascii="Times New Roman" w:hAnsi="Times New Roman"/>
                <w:color w:val="000000"/>
                <w:sz w:val="24"/>
                <w:szCs w:val="24"/>
              </w:rPr>
              <w:t>ый</w:t>
            </w:r>
            <w:r w:rsidRPr="00C33E1A">
              <w:rPr>
                <w:rFonts w:ascii="Times New Roman" w:hAnsi="Times New Roman"/>
                <w:color w:val="000000"/>
                <w:sz w:val="24"/>
                <w:szCs w:val="24"/>
              </w:rPr>
              <w:t xml:space="preserve"> орган)</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tc>
      </w:tr>
      <w:tr w:rsidR="00C37D95" w:rsidRPr="009103FE" w:rsidTr="00C37D95">
        <w:tblPrEx>
          <w:tblBorders>
            <w:bottom w:val="single" w:sz="4" w:space="0" w:color="auto"/>
          </w:tblBorders>
        </w:tblPrEx>
        <w:trPr>
          <w:trHeight w:val="415"/>
        </w:trPr>
        <w:tc>
          <w:tcPr>
            <w:tcW w:w="5000" w:type="pct"/>
            <w:gridSpan w:val="10"/>
            <w:shd w:val="clear" w:color="auto" w:fill="auto"/>
          </w:tcPr>
          <w:p w:rsidR="00C37D95" w:rsidRPr="009103FE" w:rsidRDefault="00C37D95" w:rsidP="00C37D95">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2. Рассмотрение документов, формирование и направление межведомственных запросов в органы (организации), участвующие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C37D95" w:rsidRPr="009103FE" w:rsidTr="00C37D95">
        <w:tblPrEx>
          <w:tblBorders>
            <w:bottom w:val="single" w:sz="4" w:space="0" w:color="auto"/>
          </w:tblBorders>
        </w:tblPrEx>
        <w:trPr>
          <w:trHeight w:val="76"/>
        </w:trPr>
        <w:tc>
          <w:tcPr>
            <w:tcW w:w="689" w:type="pct"/>
            <w:tcBorders>
              <w:bottom w:val="nil"/>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Принятие </w:t>
            </w:r>
            <w:r w:rsidRPr="009103FE">
              <w:rPr>
                <w:rFonts w:ascii="Times New Roman" w:hAnsi="Times New Roman"/>
                <w:sz w:val="24"/>
                <w:szCs w:val="24"/>
              </w:rPr>
              <w:t>должностным лицом</w:t>
            </w:r>
            <w:r w:rsidRPr="009103FE">
              <w:rPr>
                <w:rFonts w:ascii="Times New Roman" w:eastAsia="Times New Roman" w:hAnsi="Times New Roman"/>
                <w:sz w:val="24"/>
                <w:szCs w:val="24"/>
                <w:lang w:eastAsia="ru-RU"/>
              </w:rPr>
              <w:t xml:space="preserve">, ответственным </w:t>
            </w:r>
            <w:r w:rsidRPr="009103FE">
              <w:rPr>
                <w:rFonts w:ascii="Times New Roman" w:eastAsia="Times New Roman" w:hAnsi="Times New Roman"/>
                <w:sz w:val="24"/>
                <w:szCs w:val="24"/>
                <w:lang w:eastAsia="ru-RU"/>
              </w:rPr>
              <w:br/>
              <w:t xml:space="preserve">за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ответственное </w:t>
            </w: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заявления </w:t>
            </w:r>
            <w:r w:rsidRPr="009103FE">
              <w:rPr>
                <w:rFonts w:ascii="Times New Roman" w:eastAsia="Times New Roman" w:hAnsi="Times New Roman"/>
                <w:sz w:val="24"/>
                <w:szCs w:val="24"/>
                <w:lang w:eastAsia="ru-RU"/>
              </w:rPr>
              <w:br/>
              <w:t>и представленных документов</w:t>
            </w:r>
          </w:p>
        </w:tc>
        <w:tc>
          <w:tcPr>
            <w:tcW w:w="778" w:type="pct"/>
            <w:gridSpan w:val="2"/>
            <w:tcBorders>
              <w:bottom w:val="nil"/>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Формирование </w:t>
            </w:r>
            <w:r w:rsidRPr="009103FE">
              <w:rPr>
                <w:rFonts w:ascii="Times New Roman" w:eastAsia="Times New Roman" w:hAnsi="Times New Roman"/>
                <w:sz w:val="24"/>
                <w:szCs w:val="24"/>
                <w:lang w:eastAsia="ru-RU"/>
              </w:rPr>
              <w:br/>
              <w:t>и направление межведомственных запросов</w:t>
            </w:r>
          </w:p>
          <w:p w:rsidR="00C37D95" w:rsidRPr="009103FE" w:rsidRDefault="00C37D95" w:rsidP="00C37D95">
            <w:pPr>
              <w:jc w:val="both"/>
              <w:rPr>
                <w:rFonts w:ascii="Times New Roman" w:hAnsi="Times New Roman"/>
                <w:color w:val="000000"/>
                <w:sz w:val="28"/>
                <w:szCs w:val="28"/>
              </w:rPr>
            </w:pPr>
          </w:p>
          <w:p w:rsidR="00C37D95" w:rsidRPr="009103FE" w:rsidRDefault="00C37D95" w:rsidP="00C37D95">
            <w:pPr>
              <w:jc w:val="both"/>
              <w:rPr>
                <w:rFonts w:ascii="Times New Roman" w:hAnsi="Times New Roman"/>
                <w:color w:val="000000"/>
                <w:sz w:val="28"/>
                <w:szCs w:val="28"/>
              </w:rPr>
            </w:pPr>
          </w:p>
          <w:p w:rsidR="00C37D95" w:rsidRPr="009103FE" w:rsidRDefault="00C37D95" w:rsidP="00C37D95">
            <w:pPr>
              <w:jc w:val="both"/>
              <w:rPr>
                <w:rFonts w:ascii="Times New Roman" w:hAnsi="Times New Roman"/>
                <w:color w:val="000000"/>
                <w:sz w:val="28"/>
                <w:szCs w:val="28"/>
              </w:rPr>
            </w:pPr>
          </w:p>
          <w:p w:rsidR="00C37D95" w:rsidRPr="009103FE" w:rsidRDefault="00C37D95" w:rsidP="00C37D95">
            <w:pPr>
              <w:jc w:val="both"/>
              <w:rPr>
                <w:rFonts w:ascii="Times New Roman" w:hAnsi="Times New Roman"/>
                <w:color w:val="000000"/>
                <w:sz w:val="28"/>
                <w:szCs w:val="28"/>
              </w:rPr>
            </w:pPr>
          </w:p>
          <w:p w:rsidR="00C37D95" w:rsidRPr="009103FE" w:rsidRDefault="00C37D95" w:rsidP="00C37D95">
            <w:pPr>
              <w:jc w:val="both"/>
              <w:rPr>
                <w:rFonts w:ascii="Times New Roman" w:eastAsia="Times New Roman" w:hAnsi="Times New Roman"/>
                <w:sz w:val="24"/>
                <w:szCs w:val="24"/>
                <w:lang w:eastAsia="ru-RU"/>
              </w:rPr>
            </w:pPr>
          </w:p>
        </w:tc>
        <w:tc>
          <w:tcPr>
            <w:tcW w:w="596" w:type="pct"/>
            <w:tcBorders>
              <w:top w:val="single" w:sz="4" w:space="0" w:color="auto"/>
              <w:bottom w:val="nil"/>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w:t>
            </w:r>
          </w:p>
          <w:p w:rsidR="00C37D95" w:rsidRPr="009103FE" w:rsidRDefault="00C37D95" w:rsidP="00C37D95">
            <w:pPr>
              <w:jc w:val="both"/>
              <w:rPr>
                <w:rFonts w:ascii="Times New Roman" w:eastAsia="Times New Roman" w:hAnsi="Times New Roman"/>
                <w:sz w:val="24"/>
                <w:szCs w:val="24"/>
                <w:lang w:eastAsia="ru-RU"/>
              </w:rPr>
            </w:pPr>
          </w:p>
          <w:p w:rsidR="00C37D95" w:rsidRPr="009103FE" w:rsidRDefault="00C37D95" w:rsidP="00C37D95">
            <w:pPr>
              <w:jc w:val="both"/>
              <w:rPr>
                <w:rFonts w:ascii="Times New Roman" w:eastAsia="Times New Roman" w:hAnsi="Times New Roman"/>
                <w:sz w:val="24"/>
                <w:szCs w:val="24"/>
                <w:lang w:eastAsia="ru-RU"/>
              </w:rPr>
            </w:pPr>
          </w:p>
        </w:tc>
        <w:tc>
          <w:tcPr>
            <w:tcW w:w="743" w:type="pct"/>
            <w:gridSpan w:val="2"/>
            <w:tcBorders>
              <w:top w:val="single" w:sz="4" w:space="0" w:color="auto"/>
              <w:left w:val="single" w:sz="4" w:space="0" w:color="auto"/>
              <w:bottom w:val="nil"/>
              <w:right w:val="single" w:sz="4" w:space="0" w:color="auto"/>
            </w:tcBorders>
            <w:shd w:val="clear" w:color="auto" w:fill="auto"/>
          </w:tcPr>
          <w:p w:rsidR="00C37D95" w:rsidRPr="009103FE" w:rsidRDefault="00C37D95" w:rsidP="00C37D95">
            <w:pPr>
              <w:rPr>
                <w:rFonts w:ascii="Times New Roman" w:hAnsi="Times New Roman"/>
                <w:color w:val="000000"/>
                <w:sz w:val="24"/>
                <w:szCs w:val="24"/>
              </w:rPr>
            </w:pPr>
            <w:r w:rsidRPr="009103FE">
              <w:rPr>
                <w:rFonts w:ascii="Times New Roman" w:hAnsi="Times New Roman"/>
                <w:color w:val="000000"/>
                <w:sz w:val="24"/>
                <w:szCs w:val="24"/>
              </w:rPr>
              <w:t>Должностное лицо</w:t>
            </w:r>
            <w:r w:rsidRPr="009103FE">
              <w:rPr>
                <w:rFonts w:ascii="Times New Roman" w:hAnsi="Times New Roman"/>
                <w:bCs/>
                <w:sz w:val="24"/>
                <w:szCs w:val="24"/>
              </w:rPr>
              <w:t xml:space="preserve">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jc w:val="both"/>
              <w:rPr>
                <w:rFonts w:ascii="Times New Roman" w:eastAsia="Times New Roman" w:hAnsi="Times New Roman"/>
                <w:sz w:val="24"/>
                <w:szCs w:val="24"/>
                <w:lang w:eastAsia="ru-RU"/>
              </w:rPr>
            </w:pPr>
          </w:p>
        </w:tc>
        <w:tc>
          <w:tcPr>
            <w:tcW w:w="770" w:type="pct"/>
            <w:gridSpan w:val="3"/>
            <w:tcBorders>
              <w:top w:val="single" w:sz="4" w:space="0" w:color="auto"/>
              <w:left w:val="single" w:sz="4" w:space="0" w:color="auto"/>
              <w:bottom w:val="nil"/>
              <w:right w:val="single" w:sz="4" w:space="0" w:color="auto"/>
            </w:tcBorders>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Непредставление заявителем документов, указанных в пункте 2.9. настоящего Административного регламента</w:t>
            </w:r>
          </w:p>
          <w:p w:rsidR="00C37D95" w:rsidRPr="009103FE" w:rsidRDefault="00C37D95" w:rsidP="00C37D95">
            <w:pPr>
              <w:jc w:val="both"/>
              <w:rPr>
                <w:rFonts w:ascii="Times New Roman" w:eastAsia="Times New Roman" w:hAnsi="Times New Roman"/>
                <w:sz w:val="24"/>
                <w:szCs w:val="24"/>
                <w:lang w:eastAsia="ru-RU"/>
              </w:rPr>
            </w:pPr>
          </w:p>
          <w:p w:rsidR="00C37D95" w:rsidRPr="009103FE" w:rsidRDefault="00C37D95" w:rsidP="00C37D95">
            <w:pPr>
              <w:jc w:val="both"/>
              <w:rPr>
                <w:rFonts w:ascii="Times New Roman" w:eastAsia="Times New Roman" w:hAnsi="Times New Roman"/>
                <w:sz w:val="24"/>
                <w:szCs w:val="24"/>
                <w:lang w:eastAsia="ru-RU"/>
              </w:rPr>
            </w:pPr>
          </w:p>
          <w:p w:rsidR="00C37D95" w:rsidRPr="009103FE" w:rsidRDefault="00C37D95" w:rsidP="00C37D95">
            <w:pPr>
              <w:jc w:val="both"/>
              <w:rPr>
                <w:rFonts w:ascii="Times New Roman" w:eastAsia="Times New Roman" w:hAnsi="Times New Roman"/>
                <w:sz w:val="24"/>
                <w:szCs w:val="24"/>
                <w:lang w:eastAsia="ru-RU"/>
              </w:rPr>
            </w:pPr>
          </w:p>
        </w:tc>
        <w:tc>
          <w:tcPr>
            <w:tcW w:w="1424" w:type="pct"/>
            <w:tcBorders>
              <w:top w:val="single" w:sz="4" w:space="0" w:color="auto"/>
              <w:left w:val="single" w:sz="4" w:space="0" w:color="auto"/>
              <w:bottom w:val="nil"/>
              <w:right w:val="single" w:sz="4" w:space="0" w:color="auto"/>
            </w:tcBorders>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9103FE">
              <w:rPr>
                <w:rFonts w:ascii="Times New Roman" w:hAnsi="Times New Roman"/>
                <w:color w:val="000000"/>
                <w:sz w:val="24"/>
                <w:szCs w:val="24"/>
              </w:rPr>
              <w:br/>
              <w:t xml:space="preserve">в том числе с использованием единой системы межведомственного электронного взаимодействия </w:t>
            </w:r>
            <w:r w:rsidRPr="009103FE">
              <w:rPr>
                <w:rFonts w:ascii="Times New Roman" w:hAnsi="Times New Roman"/>
                <w:color w:val="000000"/>
                <w:sz w:val="24"/>
                <w:szCs w:val="24"/>
              </w:rPr>
              <w:br/>
              <w:t>и подключаемых к ней региональных систем межведомственного электронного взаимодействия;</w:t>
            </w:r>
          </w:p>
          <w:p w:rsidR="00C37D95" w:rsidRPr="009103FE" w:rsidRDefault="00C37D95" w:rsidP="00C37D95">
            <w:pPr>
              <w:autoSpaceDE w:val="0"/>
              <w:autoSpaceDN w:val="0"/>
              <w:adjustRightInd w:val="0"/>
              <w:spacing w:after="0" w:line="240" w:lineRule="auto"/>
              <w:ind w:firstLine="708"/>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hAnsi="Times New Roman"/>
                <w:color w:val="000000"/>
                <w:sz w:val="24"/>
                <w:szCs w:val="24"/>
              </w:rPr>
              <w:t>внесение записи в Журнал регистрации исходящих межведомственных запросов и поступивших на них ответов.</w:t>
            </w:r>
          </w:p>
        </w:tc>
      </w:tr>
      <w:tr w:rsidR="00C37D95" w:rsidRPr="009103FE" w:rsidTr="00C37D95">
        <w:tblPrEx>
          <w:tblBorders>
            <w:bottom w:val="single" w:sz="4" w:space="0" w:color="auto"/>
          </w:tblBorders>
        </w:tblPrEx>
        <w:trPr>
          <w:trHeight w:val="1290"/>
        </w:trPr>
        <w:tc>
          <w:tcPr>
            <w:tcW w:w="689" w:type="pct"/>
            <w:tcBorders>
              <w:top w:val="nil"/>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778" w:type="pct"/>
            <w:gridSpan w:val="2"/>
            <w:tcBorders>
              <w:top w:val="nil"/>
              <w:bottom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Получение ответов на межведомственные запросы, рассмотрение </w:t>
            </w:r>
            <w:r w:rsidRPr="009103FE">
              <w:rPr>
                <w:rFonts w:ascii="Times New Roman" w:eastAsia="Times New Roman" w:hAnsi="Times New Roman"/>
                <w:sz w:val="24"/>
                <w:szCs w:val="24"/>
                <w:lang w:eastAsia="ru-RU"/>
              </w:rPr>
              <w:lastRenderedPageBreak/>
              <w:t>документов</w:t>
            </w:r>
          </w:p>
        </w:tc>
        <w:tc>
          <w:tcPr>
            <w:tcW w:w="596" w:type="pct"/>
            <w:tcBorders>
              <w:top w:val="nil"/>
              <w:left w:val="single" w:sz="4" w:space="0" w:color="auto"/>
              <w:bottom w:val="single" w:sz="4" w:space="0" w:color="auto"/>
              <w:right w:val="single" w:sz="4" w:space="0" w:color="auto"/>
            </w:tcBorders>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5 рабочих дней </w:t>
            </w:r>
            <w:r w:rsidRPr="009103FE">
              <w:rPr>
                <w:rFonts w:ascii="Times New Roman" w:hAnsi="Times New Roman"/>
                <w:color w:val="000000"/>
                <w:sz w:val="24"/>
                <w:szCs w:val="24"/>
              </w:rPr>
              <w:br/>
              <w:t xml:space="preserve">со дня направления </w:t>
            </w:r>
            <w:r w:rsidRPr="009103FE">
              <w:rPr>
                <w:rFonts w:ascii="Times New Roman" w:hAnsi="Times New Roman"/>
                <w:color w:val="000000"/>
                <w:spacing w:val="-18"/>
                <w:sz w:val="24"/>
                <w:szCs w:val="24"/>
              </w:rPr>
              <w:t>межведомственного</w:t>
            </w:r>
            <w:r w:rsidRPr="009103FE">
              <w:rPr>
                <w:rFonts w:ascii="Times New Roman" w:hAnsi="Times New Roman"/>
                <w:color w:val="000000"/>
                <w:sz w:val="24"/>
                <w:szCs w:val="24"/>
              </w:rPr>
              <w:t xml:space="preserve"> запроса в орган </w:t>
            </w:r>
            <w:r w:rsidRPr="009103FE">
              <w:rPr>
                <w:rFonts w:ascii="Times New Roman" w:hAnsi="Times New Roman"/>
                <w:color w:val="000000"/>
                <w:spacing w:val="-16"/>
                <w:sz w:val="24"/>
                <w:szCs w:val="24"/>
              </w:rPr>
              <w:t xml:space="preserve">или </w:t>
            </w:r>
            <w:r w:rsidRPr="009103FE">
              <w:rPr>
                <w:rFonts w:ascii="Times New Roman" w:hAnsi="Times New Roman"/>
                <w:color w:val="000000"/>
                <w:spacing w:val="-16"/>
                <w:sz w:val="24"/>
                <w:szCs w:val="24"/>
              </w:rPr>
              <w:lastRenderedPageBreak/>
              <w:t>организацию,</w:t>
            </w:r>
            <w:r w:rsidRPr="009103FE">
              <w:rPr>
                <w:rFonts w:ascii="Times New Roman" w:hAnsi="Times New Roman"/>
                <w:color w:val="000000"/>
                <w:sz w:val="24"/>
                <w:szCs w:val="24"/>
              </w:rPr>
              <w:t xml:space="preserve"> </w:t>
            </w:r>
            <w:r w:rsidRPr="009103FE">
              <w:rPr>
                <w:rFonts w:ascii="Times New Roman" w:hAnsi="Times New Roman"/>
                <w:color w:val="000000"/>
                <w:spacing w:val="-8"/>
                <w:sz w:val="24"/>
                <w:szCs w:val="24"/>
              </w:rPr>
              <w:t>предоставляющие</w:t>
            </w:r>
            <w:r w:rsidRPr="009103FE">
              <w:rPr>
                <w:rFonts w:ascii="Times New Roman" w:hAnsi="Times New Roman"/>
                <w:color w:val="000000"/>
                <w:sz w:val="24"/>
                <w:szCs w:val="24"/>
              </w:rPr>
              <w:t xml:space="preserve"> документ </w:t>
            </w:r>
            <w:r w:rsidRPr="009103FE">
              <w:rPr>
                <w:rFonts w:ascii="Times New Roman" w:hAnsi="Times New Roman"/>
                <w:color w:val="000000"/>
                <w:sz w:val="24"/>
                <w:szCs w:val="24"/>
              </w:rPr>
              <w:br/>
              <w:t xml:space="preserve">и информацию, если иные сроки </w:t>
            </w:r>
            <w:r w:rsidRPr="009103FE">
              <w:rPr>
                <w:rFonts w:ascii="Times New Roman" w:hAnsi="Times New Roman"/>
                <w:color w:val="000000"/>
                <w:spacing w:val="-8"/>
                <w:sz w:val="24"/>
                <w:szCs w:val="24"/>
              </w:rPr>
              <w:t>не предусмотрены</w:t>
            </w:r>
            <w:r w:rsidRPr="009103FE">
              <w:rPr>
                <w:rFonts w:ascii="Times New Roman" w:hAnsi="Times New Roman"/>
                <w:color w:val="000000"/>
                <w:sz w:val="24"/>
                <w:szCs w:val="24"/>
              </w:rPr>
              <w:t xml:space="preserve"> </w:t>
            </w:r>
            <w:r w:rsidRPr="009103FE">
              <w:rPr>
                <w:rFonts w:ascii="Times New Roman" w:hAnsi="Times New Roman"/>
                <w:color w:val="000000"/>
                <w:spacing w:val="-14"/>
                <w:sz w:val="24"/>
                <w:szCs w:val="24"/>
              </w:rPr>
              <w:t>законодательством</w:t>
            </w:r>
            <w:r w:rsidRPr="009103FE">
              <w:rPr>
                <w:rFonts w:ascii="Times New Roman" w:hAnsi="Times New Roman"/>
                <w:color w:val="000000"/>
                <w:sz w:val="24"/>
                <w:szCs w:val="24"/>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770" w:type="pct"/>
            <w:gridSpan w:val="3"/>
            <w:tcBorders>
              <w:top w:val="nil"/>
              <w:left w:val="single" w:sz="4" w:space="0" w:color="auto"/>
              <w:bottom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1424" w:type="pct"/>
            <w:tcBorders>
              <w:top w:val="nil"/>
              <w:left w:val="single" w:sz="4" w:space="0" w:color="auto"/>
              <w:bottom w:val="single" w:sz="4" w:space="0" w:color="auto"/>
              <w:right w:val="single" w:sz="4" w:space="0" w:color="auto"/>
            </w:tcBorders>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Получение документов (сведений), необходимых для предоставления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r w:rsidRPr="009103FE">
              <w:rPr>
                <w:rFonts w:ascii="Times New Roman" w:hAnsi="Times New Roman"/>
                <w:color w:val="000000"/>
                <w:sz w:val="24"/>
                <w:szCs w:val="24"/>
              </w:rPr>
              <w:br/>
              <w:t xml:space="preserve">и не представленных заявителем </w:t>
            </w:r>
            <w:r w:rsidRPr="009103FE">
              <w:rPr>
                <w:rFonts w:ascii="Times New Roman" w:hAnsi="Times New Roman"/>
                <w:color w:val="000000"/>
                <w:sz w:val="24"/>
                <w:szCs w:val="24"/>
              </w:rPr>
              <w:br/>
              <w:t>по собственной инициативе;</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внесение записи в Журнал регистрации </w:t>
            </w:r>
            <w:r w:rsidRPr="009103FE">
              <w:rPr>
                <w:rFonts w:ascii="Times New Roman" w:hAnsi="Times New Roman"/>
                <w:color w:val="000000"/>
                <w:sz w:val="24"/>
                <w:szCs w:val="24"/>
              </w:rPr>
              <w:lastRenderedPageBreak/>
              <w:t>исходящих межведомственных запросов и поступивших на них ответов;</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сформированный пакет документов, необходимых для предоставления </w:t>
            </w:r>
            <w:r>
              <w:rPr>
                <w:rFonts w:ascii="Times New Roman" w:hAnsi="Times New Roman"/>
                <w:color w:val="000000"/>
                <w:sz w:val="24"/>
                <w:szCs w:val="24"/>
              </w:rPr>
              <w:t>муниципальной услуги</w:t>
            </w:r>
          </w:p>
        </w:tc>
      </w:tr>
      <w:tr w:rsidR="00C37D95" w:rsidRPr="009103FE" w:rsidTr="00C37D95">
        <w:tblPrEx>
          <w:tblBorders>
            <w:bottom w:val="single" w:sz="4" w:space="0" w:color="auto"/>
          </w:tblBorders>
        </w:tblPrEx>
        <w:trPr>
          <w:trHeight w:val="436"/>
        </w:trPr>
        <w:tc>
          <w:tcPr>
            <w:tcW w:w="5000" w:type="pct"/>
            <w:gridSpan w:val="10"/>
            <w:tcBorders>
              <w:top w:val="single" w:sz="4" w:space="0" w:color="auto"/>
            </w:tcBorders>
            <w:shd w:val="clear" w:color="auto" w:fill="auto"/>
          </w:tcPr>
          <w:p w:rsidR="00C37D95" w:rsidRPr="009103FE" w:rsidRDefault="00C37D95" w:rsidP="00C37D95">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3.</w:t>
            </w:r>
            <w:r w:rsidRPr="009103FE">
              <w:rPr>
                <w:rFonts w:eastAsia="Times New Roman"/>
                <w:sz w:val="20"/>
                <w:szCs w:val="20"/>
                <w:lang w:eastAsia="ru-RU"/>
              </w:rPr>
              <w:t xml:space="preserve"> </w:t>
            </w:r>
            <w:r w:rsidRPr="009103FE">
              <w:rPr>
                <w:rFonts w:ascii="Times New Roman" w:eastAsia="Times New Roman" w:hAnsi="Times New Roman"/>
                <w:sz w:val="24"/>
                <w:szCs w:val="24"/>
                <w:lang w:eastAsia="ru-RU"/>
              </w:rPr>
              <w:t xml:space="preserve">Подготовка проекта, подписание и регистрация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C37D95" w:rsidRPr="009103FE"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9103FE" w:rsidRDefault="00C37D95" w:rsidP="00C37D95">
            <w:pPr>
              <w:tabs>
                <w:tab w:val="left" w:pos="455"/>
              </w:tabs>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r w:rsidRPr="009103FE">
              <w:rPr>
                <w:rFonts w:ascii="Times New Roman" w:eastAsia="Times New Roman" w:hAnsi="Times New Roman"/>
                <w:sz w:val="24"/>
                <w:szCs w:val="24"/>
                <w:lang w:eastAsia="ru-RU"/>
              </w:rPr>
              <w:tab/>
              <w:t xml:space="preserve">подготовка на бумажном носителе мотивированного отказа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мотивированного отказа в предоставлении </w:t>
            </w:r>
            <w:r>
              <w:rPr>
                <w:rFonts w:ascii="Times New Roman" w:eastAsia="Times New Roman" w:hAnsi="Times New Roman"/>
                <w:sz w:val="24"/>
                <w:szCs w:val="24"/>
                <w:lang w:eastAsia="ru-RU"/>
              </w:rPr>
              <w:t>муниципальной услуги</w:t>
            </w:r>
            <w:r w:rsidRPr="009103FE">
              <w:rPr>
                <w:rFonts w:ascii="Times New Roman" w:eastAsia="Times New Roman" w:hAnsi="Times New Roman"/>
                <w:sz w:val="24"/>
                <w:szCs w:val="24"/>
                <w:lang w:eastAsia="ru-RU"/>
              </w:rPr>
              <w:t xml:space="preserve"> в виде письма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руководителем </w:t>
            </w:r>
            <w:r w:rsidRPr="00C33E1A">
              <w:rPr>
                <w:rFonts w:ascii="Times New Roman" w:hAnsi="Times New Roman"/>
                <w:bCs/>
                <w:sz w:val="24"/>
                <w:szCs w:val="24"/>
              </w:rPr>
              <w:lastRenderedPageBreak/>
              <w:t>Администрации (Уполномоченного органа)</w:t>
            </w:r>
            <w:r w:rsidRPr="009103FE">
              <w:rPr>
                <w:rFonts w:ascii="Times New Roman" w:eastAsia="Times New Roman" w:hAnsi="Times New Roman"/>
                <w:sz w:val="24"/>
                <w:szCs w:val="24"/>
                <w:lang w:eastAsia="ru-RU"/>
              </w:rPr>
              <w:t>;</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регистрация подписанного мотивированного отказа в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предоставлении </w:t>
            </w:r>
            <w:r>
              <w:rPr>
                <w:rFonts w:ascii="Times New Roman" w:eastAsia="Times New Roman" w:hAnsi="Times New Roman"/>
                <w:sz w:val="24"/>
                <w:szCs w:val="24"/>
                <w:lang w:eastAsia="ru-RU"/>
              </w:rPr>
              <w:t>муниципальной услуги</w:t>
            </w:r>
          </w:p>
          <w:p w:rsidR="00C37D95" w:rsidRPr="009103FE" w:rsidRDefault="00C37D95" w:rsidP="00C37D95">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r w:rsidRPr="009103FE">
              <w:rPr>
                <w:rFonts w:ascii="Times New Roman" w:eastAsia="Times New Roman" w:hAnsi="Times New Roman"/>
                <w:sz w:val="24"/>
                <w:szCs w:val="24"/>
                <w:lang w:eastAsia="ru-RU"/>
              </w:rPr>
              <w:br/>
            </w:r>
            <w:r w:rsidRPr="009103FE">
              <w:rPr>
                <w:rFonts w:ascii="Times New Roman" w:eastAsia="Times New Roman" w:hAnsi="Times New Roman"/>
                <w:sz w:val="24"/>
                <w:szCs w:val="24"/>
                <w:lang w:eastAsia="ru-RU"/>
              </w:rPr>
              <w:lastRenderedPageBreak/>
              <w:t xml:space="preserve">с момента направления </w:t>
            </w:r>
            <w:r w:rsidRPr="009103FE">
              <w:rPr>
                <w:rFonts w:ascii="Times New Roman" w:eastAsia="Times New Roman" w:hAnsi="Times New Roman"/>
                <w:sz w:val="24"/>
                <w:szCs w:val="24"/>
                <w:lang w:eastAsia="ru-RU"/>
              </w:rPr>
              <w:br/>
              <w:t>на подпись</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tc>
        <w:tc>
          <w:tcPr>
            <w:tcW w:w="743" w:type="pct"/>
            <w:gridSpan w:val="2"/>
            <w:shd w:val="clear" w:color="auto" w:fill="auto"/>
          </w:tcPr>
          <w:p w:rsidR="00C37D95" w:rsidRPr="009103FE" w:rsidRDefault="00C37D95" w:rsidP="00C37D95">
            <w:pPr>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9103FE">
              <w:rPr>
                <w:rFonts w:ascii="Times New Roman" w:hAnsi="Times New Roman"/>
                <w:bCs/>
                <w:sz w:val="24"/>
                <w:szCs w:val="24"/>
              </w:rPr>
              <w:t xml:space="preserve">территориального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C37D95" w:rsidRPr="009103FE" w:rsidRDefault="00C37D95" w:rsidP="00C37D95">
            <w:pPr>
              <w:jc w:val="both"/>
              <w:rPr>
                <w:rFonts w:ascii="Times New Roman" w:hAnsi="Times New Roman"/>
                <w:color w:val="000000"/>
                <w:sz w:val="24"/>
                <w:szCs w:val="24"/>
              </w:rPr>
            </w:pPr>
          </w:p>
        </w:tc>
        <w:tc>
          <w:tcPr>
            <w:tcW w:w="770" w:type="pct"/>
            <w:gridSpan w:val="3"/>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оснований 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w:t>
            </w:r>
            <w:r w:rsidRPr="009103FE">
              <w:rPr>
                <w:rFonts w:ascii="Times New Roman" w:eastAsia="Times New Roman" w:hAnsi="Times New Roman"/>
                <w:sz w:val="24"/>
                <w:szCs w:val="24"/>
                <w:lang w:eastAsia="ru-RU"/>
              </w:rPr>
              <w:br/>
              <w:t>в пункте 2.17 Административного регламента</w:t>
            </w:r>
          </w:p>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C37D95" w:rsidRPr="009103FE" w:rsidRDefault="00C37D95" w:rsidP="00C37D95">
            <w:pPr>
              <w:jc w:val="both"/>
              <w:rPr>
                <w:rFonts w:ascii="Times New Roman" w:eastAsia="Times New Roman" w:hAnsi="Times New Roman"/>
                <w:sz w:val="24"/>
                <w:szCs w:val="24"/>
                <w:lang w:eastAsia="ru-RU"/>
              </w:rPr>
            </w:pPr>
          </w:p>
        </w:tc>
      </w:tr>
      <w:tr w:rsidR="00C37D95" w:rsidRPr="009103FE"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9103FE" w:rsidRDefault="00C37D95" w:rsidP="00C37D95">
            <w:pP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2) подготовка </w:t>
            </w:r>
            <w:r w:rsidRPr="009103FE">
              <w:rPr>
                <w:rFonts w:ascii="Times New Roman" w:eastAsia="Times New Roman" w:hAnsi="Times New Roman"/>
                <w:sz w:val="24"/>
                <w:szCs w:val="24"/>
                <w:lang w:eastAsia="ru-RU"/>
              </w:rPr>
              <w:br/>
              <w:t xml:space="preserve">на бумажном носителе проекта решения </w:t>
            </w:r>
            <w:r w:rsidRPr="009103FE">
              <w:rPr>
                <w:rFonts w:ascii="Times New Roman" w:eastAsia="Times New Roman" w:hAnsi="Times New Roman"/>
                <w:sz w:val="24"/>
                <w:szCs w:val="24"/>
                <w:lang w:eastAsia="ru-RU"/>
              </w:rPr>
              <w:br/>
              <w:t>об использовании:</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подготовка проекта решения об использовании;</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решения об использовании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регистрация  </w:t>
            </w:r>
            <w:r w:rsidRPr="009103FE">
              <w:rPr>
                <w:rFonts w:ascii="Times New Roman" w:eastAsia="Times New Roman" w:hAnsi="Times New Roman"/>
                <w:sz w:val="24"/>
                <w:szCs w:val="24"/>
                <w:lang w:eastAsia="ru-RU"/>
              </w:rPr>
              <w:lastRenderedPageBreak/>
              <w:t xml:space="preserve">подписанного проекта решения </w:t>
            </w:r>
            <w:r w:rsidRPr="009103FE">
              <w:rPr>
                <w:rFonts w:ascii="Times New Roman" w:eastAsia="Times New Roman" w:hAnsi="Times New Roman"/>
                <w:sz w:val="24"/>
                <w:szCs w:val="24"/>
                <w:lang w:eastAsia="ru-RU"/>
              </w:rPr>
              <w:br/>
              <w:t xml:space="preserve">об использовании </w:t>
            </w:r>
          </w:p>
          <w:p w:rsidR="00C37D95" w:rsidRPr="009103FE" w:rsidRDefault="00C37D95" w:rsidP="00C37D95">
            <w:pPr>
              <w:spacing w:after="0"/>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p>
          <w:p w:rsidR="00C37D95" w:rsidRPr="009103FE" w:rsidRDefault="00C37D95" w:rsidP="00C37D95">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rPr>
                <w:rFonts w:ascii="Times New Roman" w:eastAsia="Times New Roman" w:hAnsi="Times New Roman"/>
                <w:sz w:val="24"/>
                <w:szCs w:val="24"/>
                <w:lang w:eastAsia="ru-RU"/>
              </w:rPr>
            </w:pPr>
          </w:p>
        </w:tc>
        <w:tc>
          <w:tcPr>
            <w:tcW w:w="743" w:type="pct"/>
            <w:gridSpan w:val="2"/>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C37D95" w:rsidRPr="009103FE" w:rsidRDefault="00C37D95" w:rsidP="00C37D95">
            <w:pPr>
              <w:rPr>
                <w:rFonts w:ascii="Times New Roman" w:hAnsi="Times New Roman"/>
                <w:color w:val="000000"/>
                <w:sz w:val="24"/>
                <w:szCs w:val="24"/>
              </w:rPr>
            </w:pPr>
          </w:p>
        </w:tc>
        <w:tc>
          <w:tcPr>
            <w:tcW w:w="770" w:type="pct"/>
            <w:gridSpan w:val="3"/>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C37D95" w:rsidRPr="009103FE" w:rsidRDefault="00C37D95" w:rsidP="00C37D95">
            <w:pPr>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решение </w:t>
            </w:r>
            <w:r w:rsidRPr="009103FE">
              <w:rPr>
                <w:rFonts w:ascii="Times New Roman" w:eastAsia="Times New Roman" w:hAnsi="Times New Roman"/>
                <w:sz w:val="24"/>
                <w:szCs w:val="24"/>
                <w:lang w:eastAsia="ru-RU"/>
              </w:rPr>
              <w:t xml:space="preserve">об использовании </w:t>
            </w:r>
          </w:p>
          <w:p w:rsidR="00C37D95" w:rsidRPr="009103FE" w:rsidRDefault="00C37D95" w:rsidP="00C37D95">
            <w:pPr>
              <w:jc w:val="both"/>
              <w:rPr>
                <w:rFonts w:ascii="Times New Roman" w:eastAsia="Times New Roman" w:hAnsi="Times New Roman"/>
                <w:sz w:val="24"/>
                <w:szCs w:val="24"/>
                <w:lang w:eastAsia="ru-RU"/>
              </w:rPr>
            </w:pPr>
          </w:p>
        </w:tc>
      </w:tr>
      <w:tr w:rsidR="00C37D95" w:rsidRPr="009103FE" w:rsidTr="00C37D95">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C37D95" w:rsidRPr="009103FE" w:rsidRDefault="00C37D95" w:rsidP="00C37D95">
            <w:pPr>
              <w:numPr>
                <w:ilvl w:val="0"/>
                <w:numId w:val="18"/>
              </w:numPr>
              <w:tabs>
                <w:tab w:val="left" w:pos="438"/>
              </w:tabs>
              <w:spacing w:after="0" w:line="240" w:lineRule="auto"/>
              <w:ind w:left="-112" w:firstLine="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на бумажном носителе проекта договора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о размещении,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а также проекта сопроводительного письма к нему (далее  соответственно – проект договора </w:t>
            </w:r>
            <w:r w:rsidRPr="009103FE">
              <w:rPr>
                <w:rFonts w:ascii="Times New Roman" w:eastAsia="Times New Roman" w:hAnsi="Times New Roman"/>
                <w:sz w:val="24"/>
                <w:szCs w:val="24"/>
                <w:lang w:eastAsia="ru-RU"/>
              </w:rPr>
              <w:br/>
              <w:t>о размещении, сопроводительное письмо):</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договора </w:t>
            </w:r>
            <w:r w:rsidRPr="009103FE">
              <w:rPr>
                <w:rFonts w:ascii="Times New Roman" w:eastAsia="Times New Roman" w:hAnsi="Times New Roman"/>
                <w:sz w:val="24"/>
                <w:szCs w:val="24"/>
                <w:lang w:eastAsia="ru-RU"/>
              </w:rPr>
              <w:br/>
              <w:t xml:space="preserve">о размещении </w:t>
            </w:r>
            <w:r w:rsidRPr="009103FE">
              <w:rPr>
                <w:rFonts w:ascii="Times New Roman" w:eastAsia="Times New Roman" w:hAnsi="Times New Roman"/>
                <w:sz w:val="24"/>
                <w:szCs w:val="24"/>
                <w:lang w:eastAsia="ru-RU"/>
              </w:rPr>
              <w:br/>
              <w:t>и сопроводительного письма;</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договора </w:t>
            </w:r>
            <w:r w:rsidRPr="009103FE">
              <w:rPr>
                <w:rFonts w:ascii="Times New Roman" w:eastAsia="Times New Roman" w:hAnsi="Times New Roman"/>
                <w:sz w:val="24"/>
                <w:szCs w:val="24"/>
                <w:lang w:eastAsia="ru-RU"/>
              </w:rPr>
              <w:br/>
              <w:t xml:space="preserve">о размещении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об использовании</w:t>
            </w:r>
          </w:p>
          <w:p w:rsidR="00C37D95" w:rsidRPr="009103FE" w:rsidRDefault="00C37D95" w:rsidP="00C37D95">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p>
          <w:p w:rsidR="00C37D95" w:rsidRPr="009103FE" w:rsidRDefault="00C37D95" w:rsidP="00C37D95">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C37D95" w:rsidRPr="009103FE" w:rsidRDefault="00C37D95" w:rsidP="00C37D95">
            <w:pPr>
              <w:jc w:val="both"/>
              <w:rPr>
                <w:rFonts w:ascii="Times New Roman" w:eastAsia="Times New Roman" w:hAnsi="Times New Roman"/>
                <w:sz w:val="24"/>
                <w:szCs w:val="24"/>
                <w:lang w:eastAsia="ru-RU"/>
              </w:rPr>
            </w:pPr>
          </w:p>
        </w:tc>
        <w:tc>
          <w:tcPr>
            <w:tcW w:w="743" w:type="pct"/>
            <w:gridSpan w:val="2"/>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spacing w:after="0" w:line="240" w:lineRule="auto"/>
              <w:jc w:val="both"/>
              <w:rPr>
                <w:rFonts w:ascii="Times New Roman" w:hAnsi="Times New Roman"/>
                <w:color w:val="000000"/>
                <w:sz w:val="24"/>
                <w:szCs w:val="24"/>
              </w:rPr>
            </w:pPr>
          </w:p>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должностное лицо</w:t>
            </w:r>
          </w:p>
          <w:p w:rsidR="00C37D95" w:rsidRPr="009103FE" w:rsidRDefault="00C37D95" w:rsidP="00C37D95">
            <w:pPr>
              <w:jc w:val="both"/>
              <w:rPr>
                <w:rFonts w:ascii="Times New Roman" w:hAnsi="Times New Roman"/>
                <w:color w:val="000000"/>
                <w:sz w:val="24"/>
                <w:szCs w:val="24"/>
              </w:rPr>
            </w:pPr>
          </w:p>
        </w:tc>
        <w:tc>
          <w:tcPr>
            <w:tcW w:w="770" w:type="pct"/>
            <w:gridSpan w:val="3"/>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Подписанное и зарегистрированное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в 2 экземплярах </w:t>
            </w:r>
          </w:p>
        </w:tc>
      </w:tr>
      <w:tr w:rsidR="00C37D95" w:rsidRPr="009103FE" w:rsidTr="00C37D95">
        <w:tblPrEx>
          <w:tblBorders>
            <w:bottom w:val="single" w:sz="4" w:space="0" w:color="auto"/>
          </w:tblBorders>
        </w:tblPrEx>
        <w:trPr>
          <w:trHeight w:val="477"/>
        </w:trPr>
        <w:tc>
          <w:tcPr>
            <w:tcW w:w="5000" w:type="pct"/>
            <w:gridSpan w:val="10"/>
            <w:shd w:val="clear" w:color="auto" w:fill="auto"/>
          </w:tcPr>
          <w:p w:rsidR="00C37D95" w:rsidRPr="009103FE" w:rsidRDefault="00C37D95" w:rsidP="00C37D95">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4. Направление (выдача) заявителю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C37D95" w:rsidRPr="009103FE" w:rsidTr="00C37D95">
        <w:tblPrEx>
          <w:tblBorders>
            <w:bottom w:val="single" w:sz="4" w:space="0" w:color="auto"/>
          </w:tblBorders>
        </w:tblPrEx>
        <w:trPr>
          <w:trHeight w:val="846"/>
        </w:trPr>
        <w:tc>
          <w:tcPr>
            <w:tcW w:w="689" w:type="pct"/>
            <w:tcBorders>
              <w:right w:val="single" w:sz="4" w:space="0" w:color="auto"/>
            </w:tcBorders>
            <w:shd w:val="clear" w:color="auto" w:fill="auto"/>
          </w:tcPr>
          <w:p w:rsidR="00C37D95" w:rsidRPr="009103FE" w:rsidRDefault="00C37D95" w:rsidP="00C37D95">
            <w:pPr>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 </w:t>
            </w:r>
            <w:r w:rsidRPr="009103FE">
              <w:rPr>
                <w:rFonts w:ascii="Times New Roman" w:hAnsi="Times New Roman"/>
                <w:color w:val="000000"/>
                <w:sz w:val="24"/>
                <w:szCs w:val="24"/>
              </w:rPr>
              <w:b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C37D95" w:rsidRPr="009103FE" w:rsidRDefault="00C37D95" w:rsidP="00C37D95">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Письмо </w:t>
            </w:r>
            <w:r w:rsidRPr="009103FE">
              <w:rPr>
                <w:rFonts w:ascii="Times New Roman" w:hAnsi="Times New Roman"/>
                <w:color w:val="000000"/>
                <w:sz w:val="24"/>
                <w:szCs w:val="24"/>
              </w:rPr>
              <w:br/>
              <w:t xml:space="preserve">на бумажном носителе </w:t>
            </w:r>
            <w:r w:rsidRPr="009103FE">
              <w:rPr>
                <w:rFonts w:ascii="Times New Roman" w:hAnsi="Times New Roman"/>
                <w:color w:val="000000"/>
                <w:sz w:val="24"/>
                <w:szCs w:val="24"/>
              </w:rPr>
              <w:br/>
              <w:t xml:space="preserve">с приложением представленных документов направляется заявителю согласно определенному </w:t>
            </w:r>
            <w:r w:rsidRPr="009103FE">
              <w:rPr>
                <w:rFonts w:ascii="Times New Roman" w:hAnsi="Times New Roman"/>
                <w:color w:val="000000"/>
                <w:sz w:val="24"/>
                <w:szCs w:val="24"/>
              </w:rPr>
              <w:br/>
              <w:t xml:space="preserve">в заявлении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способу предоставления заявителю результатов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tc>
        <w:tc>
          <w:tcPr>
            <w:tcW w:w="596" w:type="pct"/>
            <w:tcBorders>
              <w:top w:val="single" w:sz="4" w:space="0" w:color="auto"/>
              <w:bottom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3 рабочих дня </w:t>
            </w:r>
            <w:r w:rsidRPr="009103FE">
              <w:rPr>
                <w:rFonts w:ascii="Times New Roman" w:eastAsia="Times New Roman" w:hAnsi="Times New Roman"/>
                <w:sz w:val="24"/>
                <w:szCs w:val="24"/>
                <w:lang w:eastAsia="ru-RU"/>
              </w:rPr>
              <w:br/>
              <w:t xml:space="preserve">со дня принятия решения </w:t>
            </w:r>
            <w:r w:rsidRPr="009103FE">
              <w:rPr>
                <w:rFonts w:ascii="Times New Roman" w:eastAsia="Times New Roman" w:hAnsi="Times New Roman"/>
                <w:sz w:val="24"/>
                <w:szCs w:val="24"/>
                <w:lang w:eastAsia="ru-RU"/>
              </w:rPr>
              <w:br/>
              <w:t xml:space="preserve">об отказе </w:t>
            </w:r>
            <w:r w:rsidRPr="009103FE">
              <w:rPr>
                <w:rFonts w:ascii="Times New Roman" w:eastAsia="Times New Roman" w:hAnsi="Times New Roman"/>
                <w:sz w:val="24"/>
                <w:szCs w:val="24"/>
                <w:lang w:eastAsia="ru-RU"/>
              </w:rPr>
              <w:br/>
              <w:t>в выдаче документов</w:t>
            </w:r>
          </w:p>
        </w:tc>
        <w:tc>
          <w:tcPr>
            <w:tcW w:w="747" w:type="pct"/>
            <w:gridSpan w:val="3"/>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Pr>
                <w:rFonts w:ascii="Times New Roman" w:hAnsi="Times New Roman"/>
                <w:bCs/>
                <w:sz w:val="24"/>
                <w:szCs w:val="24"/>
              </w:rPr>
              <w:t>,</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w:t>
            </w:r>
            <w:r>
              <w:rPr>
                <w:rFonts w:ascii="Times New Roman" w:hAnsi="Times New Roman"/>
                <w:bCs/>
                <w:sz w:val="24"/>
                <w:szCs w:val="24"/>
              </w:rPr>
              <w:t>ю</w:t>
            </w:r>
            <w:r w:rsidRPr="000A51DA">
              <w:rPr>
                <w:rFonts w:ascii="Times New Roman" w:hAnsi="Times New Roman"/>
                <w:bCs/>
                <w:sz w:val="24"/>
                <w:szCs w:val="24"/>
              </w:rPr>
              <w:t xml:space="preserve"> (Уполномоченн</w:t>
            </w:r>
            <w:r>
              <w:rPr>
                <w:rFonts w:ascii="Times New Roman" w:hAnsi="Times New Roman"/>
                <w:bCs/>
                <w:sz w:val="24"/>
                <w:szCs w:val="24"/>
              </w:rPr>
              <w:t>ый</w:t>
            </w:r>
            <w:r w:rsidRPr="000A51DA">
              <w:rPr>
                <w:rFonts w:ascii="Times New Roman" w:hAnsi="Times New Roman"/>
                <w:bCs/>
                <w:sz w:val="24"/>
                <w:szCs w:val="24"/>
              </w:rPr>
              <w:t xml:space="preserve"> орган)</w:t>
            </w:r>
            <w:r w:rsidRPr="009103FE">
              <w:rPr>
                <w:rFonts w:ascii="Times New Roman" w:hAnsi="Times New Roman"/>
                <w:sz w:val="24"/>
                <w:szCs w:val="24"/>
              </w:rPr>
              <w:t>;</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C37D95" w:rsidRPr="009103FE" w:rsidRDefault="00C37D95" w:rsidP="00C37D95">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r w:rsidR="00C37D95" w:rsidRPr="009103FE" w:rsidTr="00C37D95">
        <w:tblPrEx>
          <w:tblBorders>
            <w:bottom w:val="single" w:sz="4" w:space="0" w:color="auto"/>
          </w:tblBorders>
        </w:tblPrEx>
        <w:trPr>
          <w:trHeight w:val="846"/>
        </w:trPr>
        <w:tc>
          <w:tcPr>
            <w:tcW w:w="689" w:type="pct"/>
            <w:tcBorders>
              <w:right w:val="single" w:sz="4" w:space="0" w:color="auto"/>
            </w:tcBorders>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w:t>
            </w:r>
            <w:r w:rsidRPr="009103FE">
              <w:rPr>
                <w:rFonts w:ascii="Times New Roman" w:hAnsi="Times New Roman"/>
                <w:color w:val="000000"/>
                <w:sz w:val="24"/>
                <w:szCs w:val="24"/>
              </w:rPr>
              <w:lastRenderedPageBreak/>
              <w:t xml:space="preserve">решение </w:t>
            </w:r>
            <w:r w:rsidRPr="009103FE">
              <w:rPr>
                <w:rFonts w:ascii="Times New Roman" w:hAnsi="Times New Roman"/>
                <w:color w:val="000000"/>
                <w:sz w:val="24"/>
                <w:szCs w:val="24"/>
              </w:rPr>
              <w:br/>
            </w:r>
            <w:r w:rsidRPr="009103FE">
              <w:rPr>
                <w:rFonts w:ascii="Times New Roman" w:eastAsia="Times New Roman" w:hAnsi="Times New Roman"/>
                <w:sz w:val="24"/>
                <w:szCs w:val="24"/>
                <w:lang w:eastAsia="ru-RU"/>
              </w:rPr>
              <w:t xml:space="preserve">об использовании </w:t>
            </w:r>
          </w:p>
          <w:p w:rsidR="00C37D95" w:rsidRPr="009103FE" w:rsidRDefault="00C37D95" w:rsidP="00C37D95">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C37D95" w:rsidRPr="009103FE" w:rsidRDefault="00C37D95" w:rsidP="00C37D95">
            <w:pPr>
              <w:spacing w:after="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Уведомление заявителя или РГАУ МФЦ о дате, </w:t>
            </w:r>
            <w:r w:rsidRPr="009103FE">
              <w:rPr>
                <w:rFonts w:ascii="Times New Roman" w:eastAsia="Times New Roman" w:hAnsi="Times New Roman"/>
                <w:sz w:val="24"/>
                <w:szCs w:val="24"/>
                <w:lang w:eastAsia="ru-RU"/>
              </w:rPr>
              <w:lastRenderedPageBreak/>
              <w:t xml:space="preserve">времени и месте выдачи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p w:rsidR="00C37D95" w:rsidRPr="009103FE" w:rsidRDefault="00C37D95" w:rsidP="00C37D95">
            <w:pPr>
              <w:spacing w:after="0"/>
              <w:jc w:val="both"/>
              <w:rPr>
                <w:rFonts w:ascii="Times New Roman" w:eastAsia="Times New Roman" w:hAnsi="Times New Roman"/>
                <w:sz w:val="24"/>
                <w:szCs w:val="24"/>
                <w:lang w:eastAsia="ru-RU"/>
              </w:rPr>
            </w:pP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w:t>
            </w:r>
            <w:r w:rsidRPr="009103FE">
              <w:rPr>
                <w:rFonts w:ascii="Times New Roman" w:eastAsia="Times New Roman" w:hAnsi="Times New Roman"/>
                <w:sz w:val="24"/>
                <w:szCs w:val="24"/>
                <w:lang w:eastAsia="ru-RU"/>
              </w:rPr>
              <w:br/>
              <w:t>в заявлении.</w:t>
            </w: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z w:val="24"/>
                <w:szCs w:val="24"/>
                <w:lang w:eastAsia="ru-RU"/>
              </w:rPr>
              <w:br/>
              <w:t xml:space="preserve">с использованием РПГУ </w:t>
            </w:r>
            <w:r w:rsidRPr="009103FE">
              <w:rPr>
                <w:rFonts w:ascii="Times New Roman" w:eastAsia="Times New Roman" w:hAnsi="Times New Roman"/>
                <w:sz w:val="24"/>
                <w:szCs w:val="24"/>
                <w:lang w:eastAsia="ru-RU"/>
              </w:rPr>
              <w:br/>
              <w:t xml:space="preserve">или на официальную электронную почту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w:t>
            </w:r>
            <w:r w:rsidRPr="009103FE">
              <w:rPr>
                <w:rFonts w:ascii="Times New Roman" w:eastAsia="Times New Roman" w:hAnsi="Times New Roman"/>
                <w:sz w:val="24"/>
                <w:szCs w:val="24"/>
                <w:lang w:eastAsia="ru-RU"/>
              </w:rPr>
              <w:lastRenderedPageBreak/>
              <w:t xml:space="preserve">настоящего Административного регламента,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для свидетельствования их копий</w:t>
            </w:r>
          </w:p>
        </w:tc>
        <w:tc>
          <w:tcPr>
            <w:tcW w:w="596" w:type="pct"/>
            <w:tcBorders>
              <w:top w:val="single" w:sz="4" w:space="0" w:color="auto"/>
              <w:bottom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 xml:space="preserve">с момента </w:t>
            </w:r>
            <w:r w:rsidRPr="009103FE">
              <w:rPr>
                <w:rFonts w:ascii="Times New Roman" w:eastAsia="Times New Roman" w:hAnsi="Times New Roman"/>
                <w:sz w:val="24"/>
                <w:szCs w:val="24"/>
                <w:lang w:eastAsia="ru-RU"/>
              </w:rPr>
              <w:lastRenderedPageBreak/>
              <w:t>регистрации</w:t>
            </w:r>
          </w:p>
        </w:tc>
        <w:tc>
          <w:tcPr>
            <w:tcW w:w="747" w:type="pct"/>
            <w:gridSpan w:val="3"/>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0A51DA">
              <w:rPr>
                <w:rFonts w:ascii="Times New Roman" w:hAnsi="Times New Roman"/>
                <w:bCs/>
                <w:sz w:val="24"/>
                <w:szCs w:val="24"/>
              </w:rPr>
              <w:t xml:space="preserve">Администрации (Уполномоченного </w:t>
            </w:r>
            <w:r w:rsidRPr="000A51DA">
              <w:rPr>
                <w:rFonts w:ascii="Times New Roman" w:hAnsi="Times New Roman"/>
                <w:bCs/>
                <w:sz w:val="24"/>
                <w:szCs w:val="24"/>
              </w:rPr>
              <w:lastRenderedPageBreak/>
              <w:t>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 xml:space="preserve">Администрации (Уполномоченного </w:t>
            </w:r>
            <w:r w:rsidRPr="000A51DA">
              <w:rPr>
                <w:rFonts w:ascii="Times New Roman" w:hAnsi="Times New Roman"/>
                <w:bCs/>
                <w:sz w:val="24"/>
                <w:szCs w:val="24"/>
              </w:rPr>
              <w:lastRenderedPageBreak/>
              <w:t>органа)</w:t>
            </w:r>
            <w:r w:rsidRPr="009103FE">
              <w:rPr>
                <w:rFonts w:ascii="Times New Roman" w:hAnsi="Times New Roman"/>
                <w:sz w:val="24"/>
                <w:szCs w:val="24"/>
              </w:rPr>
              <w:t>;</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C37D95" w:rsidRPr="009103FE" w:rsidRDefault="00C37D95" w:rsidP="00C37D95">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p w:rsidR="00C37D95" w:rsidRPr="009103FE" w:rsidRDefault="00C37D95" w:rsidP="00C37D95">
            <w:pPr>
              <w:jc w:val="both"/>
              <w:rPr>
                <w:rFonts w:ascii="Times New Roman" w:eastAsia="Times New Roman" w:hAnsi="Times New Roman"/>
                <w:sz w:val="24"/>
                <w:szCs w:val="24"/>
                <w:lang w:val="en-US" w:eastAsia="ru-RU"/>
              </w:rPr>
            </w:pPr>
          </w:p>
        </w:tc>
      </w:tr>
      <w:tr w:rsidR="00C37D95" w:rsidRPr="009103FE" w:rsidTr="00C37D95">
        <w:tblPrEx>
          <w:tblBorders>
            <w:bottom w:val="single" w:sz="4" w:space="0" w:color="auto"/>
          </w:tblBorders>
        </w:tblPrEx>
        <w:trPr>
          <w:trHeight w:val="20"/>
        </w:trPr>
        <w:tc>
          <w:tcPr>
            <w:tcW w:w="689" w:type="pct"/>
            <w:tcBorders>
              <w:right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lastRenderedPageBreak/>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w:t>
            </w:r>
            <w:r w:rsidRPr="009103FE">
              <w:rPr>
                <w:rFonts w:ascii="Times New Roman" w:eastAsia="Times New Roman" w:hAnsi="Times New Roman"/>
                <w:sz w:val="24"/>
                <w:szCs w:val="24"/>
                <w:lang w:eastAsia="ru-RU"/>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Уведомление заявителя или РГАУ МФЦ о дате, времени и месте выдачи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услуги.</w:t>
            </w: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в заявлении.</w:t>
            </w: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pacing w:val="-8"/>
                <w:sz w:val="24"/>
                <w:szCs w:val="24"/>
                <w:lang w:eastAsia="ru-RU"/>
              </w:rPr>
              <w:t>с использованием РПГУ</w:t>
            </w:r>
            <w:r w:rsidRPr="009103FE">
              <w:rPr>
                <w:rFonts w:ascii="Times New Roman" w:eastAsia="Times New Roman" w:hAnsi="Times New Roman"/>
                <w:spacing w:val="-8"/>
                <w:sz w:val="24"/>
                <w:szCs w:val="24"/>
                <w:lang w:eastAsia="ru-RU"/>
              </w:rPr>
              <w:br/>
            </w:r>
            <w:r w:rsidRPr="009103FE">
              <w:rPr>
                <w:rFonts w:ascii="Times New Roman" w:eastAsia="Times New Roman" w:hAnsi="Times New Roman"/>
                <w:sz w:val="24"/>
                <w:szCs w:val="24"/>
                <w:lang w:eastAsia="ru-RU"/>
              </w:rPr>
              <w:t xml:space="preserve">или на официальную электронную почту </w:t>
            </w:r>
            <w:r w:rsidRPr="000A51DA">
              <w:rPr>
                <w:rFonts w:ascii="Times New Roman" w:hAnsi="Times New Roman"/>
                <w:bCs/>
                <w:sz w:val="24"/>
                <w:szCs w:val="24"/>
              </w:rPr>
              <w:t xml:space="preserve">Администрации </w:t>
            </w:r>
            <w:r w:rsidRPr="000A51DA">
              <w:rPr>
                <w:rFonts w:ascii="Times New Roman" w:hAnsi="Times New Roman"/>
                <w:bCs/>
                <w:sz w:val="24"/>
                <w:szCs w:val="24"/>
              </w:rPr>
              <w:lastRenderedPageBreak/>
              <w:t>(Уполномоченного 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 xml:space="preserve">с момента регистрации </w:t>
            </w:r>
          </w:p>
        </w:tc>
        <w:tc>
          <w:tcPr>
            <w:tcW w:w="747" w:type="pct"/>
            <w:gridSpan w:val="3"/>
            <w:shd w:val="clear" w:color="auto" w:fill="auto"/>
          </w:tcPr>
          <w:p w:rsidR="00C37D95" w:rsidRPr="009103FE" w:rsidRDefault="00C37D95" w:rsidP="00C37D95">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9103FE">
              <w:rPr>
                <w:rFonts w:ascii="Times New Roman" w:hAnsi="Times New Roman"/>
                <w:bCs/>
                <w:sz w:val="24"/>
                <w:szCs w:val="24"/>
              </w:rPr>
              <w:t xml:space="preserve">территориального отдела </w:t>
            </w:r>
            <w:r w:rsidRPr="009103FE">
              <w:rPr>
                <w:rFonts w:ascii="Times New Roman" w:hAnsi="Times New Roman"/>
                <w:color w:val="000000"/>
                <w:sz w:val="24"/>
                <w:szCs w:val="24"/>
              </w:rPr>
              <w:t xml:space="preserve">Министерства,  </w:t>
            </w:r>
            <w:r w:rsidRPr="009103FE">
              <w:rPr>
                <w:rFonts w:ascii="Times New Roman" w:hAnsi="Times New Roman"/>
                <w:sz w:val="28"/>
                <w:szCs w:val="28"/>
              </w:rPr>
              <w:t>ГКУ УИК РБ</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C37D95" w:rsidRPr="009103FE" w:rsidRDefault="00C37D95" w:rsidP="00C37D95">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C37D95" w:rsidRPr="009103FE" w:rsidRDefault="00C37D95" w:rsidP="00C37D95">
            <w:pPr>
              <w:jc w:val="both"/>
              <w:rPr>
                <w:rFonts w:ascii="Times New Roman" w:eastAsia="Times New Roman" w:hAnsi="Times New Roman"/>
                <w:sz w:val="24"/>
                <w:szCs w:val="24"/>
                <w:lang w:eastAsia="ru-RU"/>
              </w:rPr>
            </w:pPr>
          </w:p>
        </w:tc>
        <w:tc>
          <w:tcPr>
            <w:tcW w:w="1424" w:type="pct"/>
            <w:shd w:val="clear" w:color="auto" w:fill="auto"/>
          </w:tcPr>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C37D95" w:rsidRPr="009103FE" w:rsidRDefault="00C37D95" w:rsidP="00C37D95">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C37D95" w:rsidRPr="009103FE" w:rsidRDefault="00C37D95" w:rsidP="00C37D95">
            <w:pPr>
              <w:jc w:val="both"/>
              <w:rPr>
                <w:rFonts w:ascii="Times New Roman" w:eastAsia="Times New Roman" w:hAnsi="Times New Roman"/>
                <w:sz w:val="24"/>
                <w:szCs w:val="24"/>
                <w:lang w:eastAsia="ru-RU"/>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bl>
    <w:p w:rsidR="004D60F1" w:rsidRDefault="004D60F1" w:rsidP="007A7CC6"/>
    <w:sectPr w:rsidR="004D60F1" w:rsidSect="007A7CC6">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C0B" w:rsidRDefault="00392C0B" w:rsidP="00C37D95">
      <w:pPr>
        <w:spacing w:after="0" w:line="240" w:lineRule="auto"/>
      </w:pPr>
      <w:r>
        <w:separator/>
      </w:r>
    </w:p>
  </w:endnote>
  <w:endnote w:type="continuationSeparator" w:id="0">
    <w:p w:rsidR="00392C0B" w:rsidRDefault="00392C0B" w:rsidP="00C37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C0B" w:rsidRDefault="00392C0B" w:rsidP="00C37D95">
      <w:pPr>
        <w:spacing w:after="0" w:line="240" w:lineRule="auto"/>
      </w:pPr>
      <w:r>
        <w:separator/>
      </w:r>
    </w:p>
  </w:footnote>
  <w:footnote w:type="continuationSeparator" w:id="0">
    <w:p w:rsidR="00392C0B" w:rsidRDefault="00392C0B" w:rsidP="00C37D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24B" w:rsidRPr="00BE43A5" w:rsidRDefault="001A124B" w:rsidP="00BE43A5">
    <w:pPr>
      <w:pStyle w:val="a4"/>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BE43A5">
      <w:rPr>
        <w:rFonts w:ascii="Times New Roman" w:hAnsi="Times New Roman"/>
        <w:noProof/>
        <w:sz w:val="24"/>
        <w:szCs w:val="24"/>
      </w:rPr>
      <w:t>42</w:t>
    </w:r>
    <w:r w:rsidRPr="00ED09D2">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15D"/>
    <w:rsid w:val="0002515D"/>
    <w:rsid w:val="001A124B"/>
    <w:rsid w:val="001B492D"/>
    <w:rsid w:val="00276072"/>
    <w:rsid w:val="00392C0B"/>
    <w:rsid w:val="004D60F1"/>
    <w:rsid w:val="006A649E"/>
    <w:rsid w:val="006B3E2E"/>
    <w:rsid w:val="006F58A0"/>
    <w:rsid w:val="007A7CC6"/>
    <w:rsid w:val="00AC370E"/>
    <w:rsid w:val="00B51729"/>
    <w:rsid w:val="00BE43A5"/>
    <w:rsid w:val="00C37D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729"/>
    <w:pPr>
      <w:spacing w:after="200" w:line="276" w:lineRule="auto"/>
    </w:pPr>
    <w:rPr>
      <w:rFonts w:ascii="Calibri" w:eastAsia="Calibri" w:hAnsi="Calibri" w:cs="Times New Roman"/>
    </w:rPr>
  </w:style>
  <w:style w:type="paragraph" w:styleId="1">
    <w:name w:val="heading 1"/>
    <w:basedOn w:val="a"/>
    <w:next w:val="a"/>
    <w:link w:val="10"/>
    <w:uiPriority w:val="99"/>
    <w:qFormat/>
    <w:rsid w:val="00C37D9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7D95"/>
    <w:rPr>
      <w:rFonts w:ascii="Calibri Light" w:eastAsia="Times New Roman" w:hAnsi="Calibri Light" w:cs="Times New Roman"/>
      <w:b/>
      <w:bCs/>
      <w:color w:val="2E74B5"/>
      <w:sz w:val="28"/>
      <w:szCs w:val="28"/>
    </w:rPr>
  </w:style>
  <w:style w:type="paragraph" w:styleId="3">
    <w:name w:val="Body Text Indent 3"/>
    <w:basedOn w:val="a"/>
    <w:link w:val="30"/>
    <w:uiPriority w:val="99"/>
    <w:rsid w:val="00B51729"/>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B51729"/>
    <w:rPr>
      <w:rFonts w:ascii="Times New Roman" w:eastAsia="Times New Roman" w:hAnsi="Times New Roman" w:cs="Times New Roman"/>
      <w:sz w:val="28"/>
      <w:szCs w:val="24"/>
      <w:lang w:eastAsia="ru-RU"/>
    </w:rPr>
  </w:style>
  <w:style w:type="paragraph" w:styleId="a3">
    <w:name w:val="No Spacing"/>
    <w:uiPriority w:val="99"/>
    <w:qFormat/>
    <w:rsid w:val="00B51729"/>
    <w:pPr>
      <w:spacing w:after="0" w:line="240" w:lineRule="auto"/>
    </w:pPr>
    <w:rPr>
      <w:rFonts w:ascii="Calibri" w:eastAsia="Calibri" w:hAnsi="Calibri" w:cs="Times New Roman"/>
    </w:rPr>
  </w:style>
  <w:style w:type="paragraph" w:styleId="a4">
    <w:name w:val="header"/>
    <w:basedOn w:val="a"/>
    <w:link w:val="a5"/>
    <w:uiPriority w:val="99"/>
    <w:rsid w:val="00C37D9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37D95"/>
    <w:rPr>
      <w:rFonts w:ascii="Calibri" w:eastAsia="Calibri" w:hAnsi="Calibri" w:cs="Times New Roman"/>
    </w:rPr>
  </w:style>
  <w:style w:type="paragraph" w:styleId="a6">
    <w:name w:val="List Paragraph"/>
    <w:basedOn w:val="a"/>
    <w:uiPriority w:val="99"/>
    <w:qFormat/>
    <w:rsid w:val="00C37D95"/>
    <w:pPr>
      <w:ind w:left="720"/>
      <w:contextualSpacing/>
    </w:pPr>
  </w:style>
  <w:style w:type="character" w:styleId="a7">
    <w:name w:val="Hyperlink"/>
    <w:basedOn w:val="a0"/>
    <w:uiPriority w:val="99"/>
    <w:rsid w:val="00C37D95"/>
    <w:rPr>
      <w:rFonts w:cs="Times New Roman"/>
      <w:color w:val="0563C1"/>
      <w:u w:val="single"/>
    </w:rPr>
  </w:style>
  <w:style w:type="character" w:customStyle="1" w:styleId="a8">
    <w:name w:val="Текст выноски Знак"/>
    <w:basedOn w:val="a0"/>
    <w:link w:val="a9"/>
    <w:uiPriority w:val="99"/>
    <w:semiHidden/>
    <w:rsid w:val="00C37D95"/>
    <w:rPr>
      <w:rFonts w:ascii="Tahoma" w:eastAsia="Calibri" w:hAnsi="Tahoma" w:cs="Tahoma"/>
      <w:sz w:val="16"/>
      <w:szCs w:val="16"/>
    </w:rPr>
  </w:style>
  <w:style w:type="paragraph" w:styleId="a9">
    <w:name w:val="Balloon Text"/>
    <w:basedOn w:val="a"/>
    <w:link w:val="a8"/>
    <w:uiPriority w:val="99"/>
    <w:semiHidden/>
    <w:rsid w:val="00C37D95"/>
    <w:pPr>
      <w:spacing w:after="0" w:line="240" w:lineRule="auto"/>
    </w:pPr>
    <w:rPr>
      <w:rFonts w:ascii="Tahoma" w:hAnsi="Tahoma" w:cs="Tahoma"/>
      <w:sz w:val="16"/>
      <w:szCs w:val="16"/>
    </w:rPr>
  </w:style>
  <w:style w:type="paragraph" w:customStyle="1" w:styleId="ConsPlusNormal">
    <w:name w:val="ConsPlusNormal"/>
    <w:link w:val="ConsPlusNormal0"/>
    <w:uiPriority w:val="99"/>
    <w:rsid w:val="00C37D95"/>
    <w:pPr>
      <w:autoSpaceDE w:val="0"/>
      <w:autoSpaceDN w:val="0"/>
      <w:adjustRightInd w:val="0"/>
      <w:spacing w:after="0" w:line="240" w:lineRule="auto"/>
    </w:pPr>
    <w:rPr>
      <w:rFonts w:ascii="Times New Roman" w:eastAsia="Calibri" w:hAnsi="Times New Roman" w:cs="Times New Roman"/>
      <w:lang w:eastAsia="ru-RU"/>
    </w:rPr>
  </w:style>
  <w:style w:type="character" w:customStyle="1" w:styleId="ConsPlusNormal0">
    <w:name w:val="ConsPlusNormal Знак"/>
    <w:link w:val="ConsPlusNormal"/>
    <w:uiPriority w:val="99"/>
    <w:locked/>
    <w:rsid w:val="00C37D95"/>
    <w:rPr>
      <w:rFonts w:ascii="Times New Roman" w:eastAsia="Calibri" w:hAnsi="Times New Roman" w:cs="Times New Roman"/>
      <w:lang w:eastAsia="ru-RU"/>
    </w:rPr>
  </w:style>
  <w:style w:type="paragraph" w:customStyle="1" w:styleId="ConsPlusNonformat">
    <w:name w:val="ConsPlusNonformat"/>
    <w:uiPriority w:val="99"/>
    <w:rsid w:val="00C37D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er"/>
    <w:basedOn w:val="a"/>
    <w:link w:val="ab"/>
    <w:uiPriority w:val="99"/>
    <w:rsid w:val="00C37D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37D95"/>
    <w:rPr>
      <w:rFonts w:ascii="Calibri" w:eastAsia="Calibri" w:hAnsi="Calibri" w:cs="Times New Roman"/>
    </w:rPr>
  </w:style>
  <w:style w:type="character" w:styleId="ac">
    <w:name w:val="annotation reference"/>
    <w:basedOn w:val="a0"/>
    <w:uiPriority w:val="99"/>
    <w:rsid w:val="00C37D95"/>
    <w:rPr>
      <w:rFonts w:cs="Times New Roman"/>
      <w:sz w:val="16"/>
      <w:szCs w:val="16"/>
    </w:rPr>
  </w:style>
  <w:style w:type="paragraph" w:styleId="ad">
    <w:name w:val="annotation text"/>
    <w:basedOn w:val="a"/>
    <w:link w:val="ae"/>
    <w:uiPriority w:val="99"/>
    <w:rsid w:val="00C37D95"/>
    <w:pPr>
      <w:spacing w:line="240" w:lineRule="auto"/>
    </w:pPr>
    <w:rPr>
      <w:sz w:val="20"/>
      <w:szCs w:val="20"/>
    </w:rPr>
  </w:style>
  <w:style w:type="character" w:customStyle="1" w:styleId="ae">
    <w:name w:val="Текст примечания Знак"/>
    <w:basedOn w:val="a0"/>
    <w:link w:val="ad"/>
    <w:uiPriority w:val="99"/>
    <w:rsid w:val="00C37D95"/>
    <w:rPr>
      <w:rFonts w:ascii="Calibri" w:eastAsia="Calibri" w:hAnsi="Calibri" w:cs="Times New Roman"/>
      <w:sz w:val="20"/>
      <w:szCs w:val="20"/>
    </w:rPr>
  </w:style>
  <w:style w:type="character" w:customStyle="1" w:styleId="af">
    <w:name w:val="Тема примечания Знак"/>
    <w:basedOn w:val="ae"/>
    <w:link w:val="af0"/>
    <w:uiPriority w:val="99"/>
    <w:semiHidden/>
    <w:rsid w:val="00C37D95"/>
    <w:rPr>
      <w:rFonts w:ascii="Calibri" w:eastAsia="Calibri" w:hAnsi="Calibri" w:cs="Times New Roman"/>
      <w:b/>
      <w:bCs/>
      <w:sz w:val="20"/>
      <w:szCs w:val="20"/>
    </w:rPr>
  </w:style>
  <w:style w:type="paragraph" w:styleId="af0">
    <w:name w:val="annotation subject"/>
    <w:basedOn w:val="ad"/>
    <w:next w:val="ad"/>
    <w:link w:val="af"/>
    <w:uiPriority w:val="99"/>
    <w:semiHidden/>
    <w:rsid w:val="00C37D95"/>
    <w:rPr>
      <w:b/>
      <w:bCs/>
    </w:rPr>
  </w:style>
  <w:style w:type="paragraph" w:styleId="af1">
    <w:name w:val="footnote text"/>
    <w:basedOn w:val="a"/>
    <w:link w:val="af2"/>
    <w:uiPriority w:val="99"/>
    <w:semiHidden/>
    <w:rsid w:val="00C37D95"/>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uiPriority w:val="99"/>
    <w:semiHidden/>
    <w:rsid w:val="00C37D95"/>
    <w:rPr>
      <w:rFonts w:ascii="Times New Roman" w:eastAsia="Times New Roman" w:hAnsi="Times New Roman" w:cs="Times New Roman"/>
      <w:sz w:val="20"/>
      <w:szCs w:val="20"/>
      <w:lang w:eastAsia="ru-RU"/>
    </w:rPr>
  </w:style>
  <w:style w:type="paragraph" w:customStyle="1" w:styleId="formattext">
    <w:name w:val="formattext"/>
    <w:basedOn w:val="a"/>
    <w:uiPriority w:val="99"/>
    <w:rsid w:val="00C37D9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C37D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rsid w:val="00C37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37D95"/>
    <w:rPr>
      <w:rFonts w:ascii="Courier New" w:eastAsia="Times New Roman" w:hAnsi="Courier New" w:cs="Courier New"/>
      <w:sz w:val="20"/>
      <w:szCs w:val="20"/>
      <w:lang w:eastAsia="ru-RU"/>
    </w:rPr>
  </w:style>
  <w:style w:type="character" w:customStyle="1" w:styleId="frgu-content-accordeon">
    <w:name w:val="frgu-content-accordeon"/>
    <w:basedOn w:val="a0"/>
    <w:uiPriority w:val="99"/>
    <w:rsid w:val="00C37D95"/>
    <w:rPr>
      <w:rFonts w:cs="Times New Roman"/>
    </w:rPr>
  </w:style>
  <w:style w:type="paragraph" w:customStyle="1" w:styleId="8">
    <w:name w:val="Стиль8"/>
    <w:basedOn w:val="a"/>
    <w:uiPriority w:val="99"/>
    <w:rsid w:val="00C37D9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C37D95"/>
    <w:rPr>
      <w:rFonts w:ascii="TimesNewRomanPSMT" w:hAnsi="TimesNewRomanPSMT" w:cs="Times New Roman"/>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1729"/>
    <w:pPr>
      <w:spacing w:after="200" w:line="276" w:lineRule="auto"/>
    </w:pPr>
    <w:rPr>
      <w:rFonts w:ascii="Calibri" w:eastAsia="Calibri" w:hAnsi="Calibri" w:cs="Times New Roman"/>
    </w:rPr>
  </w:style>
  <w:style w:type="paragraph" w:styleId="1">
    <w:name w:val="heading 1"/>
    <w:basedOn w:val="a"/>
    <w:next w:val="a"/>
    <w:link w:val="10"/>
    <w:uiPriority w:val="99"/>
    <w:qFormat/>
    <w:rsid w:val="00C37D9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7D95"/>
    <w:rPr>
      <w:rFonts w:ascii="Calibri Light" w:eastAsia="Times New Roman" w:hAnsi="Calibri Light" w:cs="Times New Roman"/>
      <w:b/>
      <w:bCs/>
      <w:color w:val="2E74B5"/>
      <w:sz w:val="28"/>
      <w:szCs w:val="28"/>
    </w:rPr>
  </w:style>
  <w:style w:type="paragraph" w:styleId="3">
    <w:name w:val="Body Text Indent 3"/>
    <w:basedOn w:val="a"/>
    <w:link w:val="30"/>
    <w:uiPriority w:val="99"/>
    <w:rsid w:val="00B51729"/>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B51729"/>
    <w:rPr>
      <w:rFonts w:ascii="Times New Roman" w:eastAsia="Times New Roman" w:hAnsi="Times New Roman" w:cs="Times New Roman"/>
      <w:sz w:val="28"/>
      <w:szCs w:val="24"/>
      <w:lang w:eastAsia="ru-RU"/>
    </w:rPr>
  </w:style>
  <w:style w:type="paragraph" w:styleId="a3">
    <w:name w:val="No Spacing"/>
    <w:uiPriority w:val="99"/>
    <w:qFormat/>
    <w:rsid w:val="00B51729"/>
    <w:pPr>
      <w:spacing w:after="0" w:line="240" w:lineRule="auto"/>
    </w:pPr>
    <w:rPr>
      <w:rFonts w:ascii="Calibri" w:eastAsia="Calibri" w:hAnsi="Calibri" w:cs="Times New Roman"/>
    </w:rPr>
  </w:style>
  <w:style w:type="paragraph" w:styleId="a4">
    <w:name w:val="header"/>
    <w:basedOn w:val="a"/>
    <w:link w:val="a5"/>
    <w:uiPriority w:val="99"/>
    <w:rsid w:val="00C37D9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37D95"/>
    <w:rPr>
      <w:rFonts w:ascii="Calibri" w:eastAsia="Calibri" w:hAnsi="Calibri" w:cs="Times New Roman"/>
    </w:rPr>
  </w:style>
  <w:style w:type="paragraph" w:styleId="a6">
    <w:name w:val="List Paragraph"/>
    <w:basedOn w:val="a"/>
    <w:uiPriority w:val="99"/>
    <w:qFormat/>
    <w:rsid w:val="00C37D95"/>
    <w:pPr>
      <w:ind w:left="720"/>
      <w:contextualSpacing/>
    </w:pPr>
  </w:style>
  <w:style w:type="character" w:styleId="a7">
    <w:name w:val="Hyperlink"/>
    <w:basedOn w:val="a0"/>
    <w:uiPriority w:val="99"/>
    <w:rsid w:val="00C37D95"/>
    <w:rPr>
      <w:rFonts w:cs="Times New Roman"/>
      <w:color w:val="0563C1"/>
      <w:u w:val="single"/>
    </w:rPr>
  </w:style>
  <w:style w:type="character" w:customStyle="1" w:styleId="a8">
    <w:name w:val="Текст выноски Знак"/>
    <w:basedOn w:val="a0"/>
    <w:link w:val="a9"/>
    <w:uiPriority w:val="99"/>
    <w:semiHidden/>
    <w:rsid w:val="00C37D95"/>
    <w:rPr>
      <w:rFonts w:ascii="Tahoma" w:eastAsia="Calibri" w:hAnsi="Tahoma" w:cs="Tahoma"/>
      <w:sz w:val="16"/>
      <w:szCs w:val="16"/>
    </w:rPr>
  </w:style>
  <w:style w:type="paragraph" w:styleId="a9">
    <w:name w:val="Balloon Text"/>
    <w:basedOn w:val="a"/>
    <w:link w:val="a8"/>
    <w:uiPriority w:val="99"/>
    <w:semiHidden/>
    <w:rsid w:val="00C37D95"/>
    <w:pPr>
      <w:spacing w:after="0" w:line="240" w:lineRule="auto"/>
    </w:pPr>
    <w:rPr>
      <w:rFonts w:ascii="Tahoma" w:hAnsi="Tahoma" w:cs="Tahoma"/>
      <w:sz w:val="16"/>
      <w:szCs w:val="16"/>
    </w:rPr>
  </w:style>
  <w:style w:type="paragraph" w:customStyle="1" w:styleId="ConsPlusNormal">
    <w:name w:val="ConsPlusNormal"/>
    <w:link w:val="ConsPlusNormal0"/>
    <w:uiPriority w:val="99"/>
    <w:rsid w:val="00C37D95"/>
    <w:pPr>
      <w:autoSpaceDE w:val="0"/>
      <w:autoSpaceDN w:val="0"/>
      <w:adjustRightInd w:val="0"/>
      <w:spacing w:after="0" w:line="240" w:lineRule="auto"/>
    </w:pPr>
    <w:rPr>
      <w:rFonts w:ascii="Times New Roman" w:eastAsia="Calibri" w:hAnsi="Times New Roman" w:cs="Times New Roman"/>
      <w:lang w:eastAsia="ru-RU"/>
    </w:rPr>
  </w:style>
  <w:style w:type="character" w:customStyle="1" w:styleId="ConsPlusNormal0">
    <w:name w:val="ConsPlusNormal Знак"/>
    <w:link w:val="ConsPlusNormal"/>
    <w:uiPriority w:val="99"/>
    <w:locked/>
    <w:rsid w:val="00C37D95"/>
    <w:rPr>
      <w:rFonts w:ascii="Times New Roman" w:eastAsia="Calibri" w:hAnsi="Times New Roman" w:cs="Times New Roman"/>
      <w:lang w:eastAsia="ru-RU"/>
    </w:rPr>
  </w:style>
  <w:style w:type="paragraph" w:customStyle="1" w:styleId="ConsPlusNonformat">
    <w:name w:val="ConsPlusNonformat"/>
    <w:uiPriority w:val="99"/>
    <w:rsid w:val="00C37D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footer"/>
    <w:basedOn w:val="a"/>
    <w:link w:val="ab"/>
    <w:uiPriority w:val="99"/>
    <w:rsid w:val="00C37D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37D95"/>
    <w:rPr>
      <w:rFonts w:ascii="Calibri" w:eastAsia="Calibri" w:hAnsi="Calibri" w:cs="Times New Roman"/>
    </w:rPr>
  </w:style>
  <w:style w:type="character" w:styleId="ac">
    <w:name w:val="annotation reference"/>
    <w:basedOn w:val="a0"/>
    <w:uiPriority w:val="99"/>
    <w:rsid w:val="00C37D95"/>
    <w:rPr>
      <w:rFonts w:cs="Times New Roman"/>
      <w:sz w:val="16"/>
      <w:szCs w:val="16"/>
    </w:rPr>
  </w:style>
  <w:style w:type="paragraph" w:styleId="ad">
    <w:name w:val="annotation text"/>
    <w:basedOn w:val="a"/>
    <w:link w:val="ae"/>
    <w:uiPriority w:val="99"/>
    <w:rsid w:val="00C37D95"/>
    <w:pPr>
      <w:spacing w:line="240" w:lineRule="auto"/>
    </w:pPr>
    <w:rPr>
      <w:sz w:val="20"/>
      <w:szCs w:val="20"/>
    </w:rPr>
  </w:style>
  <w:style w:type="character" w:customStyle="1" w:styleId="ae">
    <w:name w:val="Текст примечания Знак"/>
    <w:basedOn w:val="a0"/>
    <w:link w:val="ad"/>
    <w:uiPriority w:val="99"/>
    <w:rsid w:val="00C37D95"/>
    <w:rPr>
      <w:rFonts w:ascii="Calibri" w:eastAsia="Calibri" w:hAnsi="Calibri" w:cs="Times New Roman"/>
      <w:sz w:val="20"/>
      <w:szCs w:val="20"/>
    </w:rPr>
  </w:style>
  <w:style w:type="character" w:customStyle="1" w:styleId="af">
    <w:name w:val="Тема примечания Знак"/>
    <w:basedOn w:val="ae"/>
    <w:link w:val="af0"/>
    <w:uiPriority w:val="99"/>
    <w:semiHidden/>
    <w:rsid w:val="00C37D95"/>
    <w:rPr>
      <w:rFonts w:ascii="Calibri" w:eastAsia="Calibri" w:hAnsi="Calibri" w:cs="Times New Roman"/>
      <w:b/>
      <w:bCs/>
      <w:sz w:val="20"/>
      <w:szCs w:val="20"/>
    </w:rPr>
  </w:style>
  <w:style w:type="paragraph" w:styleId="af0">
    <w:name w:val="annotation subject"/>
    <w:basedOn w:val="ad"/>
    <w:next w:val="ad"/>
    <w:link w:val="af"/>
    <w:uiPriority w:val="99"/>
    <w:semiHidden/>
    <w:rsid w:val="00C37D95"/>
    <w:rPr>
      <w:b/>
      <w:bCs/>
    </w:rPr>
  </w:style>
  <w:style w:type="paragraph" w:styleId="af1">
    <w:name w:val="footnote text"/>
    <w:basedOn w:val="a"/>
    <w:link w:val="af2"/>
    <w:uiPriority w:val="99"/>
    <w:semiHidden/>
    <w:rsid w:val="00C37D95"/>
    <w:pPr>
      <w:spacing w:after="0" w:line="240" w:lineRule="auto"/>
    </w:pPr>
    <w:rPr>
      <w:rFonts w:ascii="Times New Roman" w:eastAsia="Times New Roman" w:hAnsi="Times New Roman"/>
      <w:sz w:val="20"/>
      <w:szCs w:val="20"/>
      <w:lang w:eastAsia="ru-RU"/>
    </w:rPr>
  </w:style>
  <w:style w:type="character" w:customStyle="1" w:styleId="af2">
    <w:name w:val="Текст сноски Знак"/>
    <w:basedOn w:val="a0"/>
    <w:link w:val="af1"/>
    <w:uiPriority w:val="99"/>
    <w:semiHidden/>
    <w:rsid w:val="00C37D95"/>
    <w:rPr>
      <w:rFonts w:ascii="Times New Roman" w:eastAsia="Times New Roman" w:hAnsi="Times New Roman" w:cs="Times New Roman"/>
      <w:sz w:val="20"/>
      <w:szCs w:val="20"/>
      <w:lang w:eastAsia="ru-RU"/>
    </w:rPr>
  </w:style>
  <w:style w:type="paragraph" w:customStyle="1" w:styleId="formattext">
    <w:name w:val="formattext"/>
    <w:basedOn w:val="a"/>
    <w:uiPriority w:val="99"/>
    <w:rsid w:val="00C37D9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C37D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rsid w:val="00C37D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37D95"/>
    <w:rPr>
      <w:rFonts w:ascii="Courier New" w:eastAsia="Times New Roman" w:hAnsi="Courier New" w:cs="Courier New"/>
      <w:sz w:val="20"/>
      <w:szCs w:val="20"/>
      <w:lang w:eastAsia="ru-RU"/>
    </w:rPr>
  </w:style>
  <w:style w:type="character" w:customStyle="1" w:styleId="frgu-content-accordeon">
    <w:name w:val="frgu-content-accordeon"/>
    <w:basedOn w:val="a0"/>
    <w:uiPriority w:val="99"/>
    <w:rsid w:val="00C37D95"/>
    <w:rPr>
      <w:rFonts w:cs="Times New Roman"/>
    </w:rPr>
  </w:style>
  <w:style w:type="paragraph" w:customStyle="1" w:styleId="8">
    <w:name w:val="Стиль8"/>
    <w:basedOn w:val="a"/>
    <w:uiPriority w:val="99"/>
    <w:rsid w:val="00C37D9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C37D95"/>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F3642BE0372F8109983F88F4856100010437B6EC40E2E72F5F70832BE821F59B094654379FFDCA7AA5772CCA652346ECE8C10FU2G" TargetMode="External"/><Relationship Id="rId13" Type="http://schemas.openxmlformats.org/officeDocument/2006/relationships/hyperlink" Target="consultantplus://offline/ref=FDF3642BE0372F8109983F88F4856100010437B6EC40E2E72F5F70832BE821F59B0946543CCBAC8D2CA3207D90302D5BEEF6C3F1721DCC8700U4G" TargetMode="External"/><Relationship Id="rId18" Type="http://schemas.openxmlformats.org/officeDocument/2006/relationships/hyperlink" Target="consultantplus://offline/ref=FDF3642BE0372F8109983F88F4856100010437B6EC40E2E72F5F70832BE821F59B0946543CCBAC8D2EA3207D90302D5BEEF6C3F1721DCC8700U4G" TargetMode="External"/><Relationship Id="rId26" Type="http://schemas.openxmlformats.org/officeDocument/2006/relationships/hyperlink" Target="consultantplus://offline/ref=FDF3642BE0372F8109983F88F485610001003EB0E940E2E72F5F70832BE821F59B0946543CC2A5857BF93079D9662046EEEBDDF06C1D0CUCG" TargetMode="External"/><Relationship Id="rId3" Type="http://schemas.microsoft.com/office/2007/relationships/stylesWithEffects" Target="stylesWithEffects.xml"/><Relationship Id="rId21" Type="http://schemas.openxmlformats.org/officeDocument/2006/relationships/hyperlink" Target="consultantplus://offline/ref=FDF3642BE0372F8109983F88F4856100010437B6EC40E2E72F5F70832BE821F59B0946543CCBAC8D28A3207D90302D5BEEF6C3F1721DCC8700U4G" TargetMode="External"/><Relationship Id="rId7" Type="http://schemas.openxmlformats.org/officeDocument/2006/relationships/endnotes" Target="endnotes.xml"/><Relationship Id="rId12" Type="http://schemas.openxmlformats.org/officeDocument/2006/relationships/hyperlink" Target="consultantplus://offline/ref=FDF3642BE0372F8109983F88F4856100010437B6EC40E2E72F5F70832BE821F59B0946543CCBAC8D2FA3207D90302D5BEEF6C3F1721DCC8700U4G" TargetMode="External"/><Relationship Id="rId17" Type="http://schemas.openxmlformats.org/officeDocument/2006/relationships/hyperlink" Target="consultantplus://offline/ref=FDF3642BE0372F8109983F88F4856100010437B6EC40E2E72F5F70832BE821F59B0946543CCBAC8F26A3207D90302D5BEEF6C3F1721DCC8700U4G" TargetMode="External"/><Relationship Id="rId25" Type="http://schemas.openxmlformats.org/officeDocument/2006/relationships/hyperlink" Target="consultantplus://offline/ref=D26B5478C9A8D54B9C30D5110CB9C3FE2179D23BD55BB61336BD6FD2AD7786599D442C3C6CA59C9A2B741E5614484C98E8D72BE8FDm9d7J" TargetMode="External"/><Relationship Id="rId2" Type="http://schemas.openxmlformats.org/officeDocument/2006/relationships/styles" Target="styles.xml"/><Relationship Id="rId16" Type="http://schemas.openxmlformats.org/officeDocument/2006/relationships/hyperlink" Target="consultantplus://offline/ref=FDF3642BE0372F8109983F88F4856100010437B6EC40E2E72F5F70832BE821F59B0946543CCBAC8A2EA3207D90302D5BEEF6C3F1721DCC8700U4G" TargetMode="External"/><Relationship Id="rId20" Type="http://schemas.openxmlformats.org/officeDocument/2006/relationships/hyperlink" Target="consultantplus://offline/ref=FDF3642BE0372F8109983F88F4856100010437B6EC40E2E72F5F70832BE821F59B0946543CCBAC8D2BA3207D90302D5BEEF6C3F1721DCC8700U4G" TargetMode="External"/><Relationship Id="rId29"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FDF3642BE0372F8109983F88F4856100010437B6EC40E2E72F5F70832BE821F59B0946543CCBAC8C28A3207D90302D5BEEF6C3F1721DCC8700U4G" TargetMode="External"/><Relationship Id="rId24" Type="http://schemas.openxmlformats.org/officeDocument/2006/relationships/hyperlink" Target="consultantplus://offline/ref=FDF3642BE0372F8109983F88F4856100010437B6EC40E2E72F5F70832BE821F59B094654379FFDCA7AA5772CCA652346ECE8C10FU2G"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6A3207D90302D5BEEF6C3F1721DCC8700U4G" TargetMode="External"/><Relationship Id="rId23" Type="http://schemas.openxmlformats.org/officeDocument/2006/relationships/hyperlink" Target="consultantplus://offline/ref=FDF3642BE0372F8109983F88F4856100010437B6EC40E2E72F5F70832BE821F59B0946543CCBAC8A2DA3207D90302D5BEEF6C3F1721DCC8700U4G" TargetMode="External"/><Relationship Id="rId28" Type="http://schemas.openxmlformats.org/officeDocument/2006/relationships/hyperlink" Target="consultantplus://offline/ref=1225049767904EFEF024EB708E1869DDF118DEC6A688B120FC4927EEA33189CD6C4CC984C8951F27EFB48F31AAE97159FE305C7777H3Q6E" TargetMode="External"/><Relationship Id="rId10" Type="http://schemas.openxmlformats.org/officeDocument/2006/relationships/hyperlink" Target="consultantplus://offline/ref=FDF3642BE0372F8109983F88F4856100010437B6EC40E2E72F5F70832BE821F59B0946543CCBAC8F27A3207D90302D5BEEF6C3F1721DCC8700U4G" TargetMode="External"/><Relationship Id="rId19" Type="http://schemas.openxmlformats.org/officeDocument/2006/relationships/hyperlink" Target="consultantplus://offline/ref=FDF3642BE0372F8109983F88F4856100010437B6EC40E2E72F5F70832BE821F59B0946543CCBAC8D2DA3207D90302D5BEEF6C3F1721DCC8700U4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DF3642BE0372F8109983F88F4856100010437B6EC40E2E72F5F70832BE821F59B0946543CCBAC8F2FA3207D90302D5BEEF6C3F1721DCC8700U4G" TargetMode="External"/><Relationship Id="rId14" Type="http://schemas.openxmlformats.org/officeDocument/2006/relationships/hyperlink" Target="consultantplus://offline/ref=FDF3642BE0372F8109983F88F4856100010437B6EC40E2E72F5F70832BE821F59B0946543CCBAC8D27A3207D90302D5BEEF6C3F1721DCC8700U4G" TargetMode="External"/><Relationship Id="rId22" Type="http://schemas.openxmlformats.org/officeDocument/2006/relationships/hyperlink" Target="consultantplus://offline/ref=FDF3642BE0372F8109983F88F4856100010437B6EC40E2E72F5F70832BE821F59B0946543CCBAC8A2FA3207D90302D5BEEF6C3F1721DCC8700U4G" TargetMode="External"/><Relationship Id="rId27" Type="http://schemas.openxmlformats.org/officeDocument/2006/relationships/hyperlink" Target="consultantplus://offline/ref=EB6AC0C642D708FCBB9E833C9C57523A2447B501A6AFEDCE2015A42C9D757D279CFB30EFD08E7CC0CFC0C631E655925FC3E1C54CDF5AB8EBn7e5L"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42</Pages>
  <Words>15690</Words>
  <Characters>89437</Characters>
  <Application>Microsoft Office Word</Application>
  <DocSecurity>0</DocSecurity>
  <Lines>745</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Раевский</cp:lastModifiedBy>
  <cp:revision>8</cp:revision>
  <cp:lastPrinted>2022-03-15T13:54:00Z</cp:lastPrinted>
  <dcterms:created xsi:type="dcterms:W3CDTF">2022-02-18T10:01:00Z</dcterms:created>
  <dcterms:modified xsi:type="dcterms:W3CDTF">2022-03-15T13:54:00Z</dcterms:modified>
</cp:coreProperties>
</file>