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B5D23" w:rsidRPr="000B00D1" w:rsidRDefault="005B5D23" w:rsidP="005B5D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</w:t>
      </w:r>
      <w:r w:rsidRPr="000B00D1">
        <w:rPr>
          <w:rFonts w:ascii="Times New Roman" w:hAnsi="Times New Roman"/>
          <w:sz w:val="28"/>
          <w:szCs w:val="28"/>
        </w:rPr>
        <w:t>дминистраци</w:t>
      </w:r>
      <w:r w:rsidR="00B3146D">
        <w:rPr>
          <w:rFonts w:ascii="Times New Roman" w:hAnsi="Times New Roman"/>
          <w:sz w:val="28"/>
          <w:szCs w:val="28"/>
        </w:rPr>
        <w:t>я</w:t>
      </w:r>
      <w:r w:rsidRPr="000B00D1">
        <w:rPr>
          <w:rFonts w:ascii="Times New Roman" w:hAnsi="Times New Roman"/>
          <w:sz w:val="28"/>
          <w:szCs w:val="28"/>
        </w:rPr>
        <w:t xml:space="preserve"> се</w:t>
      </w:r>
      <w:r>
        <w:rPr>
          <w:rFonts w:ascii="Times New Roman" w:hAnsi="Times New Roman"/>
          <w:sz w:val="28"/>
          <w:szCs w:val="28"/>
        </w:rPr>
        <w:t xml:space="preserve">льского поселения </w:t>
      </w:r>
      <w:r w:rsidR="004452EB">
        <w:rPr>
          <w:rFonts w:ascii="Times New Roman" w:hAnsi="Times New Roman"/>
          <w:sz w:val="28"/>
          <w:szCs w:val="28"/>
        </w:rPr>
        <w:t>Раевский</w:t>
      </w:r>
      <w:r>
        <w:rPr>
          <w:rFonts w:ascii="Times New Roman" w:hAnsi="Times New Roman"/>
          <w:sz w:val="28"/>
          <w:szCs w:val="28"/>
        </w:rPr>
        <w:t xml:space="preserve"> </w:t>
      </w:r>
      <w:r w:rsidRPr="000B00D1">
        <w:rPr>
          <w:rFonts w:ascii="Times New Roman" w:hAnsi="Times New Roman"/>
          <w:sz w:val="28"/>
          <w:szCs w:val="28"/>
        </w:rPr>
        <w:t xml:space="preserve"> сельсовет </w:t>
      </w:r>
    </w:p>
    <w:p w:rsidR="005B5D23" w:rsidRDefault="005B5D23" w:rsidP="005B5D2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муниципального района Давлекановский район</w:t>
      </w:r>
    </w:p>
    <w:p w:rsidR="00B068D1" w:rsidRPr="000B00D1" w:rsidRDefault="00B068D1" w:rsidP="009D3FB8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B068D1" w:rsidRPr="000B00D1" w:rsidRDefault="00B068D1" w:rsidP="009D3FB8">
      <w:pPr>
        <w:spacing w:line="240" w:lineRule="auto"/>
      </w:pPr>
    </w:p>
    <w:p w:rsidR="00557A5A" w:rsidRDefault="00557A5A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8175C5">
        <w:rPr>
          <w:rFonts w:ascii="Times New Roman" w:hAnsi="Times New Roman"/>
          <w:sz w:val="28"/>
          <w:szCs w:val="28"/>
        </w:rPr>
        <w:t>ПОСТАНОВЛЕНИЕ</w:t>
      </w:r>
    </w:p>
    <w:p w:rsidR="004452EB" w:rsidRDefault="004452EB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06 октября 2026 № 29</w:t>
      </w:r>
    </w:p>
    <w:p w:rsidR="00B068D1" w:rsidRPr="008175C5" w:rsidRDefault="00B068D1" w:rsidP="008D0A69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0B00D1" w:rsidRDefault="00557A5A" w:rsidP="008D0A6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557A5A" w:rsidRDefault="00A90125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Cs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F265DF">
        <w:rPr>
          <w:rFonts w:ascii="Times New Roman" w:hAnsi="Times New Roman"/>
          <w:sz w:val="28"/>
          <w:szCs w:val="28"/>
        </w:rPr>
        <w:t>О внесении изменений</w:t>
      </w:r>
      <w:r w:rsidR="00557A5A" w:rsidRPr="000B00D1">
        <w:rPr>
          <w:rFonts w:ascii="Times New Roman" w:hAnsi="Times New Roman"/>
          <w:sz w:val="28"/>
          <w:szCs w:val="28"/>
        </w:rPr>
        <w:t xml:space="preserve"> в </w:t>
      </w:r>
      <w:r w:rsidR="00FD156C">
        <w:rPr>
          <w:rFonts w:ascii="Times New Roman" w:hAnsi="Times New Roman"/>
          <w:sz w:val="28"/>
          <w:szCs w:val="28"/>
        </w:rPr>
        <w:t>Административный регламент</w:t>
      </w:r>
      <w:r w:rsidR="00775CAC" w:rsidRPr="004D7195">
        <w:rPr>
          <w:rFonts w:ascii="Times New Roman" w:hAnsi="Times New Roman"/>
          <w:sz w:val="28"/>
          <w:szCs w:val="28"/>
        </w:rPr>
        <w:t xml:space="preserve"> предоставления муниципальной услуги «</w:t>
      </w:r>
      <w:r w:rsidR="00BE4A41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4452EB">
        <w:rPr>
          <w:rFonts w:ascii="Times New Roman" w:hAnsi="Times New Roman"/>
          <w:bCs/>
          <w:sz w:val="28"/>
          <w:szCs w:val="28"/>
        </w:rPr>
        <w:t>Раевский</w:t>
      </w:r>
      <w:r w:rsidR="00BE4A41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</w:p>
    <w:p w:rsidR="00B068D1" w:rsidRPr="00BE4A41" w:rsidRDefault="00B068D1" w:rsidP="00BE4A4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</w:p>
    <w:p w:rsidR="00775CAC" w:rsidRPr="000B00D1" w:rsidRDefault="00775CAC" w:rsidP="001B318A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57A5A" w:rsidRPr="007B7DDF" w:rsidRDefault="00557A5A" w:rsidP="009D3FB8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B7DDF">
        <w:rPr>
          <w:rFonts w:ascii="Times New Roman" w:hAnsi="Times New Roman"/>
          <w:sz w:val="28"/>
          <w:szCs w:val="28"/>
        </w:rPr>
        <w:t xml:space="preserve">Рассмотрев протест прокурора Давлекановского района, руководствуясь </w:t>
      </w:r>
      <w:r w:rsidR="007A15E3" w:rsidRPr="007B7DDF">
        <w:rPr>
          <w:rFonts w:ascii="Times New Roman" w:hAnsi="Times New Roman"/>
          <w:sz w:val="28"/>
          <w:szCs w:val="28"/>
        </w:rPr>
        <w:t xml:space="preserve">Федеральным законом от 20.03.2025 №33-ФЗ «Об общих принципах организации местного самоуправления в единой системе публичной власти», </w:t>
      </w:r>
      <w:r w:rsidRPr="007B7DDF">
        <w:rPr>
          <w:rFonts w:ascii="Times New Roman" w:hAnsi="Times New Roman"/>
          <w:sz w:val="28"/>
          <w:szCs w:val="28"/>
        </w:rPr>
        <w:t>ст</w:t>
      </w:r>
      <w:r w:rsidR="007A15E3" w:rsidRPr="007B7DDF">
        <w:rPr>
          <w:rFonts w:ascii="Times New Roman" w:hAnsi="Times New Roman"/>
          <w:sz w:val="28"/>
          <w:szCs w:val="28"/>
        </w:rPr>
        <w:t xml:space="preserve">. 14 </w:t>
      </w:r>
      <w:r w:rsidRPr="007B7DDF">
        <w:rPr>
          <w:rFonts w:ascii="Times New Roman" w:hAnsi="Times New Roman"/>
          <w:sz w:val="28"/>
          <w:szCs w:val="28"/>
        </w:rPr>
        <w:t>Федерального закона от 06.10.2003 № 131-ФЗ «Об общих принципах организации местного самоуправления в РФ»,</w:t>
      </w:r>
      <w:r w:rsidR="009D3FB8">
        <w:rPr>
          <w:rFonts w:ascii="Times New Roman" w:hAnsi="Times New Roman"/>
          <w:sz w:val="28"/>
          <w:szCs w:val="28"/>
        </w:rPr>
        <w:t xml:space="preserve"> </w:t>
      </w:r>
      <w:r w:rsidR="009D3FB8" w:rsidRPr="009D3FB8">
        <w:rPr>
          <w:rFonts w:ascii="Times New Roman" w:hAnsi="Times New Roman"/>
          <w:spacing w:val="80"/>
          <w:sz w:val="28"/>
          <w:szCs w:val="28"/>
        </w:rPr>
        <w:t>постановляю</w:t>
      </w:r>
      <w:r w:rsidRPr="007B7DDF">
        <w:rPr>
          <w:rFonts w:ascii="Times New Roman" w:hAnsi="Times New Roman"/>
          <w:sz w:val="28"/>
          <w:szCs w:val="28"/>
        </w:rPr>
        <w:t>:</w:t>
      </w:r>
    </w:p>
    <w:p w:rsidR="00557A5A" w:rsidRPr="007B7DDF" w:rsidRDefault="00557A5A" w:rsidP="007B7DDF">
      <w:pPr>
        <w:widowControl w:val="0"/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hAnsi="Times New Roman"/>
          <w:b/>
          <w:bCs/>
          <w:color w:val="000000" w:themeColor="text1"/>
          <w:sz w:val="28"/>
          <w:szCs w:val="28"/>
        </w:rPr>
      </w:pPr>
      <w:r w:rsidRPr="007B7DDF">
        <w:rPr>
          <w:rFonts w:ascii="Times New Roman" w:hAnsi="Times New Roman"/>
          <w:sz w:val="28"/>
          <w:szCs w:val="28"/>
        </w:rPr>
        <w:t>1.</w:t>
      </w:r>
      <w:r w:rsidR="00775CAC" w:rsidRPr="007B7DDF">
        <w:rPr>
          <w:rFonts w:ascii="Times New Roman" w:hAnsi="Times New Roman"/>
          <w:sz w:val="28"/>
          <w:szCs w:val="28"/>
        </w:rPr>
        <w:t xml:space="preserve"> </w:t>
      </w:r>
      <w:r w:rsidRPr="007B7DDF">
        <w:rPr>
          <w:rFonts w:ascii="Times New Roman" w:hAnsi="Times New Roman"/>
          <w:sz w:val="28"/>
          <w:szCs w:val="28"/>
        </w:rPr>
        <w:t xml:space="preserve">Внести в </w:t>
      </w:r>
      <w:r w:rsidR="00775CAC" w:rsidRPr="007B7DDF">
        <w:rPr>
          <w:rFonts w:ascii="Times New Roman" w:hAnsi="Times New Roman"/>
          <w:sz w:val="28"/>
          <w:szCs w:val="28"/>
        </w:rPr>
        <w:t>Административный регламент предоставления муниципальной услуги «</w:t>
      </w:r>
      <w:r w:rsidR="00BE4A41" w:rsidRPr="007B7DDF">
        <w:rPr>
          <w:rFonts w:ascii="Times New Roman" w:hAnsi="Times New Roman"/>
          <w:bCs/>
          <w:color w:val="000000" w:themeColor="text1"/>
          <w:sz w:val="28"/>
          <w:szCs w:val="28"/>
        </w:rPr>
        <w:t xml:space="preserve">Предоставление в аренду земельных участков, находящихся в муниципальной собственности, без проведения торгов» в </w:t>
      </w:r>
      <w:r w:rsidR="00A90125" w:rsidRPr="007B7DDF">
        <w:rPr>
          <w:rFonts w:ascii="Times New Roman" w:hAnsi="Times New Roman"/>
          <w:bCs/>
          <w:sz w:val="28"/>
          <w:szCs w:val="28"/>
        </w:rPr>
        <w:t xml:space="preserve">сельском поселении </w:t>
      </w:r>
      <w:r w:rsidR="004452EB">
        <w:rPr>
          <w:rFonts w:ascii="Times New Roman" w:hAnsi="Times New Roman"/>
          <w:bCs/>
          <w:sz w:val="28"/>
          <w:szCs w:val="28"/>
        </w:rPr>
        <w:t>Раевский</w:t>
      </w:r>
      <w:r w:rsidR="00BE4A41" w:rsidRPr="007B7DDF">
        <w:rPr>
          <w:rFonts w:ascii="Times New Roman" w:hAnsi="Times New Roman"/>
          <w:bCs/>
          <w:sz w:val="28"/>
          <w:szCs w:val="28"/>
        </w:rPr>
        <w:t xml:space="preserve"> сельсовет муниципального района Давлекановский район Республики Башкортостан</w:t>
      </w:r>
      <w:r w:rsidR="00775CAC" w:rsidRPr="007B7DDF">
        <w:rPr>
          <w:rFonts w:ascii="Times New Roman" w:hAnsi="Times New Roman"/>
          <w:sz w:val="28"/>
          <w:szCs w:val="28"/>
        </w:rPr>
        <w:t>»,</w:t>
      </w:r>
      <w:r w:rsidR="00775CAC" w:rsidRPr="007B7DDF">
        <w:rPr>
          <w:rFonts w:ascii="Times New Roman" w:hAnsi="Times New Roman"/>
          <w:bCs/>
          <w:sz w:val="28"/>
          <w:szCs w:val="28"/>
        </w:rPr>
        <w:t xml:space="preserve"> </w:t>
      </w:r>
      <w:r w:rsidR="00775CAC" w:rsidRPr="007B7DDF">
        <w:rPr>
          <w:rFonts w:ascii="Times New Roman" w:hAnsi="Times New Roman"/>
          <w:sz w:val="28"/>
          <w:szCs w:val="28"/>
        </w:rPr>
        <w:t xml:space="preserve">утвержденный постановлением </w:t>
      </w:r>
      <w:r w:rsidR="00BE4A41" w:rsidRPr="007B7DDF">
        <w:rPr>
          <w:rFonts w:ascii="Times New Roman" w:hAnsi="Times New Roman"/>
          <w:sz w:val="28"/>
          <w:szCs w:val="28"/>
        </w:rPr>
        <w:t>администрации</w:t>
      </w:r>
      <w:r w:rsidR="00775CAC" w:rsidRPr="007B7DDF">
        <w:rPr>
          <w:rFonts w:ascii="Times New Roman" w:hAnsi="Times New Roman"/>
          <w:sz w:val="28"/>
          <w:szCs w:val="28"/>
        </w:rPr>
        <w:t xml:space="preserve"> сельского поселения </w:t>
      </w:r>
      <w:r w:rsidR="004452EB">
        <w:rPr>
          <w:rFonts w:ascii="Times New Roman" w:hAnsi="Times New Roman"/>
          <w:sz w:val="28"/>
          <w:szCs w:val="28"/>
        </w:rPr>
        <w:t xml:space="preserve">Раевский </w:t>
      </w:r>
      <w:r w:rsidR="00775CAC" w:rsidRPr="007B7DDF">
        <w:rPr>
          <w:rFonts w:ascii="Times New Roman" w:hAnsi="Times New Roman"/>
          <w:sz w:val="28"/>
          <w:szCs w:val="28"/>
        </w:rPr>
        <w:t xml:space="preserve">сельсовет муниципального района Давлекановский район от </w:t>
      </w:r>
      <w:r w:rsidR="004452EB">
        <w:rPr>
          <w:rFonts w:ascii="Times New Roman" w:hAnsi="Times New Roman"/>
          <w:sz w:val="28"/>
          <w:szCs w:val="28"/>
        </w:rPr>
        <w:t>27.05.2022</w:t>
      </w:r>
      <w:r w:rsidR="00775CAC" w:rsidRPr="007B7DDF">
        <w:rPr>
          <w:rFonts w:ascii="Times New Roman" w:hAnsi="Times New Roman"/>
          <w:sz w:val="28"/>
          <w:szCs w:val="28"/>
        </w:rPr>
        <w:t xml:space="preserve"> № </w:t>
      </w:r>
      <w:r w:rsidR="004452EB">
        <w:rPr>
          <w:rFonts w:ascii="Times New Roman" w:hAnsi="Times New Roman"/>
          <w:sz w:val="28"/>
          <w:szCs w:val="28"/>
        </w:rPr>
        <w:t>39</w:t>
      </w:r>
      <w:r w:rsidR="00775CAC" w:rsidRPr="007B7DDF">
        <w:rPr>
          <w:rFonts w:ascii="Times New Roman" w:hAnsi="Times New Roman"/>
          <w:sz w:val="28"/>
          <w:szCs w:val="28"/>
        </w:rPr>
        <w:t xml:space="preserve">, </w:t>
      </w:r>
      <w:r w:rsidRPr="007B7DDF">
        <w:rPr>
          <w:rFonts w:ascii="Times New Roman" w:hAnsi="Times New Roman"/>
          <w:sz w:val="28"/>
          <w:szCs w:val="28"/>
        </w:rPr>
        <w:t>(далее – Административный регламент) следующие изменения:</w:t>
      </w:r>
    </w:p>
    <w:p w:rsidR="00E47B58" w:rsidRPr="007B7DDF" w:rsidRDefault="00E47B58" w:rsidP="007B7DDF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7DDF">
        <w:rPr>
          <w:rFonts w:ascii="Times New Roman" w:hAnsi="Times New Roman" w:cs="Times New Roman"/>
          <w:sz w:val="28"/>
          <w:szCs w:val="28"/>
        </w:rPr>
        <w:t xml:space="preserve">1.1. </w:t>
      </w:r>
      <w:r w:rsidR="00DC269F" w:rsidRPr="007B7DDF">
        <w:rPr>
          <w:rFonts w:ascii="Times New Roman" w:hAnsi="Times New Roman" w:cs="Times New Roman"/>
          <w:sz w:val="28"/>
          <w:szCs w:val="28"/>
        </w:rPr>
        <w:t>Подпункт 7</w:t>
      </w:r>
      <w:r w:rsidR="00F94505" w:rsidRPr="007B7DDF">
        <w:rPr>
          <w:rFonts w:ascii="Times New Roman" w:hAnsi="Times New Roman" w:cs="Times New Roman"/>
          <w:sz w:val="28"/>
          <w:szCs w:val="28"/>
        </w:rPr>
        <w:t xml:space="preserve"> п</w:t>
      </w:r>
      <w:r w:rsidRPr="007B7DDF">
        <w:rPr>
          <w:rFonts w:ascii="Times New Roman" w:hAnsi="Times New Roman" w:cs="Times New Roman"/>
          <w:sz w:val="28"/>
          <w:szCs w:val="28"/>
        </w:rPr>
        <w:t>ункт</w:t>
      </w:r>
      <w:r w:rsidR="00F94505" w:rsidRPr="007B7DDF">
        <w:rPr>
          <w:rFonts w:ascii="Times New Roman" w:hAnsi="Times New Roman" w:cs="Times New Roman"/>
          <w:sz w:val="28"/>
          <w:szCs w:val="28"/>
        </w:rPr>
        <w:t>а</w:t>
      </w:r>
      <w:r w:rsidRPr="007B7DDF">
        <w:rPr>
          <w:rFonts w:ascii="Times New Roman" w:hAnsi="Times New Roman" w:cs="Times New Roman"/>
          <w:sz w:val="28"/>
          <w:szCs w:val="28"/>
        </w:rPr>
        <w:t xml:space="preserve"> 1.2 Административного регламента </w:t>
      </w:r>
      <w:r w:rsidR="00F94505" w:rsidRPr="007B7DDF">
        <w:rPr>
          <w:rFonts w:ascii="Times New Roman" w:hAnsi="Times New Roman" w:cs="Times New Roman"/>
          <w:sz w:val="28"/>
          <w:szCs w:val="28"/>
        </w:rPr>
        <w:t>изложить в следующей редакции</w:t>
      </w:r>
      <w:r w:rsidRPr="007B7DDF">
        <w:rPr>
          <w:rFonts w:ascii="Times New Roman" w:hAnsi="Times New Roman" w:cs="Times New Roman"/>
          <w:sz w:val="28"/>
          <w:szCs w:val="28"/>
        </w:rPr>
        <w:t>:</w:t>
      </w:r>
    </w:p>
    <w:p w:rsidR="00DC269F" w:rsidRPr="007B7DDF" w:rsidRDefault="00DC269F" w:rsidP="007B7D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«7) садового земельного участка или огородного земельного участка, </w:t>
      </w:r>
      <w:proofErr w:type="gramStart"/>
      <w:r w:rsidRPr="007B7DDF">
        <w:rPr>
          <w:sz w:val="28"/>
          <w:szCs w:val="28"/>
        </w:rPr>
        <w:t>образованных</w:t>
      </w:r>
      <w:proofErr w:type="gramEnd"/>
      <w:r w:rsidRPr="007B7DDF">
        <w:rPr>
          <w:sz w:val="28"/>
          <w:szCs w:val="28"/>
        </w:rPr>
        <w:t xml:space="preserve"> из земельного участка, предоставленного садоводческому или огородническому некоммерческому товариществу, члену такого товарищества;»;</w:t>
      </w:r>
    </w:p>
    <w:p w:rsidR="00DC269F" w:rsidRPr="007B7DDF" w:rsidRDefault="00DC269F" w:rsidP="007B7D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>1.2. Подпункт 8 пункта 1.2 Административного регламента изложить в следующей редакции:</w:t>
      </w:r>
    </w:p>
    <w:p w:rsidR="00DC269F" w:rsidRPr="007B7DDF" w:rsidRDefault="00DC269F" w:rsidP="007B7D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«8) земельного участка общего назначения в границах территории ведения гражданами садоводства или огородничества для собственных нужд правообладателям садовых земельных участков или огородных земельных участков с множественностью лиц на стороне арендатора, если такие земельные участки общего назначения не допускается предоставлять в собственность;» </w:t>
      </w:r>
    </w:p>
    <w:p w:rsidR="00677EA1" w:rsidRPr="007B7DDF" w:rsidRDefault="00677EA1" w:rsidP="007B7DDF">
      <w:pPr>
        <w:pStyle w:val="ac"/>
        <w:autoSpaceDE w:val="0"/>
        <w:autoSpaceDN w:val="0"/>
        <w:adjustRightInd w:val="0"/>
        <w:spacing w:after="0" w:line="240" w:lineRule="auto"/>
        <w:ind w:left="0" w:firstLine="708"/>
        <w:jc w:val="both"/>
        <w:outlineLvl w:val="0"/>
        <w:rPr>
          <w:rFonts w:ascii="Times New Roman" w:hAnsi="Times New Roman" w:cs="Times New Roman"/>
          <w:sz w:val="28"/>
          <w:szCs w:val="28"/>
        </w:rPr>
      </w:pPr>
      <w:r w:rsidRPr="007B7DDF">
        <w:rPr>
          <w:rFonts w:ascii="Times New Roman" w:hAnsi="Times New Roman" w:cs="Times New Roman"/>
          <w:sz w:val="28"/>
          <w:szCs w:val="28"/>
        </w:rPr>
        <w:t>1.1. Дополнить Административный регламент пунктом</w:t>
      </w:r>
      <w:r w:rsidR="007B7DDF" w:rsidRPr="007B7DDF">
        <w:rPr>
          <w:rFonts w:ascii="Times New Roman" w:hAnsi="Times New Roman" w:cs="Times New Roman"/>
          <w:sz w:val="28"/>
          <w:szCs w:val="28"/>
        </w:rPr>
        <w:t xml:space="preserve"> 1.2.1</w:t>
      </w:r>
      <w:r w:rsidRPr="007B7DDF">
        <w:rPr>
          <w:rFonts w:ascii="Times New Roman" w:hAnsi="Times New Roman" w:cs="Times New Roman"/>
          <w:sz w:val="28"/>
          <w:szCs w:val="28"/>
        </w:rPr>
        <w:t xml:space="preserve"> в следующей редакции:</w:t>
      </w:r>
    </w:p>
    <w:p w:rsidR="00677EA1" w:rsidRPr="007B7DDF" w:rsidRDefault="00DC269F" w:rsidP="007B7D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lastRenderedPageBreak/>
        <w:t xml:space="preserve"> </w:t>
      </w:r>
      <w:r w:rsidR="007B7DDF" w:rsidRPr="007B7DDF">
        <w:rPr>
          <w:sz w:val="28"/>
          <w:szCs w:val="28"/>
        </w:rPr>
        <w:t>1.2.1</w:t>
      </w:r>
      <w:r w:rsidR="00677EA1" w:rsidRPr="007B7DDF">
        <w:rPr>
          <w:sz w:val="28"/>
          <w:szCs w:val="28"/>
        </w:rPr>
        <w:t>. Граждане и юридические лица, являющиеся арендаторами находящихся в государственной или муниципальной собственности земельных участков, имеют право на заключение нового договора аренды таких земельных участков без проведения торгов в следующих случаях:</w:t>
      </w:r>
    </w:p>
    <w:p w:rsidR="00677EA1" w:rsidRPr="007B7DDF" w:rsidRDefault="00677EA1" w:rsidP="007B7D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>1) земельный участок предоставлен гражданину или юридическому лицу в аренду без проведения торгов (за исключением случаев, предусмотренных пунктом 13, 14 или 20 статьи 39.12</w:t>
      </w:r>
      <w:r w:rsidR="00B068D1">
        <w:rPr>
          <w:sz w:val="28"/>
          <w:szCs w:val="28"/>
        </w:rPr>
        <w:t xml:space="preserve"> </w:t>
      </w:r>
      <w:r w:rsidR="007B7DDF">
        <w:rPr>
          <w:sz w:val="28"/>
          <w:szCs w:val="28"/>
        </w:rPr>
        <w:t>Земельного</w:t>
      </w:r>
      <w:r w:rsidRPr="007B7DDF">
        <w:rPr>
          <w:sz w:val="28"/>
          <w:szCs w:val="28"/>
        </w:rPr>
        <w:t xml:space="preserve"> Кодекса); </w:t>
      </w:r>
    </w:p>
    <w:p w:rsidR="00E47B58" w:rsidRPr="00F94505" w:rsidRDefault="00677EA1" w:rsidP="007B7DDF">
      <w:pPr>
        <w:pStyle w:val="ae"/>
        <w:spacing w:before="0" w:beforeAutospacing="0" w:after="0" w:afterAutospacing="0" w:line="288" w:lineRule="atLeast"/>
        <w:ind w:firstLine="540"/>
        <w:jc w:val="both"/>
        <w:rPr>
          <w:sz w:val="28"/>
          <w:szCs w:val="28"/>
        </w:rPr>
      </w:pPr>
      <w:r w:rsidRPr="007B7DDF">
        <w:rPr>
          <w:sz w:val="28"/>
          <w:szCs w:val="28"/>
        </w:rPr>
        <w:t xml:space="preserve">2) земельный участок предоставлен гражданину на аукционе для ведения садоводства или дачного хозяйства. 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94505">
        <w:rPr>
          <w:rFonts w:ascii="Times New Roman" w:hAnsi="Times New Roman"/>
          <w:sz w:val="28"/>
          <w:szCs w:val="28"/>
        </w:rPr>
        <w:t>2.</w:t>
      </w:r>
      <w:proofErr w:type="gramStart"/>
      <w:r w:rsidRPr="00F94505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F94505">
        <w:rPr>
          <w:rFonts w:ascii="Times New Roman" w:hAnsi="Times New Roman"/>
          <w:sz w:val="28"/>
          <w:szCs w:val="28"/>
        </w:rPr>
        <w:t xml:space="preserve"> исполнением постановления</w:t>
      </w:r>
      <w:r w:rsidRPr="000B00D1">
        <w:rPr>
          <w:rFonts w:ascii="Times New Roman" w:hAnsi="Times New Roman"/>
          <w:sz w:val="28"/>
          <w:szCs w:val="28"/>
        </w:rPr>
        <w:t xml:space="preserve"> оставляю за собой.</w:t>
      </w:r>
    </w:p>
    <w:p w:rsidR="00BD2C4E" w:rsidRPr="000B00D1" w:rsidRDefault="00BD2C4E" w:rsidP="00BD2C4E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0B00D1">
        <w:rPr>
          <w:rFonts w:ascii="Times New Roman" w:hAnsi="Times New Roman"/>
          <w:sz w:val="28"/>
          <w:szCs w:val="28"/>
        </w:rPr>
        <w:t>3.Настоящее постановление подлежит обнародованию в порядке, установленном действующим законодательством.</w:t>
      </w:r>
    </w:p>
    <w:p w:rsidR="00BD2C4E" w:rsidRPr="000B00D1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BD2C4E" w:rsidRDefault="00BD2C4E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A90125" w:rsidRPr="000B00D1" w:rsidRDefault="00A90125" w:rsidP="00BD2C4E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</w:p>
    <w:p w:rsidR="00102D14" w:rsidRPr="000B00D1" w:rsidRDefault="007B7DDF" w:rsidP="00B068D1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Глава сельского поселения</w:t>
      </w:r>
      <w:r w:rsidR="009D3FB8">
        <w:rPr>
          <w:rFonts w:ascii="Times New Roman" w:hAnsi="Times New Roman"/>
          <w:sz w:val="28"/>
          <w:szCs w:val="28"/>
        </w:rPr>
        <w:tab/>
      </w:r>
      <w:r w:rsidR="009D3FB8">
        <w:rPr>
          <w:rFonts w:ascii="Times New Roman" w:hAnsi="Times New Roman"/>
          <w:sz w:val="28"/>
          <w:szCs w:val="28"/>
        </w:rPr>
        <w:tab/>
      </w:r>
      <w:r w:rsidR="009D3FB8">
        <w:rPr>
          <w:rFonts w:ascii="Times New Roman" w:hAnsi="Times New Roman"/>
          <w:sz w:val="28"/>
          <w:szCs w:val="28"/>
        </w:rPr>
        <w:tab/>
      </w:r>
      <w:r w:rsidR="009D3FB8">
        <w:rPr>
          <w:rFonts w:ascii="Times New Roman" w:hAnsi="Times New Roman"/>
          <w:sz w:val="28"/>
          <w:szCs w:val="28"/>
        </w:rPr>
        <w:tab/>
      </w:r>
      <w:r w:rsidR="009D3FB8">
        <w:rPr>
          <w:rFonts w:ascii="Times New Roman" w:hAnsi="Times New Roman"/>
          <w:sz w:val="28"/>
          <w:szCs w:val="28"/>
        </w:rPr>
        <w:tab/>
      </w:r>
      <w:r w:rsidR="009D3FB8">
        <w:rPr>
          <w:rFonts w:ascii="Times New Roman" w:hAnsi="Times New Roman"/>
          <w:sz w:val="28"/>
          <w:szCs w:val="28"/>
        </w:rPr>
        <w:tab/>
      </w:r>
      <w:bookmarkStart w:id="0" w:name="_GoBack"/>
      <w:bookmarkEnd w:id="0"/>
      <w:r w:rsidR="00B068D1">
        <w:rPr>
          <w:rFonts w:ascii="Times New Roman" w:hAnsi="Times New Roman"/>
          <w:sz w:val="28"/>
          <w:szCs w:val="28"/>
        </w:rPr>
        <w:t>Р.Х.Шайхутдинов</w:t>
      </w:r>
    </w:p>
    <w:sectPr w:rsidR="00102D14" w:rsidRPr="000B00D1" w:rsidSect="009D3FB8">
      <w:pgSz w:w="11906" w:h="16838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7F60" w:rsidRDefault="00767F60" w:rsidP="00102D14">
      <w:pPr>
        <w:spacing w:after="0" w:line="240" w:lineRule="auto"/>
      </w:pPr>
      <w:r>
        <w:separator/>
      </w:r>
    </w:p>
  </w:endnote>
  <w:endnote w:type="continuationSeparator" w:id="0">
    <w:p w:rsidR="00767F60" w:rsidRDefault="00767F60" w:rsidP="00102D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7F60" w:rsidRDefault="00767F60" w:rsidP="00102D14">
      <w:pPr>
        <w:spacing w:after="0" w:line="240" w:lineRule="auto"/>
      </w:pPr>
      <w:r>
        <w:separator/>
      </w:r>
    </w:p>
  </w:footnote>
  <w:footnote w:type="continuationSeparator" w:id="0">
    <w:p w:rsidR="00767F60" w:rsidRDefault="00767F60" w:rsidP="00102D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2D24150"/>
    <w:multiLevelType w:val="multilevel"/>
    <w:tmpl w:val="D488EA90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3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abstractNum w:abstractNumId="1">
    <w:nsid w:val="249C2953"/>
    <w:multiLevelType w:val="hybridMultilevel"/>
    <w:tmpl w:val="890CF42A"/>
    <w:lvl w:ilvl="0" w:tplc="9582295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">
    <w:nsid w:val="546316D7"/>
    <w:multiLevelType w:val="hybridMultilevel"/>
    <w:tmpl w:val="8850EF10"/>
    <w:lvl w:ilvl="0" w:tplc="0F7E986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576F04C0"/>
    <w:multiLevelType w:val="hybridMultilevel"/>
    <w:tmpl w:val="6C22CDA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68F438C4"/>
    <w:multiLevelType w:val="multilevel"/>
    <w:tmpl w:val="0248C22C"/>
    <w:lvl w:ilvl="0">
      <w:start w:val="1"/>
      <w:numFmt w:val="decimal"/>
      <w:lvlText w:val="%1."/>
      <w:lvlJc w:val="left"/>
      <w:pPr>
        <w:ind w:left="600" w:hanging="600"/>
      </w:pPr>
      <w:rPr>
        <w:rFonts w:hint="default"/>
      </w:rPr>
    </w:lvl>
    <w:lvl w:ilvl="1">
      <w:start w:val="10"/>
      <w:numFmt w:val="decimal"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12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920" w:hanging="2160"/>
      </w:pPr>
      <w:rPr>
        <w:rFonts w:hint="default"/>
      </w:rPr>
    </w:lvl>
  </w:abstractNum>
  <w:num w:numId="1">
    <w:abstractNumId w:val="1"/>
  </w:num>
  <w:num w:numId="2">
    <w:abstractNumId w:val="2"/>
  </w:num>
  <w:num w:numId="3">
    <w:abstractNumId w:val="4"/>
  </w:num>
  <w:num w:numId="4">
    <w:abstractNumId w:val="0"/>
  </w:num>
  <w:num w:numId="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75703"/>
    <w:rsid w:val="000300BB"/>
    <w:rsid w:val="000357E6"/>
    <w:rsid w:val="00057698"/>
    <w:rsid w:val="00081DE2"/>
    <w:rsid w:val="000909DD"/>
    <w:rsid w:val="000B00D1"/>
    <w:rsid w:val="000D5D02"/>
    <w:rsid w:val="000E4AD9"/>
    <w:rsid w:val="00102D14"/>
    <w:rsid w:val="00117C35"/>
    <w:rsid w:val="00120491"/>
    <w:rsid w:val="0014636B"/>
    <w:rsid w:val="00154DA9"/>
    <w:rsid w:val="00171962"/>
    <w:rsid w:val="0018707D"/>
    <w:rsid w:val="00190C4A"/>
    <w:rsid w:val="00195C0A"/>
    <w:rsid w:val="001B318A"/>
    <w:rsid w:val="001C1470"/>
    <w:rsid w:val="001C4706"/>
    <w:rsid w:val="00216D7C"/>
    <w:rsid w:val="00230876"/>
    <w:rsid w:val="002309D1"/>
    <w:rsid w:val="00245979"/>
    <w:rsid w:val="00247A03"/>
    <w:rsid w:val="0025585E"/>
    <w:rsid w:val="002742FE"/>
    <w:rsid w:val="00287FAA"/>
    <w:rsid w:val="002B1AA5"/>
    <w:rsid w:val="002B2661"/>
    <w:rsid w:val="002B2B42"/>
    <w:rsid w:val="002C7218"/>
    <w:rsid w:val="002F0EA7"/>
    <w:rsid w:val="00302000"/>
    <w:rsid w:val="0030382D"/>
    <w:rsid w:val="00310303"/>
    <w:rsid w:val="00316DDE"/>
    <w:rsid w:val="00333649"/>
    <w:rsid w:val="00337B61"/>
    <w:rsid w:val="00351170"/>
    <w:rsid w:val="0038071E"/>
    <w:rsid w:val="003A1C2C"/>
    <w:rsid w:val="003C1A64"/>
    <w:rsid w:val="003D78B9"/>
    <w:rsid w:val="00414672"/>
    <w:rsid w:val="00436448"/>
    <w:rsid w:val="004452EB"/>
    <w:rsid w:val="00472A79"/>
    <w:rsid w:val="0048376E"/>
    <w:rsid w:val="00497546"/>
    <w:rsid w:val="004D7195"/>
    <w:rsid w:val="004E74E2"/>
    <w:rsid w:val="00504302"/>
    <w:rsid w:val="00517A26"/>
    <w:rsid w:val="005526E0"/>
    <w:rsid w:val="00555B71"/>
    <w:rsid w:val="00557209"/>
    <w:rsid w:val="00557A5A"/>
    <w:rsid w:val="005846A1"/>
    <w:rsid w:val="005B4D14"/>
    <w:rsid w:val="005B5D23"/>
    <w:rsid w:val="005C60D1"/>
    <w:rsid w:val="006243A8"/>
    <w:rsid w:val="00624794"/>
    <w:rsid w:val="006529B1"/>
    <w:rsid w:val="0065505C"/>
    <w:rsid w:val="00675703"/>
    <w:rsid w:val="00677EA1"/>
    <w:rsid w:val="006B787F"/>
    <w:rsid w:val="006E3D3C"/>
    <w:rsid w:val="007157AE"/>
    <w:rsid w:val="00727787"/>
    <w:rsid w:val="00730F88"/>
    <w:rsid w:val="00767F60"/>
    <w:rsid w:val="00775CAC"/>
    <w:rsid w:val="00787549"/>
    <w:rsid w:val="007A15E3"/>
    <w:rsid w:val="007A16CB"/>
    <w:rsid w:val="007B7DDF"/>
    <w:rsid w:val="007C0DB7"/>
    <w:rsid w:val="007D77C3"/>
    <w:rsid w:val="007D7E24"/>
    <w:rsid w:val="007F00CB"/>
    <w:rsid w:val="007F7621"/>
    <w:rsid w:val="008175C5"/>
    <w:rsid w:val="0082118C"/>
    <w:rsid w:val="0085616D"/>
    <w:rsid w:val="00860E59"/>
    <w:rsid w:val="00890EB8"/>
    <w:rsid w:val="00894A8F"/>
    <w:rsid w:val="008D0A69"/>
    <w:rsid w:val="008D144E"/>
    <w:rsid w:val="008F0D3F"/>
    <w:rsid w:val="00904336"/>
    <w:rsid w:val="0091212D"/>
    <w:rsid w:val="0094345D"/>
    <w:rsid w:val="0095624E"/>
    <w:rsid w:val="00972BEF"/>
    <w:rsid w:val="00983041"/>
    <w:rsid w:val="009A0FA9"/>
    <w:rsid w:val="009B06B4"/>
    <w:rsid w:val="009B2A86"/>
    <w:rsid w:val="009C4DF3"/>
    <w:rsid w:val="009D3FB8"/>
    <w:rsid w:val="009F6A2A"/>
    <w:rsid w:val="00A1232D"/>
    <w:rsid w:val="00A5758C"/>
    <w:rsid w:val="00A90125"/>
    <w:rsid w:val="00AA465F"/>
    <w:rsid w:val="00AB18B6"/>
    <w:rsid w:val="00AE6888"/>
    <w:rsid w:val="00B068D1"/>
    <w:rsid w:val="00B078B8"/>
    <w:rsid w:val="00B11AB8"/>
    <w:rsid w:val="00B2033A"/>
    <w:rsid w:val="00B30296"/>
    <w:rsid w:val="00B3146D"/>
    <w:rsid w:val="00B46A24"/>
    <w:rsid w:val="00B5748E"/>
    <w:rsid w:val="00B616AD"/>
    <w:rsid w:val="00B774BE"/>
    <w:rsid w:val="00BB547E"/>
    <w:rsid w:val="00BC349B"/>
    <w:rsid w:val="00BD2C4E"/>
    <w:rsid w:val="00BD751C"/>
    <w:rsid w:val="00BE4A41"/>
    <w:rsid w:val="00BF452B"/>
    <w:rsid w:val="00BF5F08"/>
    <w:rsid w:val="00C0094F"/>
    <w:rsid w:val="00C344E0"/>
    <w:rsid w:val="00C8307F"/>
    <w:rsid w:val="00C83739"/>
    <w:rsid w:val="00C85EE8"/>
    <w:rsid w:val="00C8604E"/>
    <w:rsid w:val="00C97632"/>
    <w:rsid w:val="00CB1F71"/>
    <w:rsid w:val="00CE2F38"/>
    <w:rsid w:val="00CE7A59"/>
    <w:rsid w:val="00CF507F"/>
    <w:rsid w:val="00D214D1"/>
    <w:rsid w:val="00D35390"/>
    <w:rsid w:val="00D4437B"/>
    <w:rsid w:val="00D4757E"/>
    <w:rsid w:val="00D8348B"/>
    <w:rsid w:val="00DA1C85"/>
    <w:rsid w:val="00DB5EB6"/>
    <w:rsid w:val="00DB7C78"/>
    <w:rsid w:val="00DC269F"/>
    <w:rsid w:val="00DE223B"/>
    <w:rsid w:val="00E15A50"/>
    <w:rsid w:val="00E20A86"/>
    <w:rsid w:val="00E22C0A"/>
    <w:rsid w:val="00E47B58"/>
    <w:rsid w:val="00E50740"/>
    <w:rsid w:val="00E6099B"/>
    <w:rsid w:val="00E74A0A"/>
    <w:rsid w:val="00E8405B"/>
    <w:rsid w:val="00E979EB"/>
    <w:rsid w:val="00ED1894"/>
    <w:rsid w:val="00ED49F9"/>
    <w:rsid w:val="00EE0CEB"/>
    <w:rsid w:val="00EF7152"/>
    <w:rsid w:val="00F02F24"/>
    <w:rsid w:val="00F265DF"/>
    <w:rsid w:val="00F3417C"/>
    <w:rsid w:val="00F57EF5"/>
    <w:rsid w:val="00F66EF3"/>
    <w:rsid w:val="00F80BC6"/>
    <w:rsid w:val="00F94505"/>
    <w:rsid w:val="00FA0356"/>
    <w:rsid w:val="00FA0629"/>
    <w:rsid w:val="00FC28CB"/>
    <w:rsid w:val="00FD156C"/>
    <w:rsid w:val="00FD70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DC26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No Spacing"/>
    <w:aliases w:val="ПФ-таб.текст"/>
    <w:uiPriority w:val="1"/>
    <w:qFormat/>
    <w:rsid w:val="004452EB"/>
    <w:rPr>
      <w:sz w:val="22"/>
      <w:szCs w:val="2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9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7C35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uiPriority w:val="9"/>
    <w:qFormat/>
    <w:locked/>
    <w:rsid w:val="009A0FA9"/>
    <w:pPr>
      <w:keepNext/>
      <w:spacing w:after="0" w:line="240" w:lineRule="auto"/>
      <w:jc w:val="right"/>
      <w:outlineLvl w:val="0"/>
    </w:pPr>
    <w:rPr>
      <w:rFonts w:ascii="Times New Roman" w:hAnsi="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link w:val="ConsPlusNormal0"/>
    <w:rsid w:val="00DB7C78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character" w:styleId="a3">
    <w:name w:val="Hyperlink"/>
    <w:uiPriority w:val="99"/>
    <w:semiHidden/>
    <w:rsid w:val="00DB7C78"/>
    <w:rPr>
      <w:rFonts w:cs="Times New Roman"/>
      <w:color w:val="0000FF"/>
      <w:u w:val="single"/>
    </w:rPr>
  </w:style>
  <w:style w:type="character" w:customStyle="1" w:styleId="blk3">
    <w:name w:val="blk3"/>
    <w:uiPriority w:val="99"/>
    <w:rsid w:val="008D0A69"/>
    <w:rPr>
      <w:rFonts w:cs="Times New Roman"/>
    </w:rPr>
  </w:style>
  <w:style w:type="character" w:customStyle="1" w:styleId="blk6">
    <w:name w:val="blk6"/>
    <w:uiPriority w:val="99"/>
    <w:rsid w:val="00C83739"/>
    <w:rPr>
      <w:rFonts w:cs="Times New Roman"/>
    </w:rPr>
  </w:style>
  <w:style w:type="paragraph" w:customStyle="1" w:styleId="a4">
    <w:name w:val="Знак"/>
    <w:basedOn w:val="a"/>
    <w:rsid w:val="00A5758C"/>
    <w:pPr>
      <w:widowControl w:val="0"/>
      <w:tabs>
        <w:tab w:val="num" w:pos="1315"/>
      </w:tabs>
      <w:adjustRightInd w:val="0"/>
      <w:spacing w:after="160" w:line="240" w:lineRule="exact"/>
      <w:ind w:left="1315" w:hanging="180"/>
      <w:jc w:val="center"/>
    </w:pPr>
    <w:rPr>
      <w:rFonts w:ascii="Times New Roman" w:hAnsi="Times New Roman"/>
      <w:b/>
      <w:i/>
      <w:sz w:val="28"/>
      <w:szCs w:val="20"/>
      <w:lang w:val="en-GB" w:eastAsia="en-US"/>
    </w:rPr>
  </w:style>
  <w:style w:type="paragraph" w:styleId="a5">
    <w:name w:val="header"/>
    <w:basedOn w:val="a"/>
    <w:link w:val="a6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102D14"/>
  </w:style>
  <w:style w:type="paragraph" w:styleId="a7">
    <w:name w:val="footer"/>
    <w:basedOn w:val="a"/>
    <w:link w:val="a8"/>
    <w:uiPriority w:val="99"/>
    <w:unhideWhenUsed/>
    <w:rsid w:val="00102D14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102D14"/>
  </w:style>
  <w:style w:type="paragraph" w:styleId="a9">
    <w:name w:val="Balloon Text"/>
    <w:basedOn w:val="a"/>
    <w:link w:val="aa"/>
    <w:uiPriority w:val="99"/>
    <w:semiHidden/>
    <w:unhideWhenUsed/>
    <w:rsid w:val="00B302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link w:val="a9"/>
    <w:uiPriority w:val="99"/>
    <w:semiHidden/>
    <w:rsid w:val="00B30296"/>
    <w:rPr>
      <w:rFonts w:ascii="Segoe UI" w:hAnsi="Segoe UI" w:cs="Segoe UI"/>
      <w:sz w:val="18"/>
      <w:szCs w:val="18"/>
    </w:rPr>
  </w:style>
  <w:style w:type="character" w:customStyle="1" w:styleId="ConsPlusNormal0">
    <w:name w:val="ConsPlusNormal Знак"/>
    <w:link w:val="ConsPlusNormal"/>
    <w:locked/>
    <w:rsid w:val="00E979EB"/>
    <w:rPr>
      <w:rFonts w:ascii="Arial" w:hAnsi="Arial" w:cs="Arial"/>
    </w:rPr>
  </w:style>
  <w:style w:type="character" w:customStyle="1" w:styleId="ab">
    <w:name w:val="Абзац списка Знак"/>
    <w:aliases w:val="ТЗ список Знак,Абзац списка нумерованный Знак"/>
    <w:link w:val="ac"/>
    <w:uiPriority w:val="34"/>
    <w:qFormat/>
    <w:locked/>
    <w:rsid w:val="004D7195"/>
    <w:rPr>
      <w:rFonts w:eastAsia="Calibri" w:cs="Calibri"/>
      <w:sz w:val="22"/>
      <w:szCs w:val="22"/>
      <w:lang w:eastAsia="en-US"/>
    </w:rPr>
  </w:style>
  <w:style w:type="paragraph" w:styleId="ac">
    <w:name w:val="List Paragraph"/>
    <w:aliases w:val="ТЗ список,Абзац списка нумерованный"/>
    <w:basedOn w:val="a"/>
    <w:link w:val="ab"/>
    <w:uiPriority w:val="1"/>
    <w:qFormat/>
    <w:rsid w:val="004D7195"/>
    <w:pPr>
      <w:ind w:left="720"/>
      <w:contextualSpacing/>
    </w:pPr>
    <w:rPr>
      <w:rFonts w:eastAsia="Calibri" w:cs="Calibri"/>
      <w:lang w:eastAsia="en-US"/>
    </w:rPr>
  </w:style>
  <w:style w:type="paragraph" w:customStyle="1" w:styleId="formattext">
    <w:name w:val="formattext"/>
    <w:basedOn w:val="a"/>
    <w:rsid w:val="004D7195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10">
    <w:name w:val="Заголовок 1 Знак"/>
    <w:link w:val="1"/>
    <w:uiPriority w:val="9"/>
    <w:rsid w:val="009A0FA9"/>
    <w:rPr>
      <w:rFonts w:ascii="Times New Roman" w:hAnsi="Times New Roman"/>
      <w:sz w:val="28"/>
    </w:rPr>
  </w:style>
  <w:style w:type="table" w:styleId="ad">
    <w:name w:val="Table Grid"/>
    <w:basedOn w:val="a1"/>
    <w:uiPriority w:val="59"/>
    <w:locked/>
    <w:rsid w:val="0082118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e">
    <w:name w:val="Normal (Web)"/>
    <w:basedOn w:val="a"/>
    <w:uiPriority w:val="99"/>
    <w:unhideWhenUsed/>
    <w:rsid w:val="00DC269F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f">
    <w:name w:val="No Spacing"/>
    <w:aliases w:val="ПФ-таб.текст"/>
    <w:uiPriority w:val="1"/>
    <w:qFormat/>
    <w:rsid w:val="004452EB"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7019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2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395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1718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096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58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0755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21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5777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33914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16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162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67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896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0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074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0932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535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1BF07C0-39CD-4116-8E43-68E75F2FA20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427</Words>
  <Characters>2437</Characters>
  <Application>Microsoft Office Word</Application>
  <DocSecurity>0</DocSecurity>
  <Lines>20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</Company>
  <LinksUpToDate>false</LinksUpToDate>
  <CharactersWithSpaces>2859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людмила</dc:creator>
  <cp:lastModifiedBy>Раевский</cp:lastModifiedBy>
  <cp:revision>9</cp:revision>
  <cp:lastPrinted>2026-10-06T04:52:00Z</cp:lastPrinted>
  <dcterms:created xsi:type="dcterms:W3CDTF">2026-10-05T06:45:00Z</dcterms:created>
  <dcterms:modified xsi:type="dcterms:W3CDTF">2026-10-06T05:30:00Z</dcterms:modified>
</cp:coreProperties>
</file>