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42B" w:rsidRDefault="00FC242B" w:rsidP="00FC24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ИЗВЕЩЕНИЕ о невостребованных земельных долях и проведени</w:t>
      </w:r>
      <w:r w:rsidR="00D72A62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FC242B">
        <w:rPr>
          <w:rFonts w:ascii="Times New Roman" w:hAnsi="Times New Roman" w:cs="Times New Roman"/>
          <w:b/>
          <w:bCs/>
          <w:sz w:val="24"/>
          <w:szCs w:val="24"/>
        </w:rPr>
        <w:t xml:space="preserve"> общего собрания собственников</w:t>
      </w:r>
      <w:bookmarkStart w:id="0" w:name="_GoBack"/>
      <w:bookmarkEnd w:id="0"/>
    </w:p>
    <w:p w:rsidR="00FC242B" w:rsidRPr="00FC242B" w:rsidRDefault="00FC242B" w:rsidP="00FC242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242B" w:rsidRPr="00FC242B" w:rsidRDefault="00645240" w:rsidP="009672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5240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5D5A99">
        <w:rPr>
          <w:rFonts w:ascii="Times New Roman" w:hAnsi="Times New Roman" w:cs="Times New Roman"/>
          <w:sz w:val="24"/>
          <w:szCs w:val="24"/>
        </w:rPr>
        <w:t>Поляковский</w:t>
      </w:r>
      <w:r w:rsidRPr="00645240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5D5A99">
        <w:rPr>
          <w:rFonts w:ascii="Times New Roman" w:hAnsi="Times New Roman" w:cs="Times New Roman"/>
          <w:sz w:val="24"/>
          <w:szCs w:val="24"/>
        </w:rPr>
        <w:t>Давлекановски</w:t>
      </w:r>
      <w:r w:rsidRPr="00645240">
        <w:rPr>
          <w:rFonts w:ascii="Times New Roman" w:hAnsi="Times New Roman" w:cs="Times New Roman"/>
          <w:sz w:val="24"/>
          <w:szCs w:val="24"/>
        </w:rPr>
        <w:t xml:space="preserve">й район Республики Башкортостан на основании </w:t>
      </w:r>
      <w:r>
        <w:rPr>
          <w:rFonts w:ascii="Times New Roman" w:hAnsi="Times New Roman" w:cs="Times New Roman"/>
          <w:sz w:val="24"/>
          <w:szCs w:val="24"/>
        </w:rPr>
        <w:t xml:space="preserve">ст. 12.1, ст. 14.1 </w:t>
      </w:r>
      <w:r w:rsidR="003935CC">
        <w:rPr>
          <w:rFonts w:ascii="Times New Roman" w:hAnsi="Times New Roman" w:cs="Times New Roman"/>
          <w:sz w:val="24"/>
          <w:szCs w:val="24"/>
        </w:rPr>
        <w:t>ФЗ</w:t>
      </w:r>
      <w:r w:rsidRPr="00645240">
        <w:rPr>
          <w:rFonts w:ascii="Times New Roman" w:hAnsi="Times New Roman" w:cs="Times New Roman"/>
          <w:sz w:val="24"/>
          <w:szCs w:val="24"/>
        </w:rPr>
        <w:t xml:space="preserve"> от 24 июля 2002 года № 101-ФЗ «Об обороте земель сельскохозяйственного назначения»</w:t>
      </w:r>
      <w:r w:rsidR="003935CC">
        <w:rPr>
          <w:rFonts w:ascii="Times New Roman" w:hAnsi="Times New Roman" w:cs="Times New Roman"/>
          <w:sz w:val="24"/>
          <w:szCs w:val="24"/>
        </w:rPr>
        <w:t>, ФЗ от</w:t>
      </w:r>
      <w:r w:rsidRPr="006452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35CC">
        <w:rPr>
          <w:rFonts w:ascii="Times New Roman" w:hAnsi="Times New Roman" w:cs="Times New Roman"/>
          <w:bCs/>
          <w:sz w:val="24"/>
          <w:szCs w:val="24"/>
        </w:rPr>
        <w:t xml:space="preserve">06.10.2003 </w:t>
      </w:r>
      <w:r w:rsidR="003935CC">
        <w:rPr>
          <w:rFonts w:ascii="Times New Roman" w:hAnsi="Times New Roman" w:cs="Times New Roman"/>
          <w:bCs/>
          <w:sz w:val="24"/>
          <w:szCs w:val="24"/>
        </w:rPr>
        <w:t>№</w:t>
      </w:r>
      <w:r w:rsidRPr="003935CC">
        <w:rPr>
          <w:rFonts w:ascii="Times New Roman" w:hAnsi="Times New Roman" w:cs="Times New Roman"/>
          <w:bCs/>
          <w:sz w:val="24"/>
          <w:szCs w:val="24"/>
        </w:rPr>
        <w:t xml:space="preserve"> 131-ФЗ </w:t>
      </w:r>
      <w:r w:rsidR="003935CC">
        <w:rPr>
          <w:rFonts w:ascii="Times New Roman" w:hAnsi="Times New Roman" w:cs="Times New Roman"/>
          <w:bCs/>
          <w:sz w:val="24"/>
          <w:szCs w:val="24"/>
        </w:rPr>
        <w:t>«</w:t>
      </w:r>
      <w:r w:rsidRPr="003935CC">
        <w:rPr>
          <w:rFonts w:ascii="Times New Roman" w:hAnsi="Times New Roman" w:cs="Times New Roman"/>
          <w:bCs/>
          <w:sz w:val="24"/>
          <w:szCs w:val="24"/>
        </w:rPr>
        <w:t>Об общих принципах организации местного самоуп</w:t>
      </w:r>
      <w:r w:rsidR="003935CC">
        <w:rPr>
          <w:rFonts w:ascii="Times New Roman" w:hAnsi="Times New Roman" w:cs="Times New Roman"/>
          <w:bCs/>
          <w:sz w:val="24"/>
          <w:szCs w:val="24"/>
        </w:rPr>
        <w:t>равления в Российской Федерации»</w:t>
      </w:r>
      <w:r w:rsidR="00FC242B" w:rsidRPr="00FC242B">
        <w:rPr>
          <w:rFonts w:ascii="Times New Roman" w:hAnsi="Times New Roman" w:cs="Times New Roman"/>
          <w:sz w:val="24"/>
          <w:szCs w:val="24"/>
        </w:rPr>
        <w:t>, информирует собственников земельных долей</w:t>
      </w:r>
      <w:r w:rsidR="003935CC">
        <w:rPr>
          <w:rFonts w:ascii="Times New Roman" w:hAnsi="Times New Roman" w:cs="Times New Roman"/>
          <w:sz w:val="24"/>
          <w:szCs w:val="24"/>
        </w:rPr>
        <w:t xml:space="preserve"> земельного участка </w:t>
      </w:r>
      <w:r w:rsidR="003935CC" w:rsidRPr="003935CC">
        <w:rPr>
          <w:rFonts w:ascii="Times New Roman" w:hAnsi="Times New Roman" w:cs="Times New Roman"/>
          <w:sz w:val="24"/>
          <w:szCs w:val="24"/>
        </w:rPr>
        <w:t>из земель сельскохозяйственного назначения с кадастровым номером 02:</w:t>
      </w:r>
      <w:r w:rsidR="005D5A99">
        <w:rPr>
          <w:rFonts w:ascii="Times New Roman" w:hAnsi="Times New Roman" w:cs="Times New Roman"/>
          <w:sz w:val="24"/>
          <w:szCs w:val="24"/>
        </w:rPr>
        <w:t>20</w:t>
      </w:r>
      <w:r w:rsidR="003935CC" w:rsidRPr="003935CC">
        <w:rPr>
          <w:rFonts w:ascii="Times New Roman" w:hAnsi="Times New Roman" w:cs="Times New Roman"/>
          <w:sz w:val="24"/>
          <w:szCs w:val="24"/>
        </w:rPr>
        <w:t>:000000:</w:t>
      </w:r>
      <w:r w:rsidR="005D5A99">
        <w:rPr>
          <w:rFonts w:ascii="Times New Roman" w:hAnsi="Times New Roman" w:cs="Times New Roman"/>
          <w:sz w:val="24"/>
          <w:szCs w:val="24"/>
        </w:rPr>
        <w:t>241</w:t>
      </w:r>
      <w:r w:rsidR="00A64715">
        <w:rPr>
          <w:rFonts w:ascii="Times New Roman" w:hAnsi="Times New Roman" w:cs="Times New Roman"/>
          <w:sz w:val="24"/>
          <w:szCs w:val="24"/>
        </w:rPr>
        <w:t>, расположенного</w:t>
      </w:r>
      <w:r w:rsidR="003935CC" w:rsidRPr="003935CC">
        <w:rPr>
          <w:rFonts w:ascii="Times New Roman" w:hAnsi="Times New Roman" w:cs="Times New Roman"/>
          <w:sz w:val="24"/>
          <w:szCs w:val="24"/>
        </w:rPr>
        <w:t xml:space="preserve"> по адресу: Республика Башкортостан, </w:t>
      </w:r>
      <w:r w:rsidR="00557444" w:rsidRPr="00557444">
        <w:rPr>
          <w:rFonts w:ascii="Times New Roman" w:hAnsi="Times New Roman" w:cs="Times New Roman"/>
          <w:sz w:val="24"/>
          <w:szCs w:val="24"/>
        </w:rPr>
        <w:t xml:space="preserve">р-н </w:t>
      </w:r>
      <w:r w:rsidR="005D5A99">
        <w:rPr>
          <w:rFonts w:ascii="Times New Roman" w:hAnsi="Times New Roman" w:cs="Times New Roman"/>
          <w:sz w:val="24"/>
          <w:szCs w:val="24"/>
        </w:rPr>
        <w:t>Давлекановский, с/с Поляковский</w:t>
      </w:r>
      <w:r w:rsidR="003935CC" w:rsidRPr="003935CC">
        <w:rPr>
          <w:rFonts w:ascii="Times New Roman" w:hAnsi="Times New Roman" w:cs="Times New Roman"/>
          <w:sz w:val="24"/>
          <w:szCs w:val="24"/>
        </w:rPr>
        <w:t xml:space="preserve">, общей площадью </w:t>
      </w:r>
      <w:r w:rsidR="005D5A99" w:rsidRPr="005D5A99">
        <w:rPr>
          <w:rFonts w:ascii="Times New Roman" w:hAnsi="Times New Roman" w:cs="Times New Roman"/>
          <w:sz w:val="24"/>
          <w:szCs w:val="24"/>
        </w:rPr>
        <w:t>6</w:t>
      </w:r>
      <w:r w:rsidR="005D5A99">
        <w:rPr>
          <w:rFonts w:ascii="Times New Roman" w:hAnsi="Times New Roman" w:cs="Times New Roman"/>
          <w:sz w:val="24"/>
          <w:szCs w:val="24"/>
        </w:rPr>
        <w:t xml:space="preserve"> </w:t>
      </w:r>
      <w:r w:rsidR="005D5A99" w:rsidRPr="005D5A99">
        <w:rPr>
          <w:rFonts w:ascii="Times New Roman" w:hAnsi="Times New Roman" w:cs="Times New Roman"/>
          <w:sz w:val="24"/>
          <w:szCs w:val="24"/>
        </w:rPr>
        <w:t>175</w:t>
      </w:r>
      <w:r w:rsidR="005D5A99">
        <w:rPr>
          <w:rFonts w:ascii="Times New Roman" w:hAnsi="Times New Roman" w:cs="Times New Roman"/>
          <w:sz w:val="24"/>
          <w:szCs w:val="24"/>
        </w:rPr>
        <w:t xml:space="preserve"> </w:t>
      </w:r>
      <w:r w:rsidR="005D5A99" w:rsidRPr="005D5A99">
        <w:rPr>
          <w:rFonts w:ascii="Times New Roman" w:hAnsi="Times New Roman" w:cs="Times New Roman"/>
          <w:sz w:val="24"/>
          <w:szCs w:val="24"/>
        </w:rPr>
        <w:t>000</w:t>
      </w:r>
      <w:r w:rsidR="005D5A99">
        <w:rPr>
          <w:rFonts w:ascii="Times New Roman" w:hAnsi="Times New Roman" w:cs="Times New Roman"/>
          <w:sz w:val="24"/>
          <w:szCs w:val="24"/>
        </w:rPr>
        <w:t xml:space="preserve"> </w:t>
      </w:r>
      <w:r w:rsidR="003935CC" w:rsidRPr="003935CC">
        <w:rPr>
          <w:rFonts w:ascii="Times New Roman" w:hAnsi="Times New Roman" w:cs="Times New Roman"/>
          <w:sz w:val="24"/>
          <w:szCs w:val="24"/>
        </w:rPr>
        <w:t>кв. м.</w:t>
      </w:r>
      <w:r w:rsidR="003935CC">
        <w:rPr>
          <w:rFonts w:ascii="Times New Roman" w:hAnsi="Times New Roman" w:cs="Times New Roman"/>
          <w:sz w:val="24"/>
          <w:szCs w:val="24"/>
        </w:rPr>
        <w:t>,</w:t>
      </w:r>
      <w:r w:rsidR="00FC242B" w:rsidRPr="00FC242B">
        <w:rPr>
          <w:rFonts w:ascii="Times New Roman" w:hAnsi="Times New Roman" w:cs="Times New Roman"/>
          <w:sz w:val="24"/>
          <w:szCs w:val="24"/>
        </w:rPr>
        <w:t xml:space="preserve"> о гражданах</w:t>
      </w:r>
      <w:r w:rsidR="003935CC">
        <w:rPr>
          <w:rFonts w:ascii="Times New Roman" w:hAnsi="Times New Roman" w:cs="Times New Roman"/>
          <w:sz w:val="24"/>
          <w:szCs w:val="24"/>
        </w:rPr>
        <w:t xml:space="preserve"> </w:t>
      </w:r>
      <w:r w:rsidR="00FC242B" w:rsidRPr="00FC242B">
        <w:rPr>
          <w:rFonts w:ascii="Times New Roman" w:hAnsi="Times New Roman" w:cs="Times New Roman"/>
          <w:sz w:val="24"/>
          <w:szCs w:val="24"/>
        </w:rPr>
        <w:t xml:space="preserve">- собственниках земельных долей, </w:t>
      </w:r>
      <w:r w:rsidR="008C311D">
        <w:rPr>
          <w:rFonts w:ascii="Times New Roman" w:hAnsi="Times New Roman" w:cs="Times New Roman"/>
          <w:sz w:val="24"/>
          <w:szCs w:val="24"/>
        </w:rPr>
        <w:t>чьи земельные доли</w:t>
      </w:r>
      <w:r w:rsidR="009B2BFE" w:rsidRPr="009B2BFE">
        <w:rPr>
          <w:rFonts w:ascii="Times New Roman" w:hAnsi="Times New Roman" w:cs="Times New Roman"/>
          <w:sz w:val="24"/>
          <w:szCs w:val="24"/>
        </w:rPr>
        <w:t xml:space="preserve"> не содержат </w:t>
      </w:r>
      <w:r w:rsidR="00EA43DA" w:rsidRPr="009B2BFE">
        <w:rPr>
          <w:rFonts w:ascii="Times New Roman" w:hAnsi="Times New Roman" w:cs="Times New Roman"/>
          <w:sz w:val="24"/>
          <w:szCs w:val="24"/>
        </w:rPr>
        <w:t xml:space="preserve">сведения о собственнике </w:t>
      </w:r>
      <w:r w:rsidR="009B2BFE" w:rsidRPr="009B2BFE">
        <w:rPr>
          <w:rFonts w:ascii="Times New Roman" w:hAnsi="Times New Roman" w:cs="Times New Roman"/>
          <w:sz w:val="24"/>
          <w:szCs w:val="24"/>
        </w:rPr>
        <w:t>в принятых до дня вступления в силу Федерального </w:t>
      </w:r>
      <w:hyperlink r:id="rId4" w:history="1">
        <w:r w:rsidR="009B2BFE" w:rsidRPr="00EA43DA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закона</w:t>
        </w:r>
      </w:hyperlink>
      <w:r w:rsidR="009B2BFE" w:rsidRPr="00EA43DA">
        <w:rPr>
          <w:rFonts w:ascii="Times New Roman" w:hAnsi="Times New Roman" w:cs="Times New Roman"/>
          <w:sz w:val="24"/>
          <w:szCs w:val="24"/>
        </w:rPr>
        <w:t> от 1</w:t>
      </w:r>
      <w:r w:rsidR="009B2BFE" w:rsidRPr="009B2BFE">
        <w:rPr>
          <w:rFonts w:ascii="Times New Roman" w:hAnsi="Times New Roman" w:cs="Times New Roman"/>
          <w:sz w:val="24"/>
          <w:szCs w:val="24"/>
        </w:rPr>
        <w:t xml:space="preserve">3 июля 2015 года </w:t>
      </w:r>
      <w:r w:rsidR="00EA43DA">
        <w:rPr>
          <w:rFonts w:ascii="Times New Roman" w:hAnsi="Times New Roman" w:cs="Times New Roman"/>
          <w:sz w:val="24"/>
          <w:szCs w:val="24"/>
        </w:rPr>
        <w:t>№ 218-ФЗ «</w:t>
      </w:r>
      <w:r w:rsidR="009B2BFE" w:rsidRPr="009B2BFE">
        <w:rPr>
          <w:rFonts w:ascii="Times New Roman" w:hAnsi="Times New Roman" w:cs="Times New Roman"/>
          <w:sz w:val="24"/>
          <w:szCs w:val="24"/>
        </w:rPr>
        <w:t>О государст</w:t>
      </w:r>
      <w:r w:rsidR="00EA43DA">
        <w:rPr>
          <w:rFonts w:ascii="Times New Roman" w:hAnsi="Times New Roman" w:cs="Times New Roman"/>
          <w:sz w:val="24"/>
          <w:szCs w:val="24"/>
        </w:rPr>
        <w:t>венной регистрации недвижимости»</w:t>
      </w:r>
      <w:r w:rsidR="009B2BFE" w:rsidRPr="009B2BFE">
        <w:rPr>
          <w:rFonts w:ascii="Times New Roman" w:hAnsi="Times New Roman" w:cs="Times New Roman"/>
          <w:sz w:val="24"/>
          <w:szCs w:val="24"/>
        </w:rPr>
        <w:t xml:space="preserve"> решениях органов местного самоуправления о приватизации сельскохозяйственных угодий</w:t>
      </w:r>
      <w:r w:rsidR="00FC242B" w:rsidRPr="00FC242B">
        <w:rPr>
          <w:rFonts w:ascii="Times New Roman" w:hAnsi="Times New Roman" w:cs="Times New Roman"/>
          <w:sz w:val="24"/>
          <w:szCs w:val="24"/>
        </w:rPr>
        <w:t>.</w:t>
      </w:r>
    </w:p>
    <w:p w:rsid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>Список собственников долей:</w:t>
      </w:r>
    </w:p>
    <w:p w:rsidR="004F5BB4" w:rsidRDefault="004F5BB4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F5BB4">
        <w:rPr>
          <w:rFonts w:ascii="Times New Roman" w:hAnsi="Times New Roman" w:cs="Times New Roman"/>
          <w:sz w:val="24"/>
          <w:szCs w:val="24"/>
        </w:rPr>
        <w:t>Атаманов Герман Анатольевич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F5BB4" w:rsidRDefault="004F5BB4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E0C59">
        <w:rPr>
          <w:rFonts w:ascii="Times New Roman" w:hAnsi="Times New Roman" w:cs="Times New Roman"/>
          <w:sz w:val="24"/>
          <w:szCs w:val="24"/>
        </w:rPr>
        <w:t>Мищенко Нина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0C59">
        <w:rPr>
          <w:rFonts w:ascii="Times New Roman" w:hAnsi="Times New Roman" w:cs="Times New Roman"/>
          <w:sz w:val="24"/>
          <w:szCs w:val="24"/>
        </w:rPr>
        <w:t>Гавриловна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F5BB4" w:rsidRDefault="004F5BB4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E0C59">
        <w:rPr>
          <w:rFonts w:ascii="Times New Roman" w:hAnsi="Times New Roman" w:cs="Times New Roman"/>
          <w:sz w:val="24"/>
          <w:szCs w:val="24"/>
        </w:rPr>
        <w:t>Тухватуллина</w:t>
      </w:r>
      <w:proofErr w:type="spellEnd"/>
      <w:r w:rsidRPr="00BE0C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0C59">
        <w:rPr>
          <w:rFonts w:ascii="Times New Roman" w:hAnsi="Times New Roman" w:cs="Times New Roman"/>
          <w:sz w:val="24"/>
          <w:szCs w:val="24"/>
        </w:rPr>
        <w:t>Зифа</w:t>
      </w:r>
      <w:proofErr w:type="spellEnd"/>
      <w:r w:rsidRPr="00BE0C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0C59">
        <w:rPr>
          <w:rFonts w:ascii="Times New Roman" w:hAnsi="Times New Roman" w:cs="Times New Roman"/>
          <w:sz w:val="24"/>
          <w:szCs w:val="24"/>
        </w:rPr>
        <w:t>Хаметгареевна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F5BB4" w:rsidRDefault="004F5BB4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E0C59">
        <w:rPr>
          <w:rFonts w:ascii="Times New Roman" w:hAnsi="Times New Roman" w:cs="Times New Roman"/>
          <w:sz w:val="24"/>
          <w:szCs w:val="24"/>
        </w:rPr>
        <w:t xml:space="preserve">Васильева </w:t>
      </w:r>
      <w:proofErr w:type="spellStart"/>
      <w:r w:rsidRPr="00BE0C59">
        <w:rPr>
          <w:rFonts w:ascii="Times New Roman" w:hAnsi="Times New Roman" w:cs="Times New Roman"/>
          <w:sz w:val="24"/>
          <w:szCs w:val="24"/>
        </w:rPr>
        <w:t>Альфия</w:t>
      </w:r>
      <w:proofErr w:type="spellEnd"/>
      <w:r w:rsidRPr="00BE0C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0C59">
        <w:rPr>
          <w:rFonts w:ascii="Times New Roman" w:hAnsi="Times New Roman" w:cs="Times New Roman"/>
          <w:sz w:val="24"/>
          <w:szCs w:val="24"/>
        </w:rPr>
        <w:t>Галимьяновна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4F5BB4" w:rsidRDefault="004F5BB4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E0C59">
        <w:rPr>
          <w:rFonts w:ascii="Times New Roman" w:hAnsi="Times New Roman" w:cs="Times New Roman"/>
          <w:sz w:val="24"/>
          <w:szCs w:val="24"/>
        </w:rPr>
        <w:t>Чернов Дмитрий Владимирович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F5BB4" w:rsidRDefault="004F5BB4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A4186">
        <w:rPr>
          <w:rFonts w:ascii="Times New Roman" w:hAnsi="Times New Roman" w:cs="Times New Roman"/>
          <w:sz w:val="24"/>
          <w:szCs w:val="24"/>
        </w:rPr>
        <w:t>Гладышева Валентина Александровна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F5BB4" w:rsidRDefault="004F5BB4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A4186">
        <w:rPr>
          <w:rFonts w:ascii="Times New Roman" w:hAnsi="Times New Roman" w:cs="Times New Roman"/>
          <w:sz w:val="24"/>
          <w:szCs w:val="24"/>
        </w:rPr>
        <w:t>Стаханова Любовь Федоровна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F5BB4" w:rsidRDefault="004F5BB4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30629">
        <w:rPr>
          <w:rFonts w:ascii="Times New Roman" w:hAnsi="Times New Roman" w:cs="Times New Roman"/>
          <w:sz w:val="24"/>
          <w:szCs w:val="24"/>
        </w:rPr>
        <w:t>Семенюк</w:t>
      </w:r>
      <w:proofErr w:type="spellEnd"/>
      <w:r w:rsidRPr="00430629">
        <w:rPr>
          <w:rFonts w:ascii="Times New Roman" w:hAnsi="Times New Roman" w:cs="Times New Roman"/>
          <w:sz w:val="24"/>
          <w:szCs w:val="24"/>
        </w:rPr>
        <w:t xml:space="preserve"> Иван Ростиславович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F5BB4" w:rsidRDefault="004F5BB4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BE0C59">
        <w:rPr>
          <w:rFonts w:ascii="Times New Roman" w:hAnsi="Times New Roman" w:cs="Times New Roman"/>
          <w:sz w:val="24"/>
          <w:szCs w:val="24"/>
        </w:rPr>
        <w:t>Стручкова</w:t>
      </w:r>
      <w:proofErr w:type="spellEnd"/>
      <w:r w:rsidRPr="00BE0C59">
        <w:rPr>
          <w:rFonts w:ascii="Times New Roman" w:hAnsi="Times New Roman" w:cs="Times New Roman"/>
          <w:sz w:val="24"/>
          <w:szCs w:val="24"/>
        </w:rPr>
        <w:t xml:space="preserve"> Нина Тихоновна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F5BB4" w:rsidRDefault="004F5BB4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30629">
        <w:rPr>
          <w:rFonts w:ascii="Times New Roman" w:hAnsi="Times New Roman" w:cs="Times New Roman"/>
          <w:sz w:val="24"/>
          <w:szCs w:val="24"/>
        </w:rPr>
        <w:t>Аккузина</w:t>
      </w:r>
      <w:proofErr w:type="spellEnd"/>
      <w:r w:rsidRPr="00430629">
        <w:rPr>
          <w:rFonts w:ascii="Times New Roman" w:hAnsi="Times New Roman" w:cs="Times New Roman"/>
          <w:sz w:val="24"/>
          <w:szCs w:val="24"/>
        </w:rPr>
        <w:t xml:space="preserve"> Галина Геннадьевна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F5BB4" w:rsidRDefault="004F5BB4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A71C5">
        <w:rPr>
          <w:rFonts w:ascii="Times New Roman" w:hAnsi="Times New Roman" w:cs="Times New Roman"/>
          <w:sz w:val="24"/>
          <w:szCs w:val="24"/>
        </w:rPr>
        <w:t>Кабанов Виктор Николаевич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F5BB4" w:rsidRDefault="004F5BB4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30629">
        <w:rPr>
          <w:rFonts w:ascii="Times New Roman" w:hAnsi="Times New Roman" w:cs="Times New Roman"/>
          <w:sz w:val="24"/>
          <w:szCs w:val="24"/>
        </w:rPr>
        <w:t>Гудзовский</w:t>
      </w:r>
      <w:proofErr w:type="spellEnd"/>
      <w:r w:rsidRPr="00430629">
        <w:rPr>
          <w:rFonts w:ascii="Times New Roman" w:hAnsi="Times New Roman" w:cs="Times New Roman"/>
          <w:sz w:val="24"/>
          <w:szCs w:val="24"/>
        </w:rPr>
        <w:t xml:space="preserve"> Дмитрий Степанович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10A84" w:rsidRDefault="00410A84" w:rsidP="00B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A71C5" w:rsidRPr="007A71C5">
        <w:rPr>
          <w:rFonts w:ascii="Times New Roman" w:hAnsi="Times New Roman" w:cs="Times New Roman"/>
          <w:sz w:val="24"/>
          <w:szCs w:val="24"/>
        </w:rPr>
        <w:t>Князев Михаил Евгеньевич</w:t>
      </w:r>
      <w:r>
        <w:rPr>
          <w:rFonts w:ascii="Times New Roman" w:hAnsi="Times New Roman" w:cs="Times New Roman"/>
          <w:sz w:val="24"/>
          <w:szCs w:val="24"/>
        </w:rPr>
        <w:t>;</w:t>
      </w:r>
      <w:r w:rsidR="007A71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A84" w:rsidRDefault="00410A84" w:rsidP="00B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850E8" w:rsidRPr="00D850E8">
        <w:rPr>
          <w:rFonts w:ascii="Times New Roman" w:hAnsi="Times New Roman" w:cs="Times New Roman"/>
          <w:sz w:val="24"/>
          <w:szCs w:val="24"/>
        </w:rPr>
        <w:t>Пучков Виктор Николаевич</w:t>
      </w:r>
      <w:r>
        <w:rPr>
          <w:rFonts w:ascii="Times New Roman" w:hAnsi="Times New Roman" w:cs="Times New Roman"/>
          <w:sz w:val="24"/>
          <w:szCs w:val="24"/>
        </w:rPr>
        <w:t>;</w:t>
      </w:r>
      <w:r w:rsidR="004306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A84" w:rsidRDefault="00410A84" w:rsidP="00B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85878">
        <w:rPr>
          <w:rFonts w:ascii="Times New Roman" w:hAnsi="Times New Roman" w:cs="Times New Roman"/>
          <w:sz w:val="24"/>
          <w:szCs w:val="24"/>
        </w:rPr>
        <w:t xml:space="preserve"> </w:t>
      </w:r>
      <w:r w:rsidR="00185878" w:rsidRPr="00185878">
        <w:rPr>
          <w:rFonts w:ascii="Times New Roman" w:hAnsi="Times New Roman" w:cs="Times New Roman"/>
          <w:sz w:val="24"/>
          <w:szCs w:val="24"/>
        </w:rPr>
        <w:t xml:space="preserve">Султанова Гульнара </w:t>
      </w:r>
      <w:proofErr w:type="spellStart"/>
      <w:r w:rsidR="00185878" w:rsidRPr="00185878">
        <w:rPr>
          <w:rFonts w:ascii="Times New Roman" w:hAnsi="Times New Roman" w:cs="Times New Roman"/>
          <w:sz w:val="24"/>
          <w:szCs w:val="24"/>
        </w:rPr>
        <w:t>Рафаилевна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="001858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A84" w:rsidRDefault="00410A84" w:rsidP="00B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4186" w:rsidRPr="001A4186">
        <w:rPr>
          <w:rFonts w:ascii="Times New Roman" w:hAnsi="Times New Roman" w:cs="Times New Roman"/>
          <w:sz w:val="24"/>
          <w:szCs w:val="24"/>
        </w:rPr>
        <w:t xml:space="preserve">Султанова Гузель </w:t>
      </w:r>
      <w:proofErr w:type="spellStart"/>
      <w:r w:rsidR="001A4186" w:rsidRPr="001A4186">
        <w:rPr>
          <w:rFonts w:ascii="Times New Roman" w:hAnsi="Times New Roman" w:cs="Times New Roman"/>
          <w:sz w:val="24"/>
          <w:szCs w:val="24"/>
        </w:rPr>
        <w:t>Филоридовна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="001A41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A84" w:rsidRDefault="00410A84" w:rsidP="00B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1A4186" w:rsidRPr="001A4186">
        <w:rPr>
          <w:rFonts w:ascii="Times New Roman" w:hAnsi="Times New Roman" w:cs="Times New Roman"/>
          <w:sz w:val="24"/>
          <w:szCs w:val="24"/>
        </w:rPr>
        <w:t>Пенерова</w:t>
      </w:r>
      <w:proofErr w:type="spellEnd"/>
      <w:r w:rsidR="001A4186" w:rsidRPr="001A4186">
        <w:rPr>
          <w:rFonts w:ascii="Times New Roman" w:hAnsi="Times New Roman" w:cs="Times New Roman"/>
          <w:sz w:val="24"/>
          <w:szCs w:val="24"/>
        </w:rPr>
        <w:t xml:space="preserve"> Елена Федоровна</w:t>
      </w:r>
      <w:r>
        <w:rPr>
          <w:rFonts w:ascii="Times New Roman" w:hAnsi="Times New Roman" w:cs="Times New Roman"/>
          <w:sz w:val="24"/>
          <w:szCs w:val="24"/>
        </w:rPr>
        <w:t>;</w:t>
      </w:r>
      <w:r w:rsidR="001A41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A84" w:rsidRDefault="00410A84" w:rsidP="00B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1A4186" w:rsidRPr="001A4186">
        <w:rPr>
          <w:rFonts w:ascii="Times New Roman" w:hAnsi="Times New Roman" w:cs="Times New Roman"/>
          <w:sz w:val="24"/>
          <w:szCs w:val="24"/>
        </w:rPr>
        <w:t>Пенеров</w:t>
      </w:r>
      <w:proofErr w:type="spellEnd"/>
      <w:r w:rsidR="001A4186" w:rsidRPr="001A4186">
        <w:rPr>
          <w:rFonts w:ascii="Times New Roman" w:hAnsi="Times New Roman" w:cs="Times New Roman"/>
          <w:sz w:val="24"/>
          <w:szCs w:val="24"/>
        </w:rPr>
        <w:t xml:space="preserve"> Владимир Иванович</w:t>
      </w:r>
      <w:r>
        <w:rPr>
          <w:rFonts w:ascii="Times New Roman" w:hAnsi="Times New Roman" w:cs="Times New Roman"/>
          <w:sz w:val="24"/>
          <w:szCs w:val="24"/>
        </w:rPr>
        <w:t>;</w:t>
      </w:r>
      <w:r w:rsidR="001A41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A84" w:rsidRDefault="00410A84" w:rsidP="00B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E0C59" w:rsidRPr="00BE0C59">
        <w:rPr>
          <w:rFonts w:ascii="Times New Roman" w:hAnsi="Times New Roman" w:cs="Times New Roman"/>
          <w:sz w:val="24"/>
          <w:szCs w:val="24"/>
        </w:rPr>
        <w:t>Мокриева Нина Ивановна</w:t>
      </w:r>
      <w:r>
        <w:rPr>
          <w:rFonts w:ascii="Times New Roman" w:hAnsi="Times New Roman" w:cs="Times New Roman"/>
          <w:sz w:val="24"/>
          <w:szCs w:val="24"/>
        </w:rPr>
        <w:t>;</w:t>
      </w:r>
      <w:r w:rsidR="00BE0C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A84" w:rsidRDefault="00410A84" w:rsidP="00B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BE0C59" w:rsidRPr="00BE0C59">
        <w:rPr>
          <w:rFonts w:ascii="Times New Roman" w:hAnsi="Times New Roman" w:cs="Times New Roman"/>
          <w:sz w:val="24"/>
          <w:szCs w:val="24"/>
        </w:rPr>
        <w:t>Пенерова</w:t>
      </w:r>
      <w:proofErr w:type="spellEnd"/>
      <w:r w:rsidR="00BE0C59" w:rsidRPr="00BE0C59">
        <w:rPr>
          <w:rFonts w:ascii="Times New Roman" w:hAnsi="Times New Roman" w:cs="Times New Roman"/>
          <w:sz w:val="24"/>
          <w:szCs w:val="24"/>
        </w:rPr>
        <w:t xml:space="preserve"> Мария Ивановна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10A84" w:rsidRDefault="00410A84" w:rsidP="00B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E0C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C59" w:rsidRPr="00BE0C59">
        <w:rPr>
          <w:rFonts w:ascii="Times New Roman" w:hAnsi="Times New Roman" w:cs="Times New Roman"/>
          <w:sz w:val="24"/>
          <w:szCs w:val="24"/>
        </w:rPr>
        <w:t>Семенюк</w:t>
      </w:r>
      <w:proofErr w:type="spellEnd"/>
      <w:r w:rsidR="00BE0C59" w:rsidRPr="00BE0C59">
        <w:rPr>
          <w:rFonts w:ascii="Times New Roman" w:hAnsi="Times New Roman" w:cs="Times New Roman"/>
          <w:sz w:val="24"/>
          <w:szCs w:val="24"/>
        </w:rPr>
        <w:t xml:space="preserve"> Мария Павловна</w:t>
      </w:r>
      <w:r>
        <w:rPr>
          <w:rFonts w:ascii="Times New Roman" w:hAnsi="Times New Roman" w:cs="Times New Roman"/>
          <w:sz w:val="24"/>
          <w:szCs w:val="24"/>
        </w:rPr>
        <w:t>;</w:t>
      </w:r>
      <w:r w:rsidR="00BE0C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A84" w:rsidRDefault="00410A84" w:rsidP="00B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E0C59" w:rsidRPr="00BE0C59">
        <w:rPr>
          <w:rFonts w:ascii="Times New Roman" w:hAnsi="Times New Roman" w:cs="Times New Roman"/>
          <w:sz w:val="24"/>
          <w:szCs w:val="24"/>
        </w:rPr>
        <w:t>Родин Владимир Дмитриевич</w:t>
      </w:r>
      <w:r>
        <w:rPr>
          <w:rFonts w:ascii="Times New Roman" w:hAnsi="Times New Roman" w:cs="Times New Roman"/>
          <w:sz w:val="24"/>
          <w:szCs w:val="24"/>
        </w:rPr>
        <w:t>;</w:t>
      </w:r>
      <w:r w:rsidR="00BE0C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A84" w:rsidRDefault="00410A84" w:rsidP="00B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BE0C59" w:rsidRPr="00BE0C59">
        <w:rPr>
          <w:rFonts w:ascii="Times New Roman" w:hAnsi="Times New Roman" w:cs="Times New Roman"/>
          <w:sz w:val="24"/>
          <w:szCs w:val="24"/>
        </w:rPr>
        <w:t>Стручкова</w:t>
      </w:r>
      <w:proofErr w:type="spellEnd"/>
      <w:r w:rsidR="00BE0C59" w:rsidRPr="00BE0C59">
        <w:rPr>
          <w:rFonts w:ascii="Times New Roman" w:hAnsi="Times New Roman" w:cs="Times New Roman"/>
          <w:sz w:val="24"/>
          <w:szCs w:val="24"/>
        </w:rPr>
        <w:t xml:space="preserve"> Надежда Тимофеевна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410A84" w:rsidRDefault="00410A84" w:rsidP="00B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E0C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C59" w:rsidRPr="00BE0C59">
        <w:rPr>
          <w:rFonts w:ascii="Times New Roman" w:hAnsi="Times New Roman" w:cs="Times New Roman"/>
          <w:sz w:val="24"/>
          <w:szCs w:val="24"/>
        </w:rPr>
        <w:t>Кагарманова</w:t>
      </w:r>
      <w:proofErr w:type="spellEnd"/>
      <w:r w:rsidR="00BE0C59" w:rsidRPr="00BE0C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C59" w:rsidRPr="00BE0C59">
        <w:rPr>
          <w:rFonts w:ascii="Times New Roman" w:hAnsi="Times New Roman" w:cs="Times New Roman"/>
          <w:sz w:val="24"/>
          <w:szCs w:val="24"/>
        </w:rPr>
        <w:t>Ярия</w:t>
      </w:r>
      <w:proofErr w:type="spellEnd"/>
      <w:r w:rsidR="00BE0C59" w:rsidRPr="00BE0C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0C59" w:rsidRPr="00BE0C59">
        <w:rPr>
          <w:rFonts w:ascii="Times New Roman" w:hAnsi="Times New Roman" w:cs="Times New Roman"/>
          <w:sz w:val="24"/>
          <w:szCs w:val="24"/>
        </w:rPr>
        <w:t>Габбасовна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="00BE0C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A84" w:rsidRDefault="00410A84" w:rsidP="00B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BE0C59" w:rsidRPr="00BE0C59">
        <w:rPr>
          <w:rFonts w:ascii="Times New Roman" w:hAnsi="Times New Roman" w:cs="Times New Roman"/>
          <w:sz w:val="24"/>
          <w:szCs w:val="24"/>
        </w:rPr>
        <w:t>Кривдюк</w:t>
      </w:r>
      <w:proofErr w:type="spellEnd"/>
      <w:r w:rsidR="00BE0C59" w:rsidRPr="00BE0C59">
        <w:rPr>
          <w:rFonts w:ascii="Times New Roman" w:hAnsi="Times New Roman" w:cs="Times New Roman"/>
          <w:sz w:val="24"/>
          <w:szCs w:val="24"/>
        </w:rPr>
        <w:t xml:space="preserve"> Екатерина Петровна</w:t>
      </w:r>
      <w:r>
        <w:rPr>
          <w:rFonts w:ascii="Times New Roman" w:hAnsi="Times New Roman" w:cs="Times New Roman"/>
          <w:sz w:val="24"/>
          <w:szCs w:val="24"/>
        </w:rPr>
        <w:t>;</w:t>
      </w:r>
      <w:r w:rsidR="00BE0C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A84" w:rsidRDefault="00410A84" w:rsidP="00AA3A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E0C59" w:rsidRPr="00BE0C59">
        <w:rPr>
          <w:rFonts w:ascii="Times New Roman" w:hAnsi="Times New Roman" w:cs="Times New Roman"/>
          <w:sz w:val="24"/>
          <w:szCs w:val="24"/>
        </w:rPr>
        <w:t>Воронина Анна Михайловна</w:t>
      </w:r>
      <w:r>
        <w:rPr>
          <w:rFonts w:ascii="Times New Roman" w:hAnsi="Times New Roman" w:cs="Times New Roman"/>
          <w:sz w:val="24"/>
          <w:szCs w:val="24"/>
        </w:rPr>
        <w:t>;</w:t>
      </w:r>
      <w:r w:rsidR="00BE0C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A84" w:rsidRDefault="00410A84" w:rsidP="00B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BE0C59" w:rsidRPr="00BE0C59">
        <w:rPr>
          <w:rFonts w:ascii="Times New Roman" w:hAnsi="Times New Roman" w:cs="Times New Roman"/>
          <w:sz w:val="24"/>
          <w:szCs w:val="24"/>
        </w:rPr>
        <w:t>Подлужная</w:t>
      </w:r>
      <w:proofErr w:type="spellEnd"/>
      <w:r w:rsidR="00BE0C59" w:rsidRPr="00BE0C59">
        <w:rPr>
          <w:rFonts w:ascii="Times New Roman" w:hAnsi="Times New Roman" w:cs="Times New Roman"/>
          <w:sz w:val="24"/>
          <w:szCs w:val="24"/>
        </w:rPr>
        <w:t xml:space="preserve"> Елена Викторовна</w:t>
      </w:r>
      <w:r>
        <w:rPr>
          <w:rFonts w:ascii="Times New Roman" w:hAnsi="Times New Roman" w:cs="Times New Roman"/>
          <w:sz w:val="24"/>
          <w:szCs w:val="24"/>
        </w:rPr>
        <w:t>;</w:t>
      </w:r>
      <w:r w:rsidR="00BE0C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A84" w:rsidRDefault="00410A84" w:rsidP="00B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E0C59" w:rsidRPr="00BE0C59">
        <w:rPr>
          <w:rFonts w:ascii="Times New Roman" w:hAnsi="Times New Roman" w:cs="Times New Roman"/>
          <w:sz w:val="24"/>
          <w:szCs w:val="24"/>
        </w:rPr>
        <w:t>Румянцева Светлана Владимировна</w:t>
      </w:r>
      <w:r>
        <w:rPr>
          <w:rFonts w:ascii="Times New Roman" w:hAnsi="Times New Roman" w:cs="Times New Roman"/>
          <w:sz w:val="24"/>
          <w:szCs w:val="24"/>
        </w:rPr>
        <w:t>;</w:t>
      </w:r>
      <w:r w:rsidR="00BE0C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0A84" w:rsidRDefault="00410A84" w:rsidP="00B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E0C59" w:rsidRPr="00BE0C59">
        <w:rPr>
          <w:rFonts w:ascii="Times New Roman" w:hAnsi="Times New Roman" w:cs="Times New Roman"/>
          <w:sz w:val="24"/>
          <w:szCs w:val="24"/>
        </w:rPr>
        <w:t>Иващенко Василий Викторович</w:t>
      </w:r>
      <w:r>
        <w:rPr>
          <w:rFonts w:ascii="Times New Roman" w:hAnsi="Times New Roman" w:cs="Times New Roman"/>
          <w:sz w:val="24"/>
          <w:szCs w:val="24"/>
        </w:rPr>
        <w:t>;</w:t>
      </w:r>
      <w:r w:rsidR="00BE0C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0C59" w:rsidRPr="00BE0C59" w:rsidRDefault="00410A84" w:rsidP="00BE0C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E0C59" w:rsidRPr="00BE0C59">
        <w:rPr>
          <w:rFonts w:ascii="Times New Roman" w:hAnsi="Times New Roman" w:cs="Times New Roman"/>
          <w:sz w:val="24"/>
          <w:szCs w:val="24"/>
        </w:rPr>
        <w:t>Мищенко Михаил Михайлович</w:t>
      </w:r>
      <w:r w:rsidR="00BE0C59">
        <w:rPr>
          <w:rFonts w:ascii="Times New Roman" w:hAnsi="Times New Roman" w:cs="Times New Roman"/>
          <w:sz w:val="24"/>
          <w:szCs w:val="24"/>
        </w:rPr>
        <w:t>.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>В течение трех месяцев со дня опубликования настоя</w:t>
      </w:r>
      <w:r w:rsidR="00A64715">
        <w:rPr>
          <w:rFonts w:ascii="Times New Roman" w:hAnsi="Times New Roman" w:cs="Times New Roman"/>
          <w:sz w:val="24"/>
          <w:szCs w:val="24"/>
        </w:rPr>
        <w:t>щего сообщения лица, считающие</w:t>
      </w:r>
      <w:r w:rsidRPr="00FC242B">
        <w:rPr>
          <w:rFonts w:ascii="Times New Roman" w:hAnsi="Times New Roman" w:cs="Times New Roman"/>
          <w:sz w:val="24"/>
          <w:szCs w:val="24"/>
        </w:rPr>
        <w:t>, что они или принадлежащие им земельные доли необоснованно включены в список невостребованных земельных долей, вправе представить в </w:t>
      </w:r>
      <w:r w:rsidRPr="00FC242B">
        <w:rPr>
          <w:rFonts w:ascii="Times New Roman" w:hAnsi="Times New Roman" w:cs="Times New Roman"/>
          <w:b/>
          <w:bCs/>
          <w:sz w:val="24"/>
          <w:szCs w:val="24"/>
        </w:rPr>
        <w:t>письменной форме</w:t>
      </w:r>
      <w:r w:rsidRPr="00FC242B">
        <w:rPr>
          <w:rFonts w:ascii="Times New Roman" w:hAnsi="Times New Roman" w:cs="Times New Roman"/>
          <w:sz w:val="24"/>
          <w:szCs w:val="24"/>
        </w:rPr>
        <w:t xml:space="preserve"> возражения в администрацию </w:t>
      </w:r>
      <w:r w:rsidR="00205ED2">
        <w:rPr>
          <w:rFonts w:ascii="Times New Roman" w:hAnsi="Times New Roman" w:cs="Times New Roman"/>
          <w:sz w:val="24"/>
          <w:szCs w:val="24"/>
        </w:rPr>
        <w:t xml:space="preserve">СП </w:t>
      </w:r>
      <w:r w:rsidR="003852F6">
        <w:rPr>
          <w:rFonts w:ascii="Times New Roman" w:hAnsi="Times New Roman" w:cs="Times New Roman"/>
          <w:sz w:val="24"/>
          <w:szCs w:val="24"/>
        </w:rPr>
        <w:t>Поляковский</w:t>
      </w:r>
      <w:r w:rsidR="00205ED2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FC242B">
        <w:rPr>
          <w:rFonts w:ascii="Times New Roman" w:hAnsi="Times New Roman" w:cs="Times New Roman"/>
          <w:sz w:val="24"/>
          <w:szCs w:val="24"/>
        </w:rPr>
        <w:t xml:space="preserve"> по месту расположения земельного участка, находящегося в долевой собственности, и заявить об этом на общем собрании участников долевой собственности.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lastRenderedPageBreak/>
        <w:t xml:space="preserve">Письменные возражения принимаются по адресу: </w:t>
      </w:r>
      <w:r w:rsidR="003852F6" w:rsidRPr="003852F6">
        <w:rPr>
          <w:rFonts w:ascii="Times New Roman" w:hAnsi="Times New Roman" w:cs="Times New Roman"/>
          <w:sz w:val="24"/>
          <w:szCs w:val="24"/>
        </w:rPr>
        <w:t>453415, Республика Башкортостан, Давлекановский район, с</w:t>
      </w:r>
      <w:r w:rsidR="003852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852F6">
        <w:rPr>
          <w:rFonts w:ascii="Times New Roman" w:hAnsi="Times New Roman" w:cs="Times New Roman"/>
          <w:sz w:val="24"/>
          <w:szCs w:val="24"/>
        </w:rPr>
        <w:t>Поляковка</w:t>
      </w:r>
      <w:proofErr w:type="spellEnd"/>
      <w:r w:rsidR="003852F6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3852F6">
        <w:rPr>
          <w:rFonts w:ascii="Times New Roman" w:hAnsi="Times New Roman" w:cs="Times New Roman"/>
          <w:sz w:val="24"/>
          <w:szCs w:val="24"/>
        </w:rPr>
        <w:t>Поляковская</w:t>
      </w:r>
      <w:proofErr w:type="spellEnd"/>
      <w:r w:rsidR="003852F6">
        <w:rPr>
          <w:rFonts w:ascii="Times New Roman" w:hAnsi="Times New Roman" w:cs="Times New Roman"/>
          <w:sz w:val="24"/>
          <w:szCs w:val="24"/>
        </w:rPr>
        <w:t>, 2</w:t>
      </w:r>
      <w:r w:rsidRPr="00FC242B">
        <w:rPr>
          <w:rFonts w:ascii="Times New Roman" w:hAnsi="Times New Roman" w:cs="Times New Roman"/>
          <w:sz w:val="24"/>
          <w:szCs w:val="24"/>
        </w:rPr>
        <w:t>.  </w:t>
      </w:r>
    </w:p>
    <w:p w:rsidR="00FC242B" w:rsidRPr="00FC242B" w:rsidRDefault="00FC242B" w:rsidP="003852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205ED2" w:rsidRPr="00205ED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3852F6">
        <w:rPr>
          <w:rFonts w:ascii="Times New Roman" w:hAnsi="Times New Roman" w:cs="Times New Roman"/>
          <w:sz w:val="24"/>
          <w:szCs w:val="24"/>
        </w:rPr>
        <w:t>Поляковский</w:t>
      </w:r>
      <w:r w:rsidR="00F55FB6">
        <w:rPr>
          <w:rFonts w:ascii="Times New Roman" w:hAnsi="Times New Roman" w:cs="Times New Roman"/>
          <w:sz w:val="24"/>
          <w:szCs w:val="24"/>
        </w:rPr>
        <w:t xml:space="preserve"> </w:t>
      </w:r>
      <w:r w:rsidR="00205ED2" w:rsidRPr="00205ED2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r w:rsidR="003852F6">
        <w:rPr>
          <w:rFonts w:ascii="Times New Roman" w:hAnsi="Times New Roman" w:cs="Times New Roman"/>
          <w:sz w:val="24"/>
          <w:szCs w:val="24"/>
        </w:rPr>
        <w:t>Давлекановский</w:t>
      </w:r>
      <w:r w:rsidR="00205ED2" w:rsidRPr="00205ED2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</w:t>
      </w:r>
      <w:r w:rsidRPr="00FC242B">
        <w:rPr>
          <w:rFonts w:ascii="Times New Roman" w:hAnsi="Times New Roman" w:cs="Times New Roman"/>
          <w:sz w:val="24"/>
          <w:szCs w:val="24"/>
        </w:rPr>
        <w:t xml:space="preserve">информирует </w:t>
      </w:r>
      <w:r w:rsidR="00205ED2" w:rsidRPr="00205ED2">
        <w:rPr>
          <w:rFonts w:ascii="Times New Roman" w:hAnsi="Times New Roman" w:cs="Times New Roman"/>
          <w:sz w:val="24"/>
          <w:szCs w:val="24"/>
        </w:rPr>
        <w:t>собственников земельных долей</w:t>
      </w:r>
      <w:r w:rsidRPr="00FC242B">
        <w:rPr>
          <w:rFonts w:ascii="Times New Roman" w:hAnsi="Times New Roman" w:cs="Times New Roman"/>
          <w:sz w:val="24"/>
          <w:szCs w:val="24"/>
        </w:rPr>
        <w:t xml:space="preserve"> </w:t>
      </w:r>
      <w:r w:rsidR="00205ED2">
        <w:rPr>
          <w:rFonts w:ascii="Times New Roman" w:hAnsi="Times New Roman" w:cs="Times New Roman"/>
          <w:sz w:val="24"/>
          <w:szCs w:val="24"/>
        </w:rPr>
        <w:t>земельного участ</w:t>
      </w:r>
      <w:r w:rsidR="00205ED2" w:rsidRPr="00205ED2">
        <w:rPr>
          <w:rFonts w:ascii="Times New Roman" w:hAnsi="Times New Roman" w:cs="Times New Roman"/>
          <w:sz w:val="24"/>
          <w:szCs w:val="24"/>
        </w:rPr>
        <w:t>к</w:t>
      </w:r>
      <w:r w:rsidR="00205ED2">
        <w:rPr>
          <w:rFonts w:ascii="Times New Roman" w:hAnsi="Times New Roman" w:cs="Times New Roman"/>
          <w:sz w:val="24"/>
          <w:szCs w:val="24"/>
        </w:rPr>
        <w:t>а</w:t>
      </w:r>
      <w:r w:rsidR="00205ED2" w:rsidRPr="00205ED2">
        <w:rPr>
          <w:rFonts w:ascii="Times New Roman" w:hAnsi="Times New Roman" w:cs="Times New Roman"/>
          <w:sz w:val="24"/>
          <w:szCs w:val="24"/>
        </w:rPr>
        <w:t xml:space="preserve"> из земель сельскохозяйственного назначения с кадастровым номером 02:</w:t>
      </w:r>
      <w:r w:rsidR="003852F6">
        <w:rPr>
          <w:rFonts w:ascii="Times New Roman" w:hAnsi="Times New Roman" w:cs="Times New Roman"/>
          <w:sz w:val="24"/>
          <w:szCs w:val="24"/>
        </w:rPr>
        <w:t>20:000000:241</w:t>
      </w:r>
      <w:r w:rsidR="00205ED2" w:rsidRPr="00205ED2">
        <w:rPr>
          <w:rFonts w:ascii="Times New Roman" w:hAnsi="Times New Roman" w:cs="Times New Roman"/>
          <w:sz w:val="24"/>
          <w:szCs w:val="24"/>
        </w:rPr>
        <w:t xml:space="preserve">, расположенный по адресу: Республика Башкортостан, </w:t>
      </w:r>
      <w:r w:rsidR="003852F6">
        <w:rPr>
          <w:rFonts w:ascii="Times New Roman" w:hAnsi="Times New Roman" w:cs="Times New Roman"/>
          <w:sz w:val="24"/>
          <w:szCs w:val="24"/>
        </w:rPr>
        <w:t>р-н Давлекановский, с/с Поляковский,</w:t>
      </w:r>
      <w:r w:rsidR="00F55FB6" w:rsidRPr="00F55FB6">
        <w:rPr>
          <w:rFonts w:ascii="Times New Roman" w:hAnsi="Times New Roman" w:cs="Times New Roman"/>
          <w:sz w:val="24"/>
          <w:szCs w:val="24"/>
        </w:rPr>
        <w:t xml:space="preserve"> </w:t>
      </w:r>
      <w:r w:rsidR="00205ED2" w:rsidRPr="00205ED2">
        <w:rPr>
          <w:rFonts w:ascii="Times New Roman" w:hAnsi="Times New Roman" w:cs="Times New Roman"/>
          <w:sz w:val="24"/>
          <w:szCs w:val="24"/>
        </w:rPr>
        <w:t xml:space="preserve">общей площадью </w:t>
      </w:r>
      <w:r w:rsidR="003852F6" w:rsidRPr="003852F6">
        <w:rPr>
          <w:rFonts w:ascii="Times New Roman" w:hAnsi="Times New Roman" w:cs="Times New Roman"/>
          <w:sz w:val="24"/>
          <w:szCs w:val="24"/>
        </w:rPr>
        <w:t>6</w:t>
      </w:r>
      <w:r w:rsidR="003852F6">
        <w:rPr>
          <w:rFonts w:ascii="Times New Roman" w:hAnsi="Times New Roman" w:cs="Times New Roman"/>
          <w:sz w:val="24"/>
          <w:szCs w:val="24"/>
        </w:rPr>
        <w:t xml:space="preserve"> </w:t>
      </w:r>
      <w:r w:rsidR="003852F6" w:rsidRPr="003852F6">
        <w:rPr>
          <w:rFonts w:ascii="Times New Roman" w:hAnsi="Times New Roman" w:cs="Times New Roman"/>
          <w:sz w:val="24"/>
          <w:szCs w:val="24"/>
        </w:rPr>
        <w:t>175</w:t>
      </w:r>
      <w:r w:rsidR="003852F6">
        <w:rPr>
          <w:rFonts w:ascii="Times New Roman" w:hAnsi="Times New Roman" w:cs="Times New Roman"/>
          <w:sz w:val="24"/>
          <w:szCs w:val="24"/>
        </w:rPr>
        <w:t xml:space="preserve"> </w:t>
      </w:r>
      <w:r w:rsidR="003852F6" w:rsidRPr="003852F6">
        <w:rPr>
          <w:rFonts w:ascii="Times New Roman" w:hAnsi="Times New Roman" w:cs="Times New Roman"/>
          <w:sz w:val="24"/>
          <w:szCs w:val="24"/>
        </w:rPr>
        <w:t>000</w:t>
      </w:r>
      <w:r w:rsidR="003852F6">
        <w:rPr>
          <w:rFonts w:ascii="Times New Roman" w:hAnsi="Times New Roman" w:cs="Times New Roman"/>
          <w:sz w:val="24"/>
          <w:szCs w:val="24"/>
        </w:rPr>
        <w:t xml:space="preserve"> </w:t>
      </w:r>
      <w:r w:rsidR="00205ED2" w:rsidRPr="00205ED2">
        <w:rPr>
          <w:rFonts w:ascii="Times New Roman" w:hAnsi="Times New Roman" w:cs="Times New Roman"/>
          <w:sz w:val="24"/>
          <w:szCs w:val="24"/>
        </w:rPr>
        <w:t>кв. м.</w:t>
      </w:r>
      <w:r w:rsidR="00205ED2">
        <w:rPr>
          <w:rFonts w:ascii="Times New Roman" w:hAnsi="Times New Roman" w:cs="Times New Roman"/>
          <w:sz w:val="24"/>
          <w:szCs w:val="24"/>
        </w:rPr>
        <w:t xml:space="preserve">, </w:t>
      </w:r>
      <w:r w:rsidRPr="00FC242B">
        <w:rPr>
          <w:rFonts w:ascii="Times New Roman" w:hAnsi="Times New Roman" w:cs="Times New Roman"/>
          <w:sz w:val="24"/>
          <w:szCs w:val="24"/>
        </w:rPr>
        <w:t>о проведении общего собрания участников долевой собственности, которое будет проводиться в форме совместного присутствия участников долевой собственности (их представителей) для обсуждения вопросов повестки дня и принятия решения по вопросам, поставленным на голосовании.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Дата и время проведения общего собрания: </w:t>
      </w:r>
      <w:r w:rsidR="002941BB">
        <w:rPr>
          <w:rFonts w:ascii="Times New Roman" w:hAnsi="Times New Roman" w:cs="Times New Roman"/>
          <w:sz w:val="24"/>
          <w:szCs w:val="24"/>
        </w:rPr>
        <w:t>28</w:t>
      </w:r>
      <w:r w:rsidR="00F55FB6">
        <w:rPr>
          <w:rFonts w:ascii="Times New Roman" w:hAnsi="Times New Roman" w:cs="Times New Roman"/>
          <w:sz w:val="24"/>
          <w:szCs w:val="24"/>
        </w:rPr>
        <w:t xml:space="preserve"> </w:t>
      </w:r>
      <w:r w:rsidR="002941BB">
        <w:rPr>
          <w:rFonts w:ascii="Times New Roman" w:hAnsi="Times New Roman" w:cs="Times New Roman"/>
          <w:sz w:val="24"/>
          <w:szCs w:val="24"/>
        </w:rPr>
        <w:t>октября</w:t>
      </w:r>
      <w:r w:rsidR="00205ED2">
        <w:rPr>
          <w:rFonts w:ascii="Times New Roman" w:hAnsi="Times New Roman" w:cs="Times New Roman"/>
          <w:sz w:val="24"/>
          <w:szCs w:val="24"/>
        </w:rPr>
        <w:t xml:space="preserve"> 2025</w:t>
      </w:r>
      <w:r w:rsidRPr="00FC242B">
        <w:rPr>
          <w:rFonts w:ascii="Times New Roman" w:hAnsi="Times New Roman" w:cs="Times New Roman"/>
          <w:sz w:val="24"/>
          <w:szCs w:val="24"/>
        </w:rPr>
        <w:t xml:space="preserve"> года в 1</w:t>
      </w:r>
      <w:r w:rsidR="002941BB">
        <w:rPr>
          <w:rFonts w:ascii="Times New Roman" w:hAnsi="Times New Roman" w:cs="Times New Roman"/>
          <w:sz w:val="24"/>
          <w:szCs w:val="24"/>
        </w:rPr>
        <w:t>1</w:t>
      </w:r>
      <w:r w:rsidRPr="00FC242B">
        <w:rPr>
          <w:rFonts w:ascii="Times New Roman" w:hAnsi="Times New Roman" w:cs="Times New Roman"/>
          <w:sz w:val="24"/>
          <w:szCs w:val="24"/>
        </w:rPr>
        <w:t xml:space="preserve"> час. 00 мин.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Адрес места проведения общего собрания: </w:t>
      </w:r>
      <w:r w:rsidR="00410A84" w:rsidRPr="00410A84">
        <w:rPr>
          <w:rFonts w:ascii="Times New Roman" w:hAnsi="Times New Roman" w:cs="Times New Roman"/>
          <w:sz w:val="24"/>
          <w:szCs w:val="24"/>
        </w:rPr>
        <w:t xml:space="preserve">453415, Республика Башкортостан, Давлекановский район, с. </w:t>
      </w:r>
      <w:proofErr w:type="spellStart"/>
      <w:r w:rsidR="00410A84" w:rsidRPr="00410A84">
        <w:rPr>
          <w:rFonts w:ascii="Times New Roman" w:hAnsi="Times New Roman" w:cs="Times New Roman"/>
          <w:sz w:val="24"/>
          <w:szCs w:val="24"/>
        </w:rPr>
        <w:t>Поляковка</w:t>
      </w:r>
      <w:proofErr w:type="spellEnd"/>
      <w:r w:rsidR="00410A84" w:rsidRPr="00410A84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410A84" w:rsidRPr="00410A84">
        <w:rPr>
          <w:rFonts w:ascii="Times New Roman" w:hAnsi="Times New Roman" w:cs="Times New Roman"/>
          <w:sz w:val="24"/>
          <w:szCs w:val="24"/>
        </w:rPr>
        <w:t>Поляковская</w:t>
      </w:r>
      <w:proofErr w:type="spellEnd"/>
      <w:r w:rsidR="00410A84" w:rsidRPr="00410A84">
        <w:rPr>
          <w:rFonts w:ascii="Times New Roman" w:hAnsi="Times New Roman" w:cs="Times New Roman"/>
          <w:sz w:val="24"/>
          <w:szCs w:val="24"/>
        </w:rPr>
        <w:t>, 2</w:t>
      </w:r>
      <w:r w:rsidRPr="00FC242B">
        <w:rPr>
          <w:rFonts w:ascii="Times New Roman" w:hAnsi="Times New Roman" w:cs="Times New Roman"/>
          <w:sz w:val="24"/>
          <w:szCs w:val="24"/>
        </w:rPr>
        <w:t>. 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Регистрация участников собрания:</w:t>
      </w:r>
      <w:r w:rsidRPr="00FC242B">
        <w:rPr>
          <w:rFonts w:ascii="Times New Roman" w:hAnsi="Times New Roman" w:cs="Times New Roman"/>
          <w:sz w:val="24"/>
          <w:szCs w:val="24"/>
        </w:rPr>
        <w:t> </w:t>
      </w:r>
      <w:r w:rsidR="002941BB">
        <w:rPr>
          <w:rFonts w:ascii="Times New Roman" w:hAnsi="Times New Roman" w:cs="Times New Roman"/>
          <w:sz w:val="24"/>
          <w:szCs w:val="24"/>
        </w:rPr>
        <w:t>28 октября</w:t>
      </w:r>
      <w:r w:rsidR="00205ED2" w:rsidRPr="00205ED2">
        <w:rPr>
          <w:rFonts w:ascii="Times New Roman" w:hAnsi="Times New Roman" w:cs="Times New Roman"/>
          <w:sz w:val="24"/>
          <w:szCs w:val="24"/>
        </w:rPr>
        <w:t xml:space="preserve"> 2025 года </w:t>
      </w:r>
      <w:r w:rsidR="00205ED2">
        <w:rPr>
          <w:rFonts w:ascii="Times New Roman" w:hAnsi="Times New Roman" w:cs="Times New Roman"/>
          <w:sz w:val="24"/>
          <w:szCs w:val="24"/>
        </w:rPr>
        <w:t>1</w:t>
      </w:r>
      <w:r w:rsidR="002941BB">
        <w:rPr>
          <w:rFonts w:ascii="Times New Roman" w:hAnsi="Times New Roman" w:cs="Times New Roman"/>
          <w:sz w:val="24"/>
          <w:szCs w:val="24"/>
        </w:rPr>
        <w:t>0</w:t>
      </w:r>
      <w:r w:rsidRPr="00FC242B">
        <w:rPr>
          <w:rFonts w:ascii="Times New Roman" w:hAnsi="Times New Roman" w:cs="Times New Roman"/>
          <w:sz w:val="24"/>
          <w:szCs w:val="24"/>
        </w:rPr>
        <w:t xml:space="preserve"> час </w:t>
      </w:r>
      <w:r w:rsidR="00205ED2">
        <w:rPr>
          <w:rFonts w:ascii="Times New Roman" w:hAnsi="Times New Roman" w:cs="Times New Roman"/>
          <w:sz w:val="24"/>
          <w:szCs w:val="24"/>
        </w:rPr>
        <w:t>45 мин</w:t>
      </w:r>
      <w:r w:rsidRPr="00FC242B">
        <w:rPr>
          <w:rFonts w:ascii="Times New Roman" w:hAnsi="Times New Roman" w:cs="Times New Roman"/>
          <w:sz w:val="24"/>
          <w:szCs w:val="24"/>
        </w:rPr>
        <w:t>.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Повестка дня общего собрания: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>1.О выборе председателя и секретаря собрания.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>2.Уточнение дольщиков невостребованных долей.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>3.Утверждение списка невостребованных земельных долей.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>Срок ознакомления:</w:t>
      </w:r>
      <w:r w:rsidRPr="00FC242B">
        <w:rPr>
          <w:rFonts w:ascii="Times New Roman" w:hAnsi="Times New Roman" w:cs="Times New Roman"/>
          <w:sz w:val="24"/>
          <w:szCs w:val="24"/>
        </w:rPr>
        <w:t xml:space="preserve"> с </w:t>
      </w:r>
      <w:r w:rsidR="002941BB">
        <w:rPr>
          <w:rFonts w:ascii="Times New Roman" w:hAnsi="Times New Roman" w:cs="Times New Roman"/>
          <w:sz w:val="24"/>
          <w:szCs w:val="24"/>
        </w:rPr>
        <w:t>25 июля</w:t>
      </w:r>
      <w:r w:rsidR="00205ED2">
        <w:rPr>
          <w:rFonts w:ascii="Times New Roman" w:hAnsi="Times New Roman" w:cs="Times New Roman"/>
          <w:sz w:val="24"/>
          <w:szCs w:val="24"/>
        </w:rPr>
        <w:t xml:space="preserve"> 2025</w:t>
      </w:r>
      <w:r w:rsidRPr="00FC242B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2941BB">
        <w:rPr>
          <w:rFonts w:ascii="Times New Roman" w:hAnsi="Times New Roman" w:cs="Times New Roman"/>
          <w:sz w:val="24"/>
          <w:szCs w:val="24"/>
        </w:rPr>
        <w:t xml:space="preserve">27 октября </w:t>
      </w:r>
      <w:r w:rsidR="00205ED2">
        <w:rPr>
          <w:rFonts w:ascii="Times New Roman" w:hAnsi="Times New Roman" w:cs="Times New Roman"/>
          <w:sz w:val="24"/>
          <w:szCs w:val="24"/>
        </w:rPr>
        <w:t>2025</w:t>
      </w:r>
      <w:r w:rsidRPr="00FC242B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FC242B" w:rsidRPr="00FC242B" w:rsidRDefault="00FC242B" w:rsidP="00205E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b/>
          <w:bCs/>
          <w:sz w:val="24"/>
          <w:szCs w:val="24"/>
        </w:rPr>
        <w:t xml:space="preserve">Телефон для справок: </w:t>
      </w:r>
      <w:r w:rsidR="00410A84" w:rsidRPr="00410A84">
        <w:rPr>
          <w:rFonts w:ascii="Times New Roman" w:hAnsi="Times New Roman" w:cs="Times New Roman"/>
          <w:bCs/>
          <w:sz w:val="24"/>
          <w:szCs w:val="24"/>
        </w:rPr>
        <w:t> 8 (34768) 3-61-41, 3-76-87</w:t>
      </w:r>
      <w:r w:rsidR="00F55FB6">
        <w:rPr>
          <w:rFonts w:ascii="Times New Roman" w:hAnsi="Times New Roman" w:cs="Times New Roman"/>
          <w:bCs/>
          <w:sz w:val="24"/>
          <w:szCs w:val="24"/>
        </w:rPr>
        <w:t>.</w:t>
      </w:r>
    </w:p>
    <w:p w:rsidR="00FC242B" w:rsidRPr="00FC242B" w:rsidRDefault="00FC242B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242B">
        <w:rPr>
          <w:rFonts w:ascii="Times New Roman" w:hAnsi="Times New Roman" w:cs="Times New Roman"/>
          <w:sz w:val="24"/>
          <w:szCs w:val="24"/>
        </w:rPr>
        <w:t> </w:t>
      </w:r>
    </w:p>
    <w:p w:rsidR="0058259C" w:rsidRPr="00FC242B" w:rsidRDefault="0058259C" w:rsidP="00FC24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58259C" w:rsidRPr="00FC2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B2A"/>
    <w:rsid w:val="00153126"/>
    <w:rsid w:val="001705F4"/>
    <w:rsid w:val="00185878"/>
    <w:rsid w:val="001A4186"/>
    <w:rsid w:val="001C5702"/>
    <w:rsid w:val="00205ED2"/>
    <w:rsid w:val="00210235"/>
    <w:rsid w:val="002941BB"/>
    <w:rsid w:val="002D6B2A"/>
    <w:rsid w:val="00374C09"/>
    <w:rsid w:val="003852F6"/>
    <w:rsid w:val="003935CC"/>
    <w:rsid w:val="00410A84"/>
    <w:rsid w:val="00430629"/>
    <w:rsid w:val="00462F8C"/>
    <w:rsid w:val="004F5BB4"/>
    <w:rsid w:val="00557444"/>
    <w:rsid w:val="0058259C"/>
    <w:rsid w:val="005D5A99"/>
    <w:rsid w:val="00645240"/>
    <w:rsid w:val="007A71C5"/>
    <w:rsid w:val="00887512"/>
    <w:rsid w:val="008C311D"/>
    <w:rsid w:val="00967261"/>
    <w:rsid w:val="0097065F"/>
    <w:rsid w:val="009B2BFE"/>
    <w:rsid w:val="00A00827"/>
    <w:rsid w:val="00A64715"/>
    <w:rsid w:val="00AA3AA1"/>
    <w:rsid w:val="00BB73BC"/>
    <w:rsid w:val="00BE0C59"/>
    <w:rsid w:val="00C53BD7"/>
    <w:rsid w:val="00D42C3D"/>
    <w:rsid w:val="00D47DF0"/>
    <w:rsid w:val="00D72A62"/>
    <w:rsid w:val="00D73CE3"/>
    <w:rsid w:val="00D850E8"/>
    <w:rsid w:val="00E63443"/>
    <w:rsid w:val="00EA43DA"/>
    <w:rsid w:val="00F55FB6"/>
    <w:rsid w:val="00F72D57"/>
    <w:rsid w:val="00FC242B"/>
    <w:rsid w:val="00FD1E88"/>
    <w:rsid w:val="00FE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39090F-02A3-41D9-A894-11044119F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52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52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9B2B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1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49521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LoDiX</cp:lastModifiedBy>
  <cp:revision>10</cp:revision>
  <dcterms:created xsi:type="dcterms:W3CDTF">2025-07-03T14:51:00Z</dcterms:created>
  <dcterms:modified xsi:type="dcterms:W3CDTF">2025-07-24T10:56:00Z</dcterms:modified>
</cp:coreProperties>
</file>