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14B" w:rsidRPr="00C00A7B" w:rsidRDefault="00D055F4" w:rsidP="00D055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A7B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D055F4" w:rsidRDefault="00D055F4" w:rsidP="00D0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общественной комиссии по рассмотрению предложений, для выбора общественной территории, которая будет благоустроена в случае победы во Всероссийском конкурсе лучших проектов создания комфортной городской среды в малых городах и исторических поселениях</w:t>
      </w:r>
    </w:p>
    <w:p w:rsidR="00D055F4" w:rsidRDefault="00D055F4" w:rsidP="00D0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055F4" w:rsidTr="00D055F4">
        <w:tc>
          <w:tcPr>
            <w:tcW w:w="4785" w:type="dxa"/>
          </w:tcPr>
          <w:p w:rsidR="00D055F4" w:rsidRDefault="00D055F4" w:rsidP="00D05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авлеканово</w:t>
            </w:r>
          </w:p>
        </w:tc>
        <w:tc>
          <w:tcPr>
            <w:tcW w:w="4786" w:type="dxa"/>
          </w:tcPr>
          <w:p w:rsidR="00D055F4" w:rsidRDefault="00D055F4" w:rsidP="00D055F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марта 2020 г.</w:t>
            </w:r>
          </w:p>
        </w:tc>
      </w:tr>
    </w:tbl>
    <w:p w:rsidR="00D055F4" w:rsidRDefault="00D055F4" w:rsidP="00D05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55F4" w:rsidRDefault="00D055F4" w:rsidP="00D055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tbl>
      <w:tblPr>
        <w:tblStyle w:val="a3"/>
        <w:tblW w:w="0" w:type="auto"/>
        <w:tblLook w:val="04A0"/>
      </w:tblPr>
      <w:tblGrid>
        <w:gridCol w:w="3652"/>
        <w:gridCol w:w="5919"/>
      </w:tblGrid>
      <w:tr w:rsidR="00D055F4" w:rsidTr="00641A35">
        <w:tc>
          <w:tcPr>
            <w:tcW w:w="3652" w:type="dxa"/>
          </w:tcPr>
          <w:p w:rsidR="00D055F4" w:rsidRPr="005977FB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77F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Председатель: </w:t>
            </w:r>
          </w:p>
          <w:p w:rsidR="00D055F4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77FB">
              <w:rPr>
                <w:rFonts w:ascii="Times New Roman" w:hAnsi="Times New Roman" w:cs="Times New Roman"/>
                <w:sz w:val="28"/>
                <w:szCs w:val="28"/>
              </w:rPr>
              <w:t>Калимуллина С.Н.</w:t>
            </w:r>
          </w:p>
        </w:tc>
        <w:tc>
          <w:tcPr>
            <w:tcW w:w="5919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администрации городского поселения город Давлеканово </w:t>
            </w: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Давлекановский район Республики Башкортостан</w:t>
            </w:r>
          </w:p>
        </w:tc>
      </w:tr>
      <w:tr w:rsidR="00D055F4" w:rsidTr="00641A35">
        <w:tc>
          <w:tcPr>
            <w:tcW w:w="3652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>председателя:</w:t>
            </w:r>
          </w:p>
          <w:p w:rsidR="00D055F4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 Л.Ю.</w:t>
            </w:r>
          </w:p>
        </w:tc>
        <w:tc>
          <w:tcPr>
            <w:tcW w:w="5919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городского поселения город Давлеканово </w:t>
            </w: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Давлекановский район Республики Башкортостан</w:t>
            </w:r>
          </w:p>
        </w:tc>
      </w:tr>
      <w:tr w:rsidR="00D055F4" w:rsidTr="00641A35">
        <w:tc>
          <w:tcPr>
            <w:tcW w:w="3652" w:type="dxa"/>
          </w:tcPr>
          <w:p w:rsidR="00D055F4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919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55F4" w:rsidTr="00641A35">
        <w:tc>
          <w:tcPr>
            <w:tcW w:w="3652" w:type="dxa"/>
          </w:tcPr>
          <w:p w:rsidR="00D055F4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Гапоненко В.В.</w:t>
            </w:r>
          </w:p>
        </w:tc>
        <w:tc>
          <w:tcPr>
            <w:tcW w:w="5919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город Давлеканово </w:t>
            </w: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Давлекановский район Республики Башкортостан</w:t>
            </w:r>
          </w:p>
        </w:tc>
      </w:tr>
      <w:tr w:rsidR="00D055F4" w:rsidTr="00641A35">
        <w:tc>
          <w:tcPr>
            <w:tcW w:w="3652" w:type="dxa"/>
          </w:tcPr>
          <w:p w:rsidR="00D055F4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Волик А.Н.</w:t>
            </w:r>
          </w:p>
        </w:tc>
        <w:tc>
          <w:tcPr>
            <w:tcW w:w="5919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ДМУП «Горкомсервис»</w:t>
            </w:r>
          </w:p>
        </w:tc>
      </w:tr>
      <w:tr w:rsidR="00D055F4" w:rsidTr="00641A35">
        <w:tc>
          <w:tcPr>
            <w:tcW w:w="3652" w:type="dxa"/>
          </w:tcPr>
          <w:p w:rsidR="00D055F4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Чернов </w:t>
            </w: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>Ю.А.</w:t>
            </w:r>
          </w:p>
        </w:tc>
        <w:tc>
          <w:tcPr>
            <w:tcW w:w="5919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муниципальному контролю управления сельского хозяйства муниципального района Давлекановский район Республики Башкортостан</w:t>
            </w:r>
          </w:p>
        </w:tc>
      </w:tr>
      <w:tr w:rsidR="00D055F4" w:rsidTr="00641A35">
        <w:tc>
          <w:tcPr>
            <w:tcW w:w="3652" w:type="dxa"/>
          </w:tcPr>
          <w:p w:rsidR="00D055F4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Селезнёв И.Г.</w:t>
            </w:r>
          </w:p>
        </w:tc>
        <w:tc>
          <w:tcPr>
            <w:tcW w:w="5919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 xml:space="preserve">главный архитектор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авлекановский район Республики Башкортостан</w:t>
            </w:r>
          </w:p>
        </w:tc>
      </w:tr>
      <w:tr w:rsidR="00D055F4" w:rsidTr="00641A35">
        <w:trPr>
          <w:trHeight w:val="330"/>
        </w:trPr>
        <w:tc>
          <w:tcPr>
            <w:tcW w:w="3652" w:type="dxa"/>
          </w:tcPr>
          <w:p w:rsidR="00D055F4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Сахибгареева А.С.</w:t>
            </w:r>
          </w:p>
        </w:tc>
        <w:tc>
          <w:tcPr>
            <w:tcW w:w="5919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ЖКХ администрации городского поселения город Давлеканово </w:t>
            </w:r>
            <w:r w:rsidRPr="00C2773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Давлекановский район Республики Башкортостан</w:t>
            </w:r>
          </w:p>
        </w:tc>
      </w:tr>
      <w:tr w:rsidR="00D055F4" w:rsidTr="00641A35">
        <w:trPr>
          <w:trHeight w:val="315"/>
        </w:trPr>
        <w:tc>
          <w:tcPr>
            <w:tcW w:w="3652" w:type="dxa"/>
          </w:tcPr>
          <w:p w:rsidR="00D055F4" w:rsidRDefault="00D055F4" w:rsidP="00641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Белинская С.В.</w:t>
            </w:r>
          </w:p>
        </w:tc>
        <w:tc>
          <w:tcPr>
            <w:tcW w:w="5919" w:type="dxa"/>
          </w:tcPr>
          <w:p w:rsidR="00D055F4" w:rsidRDefault="00D055F4" w:rsidP="00641A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общества инвалидов Давлекановского района</w:t>
            </w:r>
          </w:p>
        </w:tc>
      </w:tr>
    </w:tbl>
    <w:p w:rsidR="00D055F4" w:rsidRDefault="00D055F4" w:rsidP="00D055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A7B" w:rsidRPr="005977FB" w:rsidRDefault="00D055F4" w:rsidP="00D055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Кворум имеется. </w:t>
      </w:r>
    </w:p>
    <w:p w:rsidR="00C00A7B" w:rsidRDefault="00D055F4" w:rsidP="00D05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C00A7B" w:rsidRDefault="00D055F4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Рассмотрение предложений для выбора общественной территории, которая будет благоустроена в случае победы </w:t>
      </w:r>
      <w:r w:rsidRPr="00D055F4">
        <w:rPr>
          <w:rFonts w:ascii="Times New Roman" w:hAnsi="Times New Roman" w:cs="Times New Roman"/>
          <w:sz w:val="28"/>
          <w:szCs w:val="28"/>
        </w:rPr>
        <w:t>во Всероссийском конкурсе лучших проектов создания комфортной городской среды в малых городах и исторических поселениях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0A7B" w:rsidRPr="00C00A7B" w:rsidRDefault="00D055F4" w:rsidP="00D055F4">
      <w:pPr>
        <w:spacing w:after="0" w:line="240" w:lineRule="auto"/>
        <w:jc w:val="both"/>
        <w:rPr>
          <w:rStyle w:val="a4"/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00A7B">
        <w:rPr>
          <w:rFonts w:ascii="Times New Roman" w:hAnsi="Times New Roman" w:cs="Times New Roman"/>
          <w:b/>
          <w:sz w:val="28"/>
          <w:szCs w:val="28"/>
        </w:rPr>
        <w:t>Место рассмотрения предложений:</w:t>
      </w:r>
      <w:r w:rsidR="00C00A7B" w:rsidRPr="00C00A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0A7B">
        <w:rPr>
          <w:rFonts w:ascii="Times New Roman" w:hAnsi="Times New Roman" w:cs="Times New Roman"/>
          <w:sz w:val="28"/>
          <w:szCs w:val="28"/>
        </w:rPr>
        <w:t xml:space="preserve">- </w:t>
      </w:r>
      <w:r w:rsidR="00C00A7B">
        <w:rPr>
          <w:rStyle w:val="a4"/>
          <w:rFonts w:ascii="Times New Roman" w:hAnsi="Times New Roman" w:cs="Times New Roman"/>
          <w:b w:val="0"/>
          <w:sz w:val="28"/>
          <w:szCs w:val="28"/>
        </w:rPr>
        <w:t>А</w:t>
      </w:r>
      <w:r w:rsidR="00C00A7B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дминистративное   здание   городского  поселения   город </w:t>
      </w:r>
      <w:r w:rsidR="00C00A7B">
        <w:rPr>
          <w:rStyle w:val="a4"/>
          <w:rFonts w:ascii="Times New Roman" w:hAnsi="Times New Roman" w:cs="Times New Roman"/>
          <w:b w:val="0"/>
          <w:sz w:val="28"/>
          <w:szCs w:val="28"/>
        </w:rPr>
        <w:t>Давлеканово</w:t>
      </w:r>
      <w:r w:rsidR="00C00A7B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муниципального района </w:t>
      </w:r>
      <w:r w:rsidR="00C00A7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Давлекановский </w:t>
      </w:r>
      <w:r w:rsidR="00C00A7B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</w:t>
      </w:r>
      <w:proofErr w:type="gramStart"/>
      <w:r w:rsidR="00C00A7B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г</w:t>
      </w:r>
      <w:proofErr w:type="gramEnd"/>
      <w:r w:rsidR="00C00A7B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00A7B">
        <w:rPr>
          <w:rStyle w:val="a4"/>
          <w:rFonts w:ascii="Times New Roman" w:hAnsi="Times New Roman" w:cs="Times New Roman"/>
          <w:b w:val="0"/>
          <w:sz w:val="28"/>
          <w:szCs w:val="28"/>
        </w:rPr>
        <w:t>Давлеканово</w:t>
      </w:r>
      <w:r w:rsidR="00C00A7B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ул. </w:t>
      </w:r>
      <w:r w:rsidR="00C00A7B">
        <w:rPr>
          <w:rStyle w:val="a4"/>
          <w:rFonts w:ascii="Times New Roman" w:hAnsi="Times New Roman" w:cs="Times New Roman"/>
          <w:b w:val="0"/>
          <w:sz w:val="28"/>
          <w:szCs w:val="28"/>
        </w:rPr>
        <w:t>К.Маркса</w:t>
      </w:r>
      <w:r w:rsidR="00C00A7B" w:rsidRPr="007E5BAB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="00C00A7B">
        <w:rPr>
          <w:rStyle w:val="a4"/>
          <w:rFonts w:ascii="Times New Roman" w:hAnsi="Times New Roman" w:cs="Times New Roman"/>
          <w:b w:val="0"/>
          <w:sz w:val="28"/>
          <w:szCs w:val="28"/>
        </w:rPr>
        <w:t>119, актовый зал.</w:t>
      </w:r>
    </w:p>
    <w:p w:rsidR="00C00A7B" w:rsidRDefault="00C00A7B" w:rsidP="00D05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00A7B">
        <w:rPr>
          <w:rFonts w:ascii="Times New Roman" w:hAnsi="Times New Roman" w:cs="Times New Roman"/>
          <w:b/>
          <w:sz w:val="28"/>
          <w:szCs w:val="28"/>
        </w:rPr>
        <w:t>Рассмотрение заявок:</w:t>
      </w:r>
    </w:p>
    <w:p w:rsidR="00C00A7B" w:rsidRDefault="00C00A7B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Порядок приема и оценки предложений от населения утвержден постановлением Администрации</w:t>
      </w:r>
      <w:r w:rsidRPr="00C00A7B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№79 от 18.02.2020 г.</w:t>
      </w:r>
    </w:p>
    <w:p w:rsidR="00A761F4" w:rsidRDefault="00A761F4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Председатель комиссии ознакомил присутствующих с результатами голосования по выбору общественной территории, которая будет благоустроена в случае победы во Всероссийском конкурсе лучших проектов создания комфортной городской среды в малых городах и исторических поселениях.</w:t>
      </w:r>
    </w:p>
    <w:p w:rsidR="00C00A7B" w:rsidRDefault="00C00A7B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Общее количество </w:t>
      </w:r>
      <w:r w:rsidR="00EA79B6">
        <w:rPr>
          <w:rFonts w:ascii="Times New Roman" w:hAnsi="Times New Roman" w:cs="Times New Roman"/>
          <w:sz w:val="28"/>
          <w:szCs w:val="28"/>
        </w:rPr>
        <w:t>1494 голосов, из них 494 голоса интернет-голосование, 1000 голосов из урн для голосования.</w:t>
      </w:r>
    </w:p>
    <w:p w:rsidR="00EA79B6" w:rsidRDefault="00EA79B6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2205"/>
        <w:gridCol w:w="2581"/>
      </w:tblGrid>
      <w:tr w:rsidR="00EA79B6" w:rsidTr="00EA79B6">
        <w:tc>
          <w:tcPr>
            <w:tcW w:w="9571" w:type="dxa"/>
            <w:gridSpan w:val="4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Интернет-голосование</w:t>
            </w:r>
          </w:p>
        </w:tc>
      </w:tr>
      <w:tr w:rsidR="00EA79B6" w:rsidTr="00EA79B6">
        <w:tc>
          <w:tcPr>
            <w:tcW w:w="534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1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05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2581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 голосов</w:t>
            </w:r>
          </w:p>
        </w:tc>
      </w:tr>
      <w:tr w:rsidR="00EA79B6" w:rsidTr="00EA79B6">
        <w:tc>
          <w:tcPr>
            <w:tcW w:w="534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:rsidR="00EA79B6" w:rsidRDefault="00EA79B6" w:rsidP="00EA79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9B6">
              <w:rPr>
                <w:rFonts w:ascii="Times New Roman" w:hAnsi="Times New Roman" w:cs="Times New Roman"/>
                <w:sz w:val="28"/>
                <w:szCs w:val="28"/>
              </w:rPr>
              <w:t>Благоустройство Центральной части города по ул. М. Гафури с выходом на набережную</w:t>
            </w:r>
          </w:p>
        </w:tc>
        <w:tc>
          <w:tcPr>
            <w:tcW w:w="2205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2581" w:type="dxa"/>
          </w:tcPr>
          <w:p w:rsidR="00EA79B6" w:rsidRDefault="00503B05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45,6</w:t>
            </w:r>
          </w:p>
        </w:tc>
      </w:tr>
      <w:tr w:rsidR="00EA79B6" w:rsidTr="00EA79B6">
        <w:tc>
          <w:tcPr>
            <w:tcW w:w="534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1" w:type="dxa"/>
          </w:tcPr>
          <w:p w:rsidR="00EA79B6" w:rsidRDefault="00EA79B6" w:rsidP="00EA79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пляж</w:t>
            </w:r>
          </w:p>
        </w:tc>
        <w:tc>
          <w:tcPr>
            <w:tcW w:w="2205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2581" w:type="dxa"/>
          </w:tcPr>
          <w:p w:rsidR="00EA79B6" w:rsidRDefault="00503B05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25,8</w:t>
            </w:r>
          </w:p>
        </w:tc>
      </w:tr>
      <w:tr w:rsidR="00EA79B6" w:rsidTr="00EA79B6">
        <w:tc>
          <w:tcPr>
            <w:tcW w:w="534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1" w:type="dxa"/>
          </w:tcPr>
          <w:p w:rsidR="00EA79B6" w:rsidRDefault="00EA79B6" w:rsidP="00EA79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429">
              <w:rPr>
                <w:rFonts w:ascii="Times New Roman" w:hAnsi="Times New Roman" w:cs="Times New Roman"/>
                <w:sz w:val="28"/>
                <w:szCs w:val="28"/>
              </w:rPr>
              <w:t>Бульвар по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82429">
              <w:rPr>
                <w:rFonts w:ascii="Times New Roman" w:hAnsi="Times New Roman" w:cs="Times New Roman"/>
                <w:sz w:val="28"/>
                <w:szCs w:val="28"/>
              </w:rPr>
              <w:t>Высоковольтная</w:t>
            </w:r>
            <w:proofErr w:type="gramEnd"/>
          </w:p>
        </w:tc>
        <w:tc>
          <w:tcPr>
            <w:tcW w:w="2205" w:type="dxa"/>
          </w:tcPr>
          <w:p w:rsidR="00EA79B6" w:rsidRDefault="00EA79B6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581" w:type="dxa"/>
          </w:tcPr>
          <w:p w:rsidR="00EA79B6" w:rsidRDefault="00503B05" w:rsidP="00EA79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15,8</w:t>
            </w:r>
          </w:p>
        </w:tc>
      </w:tr>
      <w:tr w:rsidR="00EA79B6" w:rsidTr="00EA79B6">
        <w:tblPrEx>
          <w:tblLook w:val="0000"/>
        </w:tblPrEx>
        <w:trPr>
          <w:trHeight w:val="405"/>
        </w:trPr>
        <w:tc>
          <w:tcPr>
            <w:tcW w:w="534" w:type="dxa"/>
          </w:tcPr>
          <w:p w:rsidR="00EA79B6" w:rsidRDefault="00EA79B6" w:rsidP="00EA79B6">
            <w:pPr>
              <w:ind w:left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1" w:type="dxa"/>
          </w:tcPr>
          <w:p w:rsidR="00EA79B6" w:rsidRDefault="00EA79B6" w:rsidP="00EA79B6">
            <w:pPr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Парк «</w:t>
            </w:r>
            <w:r w:rsidRPr="00382429">
              <w:rPr>
                <w:rFonts w:ascii="Times New Roman" w:hAnsi="Times New Roman" w:cs="Times New Roman"/>
                <w:sz w:val="28"/>
                <w:szCs w:val="28"/>
              </w:rPr>
              <w:t>Солнечный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05" w:type="dxa"/>
          </w:tcPr>
          <w:p w:rsidR="00EA79B6" w:rsidRDefault="00EA79B6" w:rsidP="00EA79B6">
            <w:p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81" w:type="dxa"/>
          </w:tcPr>
          <w:p w:rsidR="00EA79B6" w:rsidRDefault="00503B05" w:rsidP="00EA79B6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12,8</w:t>
            </w:r>
          </w:p>
        </w:tc>
      </w:tr>
    </w:tbl>
    <w:p w:rsidR="00C00A7B" w:rsidRPr="00C00A7B" w:rsidRDefault="00C00A7B" w:rsidP="00D055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2205"/>
        <w:gridCol w:w="2581"/>
      </w:tblGrid>
      <w:tr w:rsidR="00503B05" w:rsidTr="002F0DE7">
        <w:tc>
          <w:tcPr>
            <w:tcW w:w="9571" w:type="dxa"/>
            <w:gridSpan w:val="4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Прямое голосование</w:t>
            </w:r>
          </w:p>
        </w:tc>
      </w:tr>
      <w:tr w:rsidR="00503B05" w:rsidTr="002F0DE7">
        <w:tc>
          <w:tcPr>
            <w:tcW w:w="534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1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05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2581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 голосов</w:t>
            </w:r>
          </w:p>
        </w:tc>
      </w:tr>
      <w:tr w:rsidR="00503B05" w:rsidTr="002F0DE7">
        <w:tc>
          <w:tcPr>
            <w:tcW w:w="534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:rsidR="00503B05" w:rsidRDefault="00503B05" w:rsidP="002F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9B6">
              <w:rPr>
                <w:rFonts w:ascii="Times New Roman" w:hAnsi="Times New Roman" w:cs="Times New Roman"/>
                <w:sz w:val="28"/>
                <w:szCs w:val="28"/>
              </w:rPr>
              <w:t>Благоустройство Центральной части города по ул. М. Гафури с выходом на набережную</w:t>
            </w:r>
          </w:p>
        </w:tc>
        <w:tc>
          <w:tcPr>
            <w:tcW w:w="2205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F6BB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81" w:type="dxa"/>
          </w:tcPr>
          <w:p w:rsidR="00503B05" w:rsidRDefault="006113A8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F6B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03B05" w:rsidTr="002F0DE7">
        <w:tc>
          <w:tcPr>
            <w:tcW w:w="534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1" w:type="dxa"/>
          </w:tcPr>
          <w:p w:rsidR="00503B05" w:rsidRDefault="00503B05" w:rsidP="002F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пляж</w:t>
            </w:r>
          </w:p>
        </w:tc>
        <w:tc>
          <w:tcPr>
            <w:tcW w:w="2205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581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</w:tr>
      <w:tr w:rsidR="00503B05" w:rsidTr="002F0DE7">
        <w:tc>
          <w:tcPr>
            <w:tcW w:w="534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1" w:type="dxa"/>
          </w:tcPr>
          <w:p w:rsidR="00503B05" w:rsidRDefault="00503B05" w:rsidP="002F0D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429">
              <w:rPr>
                <w:rFonts w:ascii="Times New Roman" w:hAnsi="Times New Roman" w:cs="Times New Roman"/>
                <w:sz w:val="28"/>
                <w:szCs w:val="28"/>
              </w:rPr>
              <w:t>Бульвар по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82429">
              <w:rPr>
                <w:rFonts w:ascii="Times New Roman" w:hAnsi="Times New Roman" w:cs="Times New Roman"/>
                <w:sz w:val="28"/>
                <w:szCs w:val="28"/>
              </w:rPr>
              <w:t>Высоковольтная</w:t>
            </w:r>
            <w:proofErr w:type="gramEnd"/>
          </w:p>
        </w:tc>
        <w:tc>
          <w:tcPr>
            <w:tcW w:w="2205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81" w:type="dxa"/>
          </w:tcPr>
          <w:p w:rsidR="00503B05" w:rsidRDefault="00503B05" w:rsidP="002F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503B05" w:rsidTr="002F0DE7">
        <w:tblPrEx>
          <w:tblLook w:val="0000"/>
        </w:tblPrEx>
        <w:trPr>
          <w:trHeight w:val="405"/>
        </w:trPr>
        <w:tc>
          <w:tcPr>
            <w:tcW w:w="534" w:type="dxa"/>
          </w:tcPr>
          <w:p w:rsidR="00503B05" w:rsidRDefault="00503B05" w:rsidP="002F0DE7">
            <w:pPr>
              <w:ind w:left="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1" w:type="dxa"/>
          </w:tcPr>
          <w:p w:rsidR="00503B05" w:rsidRDefault="00503B05" w:rsidP="002F0DE7">
            <w:pPr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Парк «</w:t>
            </w:r>
            <w:r w:rsidRPr="00382429">
              <w:rPr>
                <w:rFonts w:ascii="Times New Roman" w:hAnsi="Times New Roman" w:cs="Times New Roman"/>
                <w:sz w:val="28"/>
                <w:szCs w:val="28"/>
              </w:rPr>
              <w:t>Солнечный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05" w:type="dxa"/>
          </w:tcPr>
          <w:p w:rsidR="00503B05" w:rsidRDefault="00503B05" w:rsidP="002F0DE7">
            <w:pPr>
              <w:ind w:left="8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81" w:type="dxa"/>
          </w:tcPr>
          <w:p w:rsidR="00503B05" w:rsidRDefault="00503B05" w:rsidP="002F0DE7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2F0DE7" w:rsidTr="002F0DE7">
        <w:tblPrEx>
          <w:tblLook w:val="0000"/>
        </w:tblPrEx>
        <w:trPr>
          <w:trHeight w:val="345"/>
        </w:trPr>
        <w:tc>
          <w:tcPr>
            <w:tcW w:w="534" w:type="dxa"/>
          </w:tcPr>
          <w:p w:rsidR="002F0DE7" w:rsidRDefault="002F0DE7" w:rsidP="002F0DE7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1" w:type="dxa"/>
          </w:tcPr>
          <w:p w:rsidR="002F0DE7" w:rsidRDefault="002F0DE7" w:rsidP="002F0DE7">
            <w:pPr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 вариант</w:t>
            </w:r>
          </w:p>
        </w:tc>
        <w:tc>
          <w:tcPr>
            <w:tcW w:w="2205" w:type="dxa"/>
          </w:tcPr>
          <w:p w:rsidR="002F0DE7" w:rsidRDefault="002F0DE7" w:rsidP="002F0DE7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F6B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1" w:type="dxa"/>
          </w:tcPr>
          <w:p w:rsidR="002F0DE7" w:rsidRDefault="006113A8" w:rsidP="002F0DE7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1F6B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503B05" w:rsidRDefault="002F0DE7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DE7" w:rsidRDefault="002F0DE7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3"/>
        <w:gridCol w:w="7417"/>
        <w:gridCol w:w="1621"/>
      </w:tblGrid>
      <w:tr w:rsidR="002F0DE7" w:rsidTr="001F6BBD">
        <w:tc>
          <w:tcPr>
            <w:tcW w:w="533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417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</w:p>
        </w:tc>
        <w:tc>
          <w:tcPr>
            <w:tcW w:w="1621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2F0DE7" w:rsidTr="001F6BBD">
        <w:tc>
          <w:tcPr>
            <w:tcW w:w="533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17" w:type="dxa"/>
          </w:tcPr>
          <w:p w:rsidR="002F0DE7" w:rsidRDefault="006113A8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ЖД вокзала и привокзальной площади</w:t>
            </w:r>
          </w:p>
        </w:tc>
        <w:tc>
          <w:tcPr>
            <w:tcW w:w="1621" w:type="dxa"/>
          </w:tcPr>
          <w:p w:rsidR="002F0DE7" w:rsidRDefault="006113A8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F0DE7" w:rsidTr="001F6BBD">
        <w:tc>
          <w:tcPr>
            <w:tcW w:w="533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17" w:type="dxa"/>
          </w:tcPr>
          <w:p w:rsidR="002F0DE7" w:rsidRDefault="006113A8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прибрежной зоны 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ёма</w:t>
            </w:r>
          </w:p>
        </w:tc>
        <w:tc>
          <w:tcPr>
            <w:tcW w:w="1621" w:type="dxa"/>
          </w:tcPr>
          <w:p w:rsidR="002F0DE7" w:rsidRDefault="006113A8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0DE7" w:rsidTr="001F6BBD">
        <w:tc>
          <w:tcPr>
            <w:tcW w:w="533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17" w:type="dxa"/>
          </w:tcPr>
          <w:p w:rsidR="002F0DE7" w:rsidRDefault="006113A8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городского парка</w:t>
            </w:r>
          </w:p>
        </w:tc>
        <w:tc>
          <w:tcPr>
            <w:tcW w:w="1621" w:type="dxa"/>
          </w:tcPr>
          <w:p w:rsidR="002F0DE7" w:rsidRDefault="006113A8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0DE7" w:rsidTr="001F6BBD">
        <w:tc>
          <w:tcPr>
            <w:tcW w:w="533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17" w:type="dxa"/>
          </w:tcPr>
          <w:p w:rsidR="002F0DE7" w:rsidRDefault="006113A8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микрорайона «ГНС»</w:t>
            </w:r>
          </w:p>
        </w:tc>
        <w:tc>
          <w:tcPr>
            <w:tcW w:w="1621" w:type="dxa"/>
          </w:tcPr>
          <w:p w:rsidR="002F0DE7" w:rsidRDefault="006113A8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0DE7" w:rsidTr="001F6BBD">
        <w:tc>
          <w:tcPr>
            <w:tcW w:w="533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17" w:type="dxa"/>
          </w:tcPr>
          <w:p w:rsidR="002F0DE7" w:rsidRDefault="006113A8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микрорайона «Кирзавод»</w:t>
            </w:r>
          </w:p>
        </w:tc>
        <w:tc>
          <w:tcPr>
            <w:tcW w:w="1621" w:type="dxa"/>
          </w:tcPr>
          <w:p w:rsidR="002F0DE7" w:rsidRDefault="006113A8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0DE7" w:rsidTr="001F6BBD">
        <w:tc>
          <w:tcPr>
            <w:tcW w:w="533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17" w:type="dxa"/>
          </w:tcPr>
          <w:p w:rsidR="002F0DE7" w:rsidRDefault="006113A8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микрорайона «Молодёжный»</w:t>
            </w:r>
            <w:r w:rsidR="001F6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(парк)</w:t>
            </w:r>
          </w:p>
        </w:tc>
        <w:tc>
          <w:tcPr>
            <w:tcW w:w="1621" w:type="dxa"/>
          </w:tcPr>
          <w:p w:rsidR="002F0DE7" w:rsidRDefault="006113A8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0DE7" w:rsidTr="001F6BBD">
        <w:tc>
          <w:tcPr>
            <w:tcW w:w="533" w:type="dxa"/>
          </w:tcPr>
          <w:p w:rsidR="002F0DE7" w:rsidRDefault="002F0DE7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17" w:type="dxa"/>
          </w:tcPr>
          <w:p w:rsidR="002F0DE7" w:rsidRDefault="001F6BBD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футбольного поля в микрорайоне «Курмыш»</w:t>
            </w:r>
          </w:p>
        </w:tc>
        <w:tc>
          <w:tcPr>
            <w:tcW w:w="1621" w:type="dxa"/>
          </w:tcPr>
          <w:p w:rsidR="002F0DE7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6BBD" w:rsidTr="001F6BBD">
        <w:tblPrEx>
          <w:tblLook w:val="0000"/>
        </w:tblPrEx>
        <w:trPr>
          <w:trHeight w:val="345"/>
        </w:trPr>
        <w:tc>
          <w:tcPr>
            <w:tcW w:w="533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17" w:type="dxa"/>
          </w:tcPr>
          <w:p w:rsidR="001F6BBD" w:rsidRDefault="001F6BBD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лодочной станции и спуска к реке Дёма, вблизи музея Ахияра Хакима</w:t>
            </w:r>
          </w:p>
        </w:tc>
        <w:tc>
          <w:tcPr>
            <w:tcW w:w="1621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6BBD" w:rsidTr="001F6BBD">
        <w:tblPrEx>
          <w:tblLook w:val="0000"/>
        </w:tblPrEx>
        <w:trPr>
          <w:trHeight w:val="360"/>
        </w:trPr>
        <w:tc>
          <w:tcPr>
            <w:tcW w:w="533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17" w:type="dxa"/>
          </w:tcPr>
          <w:p w:rsidR="001F6BBD" w:rsidRDefault="001F6BBD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«Вечного огня»</w:t>
            </w:r>
          </w:p>
        </w:tc>
        <w:tc>
          <w:tcPr>
            <w:tcW w:w="1621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6BBD" w:rsidTr="001F6BBD">
        <w:tblPrEx>
          <w:tblLook w:val="0000"/>
        </w:tblPrEx>
        <w:trPr>
          <w:trHeight w:val="345"/>
        </w:trPr>
        <w:tc>
          <w:tcPr>
            <w:tcW w:w="533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17" w:type="dxa"/>
          </w:tcPr>
          <w:p w:rsidR="001F6BBD" w:rsidRDefault="001F6BBD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детского парка по ул. Первомайская</w:t>
            </w:r>
            <w:proofErr w:type="gramEnd"/>
          </w:p>
        </w:tc>
        <w:tc>
          <w:tcPr>
            <w:tcW w:w="1621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6BBD" w:rsidTr="001F6BBD">
        <w:tblPrEx>
          <w:tblLook w:val="0000"/>
        </w:tblPrEx>
        <w:trPr>
          <w:trHeight w:val="360"/>
        </w:trPr>
        <w:tc>
          <w:tcPr>
            <w:tcW w:w="533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7417" w:type="dxa"/>
          </w:tcPr>
          <w:p w:rsidR="001F6BBD" w:rsidRDefault="001F6BBD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«Аллеи молодежи»</w:t>
            </w:r>
          </w:p>
        </w:tc>
        <w:tc>
          <w:tcPr>
            <w:tcW w:w="1621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6BBD" w:rsidTr="001F6BBD">
        <w:tblPrEx>
          <w:tblLook w:val="0000"/>
        </w:tblPrEx>
        <w:trPr>
          <w:trHeight w:val="375"/>
        </w:trPr>
        <w:tc>
          <w:tcPr>
            <w:tcW w:w="533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417" w:type="dxa"/>
          </w:tcPr>
          <w:p w:rsidR="001F6BBD" w:rsidRDefault="001F6BBD" w:rsidP="001F6B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лыжной базы с трассой, освещением и прокатом</w:t>
            </w:r>
          </w:p>
        </w:tc>
        <w:tc>
          <w:tcPr>
            <w:tcW w:w="1621" w:type="dxa"/>
          </w:tcPr>
          <w:p w:rsidR="001F6BBD" w:rsidRDefault="001F6BBD" w:rsidP="001F6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2F0DE7" w:rsidRDefault="002F0DE7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61F4" w:rsidRDefault="00A761F4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итогу, наибольшее количество голосов набрала «Центральная часть города </w:t>
      </w:r>
      <w:r w:rsidRPr="00EA79B6">
        <w:rPr>
          <w:rFonts w:ascii="Times New Roman" w:hAnsi="Times New Roman" w:cs="Times New Roman"/>
          <w:sz w:val="28"/>
          <w:szCs w:val="28"/>
        </w:rPr>
        <w:t>по ул. М. Гафури с выходом на набережную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B5DEC" w:rsidRDefault="00CB5DEC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Замечаний и предложений нет.</w:t>
      </w:r>
    </w:p>
    <w:p w:rsidR="00CB5DEC" w:rsidRDefault="00CB5DEC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Решили:</w:t>
      </w:r>
    </w:p>
    <w:p w:rsidR="00CB5DEC" w:rsidRDefault="00CB5DEC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участия в конкурсе определена общественная территория - «Центральная часть города </w:t>
      </w:r>
      <w:r w:rsidRPr="00EA79B6">
        <w:rPr>
          <w:rFonts w:ascii="Times New Roman" w:hAnsi="Times New Roman" w:cs="Times New Roman"/>
          <w:sz w:val="28"/>
          <w:szCs w:val="28"/>
        </w:rPr>
        <w:t>по ул. М. Гафури с выходом на набережную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34042" w:rsidRDefault="00D34042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  <w:t>Настоящий протокол подлежит размещению на официальном сайте Администрации</w:t>
      </w:r>
      <w:r w:rsidRPr="00D34042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26F">
        <w:rPr>
          <w:rFonts w:ascii="Times New Roman" w:hAnsi="Times New Roman" w:cs="Times New Roman"/>
          <w:sz w:val="28"/>
          <w:szCs w:val="28"/>
          <w:u w:val="single"/>
        </w:rPr>
        <w:t>https://</w:t>
      </w:r>
      <w:proofErr w:type="spellStart"/>
      <w:r w:rsidRPr="00FF326F">
        <w:rPr>
          <w:rFonts w:ascii="Times New Roman" w:hAnsi="Times New Roman" w:cs="Times New Roman"/>
          <w:sz w:val="28"/>
          <w:szCs w:val="28"/>
          <w:u w:val="single"/>
          <w:lang w:val="en-US"/>
        </w:rPr>
        <w:t>sovet</w:t>
      </w:r>
      <w:proofErr w:type="spellEnd"/>
      <w:r w:rsidRPr="00FF326F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FF326F">
        <w:rPr>
          <w:u w:val="single"/>
        </w:rPr>
        <w:t xml:space="preserve"> </w:t>
      </w:r>
      <w:proofErr w:type="spellStart"/>
      <w:r w:rsidRPr="00FF326F">
        <w:rPr>
          <w:rFonts w:ascii="Times New Roman" w:hAnsi="Times New Roman" w:cs="Times New Roman"/>
          <w:sz w:val="28"/>
          <w:szCs w:val="28"/>
          <w:u w:val="single"/>
        </w:rPr>
        <w:t>davlekanovo.bashkortostan.ru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4042" w:rsidRDefault="00D34042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34042" w:rsidRDefault="00D34042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Подписи членов комиссии:</w:t>
      </w:r>
    </w:p>
    <w:p w:rsidR="00D34042" w:rsidRDefault="00D34042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7FB">
        <w:rPr>
          <w:rFonts w:ascii="Times New Roman" w:hAnsi="Times New Roman" w:cs="Times New Roman"/>
          <w:sz w:val="28"/>
          <w:szCs w:val="28"/>
        </w:rPr>
        <w:t>Калимуллина С.Н.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Афанасьев Л.Ю.___________________</w:t>
      </w: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Гапоненко В.В.____________________</w:t>
      </w: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Волик А.Н._______________________</w:t>
      </w: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Чернов </w:t>
      </w:r>
      <w:r w:rsidRPr="00C27737">
        <w:rPr>
          <w:rFonts w:ascii="Times New Roman" w:hAnsi="Times New Roman" w:cs="Times New Roman"/>
          <w:sz w:val="28"/>
          <w:szCs w:val="28"/>
        </w:rPr>
        <w:t>Ю.А.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Селезнёв И.Г.______________________</w:t>
      </w: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Сахибгареева А.С.__________________</w:t>
      </w: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Белинская С.В._____________________</w:t>
      </w:r>
    </w:p>
    <w:p w:rsidR="003A6F2F" w:rsidRDefault="003A6F2F" w:rsidP="00D055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042" w:rsidRPr="00D34042" w:rsidRDefault="00D34042" w:rsidP="00D3404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34042" w:rsidRPr="00D34042" w:rsidSect="00C00A7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5F4"/>
    <w:rsid w:val="00001776"/>
    <w:rsid w:val="00002D1F"/>
    <w:rsid w:val="000032D8"/>
    <w:rsid w:val="0000678A"/>
    <w:rsid w:val="000103CE"/>
    <w:rsid w:val="000113E7"/>
    <w:rsid w:val="00016D11"/>
    <w:rsid w:val="000200F9"/>
    <w:rsid w:val="0002133C"/>
    <w:rsid w:val="00021820"/>
    <w:rsid w:val="000250E1"/>
    <w:rsid w:val="00032839"/>
    <w:rsid w:val="000527DE"/>
    <w:rsid w:val="00064F1E"/>
    <w:rsid w:val="00070B03"/>
    <w:rsid w:val="00071983"/>
    <w:rsid w:val="00072A55"/>
    <w:rsid w:val="000A5217"/>
    <w:rsid w:val="000C4355"/>
    <w:rsid w:val="000D351D"/>
    <w:rsid w:val="000D653E"/>
    <w:rsid w:val="000E1185"/>
    <w:rsid w:val="000E1BB7"/>
    <w:rsid w:val="000E75C4"/>
    <w:rsid w:val="00115E99"/>
    <w:rsid w:val="00125E5C"/>
    <w:rsid w:val="0012756E"/>
    <w:rsid w:val="001359BD"/>
    <w:rsid w:val="00147D50"/>
    <w:rsid w:val="001622D5"/>
    <w:rsid w:val="00165101"/>
    <w:rsid w:val="00172559"/>
    <w:rsid w:val="001727D2"/>
    <w:rsid w:val="00195834"/>
    <w:rsid w:val="001A6184"/>
    <w:rsid w:val="001C5710"/>
    <w:rsid w:val="001C5F36"/>
    <w:rsid w:val="001C6CC5"/>
    <w:rsid w:val="001C7166"/>
    <w:rsid w:val="001F5395"/>
    <w:rsid w:val="001F5537"/>
    <w:rsid w:val="001F6BBD"/>
    <w:rsid w:val="00220E52"/>
    <w:rsid w:val="0022295D"/>
    <w:rsid w:val="00222BA3"/>
    <w:rsid w:val="00223619"/>
    <w:rsid w:val="00224E2D"/>
    <w:rsid w:val="0022726F"/>
    <w:rsid w:val="00227F5E"/>
    <w:rsid w:val="002322C4"/>
    <w:rsid w:val="00256113"/>
    <w:rsid w:val="0027291D"/>
    <w:rsid w:val="00274A1B"/>
    <w:rsid w:val="00274B9F"/>
    <w:rsid w:val="0028797C"/>
    <w:rsid w:val="0029216C"/>
    <w:rsid w:val="002A1CB6"/>
    <w:rsid w:val="002B483A"/>
    <w:rsid w:val="002C2C87"/>
    <w:rsid w:val="002C43EC"/>
    <w:rsid w:val="002D7029"/>
    <w:rsid w:val="002D798B"/>
    <w:rsid w:val="002E5407"/>
    <w:rsid w:val="002E550B"/>
    <w:rsid w:val="002F0DE7"/>
    <w:rsid w:val="00301796"/>
    <w:rsid w:val="00325A4C"/>
    <w:rsid w:val="0032644D"/>
    <w:rsid w:val="003508E4"/>
    <w:rsid w:val="00361AB3"/>
    <w:rsid w:val="003631AE"/>
    <w:rsid w:val="00366B31"/>
    <w:rsid w:val="0038277F"/>
    <w:rsid w:val="003843CB"/>
    <w:rsid w:val="003915DC"/>
    <w:rsid w:val="00397EFC"/>
    <w:rsid w:val="003A5A35"/>
    <w:rsid w:val="003A6D32"/>
    <w:rsid w:val="003A6F2F"/>
    <w:rsid w:val="003B4A47"/>
    <w:rsid w:val="003C1D1B"/>
    <w:rsid w:val="003D695C"/>
    <w:rsid w:val="003F1EDA"/>
    <w:rsid w:val="003F4FAD"/>
    <w:rsid w:val="003F7143"/>
    <w:rsid w:val="004019EA"/>
    <w:rsid w:val="00402094"/>
    <w:rsid w:val="0040337A"/>
    <w:rsid w:val="0042085A"/>
    <w:rsid w:val="00422EB3"/>
    <w:rsid w:val="00424902"/>
    <w:rsid w:val="004250B7"/>
    <w:rsid w:val="00442F86"/>
    <w:rsid w:val="00463809"/>
    <w:rsid w:val="00463A45"/>
    <w:rsid w:val="0046509C"/>
    <w:rsid w:val="00474BBF"/>
    <w:rsid w:val="004852A2"/>
    <w:rsid w:val="004905A8"/>
    <w:rsid w:val="004A46A9"/>
    <w:rsid w:val="004A48DE"/>
    <w:rsid w:val="004A741D"/>
    <w:rsid w:val="004B7F9B"/>
    <w:rsid w:val="004C71E3"/>
    <w:rsid w:val="004D5313"/>
    <w:rsid w:val="004E1445"/>
    <w:rsid w:val="004F4943"/>
    <w:rsid w:val="00502F5E"/>
    <w:rsid w:val="00503B05"/>
    <w:rsid w:val="0050593A"/>
    <w:rsid w:val="00511ECD"/>
    <w:rsid w:val="00513082"/>
    <w:rsid w:val="00515047"/>
    <w:rsid w:val="00533CE8"/>
    <w:rsid w:val="00547D51"/>
    <w:rsid w:val="00553F0B"/>
    <w:rsid w:val="005712CB"/>
    <w:rsid w:val="005749DA"/>
    <w:rsid w:val="00580F26"/>
    <w:rsid w:val="0058169C"/>
    <w:rsid w:val="005A3A77"/>
    <w:rsid w:val="005A4D48"/>
    <w:rsid w:val="005A60B0"/>
    <w:rsid w:val="005B2286"/>
    <w:rsid w:val="005B3B7B"/>
    <w:rsid w:val="005C2CA0"/>
    <w:rsid w:val="005C4AF1"/>
    <w:rsid w:val="005D1D73"/>
    <w:rsid w:val="005F5BC3"/>
    <w:rsid w:val="0060035E"/>
    <w:rsid w:val="006113A8"/>
    <w:rsid w:val="00614B2A"/>
    <w:rsid w:val="00622A5C"/>
    <w:rsid w:val="00624B62"/>
    <w:rsid w:val="00631236"/>
    <w:rsid w:val="006509AB"/>
    <w:rsid w:val="00652D17"/>
    <w:rsid w:val="00660DA5"/>
    <w:rsid w:val="00666196"/>
    <w:rsid w:val="0067386E"/>
    <w:rsid w:val="00685820"/>
    <w:rsid w:val="0069010A"/>
    <w:rsid w:val="006A2D3C"/>
    <w:rsid w:val="006A33CC"/>
    <w:rsid w:val="006B7FB7"/>
    <w:rsid w:val="006C60D8"/>
    <w:rsid w:val="006E0D8D"/>
    <w:rsid w:val="00701A41"/>
    <w:rsid w:val="00702786"/>
    <w:rsid w:val="007078B8"/>
    <w:rsid w:val="00725CAD"/>
    <w:rsid w:val="00727F84"/>
    <w:rsid w:val="0073382B"/>
    <w:rsid w:val="00733CB6"/>
    <w:rsid w:val="007360FE"/>
    <w:rsid w:val="00743628"/>
    <w:rsid w:val="00745CA6"/>
    <w:rsid w:val="0075790D"/>
    <w:rsid w:val="00762AAA"/>
    <w:rsid w:val="0076349A"/>
    <w:rsid w:val="00765C17"/>
    <w:rsid w:val="00781AAF"/>
    <w:rsid w:val="00793EF9"/>
    <w:rsid w:val="007A0334"/>
    <w:rsid w:val="007A34F4"/>
    <w:rsid w:val="007B59A1"/>
    <w:rsid w:val="007C0405"/>
    <w:rsid w:val="007D653E"/>
    <w:rsid w:val="007D7E4E"/>
    <w:rsid w:val="007E57D9"/>
    <w:rsid w:val="00801D36"/>
    <w:rsid w:val="00804DB9"/>
    <w:rsid w:val="00815156"/>
    <w:rsid w:val="00816B6A"/>
    <w:rsid w:val="00817EBB"/>
    <w:rsid w:val="00823C3A"/>
    <w:rsid w:val="008242C6"/>
    <w:rsid w:val="00824644"/>
    <w:rsid w:val="0082668E"/>
    <w:rsid w:val="0085317A"/>
    <w:rsid w:val="00874F05"/>
    <w:rsid w:val="00876C56"/>
    <w:rsid w:val="00892971"/>
    <w:rsid w:val="00893A14"/>
    <w:rsid w:val="008960B4"/>
    <w:rsid w:val="008C5D0A"/>
    <w:rsid w:val="008C6ACC"/>
    <w:rsid w:val="008D2B14"/>
    <w:rsid w:val="008E0CC1"/>
    <w:rsid w:val="008E57B9"/>
    <w:rsid w:val="008F232E"/>
    <w:rsid w:val="008F2883"/>
    <w:rsid w:val="008F37BE"/>
    <w:rsid w:val="00922E30"/>
    <w:rsid w:val="00923D10"/>
    <w:rsid w:val="0093133F"/>
    <w:rsid w:val="00933749"/>
    <w:rsid w:val="00940A32"/>
    <w:rsid w:val="00944A70"/>
    <w:rsid w:val="009617C8"/>
    <w:rsid w:val="00963CD6"/>
    <w:rsid w:val="0096620A"/>
    <w:rsid w:val="00983267"/>
    <w:rsid w:val="00983DCF"/>
    <w:rsid w:val="00996EC4"/>
    <w:rsid w:val="009D0CC1"/>
    <w:rsid w:val="009D405E"/>
    <w:rsid w:val="009D4A27"/>
    <w:rsid w:val="009E1B5C"/>
    <w:rsid w:val="009E2E0E"/>
    <w:rsid w:val="009E75C4"/>
    <w:rsid w:val="009F381D"/>
    <w:rsid w:val="00A040C9"/>
    <w:rsid w:val="00A17258"/>
    <w:rsid w:val="00A21B5E"/>
    <w:rsid w:val="00A220B5"/>
    <w:rsid w:val="00A27CE0"/>
    <w:rsid w:val="00A44140"/>
    <w:rsid w:val="00A56B8D"/>
    <w:rsid w:val="00A71D29"/>
    <w:rsid w:val="00A73568"/>
    <w:rsid w:val="00A761F4"/>
    <w:rsid w:val="00A8009F"/>
    <w:rsid w:val="00A85617"/>
    <w:rsid w:val="00A9658A"/>
    <w:rsid w:val="00AA7B8A"/>
    <w:rsid w:val="00AB4F3B"/>
    <w:rsid w:val="00AB6BF2"/>
    <w:rsid w:val="00AC14B5"/>
    <w:rsid w:val="00AE47E2"/>
    <w:rsid w:val="00AF0D42"/>
    <w:rsid w:val="00B02E4A"/>
    <w:rsid w:val="00B038F7"/>
    <w:rsid w:val="00B0444B"/>
    <w:rsid w:val="00B05D24"/>
    <w:rsid w:val="00B1477D"/>
    <w:rsid w:val="00B213CA"/>
    <w:rsid w:val="00B30A04"/>
    <w:rsid w:val="00B446F7"/>
    <w:rsid w:val="00B53A68"/>
    <w:rsid w:val="00B566D4"/>
    <w:rsid w:val="00B72BF0"/>
    <w:rsid w:val="00BC3935"/>
    <w:rsid w:val="00BC4CBE"/>
    <w:rsid w:val="00BE4909"/>
    <w:rsid w:val="00BE61BF"/>
    <w:rsid w:val="00BF5C7D"/>
    <w:rsid w:val="00C00A7B"/>
    <w:rsid w:val="00C23C03"/>
    <w:rsid w:val="00C36EA4"/>
    <w:rsid w:val="00C437C7"/>
    <w:rsid w:val="00C44A91"/>
    <w:rsid w:val="00C47D46"/>
    <w:rsid w:val="00C56226"/>
    <w:rsid w:val="00C570D0"/>
    <w:rsid w:val="00C66611"/>
    <w:rsid w:val="00C86A49"/>
    <w:rsid w:val="00CA3DBA"/>
    <w:rsid w:val="00CB5DEC"/>
    <w:rsid w:val="00CB5E32"/>
    <w:rsid w:val="00CC1348"/>
    <w:rsid w:val="00CC2615"/>
    <w:rsid w:val="00CC289C"/>
    <w:rsid w:val="00CC3799"/>
    <w:rsid w:val="00CC3886"/>
    <w:rsid w:val="00CE64F8"/>
    <w:rsid w:val="00CE7693"/>
    <w:rsid w:val="00CE7E34"/>
    <w:rsid w:val="00CF259E"/>
    <w:rsid w:val="00CF3F00"/>
    <w:rsid w:val="00D03C29"/>
    <w:rsid w:val="00D055F4"/>
    <w:rsid w:val="00D1314B"/>
    <w:rsid w:val="00D13AE7"/>
    <w:rsid w:val="00D216CC"/>
    <w:rsid w:val="00D34042"/>
    <w:rsid w:val="00D46213"/>
    <w:rsid w:val="00D5671D"/>
    <w:rsid w:val="00D646E0"/>
    <w:rsid w:val="00D75AA7"/>
    <w:rsid w:val="00D822F4"/>
    <w:rsid w:val="00D9272E"/>
    <w:rsid w:val="00DA1BC8"/>
    <w:rsid w:val="00DA20B9"/>
    <w:rsid w:val="00DB49B4"/>
    <w:rsid w:val="00DB7B3C"/>
    <w:rsid w:val="00DC1B1A"/>
    <w:rsid w:val="00DC4EB0"/>
    <w:rsid w:val="00DC69C5"/>
    <w:rsid w:val="00DD1065"/>
    <w:rsid w:val="00DD74C1"/>
    <w:rsid w:val="00DD75C0"/>
    <w:rsid w:val="00DE28BE"/>
    <w:rsid w:val="00E0426F"/>
    <w:rsid w:val="00E05C40"/>
    <w:rsid w:val="00E2047F"/>
    <w:rsid w:val="00E24FAA"/>
    <w:rsid w:val="00E40A3A"/>
    <w:rsid w:val="00E418F9"/>
    <w:rsid w:val="00E818F1"/>
    <w:rsid w:val="00E85768"/>
    <w:rsid w:val="00E97192"/>
    <w:rsid w:val="00E97DD5"/>
    <w:rsid w:val="00EA0089"/>
    <w:rsid w:val="00EA0DAE"/>
    <w:rsid w:val="00EA2467"/>
    <w:rsid w:val="00EA4FC1"/>
    <w:rsid w:val="00EA79B6"/>
    <w:rsid w:val="00EC797F"/>
    <w:rsid w:val="00ED4A97"/>
    <w:rsid w:val="00ED7FFA"/>
    <w:rsid w:val="00EE37F7"/>
    <w:rsid w:val="00EE7D3C"/>
    <w:rsid w:val="00F074AB"/>
    <w:rsid w:val="00F10915"/>
    <w:rsid w:val="00F1275D"/>
    <w:rsid w:val="00F16BAE"/>
    <w:rsid w:val="00F21E0D"/>
    <w:rsid w:val="00F26582"/>
    <w:rsid w:val="00F323D5"/>
    <w:rsid w:val="00F324AE"/>
    <w:rsid w:val="00F3493E"/>
    <w:rsid w:val="00F46136"/>
    <w:rsid w:val="00F47A70"/>
    <w:rsid w:val="00F64976"/>
    <w:rsid w:val="00F65CD5"/>
    <w:rsid w:val="00F6614B"/>
    <w:rsid w:val="00F769A8"/>
    <w:rsid w:val="00FA5A24"/>
    <w:rsid w:val="00FC22EF"/>
    <w:rsid w:val="00FC4251"/>
    <w:rsid w:val="00FF6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5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C00A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2020-02-28T09:36:00Z</dcterms:created>
  <dcterms:modified xsi:type="dcterms:W3CDTF">2020-03-04T10:24:00Z</dcterms:modified>
</cp:coreProperties>
</file>