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82" w:rsidRPr="00853482" w:rsidRDefault="00853482" w:rsidP="00853482">
      <w:pPr>
        <w:pStyle w:val="a6"/>
        <w:ind w:firstLine="6237"/>
        <w:jc w:val="right"/>
        <w:rPr>
          <w:rFonts w:ascii="Times New Roman" w:hAnsi="Times New Roman" w:cs="Times New Roman"/>
          <w:sz w:val="28"/>
          <w:szCs w:val="28"/>
        </w:rPr>
      </w:pPr>
      <w:r w:rsidRPr="00853482">
        <w:rPr>
          <w:rFonts w:ascii="Times New Roman" w:hAnsi="Times New Roman" w:cs="Times New Roman"/>
          <w:sz w:val="28"/>
          <w:szCs w:val="28"/>
        </w:rPr>
        <w:t>ПРОЕКТ</w:t>
      </w:r>
    </w:p>
    <w:p w:rsidR="00853482" w:rsidRPr="00853482" w:rsidRDefault="00853482" w:rsidP="00853482">
      <w:pPr>
        <w:pStyle w:val="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3482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53482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85348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шестого созыва </w:t>
      </w:r>
    </w:p>
    <w:p w:rsidR="00853482" w:rsidRPr="00853482" w:rsidRDefault="00853482" w:rsidP="00853482">
      <w:pPr>
        <w:pStyle w:val="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3482" w:rsidRPr="00853482" w:rsidRDefault="00853482" w:rsidP="00853482">
      <w:pPr>
        <w:pStyle w:val="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3482">
        <w:rPr>
          <w:rFonts w:ascii="Times New Roman" w:hAnsi="Times New Roman" w:cs="Times New Roman"/>
          <w:sz w:val="28"/>
          <w:szCs w:val="28"/>
        </w:rPr>
        <w:t>РЕШЕНИЕ</w:t>
      </w:r>
    </w:p>
    <w:p w:rsidR="00B56493" w:rsidRDefault="0072070E" w:rsidP="008534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482">
        <w:rPr>
          <w:rFonts w:ascii="Times New Roman" w:hAnsi="Times New Roman" w:cs="Times New Roman"/>
          <w:sz w:val="28"/>
          <w:szCs w:val="28"/>
        </w:rPr>
        <w:t>О внесении изменений в решение Совета городского поселения город Давлеканово муниципального района Давлекановский район Республики Башкортостан от</w:t>
      </w:r>
      <w:r w:rsidR="00853482">
        <w:rPr>
          <w:rFonts w:ascii="Times New Roman" w:hAnsi="Times New Roman" w:cs="Times New Roman"/>
          <w:sz w:val="28"/>
          <w:szCs w:val="28"/>
        </w:rPr>
        <w:t xml:space="preserve"> 23 октября 2020 года № 5/1-18 </w:t>
      </w:r>
      <w:r w:rsidRPr="00853482">
        <w:rPr>
          <w:rFonts w:ascii="Times New Roman" w:hAnsi="Times New Roman" w:cs="Times New Roman"/>
          <w:sz w:val="28"/>
          <w:szCs w:val="28"/>
        </w:rPr>
        <w:t>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Башкортостан»</w:t>
      </w:r>
    </w:p>
    <w:p w:rsidR="00853482" w:rsidRPr="00853482" w:rsidRDefault="00853482" w:rsidP="008534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6493" w:rsidRPr="0072070E" w:rsidRDefault="00B56493" w:rsidP="008534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6493">
        <w:rPr>
          <w:rFonts w:ascii="Times New Roman" w:hAnsi="Times New Roman" w:cs="Times New Roman"/>
          <w:sz w:val="28"/>
          <w:szCs w:val="28"/>
        </w:rPr>
        <w:t>В соответствии со статьей 37 Федерального закона от 06.10.2003№131-ФЗ «Об общих принципах организации местного самоуправления в Российской Федерации», статьей 11.5 Закона Республики Башкортостан от 18.03.2005 №162-з «О местном самоуправлении в Республике Башкортостан» Совет городского поселения город Давлеканово муниципального района Давлекановский район Республики Башкортостан решил:</w:t>
      </w:r>
    </w:p>
    <w:p w:rsidR="00853482" w:rsidRDefault="00B56493" w:rsidP="00853482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70E">
        <w:rPr>
          <w:rFonts w:ascii="Times New Roman" w:hAnsi="Times New Roman" w:cs="Times New Roman"/>
          <w:sz w:val="28"/>
          <w:szCs w:val="28"/>
        </w:rPr>
        <w:t>Внести в решение Совета городского поселения город Давлеканово муниципального района Давлекановский район Республики Башкортостан от 23 октября 2020 года № 5/1-18</w:t>
      </w:r>
      <w:r w:rsidR="0072070E" w:rsidRPr="0072070E">
        <w:rPr>
          <w:rFonts w:ascii="Times New Roman" w:hAnsi="Times New Roman" w:cs="Times New Roman"/>
          <w:sz w:val="28"/>
          <w:szCs w:val="28"/>
        </w:rPr>
        <w:t xml:space="preserve"> </w:t>
      </w:r>
      <w:r w:rsidR="0072070E">
        <w:rPr>
          <w:rFonts w:ascii="Times New Roman" w:hAnsi="Times New Roman" w:cs="Times New Roman"/>
          <w:sz w:val="28"/>
          <w:szCs w:val="28"/>
        </w:rPr>
        <w:t>«</w:t>
      </w:r>
      <w:r w:rsidR="0072070E" w:rsidRPr="0072070E">
        <w:rPr>
          <w:rFonts w:ascii="Times New Roman" w:hAnsi="Times New Roman" w:cs="Times New Roman"/>
          <w:sz w:val="28"/>
          <w:szCs w:val="28"/>
        </w:rPr>
        <w:t>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</w:t>
      </w:r>
      <w:r w:rsidR="0072070E">
        <w:rPr>
          <w:rFonts w:ascii="Times New Roman" w:hAnsi="Times New Roman" w:cs="Times New Roman"/>
          <w:sz w:val="28"/>
          <w:szCs w:val="28"/>
        </w:rPr>
        <w:t>»</w:t>
      </w:r>
      <w:r w:rsidR="0085348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56493" w:rsidRDefault="0071262D" w:rsidP="00853482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4.1 раздела 4. Порядка</w:t>
      </w:r>
      <w:r w:rsidR="00B56493" w:rsidRPr="0071262D">
        <w:rPr>
          <w:rFonts w:ascii="Times New Roman" w:hAnsi="Times New Roman" w:cs="Times New Roman"/>
          <w:sz w:val="28"/>
          <w:szCs w:val="28"/>
        </w:rPr>
        <w:t xml:space="preserve"> представления документов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482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1262D" w:rsidRDefault="00853482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«4.1. </w:t>
      </w:r>
      <w:r w:rsidR="0071262D" w:rsidRPr="0071262D">
        <w:rPr>
          <w:rFonts w:ascii="Times New Roman" w:hAnsi="Times New Roman" w:cs="Times New Roman"/>
          <w:sz w:val="28"/>
          <w:szCs w:val="28"/>
        </w:rPr>
        <w:t>В течение срока, установленного Советом и составляющего не менее 5 рабочих дней, но не ранее дня, следующего после дня опубликования решения о проведении Конкурса, желающие участвовать в Конкурсе лица (далее - кандида</w:t>
      </w:r>
      <w:r>
        <w:rPr>
          <w:rFonts w:ascii="Times New Roman" w:hAnsi="Times New Roman" w:cs="Times New Roman"/>
          <w:sz w:val="28"/>
          <w:szCs w:val="28"/>
        </w:rPr>
        <w:t>ты) представляют</w:t>
      </w:r>
      <w:r w:rsidR="0071262D" w:rsidRPr="0071262D">
        <w:rPr>
          <w:rFonts w:ascii="Times New Roman" w:hAnsi="Times New Roman" w:cs="Times New Roman"/>
          <w:sz w:val="28"/>
          <w:szCs w:val="28"/>
        </w:rPr>
        <w:t xml:space="preserve"> в Конкурсную комиссию:</w:t>
      </w:r>
    </w:p>
    <w:p w:rsidR="0071262D" w:rsidRPr="0071262D" w:rsidRDefault="00853482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1262D" w:rsidRPr="0071262D">
        <w:rPr>
          <w:rFonts w:ascii="Times New Roman" w:hAnsi="Times New Roman" w:cs="Times New Roman"/>
          <w:sz w:val="28"/>
          <w:szCs w:val="28"/>
        </w:rPr>
        <w:t>аявление кандидата о согласии участвовать в Конкурсе, содержащее обязательство в случае назначения на должность главы Администрации прекр</w:t>
      </w:r>
      <w:r w:rsidR="00E86927">
        <w:rPr>
          <w:rFonts w:ascii="Times New Roman" w:hAnsi="Times New Roman" w:cs="Times New Roman"/>
          <w:sz w:val="28"/>
          <w:szCs w:val="28"/>
        </w:rPr>
        <w:t xml:space="preserve">атить деятельность, </w:t>
      </w:r>
      <w:r w:rsidR="0071262D" w:rsidRPr="0071262D">
        <w:rPr>
          <w:rFonts w:ascii="Times New Roman" w:hAnsi="Times New Roman" w:cs="Times New Roman"/>
          <w:sz w:val="28"/>
          <w:szCs w:val="28"/>
        </w:rPr>
        <w:t>не совместимую с замещением данной должности;</w:t>
      </w:r>
    </w:p>
    <w:p w:rsidR="0071262D" w:rsidRPr="0071262D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гражданина Российской Федерации или иного заменяющего его документа;</w:t>
      </w:r>
    </w:p>
    <w:p w:rsidR="0071262D" w:rsidRPr="0071262D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профессиональное образован</w:t>
      </w:r>
      <w:r w:rsidR="00E86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 </w:t>
      </w:r>
      <w:r w:rsidRPr="0071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71262D" w:rsidRPr="0071262D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трудовой книжки; </w:t>
      </w:r>
    </w:p>
    <w:p w:rsidR="0071262D" w:rsidRPr="00853482" w:rsidRDefault="00C855D4" w:rsidP="00853482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3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собственноручно заполненную и подписанную анкету с фотографией (размером 4 x 6, без уголка) по форме утвержденной Указом Президента </w:t>
      </w:r>
      <w:r w:rsidRPr="0085348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 от 10 октября 2024 г. № 870)</w:t>
      </w:r>
      <w:r w:rsidR="0085348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1262D" w:rsidRPr="0071262D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62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по форме, установленной   в приложении № 1 к настоящему Положению;</w:t>
      </w:r>
    </w:p>
    <w:p w:rsidR="0071262D" w:rsidRPr="0071262D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62D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1262D" w:rsidRPr="0071262D" w:rsidRDefault="0071262D" w:rsidP="0085348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26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подлинник расписки о получении справок о доходах, расходах, об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имуществе</w:t>
      </w:r>
      <w:r w:rsidRPr="007126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обязательствах имущественного характера, предусмотренный пунктом 3 Порядка взаимодействия Администрации Главы Республики Башкортостан с кадровой службой органа местного самоуправления Республики Башкортостан в целях реализации Положения о представлении гражданами, претендующими на замещение муниципальных должностей, и лицами, замещающими муниципальные должности, сведений о доходах, расходах, об имуществе и обязательствах имущественного характера (приложение 1 к Закону Республики Башкортостан «О местном самоуправлении в Республике Башкортостан») и Положения о представ</w:t>
      </w:r>
      <w:r w:rsidR="00853482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гражданами, претендующими</w:t>
      </w:r>
      <w:r w:rsidRPr="007126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замещение должности главы местной администрации по контракту, и лицами, замещающими должность главы местной администрации по контракту, сведений о доходах, расходах, об имуществе и обязательствах имущественного характера (приложение 1.2 к Закону Республики Башкортостан «О муниципальной службе в Республике Башкортостан»), утвержденного Указом Главы Республики Башкортостан от 01.08.2017  № УГ-117;</w:t>
      </w:r>
    </w:p>
    <w:p w:rsidR="0071262D" w:rsidRPr="0071262D" w:rsidRDefault="00853482" w:rsidP="0085348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71262D" w:rsidRPr="0071262D">
        <w:rPr>
          <w:rFonts w:ascii="Times New Roman" w:eastAsia="Calibri" w:hAnsi="Times New Roman" w:cs="Times New Roman"/>
          <w:sz w:val="28"/>
          <w:szCs w:val="28"/>
          <w:lang w:eastAsia="en-US"/>
        </w:rPr>
        <w:t>ведения об адресах сайтов и (или) страниц сайтов в информационно-телекоммуникационной сети Интернет, на которых кандидат размещал общедоступную информацию, а также данные, позволяющие их идентифицировать, за три календарных года, предшествующих году пост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упления на муниципальную службу.</w:t>
      </w:r>
    </w:p>
    <w:p w:rsidR="0071262D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62D">
        <w:rPr>
          <w:rFonts w:ascii="Times New Roman" w:hAnsi="Times New Roman" w:cs="Times New Roman"/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  <w:r w:rsidR="00853482">
        <w:rPr>
          <w:rFonts w:ascii="Times New Roman" w:hAnsi="Times New Roman" w:cs="Times New Roman"/>
          <w:sz w:val="28"/>
          <w:szCs w:val="28"/>
        </w:rPr>
        <w:t>».</w:t>
      </w:r>
    </w:p>
    <w:p w:rsidR="00C855D4" w:rsidRPr="0082162D" w:rsidRDefault="00C855D4" w:rsidP="0085348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162D">
        <w:rPr>
          <w:rFonts w:ascii="Times New Roman" w:hAnsi="Times New Roman" w:cs="Times New Roman"/>
          <w:sz w:val="28"/>
          <w:szCs w:val="28"/>
        </w:rPr>
        <w:t>Считать утратившим силу решение Совета городского поселения город Давлеканово муниципального района Давлекановский район Республики Башкортостан от 02 апреля 2024 г. № 5/79-271</w:t>
      </w:r>
    </w:p>
    <w:bookmarkEnd w:id="0"/>
    <w:p w:rsidR="0072070E" w:rsidRPr="00853482" w:rsidRDefault="0072070E" w:rsidP="00853482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72070E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 w:rsidRPr="0072070E">
        <w:rPr>
          <w:rFonts w:ascii="Times New Roman" w:hAnsi="Times New Roman" w:cs="Times New Roman"/>
          <w:sz w:val="28"/>
          <w:szCs w:val="28"/>
          <w:lang w:val="x-none"/>
        </w:rPr>
        <w:t>в районной</w:t>
      </w:r>
      <w:r w:rsidRPr="0072070E">
        <w:rPr>
          <w:rFonts w:ascii="Times New Roman" w:hAnsi="Times New Roman" w:cs="Times New Roman"/>
          <w:i/>
          <w:sz w:val="28"/>
          <w:szCs w:val="28"/>
          <w:lang w:val="x-none"/>
        </w:rPr>
        <w:t xml:space="preserve"> </w:t>
      </w:r>
      <w:r w:rsidRPr="0072070E">
        <w:rPr>
          <w:rFonts w:ascii="Times New Roman" w:hAnsi="Times New Roman" w:cs="Times New Roman"/>
          <w:sz w:val="28"/>
          <w:szCs w:val="28"/>
          <w:lang w:val="x-none"/>
        </w:rPr>
        <w:t>газете «</w:t>
      </w:r>
      <w:proofErr w:type="spellStart"/>
      <w:r w:rsidRPr="0072070E">
        <w:rPr>
          <w:rFonts w:ascii="Times New Roman" w:hAnsi="Times New Roman" w:cs="Times New Roman"/>
          <w:sz w:val="28"/>
          <w:szCs w:val="28"/>
          <w:lang w:val="x-none"/>
        </w:rPr>
        <w:t>Асылыкуль</w:t>
      </w:r>
      <w:proofErr w:type="spellEnd"/>
      <w:r w:rsidRPr="0072070E">
        <w:rPr>
          <w:rFonts w:ascii="Times New Roman" w:hAnsi="Times New Roman" w:cs="Times New Roman"/>
          <w:sz w:val="28"/>
          <w:szCs w:val="28"/>
          <w:lang w:val="x-none"/>
        </w:rPr>
        <w:t>», «</w:t>
      </w:r>
      <w:proofErr w:type="spellStart"/>
      <w:r w:rsidRPr="0072070E">
        <w:rPr>
          <w:rFonts w:ascii="Times New Roman" w:hAnsi="Times New Roman" w:cs="Times New Roman"/>
          <w:sz w:val="28"/>
          <w:szCs w:val="28"/>
          <w:lang w:val="x-none"/>
        </w:rPr>
        <w:t>Балкантау</w:t>
      </w:r>
      <w:proofErr w:type="spellEnd"/>
      <w:r w:rsidRPr="0072070E">
        <w:rPr>
          <w:rFonts w:ascii="Times New Roman" w:hAnsi="Times New Roman" w:cs="Times New Roman"/>
          <w:sz w:val="28"/>
          <w:szCs w:val="28"/>
          <w:lang w:val="x-none"/>
        </w:rPr>
        <w:t>».</w:t>
      </w:r>
    </w:p>
    <w:p w:rsidR="00853482" w:rsidRPr="00E86927" w:rsidRDefault="00853482" w:rsidP="00853482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72070E" w:rsidRPr="0072070E" w:rsidRDefault="0072070E" w:rsidP="00720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207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Председатель Совета </w:t>
      </w:r>
    </w:p>
    <w:p w:rsidR="0072070E" w:rsidRPr="0072070E" w:rsidRDefault="0072070E" w:rsidP="0072070E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x-none" w:eastAsia="x-none"/>
        </w:rPr>
      </w:pPr>
      <w:r w:rsidRPr="007207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72070E">
        <w:rPr>
          <w:rFonts w:ascii="Times New Roman" w:eastAsia="Arial Unicode MS" w:hAnsi="Times New Roman" w:cs="Times New Roman"/>
          <w:color w:val="000000"/>
          <w:sz w:val="28"/>
          <w:szCs w:val="28"/>
          <w:lang w:val="x-none" w:eastAsia="x-none"/>
        </w:rPr>
        <w:t>городского поселения город Давлеканово</w:t>
      </w:r>
    </w:p>
    <w:p w:rsidR="0072070E" w:rsidRPr="0072070E" w:rsidRDefault="0072070E" w:rsidP="00720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2070E">
        <w:rPr>
          <w:rFonts w:ascii="Times New Roman" w:eastAsia="Arial Unicode MS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  <w:r w:rsidRPr="007207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муниципального района  Давлекановский  район</w:t>
      </w:r>
    </w:p>
    <w:p w:rsidR="0072070E" w:rsidRPr="0072070E" w:rsidRDefault="0072070E" w:rsidP="00720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207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Республики Башкортостан </w:t>
      </w:r>
      <w:r w:rsidRPr="007207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</w:t>
      </w:r>
      <w:r w:rsidRPr="007207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proofErr w:type="spellStart"/>
      <w:r w:rsidRPr="0072070E">
        <w:rPr>
          <w:rFonts w:ascii="Times New Roman" w:eastAsia="Times New Roman" w:hAnsi="Times New Roman" w:cs="Times New Roman"/>
          <w:sz w:val="28"/>
          <w:szCs w:val="28"/>
          <w:lang w:eastAsia="x-none"/>
        </w:rPr>
        <w:t>Л.Ю.Афанасьев</w:t>
      </w:r>
      <w:proofErr w:type="spellEnd"/>
    </w:p>
    <w:p w:rsidR="0072070E" w:rsidRPr="0071262D" w:rsidRDefault="0072070E" w:rsidP="0071262D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72070E" w:rsidRPr="0072070E" w:rsidRDefault="00853482" w:rsidP="00720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 ________ 2026</w:t>
      </w:r>
      <w:r w:rsidR="0072070E" w:rsidRPr="007207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г.</w:t>
      </w:r>
    </w:p>
    <w:p w:rsidR="0072070E" w:rsidRPr="0072070E" w:rsidRDefault="0072070E" w:rsidP="0072070E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72070E">
        <w:rPr>
          <w:rFonts w:ascii="Times New Roman" w:eastAsia="Times New Roman" w:hAnsi="Times New Roman" w:cs="Times New Roman"/>
          <w:sz w:val="30"/>
          <w:szCs w:val="28"/>
          <w:lang w:eastAsia="ru-RU"/>
        </w:rPr>
        <w:t>№</w:t>
      </w:r>
      <w:r w:rsidRPr="0072070E">
        <w:rPr>
          <w:rFonts w:ascii="Times New Roman" w:eastAsia="Times New Roman" w:hAnsi="Times New Roman" w:cs="Times New Roman"/>
          <w:sz w:val="30"/>
          <w:szCs w:val="28"/>
          <w:u w:val="single"/>
          <w:lang w:eastAsia="ru-RU"/>
        </w:rPr>
        <w:t xml:space="preserve"> </w:t>
      </w:r>
      <w:r w:rsidR="00853482">
        <w:rPr>
          <w:rFonts w:ascii="Times New Roman" w:eastAsia="Times New Roman" w:hAnsi="Times New Roman" w:cs="Times New Roman"/>
          <w:sz w:val="30"/>
          <w:szCs w:val="28"/>
          <w:u w:val="single"/>
          <w:lang w:eastAsia="ru-RU"/>
        </w:rPr>
        <w:t>_________</w:t>
      </w:r>
    </w:p>
    <w:sectPr w:rsidR="0072070E" w:rsidRPr="00720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D2CB8"/>
    <w:multiLevelType w:val="hybridMultilevel"/>
    <w:tmpl w:val="D5BA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493"/>
    <w:rsid w:val="003C63DA"/>
    <w:rsid w:val="00514690"/>
    <w:rsid w:val="005576D1"/>
    <w:rsid w:val="0071262D"/>
    <w:rsid w:val="0072070E"/>
    <w:rsid w:val="0082162D"/>
    <w:rsid w:val="00853482"/>
    <w:rsid w:val="009942CF"/>
    <w:rsid w:val="00B56493"/>
    <w:rsid w:val="00C855D4"/>
    <w:rsid w:val="00E8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CE31D-D4D4-4604-9FE2-AF37D85A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4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493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7207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2070E"/>
    <w:rPr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720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2070E"/>
  </w:style>
  <w:style w:type="paragraph" w:customStyle="1" w:styleId="ConsPlusNormal">
    <w:name w:val="ConsPlusNormal"/>
    <w:rsid w:val="00712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534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53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2026-04-06T11:53:00Z</dcterms:created>
  <dcterms:modified xsi:type="dcterms:W3CDTF">2026-04-23T11:24:00Z</dcterms:modified>
</cp:coreProperties>
</file>