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D4D" w:rsidRPr="00955D4D" w:rsidRDefault="00955D4D" w:rsidP="00955D4D">
      <w:pPr>
        <w:jc w:val="center"/>
        <w:rPr>
          <w:rFonts w:ascii="Times New Roman" w:hAnsi="Times New Roman" w:cs="Times New Roman"/>
          <w:sz w:val="28"/>
          <w:szCs w:val="28"/>
        </w:rPr>
      </w:pPr>
      <w:r w:rsidRPr="00955D4D">
        <w:rPr>
          <w:rFonts w:ascii="Times New Roman" w:hAnsi="Times New Roman" w:cs="Times New Roman"/>
          <w:sz w:val="28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955D4D" w:rsidRPr="00955D4D" w:rsidRDefault="00955D4D" w:rsidP="00955D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55D4D" w:rsidRDefault="00955D4D" w:rsidP="00955D4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5D4D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от 30 октября 2014 года № 40</w:t>
      </w:r>
    </w:p>
    <w:p w:rsidR="00955D4D" w:rsidRPr="00955D4D" w:rsidRDefault="00955D4D" w:rsidP="00955D4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5D4D" w:rsidRPr="00955D4D" w:rsidRDefault="00955D4D" w:rsidP="00955D4D">
      <w:pPr>
        <w:tabs>
          <w:tab w:val="left" w:pos="792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5D4D">
        <w:rPr>
          <w:rFonts w:ascii="Times New Roman" w:hAnsi="Times New Roman" w:cs="Times New Roman"/>
          <w:sz w:val="28"/>
          <w:szCs w:val="28"/>
        </w:rPr>
        <w:t>Об утверждении Плана проведения плановых  проверок юридических лиц и индивидуальных предпринимателей на 2015 год</w:t>
      </w:r>
    </w:p>
    <w:p w:rsidR="00955D4D" w:rsidRPr="00955D4D" w:rsidRDefault="00955D4D" w:rsidP="00955D4D">
      <w:pPr>
        <w:tabs>
          <w:tab w:val="left" w:pos="79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55D4D" w:rsidRPr="00955D4D" w:rsidRDefault="00955D4D" w:rsidP="00955D4D">
      <w:pPr>
        <w:tabs>
          <w:tab w:val="left" w:pos="792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55D4D">
        <w:rPr>
          <w:rFonts w:ascii="Times New Roman" w:hAnsi="Times New Roman" w:cs="Times New Roman"/>
          <w:sz w:val="28"/>
          <w:szCs w:val="28"/>
        </w:rPr>
        <w:t xml:space="preserve">Руководствуясь ч. 3 ст. 9 Федерального закона о разработке администрацией ежегодных Планов проведения плановых проверок, Постановлением главы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Pr="00955D4D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от 24 июня 2013 года № 51 «Об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контроля в области торговой деятельности»</w:t>
      </w:r>
      <w:proofErr w:type="gramEnd"/>
    </w:p>
    <w:p w:rsidR="00955D4D" w:rsidRPr="00955D4D" w:rsidRDefault="00955D4D" w:rsidP="00955D4D">
      <w:pPr>
        <w:tabs>
          <w:tab w:val="left" w:pos="792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55D4D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955D4D" w:rsidRPr="00955D4D" w:rsidRDefault="00955D4D" w:rsidP="00955D4D">
      <w:pPr>
        <w:tabs>
          <w:tab w:val="left" w:pos="792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55D4D">
        <w:rPr>
          <w:rFonts w:ascii="Times New Roman" w:hAnsi="Times New Roman" w:cs="Times New Roman"/>
          <w:sz w:val="28"/>
          <w:szCs w:val="28"/>
        </w:rPr>
        <w:t xml:space="preserve">1.  Утвердить прилагаемый план  проведения плановых проверок юридических лиц и индивидуальных предпринимателей на 2015 год, </w:t>
      </w:r>
      <w:proofErr w:type="gramStart"/>
      <w:r w:rsidRPr="00955D4D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Pr="00955D4D">
        <w:rPr>
          <w:rFonts w:ascii="Times New Roman" w:hAnsi="Times New Roman" w:cs="Times New Roman"/>
          <w:sz w:val="28"/>
          <w:szCs w:val="28"/>
        </w:rPr>
        <w:t>.</w:t>
      </w:r>
    </w:p>
    <w:p w:rsidR="00955D4D" w:rsidRPr="00955D4D" w:rsidRDefault="00955D4D" w:rsidP="00955D4D">
      <w:pPr>
        <w:tabs>
          <w:tab w:val="left" w:pos="792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55D4D">
        <w:rPr>
          <w:rFonts w:ascii="Times New Roman" w:hAnsi="Times New Roman" w:cs="Times New Roman"/>
          <w:sz w:val="28"/>
          <w:szCs w:val="28"/>
        </w:rPr>
        <w:t>2.  Настоящее Постановление подлежит обнародованию в установленном порядке и размещению на официальном сайте муниципального района Давлекановский район Республики Башкортостан (раздел «Поселения муниципального района»).</w:t>
      </w:r>
    </w:p>
    <w:p w:rsidR="00955D4D" w:rsidRPr="00955D4D" w:rsidRDefault="00955D4D" w:rsidP="00955D4D">
      <w:pPr>
        <w:tabs>
          <w:tab w:val="left" w:pos="792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55D4D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955D4D">
        <w:rPr>
          <w:rFonts w:ascii="Times New Roman" w:hAnsi="Times New Roman" w:cs="Times New Roman"/>
          <w:sz w:val="28"/>
          <w:szCs w:val="28"/>
        </w:rPr>
        <w:t>Контроль, за</w:t>
      </w:r>
      <w:proofErr w:type="gramEnd"/>
      <w:r w:rsidRPr="00955D4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55D4D" w:rsidRDefault="00955D4D" w:rsidP="00955D4D">
      <w:pPr>
        <w:tabs>
          <w:tab w:val="left" w:pos="7920"/>
        </w:tabs>
        <w:spacing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                       Рассветовский сельсовет                                                                            муниципального района                                                                        Давлекановский район                                                                                    Республики Башкортостан</w:t>
      </w:r>
    </w:p>
    <w:p w:rsidR="00955D4D" w:rsidRPr="00955D4D" w:rsidRDefault="00955D4D" w:rsidP="00955D4D">
      <w:pPr>
        <w:tabs>
          <w:tab w:val="left" w:pos="7920"/>
        </w:tabs>
        <w:spacing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Д.А. Карпов</w:t>
      </w:r>
    </w:p>
    <w:p w:rsidR="00872389" w:rsidRPr="00955D4D" w:rsidRDefault="00872389">
      <w:pPr>
        <w:rPr>
          <w:rFonts w:ascii="Times New Roman" w:hAnsi="Times New Roman" w:cs="Times New Roman"/>
          <w:sz w:val="28"/>
          <w:szCs w:val="28"/>
        </w:rPr>
      </w:pPr>
    </w:p>
    <w:sectPr w:rsidR="00872389" w:rsidRPr="00955D4D" w:rsidSect="00955D4D">
      <w:pgSz w:w="11907" w:h="16840" w:code="9"/>
      <w:pgMar w:top="851" w:right="567" w:bottom="851" w:left="1701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55D4D"/>
    <w:rsid w:val="00872389"/>
    <w:rsid w:val="00955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1496</Characters>
  <Application>Microsoft Office Word</Application>
  <DocSecurity>0</DocSecurity>
  <Lines>12</Lines>
  <Paragraphs>3</Paragraphs>
  <ScaleCrop>false</ScaleCrop>
  <Company>Microsoft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2014-11-01T10:03:00Z</dcterms:created>
  <dcterms:modified xsi:type="dcterms:W3CDTF">2014-11-01T10:09:00Z</dcterms:modified>
</cp:coreProperties>
</file>