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5FC" w:rsidRPr="009F25FC" w:rsidRDefault="009F25FC" w:rsidP="009F25FC">
      <w:pPr>
        <w:jc w:val="center"/>
        <w:rPr>
          <w:rStyle w:val="FontStyle20"/>
          <w:sz w:val="28"/>
          <w:szCs w:val="28"/>
        </w:rPr>
      </w:pPr>
      <w:r w:rsidRPr="009F25FC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9F25FC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9F25FC" w:rsidRPr="009F25FC" w:rsidRDefault="009F25FC" w:rsidP="009F25FC">
      <w:pPr>
        <w:rPr>
          <w:rStyle w:val="FontStyle20"/>
          <w:sz w:val="28"/>
          <w:szCs w:val="28"/>
        </w:rPr>
      </w:pPr>
    </w:p>
    <w:p w:rsidR="009F25FC" w:rsidRPr="009F25FC" w:rsidRDefault="009F25FC" w:rsidP="009F25FC">
      <w:pPr>
        <w:jc w:val="center"/>
        <w:rPr>
          <w:rStyle w:val="FontStyle20"/>
          <w:sz w:val="28"/>
          <w:szCs w:val="28"/>
        </w:rPr>
      </w:pPr>
    </w:p>
    <w:p w:rsidR="009F25FC" w:rsidRDefault="009F25FC" w:rsidP="009F25FC">
      <w:pPr>
        <w:jc w:val="center"/>
        <w:rPr>
          <w:rStyle w:val="FontStyle20"/>
          <w:sz w:val="28"/>
          <w:szCs w:val="28"/>
        </w:rPr>
      </w:pPr>
      <w:r w:rsidRPr="009F25FC">
        <w:rPr>
          <w:rStyle w:val="FontStyle20"/>
          <w:sz w:val="28"/>
          <w:szCs w:val="28"/>
        </w:rPr>
        <w:t>РЕШЕНИЕ</w:t>
      </w:r>
      <w:bookmarkStart w:id="0" w:name="_GoBack"/>
      <w:bookmarkEnd w:id="0"/>
    </w:p>
    <w:p w:rsidR="0027104A" w:rsidRDefault="0027104A" w:rsidP="009F25FC">
      <w:pPr>
        <w:jc w:val="center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>от 14 марта 2023 №1</w:t>
      </w:r>
      <w:r w:rsidR="00EE6DF4">
        <w:rPr>
          <w:rStyle w:val="FontStyle20"/>
          <w:sz w:val="28"/>
          <w:szCs w:val="28"/>
        </w:rPr>
        <w:t>4</w:t>
      </w:r>
    </w:p>
    <w:p w:rsidR="00DF4716" w:rsidRDefault="00DF4716" w:rsidP="00DF4716">
      <w:pPr>
        <w:jc w:val="right"/>
        <w:rPr>
          <w:rStyle w:val="FontStyle20"/>
          <w:sz w:val="28"/>
          <w:szCs w:val="28"/>
        </w:rPr>
      </w:pPr>
    </w:p>
    <w:p w:rsidR="00EE6DF4" w:rsidRPr="00112873" w:rsidRDefault="00EE6DF4" w:rsidP="00EE6DF4">
      <w:pPr>
        <w:jc w:val="center"/>
        <w:rPr>
          <w:rFonts w:ascii="Times New Roman" w:hAnsi="Times New Roman"/>
          <w:szCs w:val="28"/>
        </w:rPr>
      </w:pPr>
      <w:r w:rsidRPr="00112873">
        <w:rPr>
          <w:rFonts w:ascii="Times New Roman" w:hAnsi="Times New Roman"/>
          <w:szCs w:val="28"/>
        </w:rPr>
        <w:t xml:space="preserve">О проведении публичных слушаний по проекту внесения изменений в карты градостроительного зонирования с. Кирово, с. Комсомольский, с. </w:t>
      </w:r>
      <w:proofErr w:type="gramStart"/>
      <w:r w:rsidRPr="00112873">
        <w:rPr>
          <w:rFonts w:ascii="Times New Roman" w:hAnsi="Times New Roman"/>
          <w:szCs w:val="28"/>
        </w:rPr>
        <w:t xml:space="preserve">Ленинский,   </w:t>
      </w:r>
      <w:proofErr w:type="gramEnd"/>
      <w:r w:rsidRPr="00112873">
        <w:rPr>
          <w:rFonts w:ascii="Times New Roman" w:hAnsi="Times New Roman"/>
          <w:szCs w:val="28"/>
        </w:rPr>
        <w:t xml:space="preserve"> д. Ольговка, с. Рассвет, х. Рауш Правил землепользования и застройки </w:t>
      </w:r>
    </w:p>
    <w:p w:rsidR="00EE6DF4" w:rsidRPr="00112873" w:rsidRDefault="00EE6DF4" w:rsidP="00EE6DF4">
      <w:pPr>
        <w:jc w:val="center"/>
        <w:rPr>
          <w:rFonts w:ascii="Times New Roman" w:hAnsi="Times New Roman"/>
          <w:szCs w:val="28"/>
        </w:rPr>
      </w:pPr>
      <w:r w:rsidRPr="00112873">
        <w:rPr>
          <w:rFonts w:ascii="Times New Roman" w:hAnsi="Times New Roman"/>
          <w:szCs w:val="28"/>
        </w:rPr>
        <w:t>сельского поселения Рассветовский сельсовет муниципального района Давлекановский район Республики Башкортостан</w:t>
      </w:r>
    </w:p>
    <w:p w:rsidR="00EE6DF4" w:rsidRPr="00112873" w:rsidRDefault="00EE6DF4" w:rsidP="00EE6DF4">
      <w:pPr>
        <w:ind w:firstLine="720"/>
        <w:jc w:val="both"/>
        <w:rPr>
          <w:rFonts w:ascii="Times New Roman" w:hAnsi="Times New Roman"/>
          <w:szCs w:val="28"/>
        </w:rPr>
      </w:pPr>
    </w:p>
    <w:p w:rsidR="00EE6DF4" w:rsidRPr="00112873" w:rsidRDefault="00EE6DF4" w:rsidP="00EE6DF4">
      <w:pPr>
        <w:ind w:firstLine="720"/>
        <w:jc w:val="both"/>
        <w:rPr>
          <w:rFonts w:ascii="Times New Roman" w:hAnsi="Times New Roman"/>
          <w:szCs w:val="28"/>
        </w:rPr>
      </w:pPr>
      <w:r w:rsidRPr="00112873">
        <w:rPr>
          <w:rFonts w:ascii="Times New Roman" w:hAnsi="Times New Roman"/>
          <w:szCs w:val="28"/>
        </w:rPr>
        <w:t>В соответствии  статьями 31, 32, 33 Градостроительного кодекса Российской Федерации, статьей 28 Федерального закона от 6 октября 2003 года № 131-ФЗ «Об общих принципах организации местного самоуправления в Российской Федерации», Уставом сельского поселения Рассветовский сельсовет муниципального района Давлекановский район Республики Башкортостан, с целью уточнения границ территориальных зон и постановкой их на кадастровый учет согласно Федерального закона от 13.07.2015г. №218-ФЗ «О государственной регистрации недвижимости», Совет сельского поселения Рассветовский сельсовет муниципального района Давлекановский район Республики Башкортостан</w:t>
      </w:r>
    </w:p>
    <w:p w:rsidR="00EE6DF4" w:rsidRPr="00112873" w:rsidRDefault="00EE6DF4" w:rsidP="00EE6DF4">
      <w:pPr>
        <w:jc w:val="center"/>
        <w:rPr>
          <w:rFonts w:ascii="Times New Roman" w:hAnsi="Times New Roman"/>
          <w:szCs w:val="28"/>
        </w:rPr>
      </w:pPr>
      <w:r w:rsidRPr="00112873">
        <w:rPr>
          <w:rFonts w:ascii="Times New Roman" w:hAnsi="Times New Roman"/>
          <w:szCs w:val="28"/>
        </w:rPr>
        <w:t>Р Е Ш И Л:</w:t>
      </w:r>
    </w:p>
    <w:p w:rsidR="00EE6DF4" w:rsidRPr="00112873" w:rsidRDefault="00EE6DF4" w:rsidP="00EE6DF4">
      <w:pPr>
        <w:ind w:firstLine="709"/>
        <w:jc w:val="both"/>
        <w:rPr>
          <w:rFonts w:ascii="Times New Roman" w:hAnsi="Times New Roman"/>
          <w:szCs w:val="28"/>
        </w:rPr>
      </w:pPr>
      <w:r w:rsidRPr="00112873">
        <w:rPr>
          <w:rFonts w:ascii="Times New Roman" w:hAnsi="Times New Roman"/>
          <w:szCs w:val="28"/>
        </w:rPr>
        <w:t xml:space="preserve">1. Назначить публичные слушания по проекту внесения изменений в карты градостроительного с. Кирово, с. Комсомольский, с. </w:t>
      </w:r>
      <w:proofErr w:type="gramStart"/>
      <w:r w:rsidRPr="00112873">
        <w:rPr>
          <w:rFonts w:ascii="Times New Roman" w:hAnsi="Times New Roman"/>
          <w:szCs w:val="28"/>
        </w:rPr>
        <w:t>Ленинский,  д.</w:t>
      </w:r>
      <w:proofErr w:type="gramEnd"/>
      <w:r w:rsidRPr="00112873">
        <w:rPr>
          <w:rFonts w:ascii="Times New Roman" w:hAnsi="Times New Roman"/>
          <w:szCs w:val="28"/>
        </w:rPr>
        <w:t xml:space="preserve"> Ольговка, с. Рассвет, х. Рауш Правил землепользования и застройки сельского поселения Рассветовский сельсовет муниципального района Давлекановский район Республики Башкортостан. Слушания </w:t>
      </w:r>
      <w:r w:rsidRPr="00112873">
        <w:rPr>
          <w:rFonts w:ascii="Times New Roman" w:hAnsi="Times New Roman"/>
          <w:szCs w:val="28"/>
          <w:shd w:val="clear" w:color="auto" w:fill="FFFFFF"/>
        </w:rPr>
        <w:t>состоятся</w:t>
      </w:r>
      <w:r w:rsidRPr="00112873">
        <w:rPr>
          <w:rFonts w:ascii="Times New Roman" w:hAnsi="Times New Roman"/>
          <w:szCs w:val="28"/>
        </w:rPr>
        <w:t xml:space="preserve"> 29 марта 2023 года в 15.00 часов по адресу: РБ., Давлекановский район, с. Рассвет, ул. Ветеранов, 17.</w:t>
      </w:r>
    </w:p>
    <w:p w:rsidR="00EE6DF4" w:rsidRPr="00112873" w:rsidRDefault="00EE6DF4" w:rsidP="00EE6DF4">
      <w:pPr>
        <w:ind w:firstLine="720"/>
        <w:jc w:val="both"/>
        <w:rPr>
          <w:rFonts w:ascii="Times New Roman" w:hAnsi="Times New Roman"/>
          <w:szCs w:val="28"/>
        </w:rPr>
      </w:pPr>
      <w:r w:rsidRPr="00112873">
        <w:rPr>
          <w:rFonts w:ascii="Times New Roman" w:hAnsi="Times New Roman"/>
          <w:szCs w:val="28"/>
        </w:rPr>
        <w:t>2. Разместить проект внесения изменений в карты градостроительного зонирования с. Кирово, с. Комсомольский, с. Ленинский,  д. Ольговка, с. Рассвет, х. Рауш Правил землепользования и застройки сельского поселения Рассветовский сельсовет муниципального района Давлекановский район Республики Башкортостан для ознакомления на информационном стенде в здании администрации сельского поселения Рассветовский сельсовет муниципального района Давлекановский район Республики Башкортостан, а также на официальном сайте Совета муниципального района Давлекановский район Республики Башкортостан в сети Интернет (</w:t>
      </w:r>
      <w:proofErr w:type="spellStart"/>
      <w:r w:rsidRPr="00112873">
        <w:rPr>
          <w:rFonts w:ascii="Times New Roman" w:hAnsi="Times New Roman"/>
          <w:szCs w:val="28"/>
        </w:rPr>
        <w:t>sovet-davleka</w:t>
      </w:r>
      <w:proofErr w:type="spellEnd"/>
      <w:r w:rsidRPr="00112873">
        <w:rPr>
          <w:rFonts w:ascii="Times New Roman" w:hAnsi="Times New Roman"/>
          <w:szCs w:val="28"/>
          <w:lang w:val="en-US"/>
        </w:rPr>
        <w:t>novo</w:t>
      </w:r>
      <w:r w:rsidRPr="00112873">
        <w:rPr>
          <w:rFonts w:ascii="Times New Roman" w:hAnsi="Times New Roman"/>
          <w:szCs w:val="28"/>
        </w:rPr>
        <w:t>.</w:t>
      </w:r>
      <w:proofErr w:type="spellStart"/>
      <w:r w:rsidRPr="00112873">
        <w:rPr>
          <w:rFonts w:ascii="Times New Roman" w:hAnsi="Times New Roman"/>
          <w:szCs w:val="28"/>
          <w:lang w:val="en-US"/>
        </w:rPr>
        <w:t>ru</w:t>
      </w:r>
      <w:proofErr w:type="spellEnd"/>
      <w:r w:rsidRPr="00112873">
        <w:rPr>
          <w:rFonts w:ascii="Times New Roman" w:hAnsi="Times New Roman"/>
          <w:szCs w:val="28"/>
        </w:rPr>
        <w:t>).</w:t>
      </w:r>
    </w:p>
    <w:p w:rsidR="00EE6DF4" w:rsidRPr="00112873" w:rsidRDefault="00EE6DF4" w:rsidP="00EE6DF4">
      <w:pPr>
        <w:ind w:firstLine="720"/>
        <w:jc w:val="both"/>
        <w:rPr>
          <w:rFonts w:ascii="Times New Roman" w:hAnsi="Times New Roman"/>
          <w:szCs w:val="28"/>
        </w:rPr>
      </w:pPr>
      <w:r w:rsidRPr="00112873">
        <w:rPr>
          <w:rFonts w:ascii="Times New Roman" w:hAnsi="Times New Roman"/>
          <w:szCs w:val="28"/>
        </w:rPr>
        <w:t>3. Установить срок подачи письменных предложений по проекту внесения изменений в Правила землепользования и застройки сельского поселения Рассветовский сельсовет муниципального района Давлекановский район Республики Башкортостан – не позднее 28 марта 2023 года</w:t>
      </w:r>
    </w:p>
    <w:p w:rsidR="00EE6DF4" w:rsidRPr="00112873" w:rsidRDefault="00EE6DF4" w:rsidP="00EE6DF4">
      <w:pPr>
        <w:ind w:firstLine="709"/>
        <w:jc w:val="both"/>
        <w:rPr>
          <w:rFonts w:ascii="Times New Roman" w:hAnsi="Times New Roman"/>
          <w:szCs w:val="28"/>
        </w:rPr>
      </w:pPr>
      <w:r w:rsidRPr="00112873">
        <w:rPr>
          <w:rFonts w:ascii="Times New Roman" w:hAnsi="Times New Roman"/>
          <w:szCs w:val="28"/>
        </w:rPr>
        <w:lastRenderedPageBreak/>
        <w:t>4. Определить, что прием поступающих письменных предложений производится комиссией по подготовке и проведению публичных слушаний по проектам муниципальных правовых актов сельского поселения Рассветовский сельсовет муниципального района Давлекановский район Республики Башкортостан по адресу: РБ., Давлекановский район, с. Рассвет, ул. Ветеранов, 17</w:t>
      </w:r>
    </w:p>
    <w:p w:rsidR="00EE6DF4" w:rsidRPr="00112873" w:rsidRDefault="00EE6DF4" w:rsidP="00EE6DF4">
      <w:pPr>
        <w:ind w:firstLine="720"/>
        <w:jc w:val="both"/>
        <w:rPr>
          <w:rFonts w:ascii="Times New Roman" w:hAnsi="Times New Roman"/>
          <w:szCs w:val="28"/>
        </w:rPr>
      </w:pPr>
      <w:r w:rsidRPr="00112873">
        <w:rPr>
          <w:rFonts w:ascii="Times New Roman" w:hAnsi="Times New Roman"/>
          <w:szCs w:val="28"/>
        </w:rPr>
        <w:t>5.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1D72D6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EE6DF4" w:rsidRDefault="00EE6DF4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Pr="00A31F2D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Pr="003D47E3" w:rsidRDefault="001D72D6" w:rsidP="001D72D6">
      <w:pPr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jc w:val="right"/>
        <w:rPr>
          <w:rFonts w:ascii="Times New Roman" w:hAnsi="Times New Roman"/>
          <w:szCs w:val="28"/>
        </w:rPr>
      </w:pPr>
      <w:r w:rsidRPr="003D47E3">
        <w:rPr>
          <w:rFonts w:ascii="Times New Roman" w:hAnsi="Times New Roman"/>
          <w:szCs w:val="28"/>
        </w:rPr>
        <w:t>Глава сельского поселения</w:t>
      </w:r>
    </w:p>
    <w:p w:rsidR="001D72D6" w:rsidRPr="003D47E3" w:rsidRDefault="001D72D6" w:rsidP="001D72D6">
      <w:pPr>
        <w:jc w:val="right"/>
        <w:rPr>
          <w:rFonts w:ascii="Times New Roman" w:hAnsi="Times New Roman"/>
          <w:szCs w:val="28"/>
        </w:rPr>
      </w:pPr>
      <w:r w:rsidRPr="003D47E3">
        <w:rPr>
          <w:rFonts w:ascii="Times New Roman" w:hAnsi="Times New Roman"/>
          <w:szCs w:val="28"/>
        </w:rPr>
        <w:t xml:space="preserve">              </w:t>
      </w:r>
      <w:r>
        <w:rPr>
          <w:rFonts w:ascii="Times New Roman" w:hAnsi="Times New Roman"/>
          <w:szCs w:val="28"/>
        </w:rPr>
        <w:t xml:space="preserve">                                </w:t>
      </w:r>
      <w:r w:rsidRPr="003D47E3">
        <w:rPr>
          <w:rFonts w:ascii="Times New Roman" w:hAnsi="Times New Roman"/>
          <w:szCs w:val="28"/>
        </w:rPr>
        <w:t xml:space="preserve">                          Д.А. Карпов</w:t>
      </w:r>
    </w:p>
    <w:p w:rsidR="001D72D6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sectPr w:rsidR="001D72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AC7647"/>
    <w:multiLevelType w:val="multilevel"/>
    <w:tmpl w:val="318A02DA"/>
    <w:lvl w:ilvl="0">
      <w:start w:val="1"/>
      <w:numFmt w:val="decimal"/>
      <w:lvlText w:val="%1."/>
      <w:lvlJc w:val="left"/>
      <w:pPr>
        <w:ind w:left="1155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1" w15:restartNumberingAfterBreak="0">
    <w:nsid w:val="72B43590"/>
    <w:multiLevelType w:val="hybridMultilevel"/>
    <w:tmpl w:val="926CBD26"/>
    <w:lvl w:ilvl="0" w:tplc="93188E9C">
      <w:start w:val="1"/>
      <w:numFmt w:val="decimal"/>
      <w:lvlText w:val="%1."/>
      <w:lvlJc w:val="left"/>
      <w:pPr>
        <w:ind w:left="1035" w:hanging="360"/>
      </w:p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84C"/>
    <w:rsid w:val="00190335"/>
    <w:rsid w:val="001D72D6"/>
    <w:rsid w:val="002345CF"/>
    <w:rsid w:val="0027104A"/>
    <w:rsid w:val="0062363A"/>
    <w:rsid w:val="007066E6"/>
    <w:rsid w:val="00811EE1"/>
    <w:rsid w:val="00962FF5"/>
    <w:rsid w:val="009C184C"/>
    <w:rsid w:val="009F25FC"/>
    <w:rsid w:val="00DF4716"/>
    <w:rsid w:val="00EE6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7C077"/>
  <w15:chartTrackingRefBased/>
  <w15:docId w15:val="{92E3BE14-ED35-4687-8058-13377110E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5FC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0">
    <w:name w:val="Font Style20"/>
    <w:rsid w:val="009F25FC"/>
    <w:rPr>
      <w:rFonts w:ascii="Times New Roman" w:hAnsi="Times New Roman" w:cs="Times New Roman"/>
      <w:sz w:val="26"/>
      <w:szCs w:val="26"/>
    </w:rPr>
  </w:style>
  <w:style w:type="paragraph" w:customStyle="1" w:styleId="Default">
    <w:name w:val="Default"/>
    <w:rsid w:val="009F25F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rsid w:val="009F25F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2363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oclink">
    <w:name w:val="doc_link"/>
    <w:basedOn w:val="a"/>
    <w:rsid w:val="00234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4">
    <w:name w:val="Strong"/>
    <w:qFormat/>
    <w:rsid w:val="002345CF"/>
    <w:rPr>
      <w:b/>
      <w:bCs/>
    </w:rPr>
  </w:style>
  <w:style w:type="paragraph" w:styleId="a5">
    <w:name w:val="No Spacing"/>
    <w:uiPriority w:val="1"/>
    <w:qFormat/>
    <w:rsid w:val="001D72D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466</Words>
  <Characters>2657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14</cp:revision>
  <dcterms:created xsi:type="dcterms:W3CDTF">2023-03-16T09:50:00Z</dcterms:created>
  <dcterms:modified xsi:type="dcterms:W3CDTF">2023-03-16T10:30:00Z</dcterms:modified>
</cp:coreProperties>
</file>