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E70" w:rsidRPr="00936668" w:rsidRDefault="00C05E70" w:rsidP="00C05E7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36668">
        <w:rPr>
          <w:rFonts w:ascii="Times New Roman" w:hAnsi="Times New Roman" w:cs="Times New Roman"/>
          <w:b/>
          <w:sz w:val="28"/>
          <w:szCs w:val="28"/>
        </w:rPr>
        <w:t>Отменены отдельные ограничения на въезд в Российскую Федерацию и выезд из нее</w:t>
      </w:r>
      <w:bookmarkStart w:id="0" w:name="_GoBack"/>
      <w:bookmarkEnd w:id="0"/>
    </w:p>
    <w:p w:rsidR="00C05E70" w:rsidRPr="00936668" w:rsidRDefault="00C05E70" w:rsidP="00C05E7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5E70" w:rsidRPr="00936668" w:rsidRDefault="00C05E70" w:rsidP="00C05E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36668">
        <w:rPr>
          <w:rFonts w:ascii="Times New Roman" w:hAnsi="Times New Roman" w:cs="Times New Roman"/>
          <w:sz w:val="28"/>
          <w:szCs w:val="28"/>
        </w:rPr>
        <w:t>Распоряжением Правительства РФ от 06.06.2020 N 1511-р «О внесении изменений в распоряжения Правительства РФ от 16.03.2020 N 635-р и от 27.03.2020 N 763-р» разрешен въезд в РФ из числа иностранных граждан и лиц без гражданства, в том числе прибывающих с территории Республики Белоруссия, а также граждан Республики Белоруссия (при условии предъявления соответствующих документов):</w:t>
      </w:r>
    </w:p>
    <w:p w:rsidR="00C05E70" w:rsidRPr="00936668" w:rsidRDefault="00C05E70" w:rsidP="00C05E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36668">
        <w:rPr>
          <w:rFonts w:ascii="Times New Roman" w:hAnsi="Times New Roman" w:cs="Times New Roman"/>
          <w:sz w:val="28"/>
          <w:szCs w:val="28"/>
        </w:rPr>
        <w:t>-лиц, въезжающих в РФ в целях лечения;</w:t>
      </w:r>
    </w:p>
    <w:p w:rsidR="00C05E70" w:rsidRPr="00936668" w:rsidRDefault="00C05E70" w:rsidP="00C05E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36668">
        <w:rPr>
          <w:rFonts w:ascii="Times New Roman" w:hAnsi="Times New Roman" w:cs="Times New Roman"/>
          <w:sz w:val="28"/>
          <w:szCs w:val="28"/>
        </w:rPr>
        <w:t>-лиц, однократно въезжающих в РФ к нуждающимся в уходе больным близким родственникам (супругам, родителям, детям, усыновителям, усыновленным), опекунам и попечителям.</w:t>
      </w:r>
    </w:p>
    <w:p w:rsidR="00C05E70" w:rsidRPr="00936668" w:rsidRDefault="00C05E70" w:rsidP="00C05E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36668">
        <w:rPr>
          <w:rFonts w:ascii="Times New Roman" w:hAnsi="Times New Roman" w:cs="Times New Roman"/>
          <w:sz w:val="28"/>
          <w:szCs w:val="28"/>
        </w:rPr>
        <w:t>Кроме того, снято ограничение движения (также при условии предъявления соответствующих документов) через автомобильные, железнодорожные, пешеходные, речные и смешанные пункты пропуска через государственную границу РФ, а также через сухопутный участок российско-белорусской государственной границы в отношении, в том числе:</w:t>
      </w:r>
    </w:p>
    <w:p w:rsidR="00C05E70" w:rsidRPr="00936668" w:rsidRDefault="00C05E70" w:rsidP="00C05E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36668">
        <w:rPr>
          <w:rFonts w:ascii="Times New Roman" w:hAnsi="Times New Roman" w:cs="Times New Roman"/>
          <w:sz w:val="28"/>
          <w:szCs w:val="28"/>
        </w:rPr>
        <w:t>-граждан РФ, выезжающих из России в целях лечения;</w:t>
      </w:r>
    </w:p>
    <w:p w:rsidR="00C05E70" w:rsidRPr="00936668" w:rsidRDefault="00C05E70" w:rsidP="00C05E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36668">
        <w:rPr>
          <w:rFonts w:ascii="Times New Roman" w:hAnsi="Times New Roman" w:cs="Times New Roman"/>
          <w:sz w:val="28"/>
          <w:szCs w:val="28"/>
        </w:rPr>
        <w:t>-граждан РФ, являющихся членами семьи (супругами, родителями, детьми, усыновителями, усыновленными), опекунами и попечителями лиц, в том числе иностранных граждан, проживающих за пределами РФ;</w:t>
      </w:r>
    </w:p>
    <w:p w:rsidR="0013622C" w:rsidRPr="00936668" w:rsidRDefault="00C05E70" w:rsidP="00C05E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36668">
        <w:rPr>
          <w:rFonts w:ascii="Times New Roman" w:hAnsi="Times New Roman" w:cs="Times New Roman"/>
          <w:sz w:val="28"/>
          <w:szCs w:val="28"/>
        </w:rPr>
        <w:t>-граждан РФ, однократно выезжающих из РФ для получения образования в иностранных образовательных организациях.</w:t>
      </w:r>
    </w:p>
    <w:p w:rsidR="009336F3" w:rsidRPr="00936668" w:rsidRDefault="009336F3" w:rsidP="009336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A6BA5" w:rsidRPr="009336F3" w:rsidRDefault="006A6BA5" w:rsidP="006A6B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6A6BA5" w:rsidRPr="009336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EF2"/>
    <w:rsid w:val="0013622C"/>
    <w:rsid w:val="00311A50"/>
    <w:rsid w:val="00536527"/>
    <w:rsid w:val="00693442"/>
    <w:rsid w:val="006A6BA5"/>
    <w:rsid w:val="009336F3"/>
    <w:rsid w:val="00936668"/>
    <w:rsid w:val="00A249DA"/>
    <w:rsid w:val="00C05E70"/>
    <w:rsid w:val="00CA2088"/>
    <w:rsid w:val="00D46919"/>
    <w:rsid w:val="00E075AC"/>
    <w:rsid w:val="00E80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F122A"/>
  <w15:docId w15:val="{18962417-FFBF-4CC1-BED1-C058C6DBA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36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6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66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Тодор</dc:creator>
  <cp:lastModifiedBy>Наиль</cp:lastModifiedBy>
  <cp:revision>2</cp:revision>
  <cp:lastPrinted>2020-06-25T05:22:00Z</cp:lastPrinted>
  <dcterms:created xsi:type="dcterms:W3CDTF">2020-06-30T06:56:00Z</dcterms:created>
  <dcterms:modified xsi:type="dcterms:W3CDTF">2020-06-30T06:56:00Z</dcterms:modified>
</cp:coreProperties>
</file>