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8B0" w:rsidRPr="00FC58F0" w:rsidRDefault="00FC58F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Администрация</w:t>
      </w:r>
      <w:r w:rsidR="00B218B0" w:rsidRPr="00406BC9">
        <w:rPr>
          <w:rFonts w:ascii="Times New Roman" w:hAnsi="Times New Roman"/>
          <w:noProof/>
          <w:sz w:val="28"/>
          <w:szCs w:val="28"/>
        </w:rPr>
        <w:t xml:space="preserve"> </w:t>
      </w:r>
      <w:r w:rsidR="00295B6E">
        <w:rPr>
          <w:rFonts w:ascii="Times New Roman" w:hAnsi="Times New Roman"/>
          <w:noProof/>
          <w:sz w:val="28"/>
          <w:szCs w:val="28"/>
        </w:rPr>
        <w:t>сельского поселения Курманкеевский</w:t>
      </w:r>
      <w:r w:rsidR="00B218B0"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</w:t>
      </w:r>
      <w:r w:rsidR="00B218B0" w:rsidRPr="00FC58F0">
        <w:rPr>
          <w:rFonts w:ascii="Times New Roman" w:hAnsi="Times New Roman"/>
          <w:noProof/>
          <w:sz w:val="28"/>
          <w:szCs w:val="28"/>
        </w:rPr>
        <w:t>района Давлекановский район Республики Башкорторстан</w:t>
      </w:r>
    </w:p>
    <w:p w:rsidR="00B218B0" w:rsidRPr="00FC58F0" w:rsidRDefault="00B218B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C58F0" w:rsidRDefault="00FC58F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ПОСТАНОВЛЕНИЕ </w:t>
      </w:r>
    </w:p>
    <w:p w:rsidR="00B218B0" w:rsidRDefault="00E844C6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27 мая 2024 г. № 25</w:t>
      </w:r>
    </w:p>
    <w:p w:rsidR="00E844C6" w:rsidRPr="00FC58F0" w:rsidRDefault="00E844C6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C58F0" w:rsidRDefault="00B218B0" w:rsidP="00FC58F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proofErr w:type="gramStart"/>
      <w:r w:rsidRPr="00FC58F0">
        <w:rPr>
          <w:rFonts w:ascii="Times New Roman" w:hAnsi="Times New Roman"/>
          <w:sz w:val="28"/>
          <w:szCs w:val="28"/>
        </w:rPr>
        <w:t xml:space="preserve">«О внесении изменений и дополнений в </w:t>
      </w:r>
      <w:r w:rsidR="00FC58F0" w:rsidRPr="00FC58F0">
        <w:rPr>
          <w:rFonts w:ascii="Times New Roman" w:eastAsia="Calibri" w:hAnsi="Times New Roman"/>
          <w:iCs/>
          <w:color w:val="000000"/>
          <w:sz w:val="28"/>
          <w:szCs w:val="28"/>
          <w:lang w:eastAsia="en-US"/>
        </w:rPr>
        <w:t xml:space="preserve">Положение о </w:t>
      </w:r>
      <w:proofErr w:type="spellStart"/>
      <w:r w:rsidR="00FC58F0" w:rsidRPr="00FC58F0">
        <w:rPr>
          <w:rFonts w:ascii="Times New Roman" w:eastAsia="Calibri" w:hAnsi="Times New Roman"/>
          <w:sz w:val="28"/>
          <w:szCs w:val="28"/>
          <w:lang w:eastAsia="en-US"/>
        </w:rPr>
        <w:t>межпоселенческой</w:t>
      </w:r>
      <w:proofErr w:type="spellEnd"/>
      <w:r w:rsidR="00FC58F0"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Pr="00FC58F0">
        <w:rPr>
          <w:rFonts w:ascii="Times New Roman" w:hAnsi="Times New Roman"/>
          <w:sz w:val="28"/>
          <w:szCs w:val="28"/>
        </w:rPr>
        <w:t>»</w:t>
      </w:r>
      <w:proofErr w:type="gramEnd"/>
    </w:p>
    <w:p w:rsidR="00A34278" w:rsidRPr="00FC58F0" w:rsidRDefault="00A34278" w:rsidP="00FC58F0">
      <w:pPr>
        <w:pStyle w:val="Style10"/>
        <w:widowControl/>
        <w:spacing w:line="240" w:lineRule="auto"/>
        <w:rPr>
          <w:sz w:val="28"/>
          <w:szCs w:val="28"/>
        </w:rPr>
      </w:pPr>
    </w:p>
    <w:p w:rsidR="00FC58F0" w:rsidRPr="00EB3835" w:rsidRDefault="00FC58F0" w:rsidP="00FC58F0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Рассмотрев </w:t>
      </w:r>
      <w:r w:rsidR="0002075B">
        <w:rPr>
          <w:rFonts w:ascii="Times New Roman" w:eastAsia="Calibri" w:hAnsi="Times New Roman"/>
          <w:sz w:val="28"/>
          <w:szCs w:val="28"/>
          <w:lang w:eastAsia="en-US"/>
        </w:rPr>
        <w:t>протест</w:t>
      </w: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 прокуратуры Давлекановского района, руководствуясь Федеральным законом от 06.10.2003 № 131-ФЗ «Об общих 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принципах организации местного самоуправления в РФ»,</w:t>
      </w:r>
    </w:p>
    <w:p w:rsidR="00FC58F0" w:rsidRPr="00EB3835" w:rsidRDefault="00FC58F0" w:rsidP="00FC58F0">
      <w:pPr>
        <w:spacing w:after="0" w:line="240" w:lineRule="auto"/>
        <w:ind w:firstLine="709"/>
        <w:jc w:val="center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ПОСТАНОВЛЯЮ:</w:t>
      </w:r>
    </w:p>
    <w:p w:rsidR="00FC58F0" w:rsidRPr="00EB3835" w:rsidRDefault="00FC58F0" w:rsidP="00FC58F0">
      <w:pPr>
        <w:spacing w:after="0" w:line="240" w:lineRule="auto"/>
        <w:ind w:left="68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proofErr w:type="gramStart"/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1.Внести изменения в </w:t>
      </w:r>
      <w:r w:rsidRPr="00EB3835">
        <w:rPr>
          <w:rFonts w:ascii="Times New Roman" w:eastAsia="Calibri" w:hAnsi="Times New Roman"/>
          <w:iCs/>
          <w:color w:val="000000" w:themeColor="text1"/>
          <w:sz w:val="28"/>
          <w:szCs w:val="28"/>
          <w:lang w:eastAsia="en-US"/>
        </w:rPr>
        <w:t xml:space="preserve">Положение о </w:t>
      </w:r>
      <w:proofErr w:type="spellStart"/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межпоселенческой</w:t>
      </w:r>
      <w:proofErr w:type="spellEnd"/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интересов, утвержденное постановлением администрации сельского поселения </w:t>
      </w:r>
      <w:r w:rsidR="00295B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Курманкеевский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сельсовет муниципального района Давлекановский район от «</w:t>
      </w:r>
      <w:r w:rsidR="00295B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19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» </w:t>
      </w:r>
      <w:r w:rsidR="00295B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сентября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20</w:t>
      </w:r>
      <w:r w:rsidR="00295B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16 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г. № </w:t>
      </w:r>
      <w:r w:rsidR="00295B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50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(далее – Положение) следующие изменения:</w:t>
      </w:r>
      <w:proofErr w:type="gramEnd"/>
    </w:p>
    <w:p w:rsidR="004E73D0" w:rsidRPr="00EB3835" w:rsidRDefault="00FC58F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1.1. </w:t>
      </w:r>
      <w:r w:rsidR="004E73D0"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hyperlink r:id="rId8" w:history="1">
        <w:r w:rsidR="004E73D0" w:rsidRPr="00EB3835">
          <w:rPr>
            <w:rFonts w:ascii="Times New Roman" w:hAnsi="Times New Roman"/>
            <w:color w:val="000000" w:themeColor="text1"/>
            <w:sz w:val="28"/>
            <w:szCs w:val="28"/>
          </w:rPr>
          <w:t>абзаце втором подпункта "а" пункта 17</w:t>
        </w:r>
      </w:hyperlink>
      <w:r w:rsidR="004E73D0"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слова "недостоверных или неполных" заменить словами "заведомо неполных сведений, за исключением случаев, установленных федеральными законами, либо заведомо недостоверных";</w:t>
      </w:r>
    </w:p>
    <w:p w:rsidR="00FC58F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ac"/>
          <w:rFonts w:ascii="Times New Roman" w:eastAsia="Calibri" w:hAnsi="Times New Roman"/>
          <w:i w:val="0"/>
          <w:iCs w:val="0"/>
          <w:color w:val="000000" w:themeColor="text1"/>
          <w:sz w:val="28"/>
          <w:szCs w:val="28"/>
          <w:lang w:eastAsia="en-US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1.2. </w:t>
      </w:r>
      <w:r w:rsidR="00FC58F0"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Пункт 17 Положения дополнить подпунктом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"д" </w:t>
      </w:r>
      <w:r w:rsidR="00FC58F0"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следующего 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содержания:</w:t>
      </w:r>
    </w:p>
    <w:p w:rsidR="00FC58F0" w:rsidRPr="00EB3835" w:rsidRDefault="004E73D0" w:rsidP="008A5DB0">
      <w:pPr>
        <w:spacing w:after="0"/>
        <w:ind w:left="68" w:firstLine="709"/>
        <w:jc w:val="both"/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«</w:t>
      </w:r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proofErr w:type="gramStart"/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.</w:t>
      </w: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»;</w:t>
      </w:r>
      <w:proofErr w:type="gramEnd"/>
    </w:p>
    <w:p w:rsidR="004E73D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1.3</w:t>
      </w:r>
      <w:r w:rsidR="008A5DB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. </w:t>
      </w:r>
      <w:proofErr w:type="gramStart"/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В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9" w:history="1">
        <w:r w:rsidRPr="00EB3835">
          <w:rPr>
            <w:rFonts w:ascii="Times New Roman" w:hAnsi="Times New Roman"/>
            <w:color w:val="000000" w:themeColor="text1"/>
            <w:sz w:val="28"/>
            <w:szCs w:val="28"/>
          </w:rPr>
          <w:t>подпункте "б" пункта 23</w:t>
        </w:r>
      </w:hyperlink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слова "недостоверными и (или) неполными" заменить словами "заведомо неполными, за исключением случаев, установленных федеральными законами, либо заведомо недостоверными";</w:t>
      </w:r>
      <w:proofErr w:type="gramEnd"/>
    </w:p>
    <w:p w:rsidR="00FC58F0" w:rsidRPr="00EB3835" w:rsidRDefault="004E73D0" w:rsidP="004E73D0">
      <w:pPr>
        <w:spacing w:after="0"/>
        <w:ind w:left="68" w:firstLine="640"/>
        <w:jc w:val="both"/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1.4.</w:t>
      </w:r>
      <w:r w:rsidR="008A5DB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Пункт 26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 Положения дополнить подпунктом </w:t>
      </w: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26.3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 следующего содержания:</w:t>
      </w:r>
    </w:p>
    <w:p w:rsidR="004E73D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«</w:t>
      </w:r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 xml:space="preserve">26.3. По итогам рассмотрения вопроса, указанного в </w:t>
      </w:r>
      <w:hyperlink r:id="rId10" w:history="1">
        <w:r w:rsidR="00FC58F0" w:rsidRPr="00EB3835">
          <w:rPr>
            <w:rStyle w:val="ac"/>
            <w:rFonts w:ascii="Times New Roman" w:hAnsi="Times New Roman"/>
            <w:i w:val="0"/>
            <w:color w:val="000000" w:themeColor="text1"/>
            <w:sz w:val="28"/>
            <w:szCs w:val="28"/>
          </w:rPr>
          <w:t>подпункте "д" пункта 17</w:t>
        </w:r>
      </w:hyperlink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 xml:space="preserve"> </w:t>
      </w: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настоящего Положения</w:t>
      </w:r>
      <w:r w:rsidR="008A5DB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,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комиссия принимает одно из следующих решений</w:t>
      </w:r>
    </w:p>
    <w:p w:rsidR="00FC58F0" w:rsidRPr="004E73D0" w:rsidRDefault="00FC58F0" w:rsidP="008A5DB0">
      <w:pPr>
        <w:spacing w:after="0"/>
        <w:ind w:firstLine="540"/>
        <w:jc w:val="both"/>
        <w:rPr>
          <w:rStyle w:val="ac"/>
          <w:rFonts w:ascii="Times New Roman" w:hAnsi="Times New Roman"/>
          <w:i w:val="0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</w:t>
      </w:r>
      <w:r w:rsidRPr="004E73D0">
        <w:rPr>
          <w:rStyle w:val="ac"/>
          <w:rFonts w:ascii="Times New Roman" w:hAnsi="Times New Roman"/>
          <w:i w:val="0"/>
          <w:sz w:val="28"/>
          <w:szCs w:val="28"/>
        </w:rPr>
        <w:t>;</w:t>
      </w:r>
    </w:p>
    <w:p w:rsidR="00FC58F0" w:rsidRPr="008A5DB0" w:rsidRDefault="00FC58F0" w:rsidP="008A5DB0">
      <w:pPr>
        <w:spacing w:after="0"/>
        <w:ind w:left="68" w:firstLine="709"/>
        <w:jc w:val="both"/>
        <w:rPr>
          <w:rStyle w:val="ac"/>
          <w:rFonts w:ascii="Times New Roman" w:eastAsia="Calibri" w:hAnsi="Times New Roman"/>
          <w:i w:val="0"/>
          <w:sz w:val="28"/>
          <w:szCs w:val="28"/>
        </w:rPr>
      </w:pPr>
      <w:r w:rsidRPr="004E73D0">
        <w:rPr>
          <w:rStyle w:val="ac"/>
          <w:rFonts w:ascii="Times New Roman" w:hAnsi="Times New Roman"/>
          <w:i w:val="0"/>
          <w:sz w:val="28"/>
          <w:szCs w:val="28"/>
        </w:rPr>
        <w:lastRenderedPageBreak/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</w:t>
      </w:r>
      <w:r w:rsidRPr="008A5DB0">
        <w:rPr>
          <w:rStyle w:val="ac"/>
          <w:rFonts w:ascii="Times New Roman" w:hAnsi="Times New Roman"/>
          <w:i w:val="0"/>
          <w:sz w:val="28"/>
          <w:szCs w:val="28"/>
        </w:rPr>
        <w:t xml:space="preserve"> им требований к служебному поведению и (или) требований об урегулировании конфликта интересов</w:t>
      </w:r>
      <w:proofErr w:type="gramStart"/>
      <w:r w:rsidRPr="008A5DB0">
        <w:rPr>
          <w:rStyle w:val="ac"/>
          <w:rFonts w:ascii="Times New Roman" w:hAnsi="Times New Roman"/>
          <w:i w:val="0"/>
          <w:sz w:val="28"/>
          <w:szCs w:val="28"/>
        </w:rPr>
        <w:t>.</w:t>
      </w:r>
      <w:r w:rsidR="004E73D0">
        <w:rPr>
          <w:rStyle w:val="ac"/>
          <w:rFonts w:ascii="Times New Roman" w:hAnsi="Times New Roman"/>
          <w:i w:val="0"/>
          <w:sz w:val="28"/>
          <w:szCs w:val="28"/>
        </w:rPr>
        <w:t>».</w:t>
      </w:r>
      <w:proofErr w:type="gramEnd"/>
    </w:p>
    <w:p w:rsidR="00FC58F0" w:rsidRPr="008A5DB0" w:rsidRDefault="00FC58F0" w:rsidP="008A5DB0">
      <w:pPr>
        <w:spacing w:after="0"/>
        <w:ind w:left="68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A5DB0">
        <w:rPr>
          <w:rFonts w:ascii="Times New Roman" w:eastAsia="Calibri" w:hAnsi="Times New Roman"/>
          <w:sz w:val="28"/>
          <w:szCs w:val="28"/>
          <w:lang w:eastAsia="en-US"/>
        </w:rPr>
        <w:t>2.</w:t>
      </w:r>
      <w:proofErr w:type="gramStart"/>
      <w:r w:rsidRPr="008A5DB0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8A5DB0">
        <w:rPr>
          <w:rFonts w:ascii="Times New Roman" w:eastAsia="Calibri" w:hAnsi="Times New Roman"/>
          <w:sz w:val="28"/>
          <w:szCs w:val="28"/>
          <w:lang w:eastAsia="en-US"/>
        </w:rPr>
        <w:t xml:space="preserve"> исполнением постановления оставляю за собой.</w:t>
      </w:r>
    </w:p>
    <w:p w:rsidR="00FC58F0" w:rsidRPr="00FC58F0" w:rsidRDefault="00FC58F0" w:rsidP="008A5D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A5DB0">
        <w:rPr>
          <w:rFonts w:ascii="Times New Roman" w:eastAsia="Calibri" w:hAnsi="Times New Roman"/>
          <w:sz w:val="28"/>
          <w:szCs w:val="28"/>
          <w:lang w:eastAsia="en-US"/>
        </w:rPr>
        <w:t xml:space="preserve"> 3.Настоящее постановление подлежит обнародованию в порядке, установленном действующим</w:t>
      </w: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 законодательством.</w:t>
      </w:r>
    </w:p>
    <w:p w:rsidR="00FC58F0" w:rsidRPr="00FC58F0" w:rsidRDefault="00FC58F0" w:rsidP="00FC58F0">
      <w:pPr>
        <w:tabs>
          <w:tab w:val="left" w:pos="426"/>
        </w:tabs>
        <w:spacing w:after="0" w:line="240" w:lineRule="auto"/>
        <w:ind w:right="283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FC58F0" w:rsidRDefault="00FC58F0" w:rsidP="00FC5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5B6E" w:rsidRPr="00FC58F0" w:rsidRDefault="00295B6E" w:rsidP="00FC5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7FA7" w:rsidRDefault="00FC58F0" w:rsidP="00E844C6">
      <w:pPr>
        <w:keepNext/>
        <w:spacing w:after="0" w:line="240" w:lineRule="auto"/>
        <w:jc w:val="right"/>
        <w:outlineLvl w:val="0"/>
        <w:rPr>
          <w:rFonts w:ascii="Times New Roman" w:hAnsi="Times New Roman"/>
          <w:color w:val="00000A"/>
          <w:sz w:val="28"/>
          <w:szCs w:val="28"/>
        </w:rPr>
      </w:pPr>
      <w:r w:rsidRPr="00FC58F0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E844C6" w:rsidRPr="00FC58F0" w:rsidRDefault="00E844C6" w:rsidP="00E844C6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Д. К. Давлетов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  <w:bookmarkStart w:id="0" w:name="_GoBack"/>
      <w:bookmarkEnd w:id="0"/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774" w:rsidRDefault="00EE7774" w:rsidP="00102D14">
      <w:pPr>
        <w:spacing w:after="0" w:line="240" w:lineRule="auto"/>
      </w:pPr>
      <w:r>
        <w:separator/>
      </w:r>
    </w:p>
  </w:endnote>
  <w:endnote w:type="continuationSeparator" w:id="0">
    <w:p w:rsidR="00EE7774" w:rsidRDefault="00EE7774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774" w:rsidRDefault="00EE7774" w:rsidP="00102D14">
      <w:pPr>
        <w:spacing w:after="0" w:line="240" w:lineRule="auto"/>
      </w:pPr>
      <w:r>
        <w:separator/>
      </w:r>
    </w:p>
  </w:footnote>
  <w:footnote w:type="continuationSeparator" w:id="0">
    <w:p w:rsidR="00EE7774" w:rsidRDefault="00EE7774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2075B"/>
    <w:rsid w:val="000300BB"/>
    <w:rsid w:val="000357E6"/>
    <w:rsid w:val="00041A5B"/>
    <w:rsid w:val="00057698"/>
    <w:rsid w:val="000B00D1"/>
    <w:rsid w:val="00102D14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95B6E"/>
    <w:rsid w:val="002B1AA5"/>
    <w:rsid w:val="002B2661"/>
    <w:rsid w:val="002B2B42"/>
    <w:rsid w:val="002C7218"/>
    <w:rsid w:val="00316DDE"/>
    <w:rsid w:val="00351170"/>
    <w:rsid w:val="0037212B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4E73D0"/>
    <w:rsid w:val="00504302"/>
    <w:rsid w:val="005526E0"/>
    <w:rsid w:val="00555757"/>
    <w:rsid w:val="00557209"/>
    <w:rsid w:val="00557A5A"/>
    <w:rsid w:val="005846A1"/>
    <w:rsid w:val="005B4D14"/>
    <w:rsid w:val="005C4C7D"/>
    <w:rsid w:val="00624794"/>
    <w:rsid w:val="006446C9"/>
    <w:rsid w:val="006529B1"/>
    <w:rsid w:val="00675703"/>
    <w:rsid w:val="00687FA7"/>
    <w:rsid w:val="006B787F"/>
    <w:rsid w:val="006E0145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5618"/>
    <w:rsid w:val="007F6228"/>
    <w:rsid w:val="00814261"/>
    <w:rsid w:val="0085616D"/>
    <w:rsid w:val="00865F9C"/>
    <w:rsid w:val="00890EB8"/>
    <w:rsid w:val="008A5DB0"/>
    <w:rsid w:val="008C556A"/>
    <w:rsid w:val="008D0A69"/>
    <w:rsid w:val="00904336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C3A20"/>
    <w:rsid w:val="00AE6888"/>
    <w:rsid w:val="00B218B0"/>
    <w:rsid w:val="00B30296"/>
    <w:rsid w:val="00B46A24"/>
    <w:rsid w:val="00B50C41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74A0A"/>
    <w:rsid w:val="00E77E84"/>
    <w:rsid w:val="00E8405B"/>
    <w:rsid w:val="00E844C6"/>
    <w:rsid w:val="00E950E1"/>
    <w:rsid w:val="00E979EB"/>
    <w:rsid w:val="00EB3835"/>
    <w:rsid w:val="00ED1894"/>
    <w:rsid w:val="00ED49F9"/>
    <w:rsid w:val="00EE0CEB"/>
    <w:rsid w:val="00EE7774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C58F0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styleId="ac">
    <w:name w:val="Emphasis"/>
    <w:basedOn w:val="a0"/>
    <w:qFormat/>
    <w:locked/>
    <w:rsid w:val="008A5DB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styleId="ac">
    <w:name w:val="Emphasis"/>
    <w:basedOn w:val="a0"/>
    <w:qFormat/>
    <w:locked/>
    <w:rsid w:val="008A5D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1851&amp;dst=10026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40&amp;n=168631&amp;dst=10104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1851&amp;dst=1002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2024-05-29T05:58:00Z</dcterms:created>
  <dcterms:modified xsi:type="dcterms:W3CDTF">2024-05-29T05:58:00Z</dcterms:modified>
</cp:coreProperties>
</file>