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B9A" w:rsidRDefault="00D73B9A" w:rsidP="00D73B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D73B9A" w:rsidRDefault="00D73B9A" w:rsidP="00D73B9A">
      <w:pPr>
        <w:jc w:val="center"/>
        <w:rPr>
          <w:b/>
          <w:sz w:val="28"/>
          <w:szCs w:val="28"/>
        </w:rPr>
      </w:pPr>
    </w:p>
    <w:p w:rsidR="00D73B9A" w:rsidRPr="00C454F8" w:rsidRDefault="00D73B9A" w:rsidP="00D73B9A">
      <w:pPr>
        <w:jc w:val="center"/>
        <w:rPr>
          <w:b/>
          <w:sz w:val="28"/>
          <w:szCs w:val="28"/>
        </w:rPr>
      </w:pPr>
      <w:r w:rsidRPr="00C454F8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2</w:t>
      </w:r>
    </w:p>
    <w:p w:rsidR="00D73B9A" w:rsidRPr="00C454F8" w:rsidRDefault="00D73B9A" w:rsidP="00D73B9A">
      <w:pPr>
        <w:jc w:val="center"/>
        <w:rPr>
          <w:b/>
          <w:sz w:val="28"/>
          <w:szCs w:val="28"/>
        </w:rPr>
      </w:pPr>
      <w:r w:rsidRPr="00C454F8">
        <w:rPr>
          <w:b/>
          <w:sz w:val="28"/>
          <w:szCs w:val="28"/>
        </w:rPr>
        <w:t xml:space="preserve">по результатам проведения антикоррупционной экспертизы </w:t>
      </w:r>
      <w:proofErr w:type="gramStart"/>
      <w:r w:rsidRPr="00C454F8">
        <w:rPr>
          <w:b/>
          <w:sz w:val="28"/>
          <w:szCs w:val="28"/>
        </w:rPr>
        <w:t>на  проект</w:t>
      </w:r>
      <w:proofErr w:type="gramEnd"/>
      <w:r w:rsidRPr="00C454F8">
        <w:rPr>
          <w:b/>
          <w:sz w:val="28"/>
          <w:szCs w:val="28"/>
        </w:rPr>
        <w:t xml:space="preserve">  муниципального нормативного правового акта</w:t>
      </w:r>
    </w:p>
    <w:p w:rsidR="00D73B9A" w:rsidRPr="00C454F8" w:rsidRDefault="00D73B9A" w:rsidP="00D73B9A">
      <w:pPr>
        <w:jc w:val="center"/>
        <w:rPr>
          <w:b/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  <w:r w:rsidRPr="00C454F8">
        <w:rPr>
          <w:sz w:val="28"/>
          <w:szCs w:val="28"/>
        </w:rPr>
        <w:tab/>
      </w:r>
    </w:p>
    <w:p w:rsidR="00D73B9A" w:rsidRPr="00606001" w:rsidRDefault="00D73B9A" w:rsidP="00D73B9A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17.07. 2009 №172-ФЗ «Об антикоррупционной экспертизе нормативных правовых актов и проектов нормативных правовых актов»,  согласно решению Совета депутатов городского поселения город Давлеканово муниципального района Давлекановский район Республики Башкортостан   от 01.03.2010 года № 15   «О порядке проведения антикоррупционной экспертизы нормативных правовых актов и их  проектов»   проведена антикоррупционная экспертиза проекта решения Совета депутатов городского поселения город Давлеканово </w:t>
      </w:r>
      <w:r w:rsidRPr="00C94ECE">
        <w:rPr>
          <w:sz w:val="28"/>
          <w:szCs w:val="28"/>
        </w:rPr>
        <w:t xml:space="preserve">проекта решения Совета депутатов </w:t>
      </w:r>
      <w:r w:rsidRPr="00324B4F">
        <w:rPr>
          <w:b/>
          <w:sz w:val="28"/>
          <w:szCs w:val="28"/>
        </w:rPr>
        <w:t>«</w:t>
      </w:r>
      <w:r w:rsidRPr="00654D6D">
        <w:rPr>
          <w:b/>
          <w:sz w:val="28"/>
          <w:szCs w:val="28"/>
        </w:rPr>
        <w:t>Об утверждении Положения о служебных командировках  главы администрации и  муниципальных служащих  городского поселения город Давлеканово муниципального района Давлекановский район Республики Башкортостан</w:t>
      </w:r>
      <w:r w:rsidRPr="00324B4F">
        <w:rPr>
          <w:b/>
          <w:sz w:val="28"/>
          <w:szCs w:val="28"/>
        </w:rPr>
        <w:t>»</w:t>
      </w:r>
      <w:r w:rsidRPr="00324B4F">
        <w:rPr>
          <w:b/>
          <w:bCs/>
          <w:sz w:val="28"/>
          <w:szCs w:val="28"/>
        </w:rPr>
        <w:t xml:space="preserve"> </w:t>
      </w:r>
      <w:r w:rsidRPr="00324B4F">
        <w:rPr>
          <w:b/>
          <w:sz w:val="28"/>
          <w:szCs w:val="28"/>
        </w:rPr>
        <w:t xml:space="preserve"> </w:t>
      </w:r>
      <w:r w:rsidRPr="00324B4F">
        <w:rPr>
          <w:bCs/>
          <w:sz w:val="28"/>
          <w:szCs w:val="28"/>
        </w:rPr>
        <w:t>в целях выявления  в нем положений, способствующих созданию условий для проявления коррупции</w:t>
      </w:r>
      <w:r w:rsidRPr="007F158F">
        <w:rPr>
          <w:bCs/>
          <w:sz w:val="28"/>
          <w:szCs w:val="28"/>
        </w:rPr>
        <w:t>.</w:t>
      </w:r>
    </w:p>
    <w:p w:rsidR="00D73B9A" w:rsidRDefault="00D73B9A" w:rsidP="00D73B9A">
      <w:pPr>
        <w:jc w:val="both"/>
        <w:rPr>
          <w:sz w:val="28"/>
          <w:szCs w:val="28"/>
        </w:rPr>
      </w:pPr>
      <w:r w:rsidRPr="007F158F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Правовой документ подготовлен в</w:t>
      </w:r>
      <w:r w:rsidRPr="007719AB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 федеральным законом</w:t>
      </w:r>
      <w:r w:rsidRPr="0084376A">
        <w:rPr>
          <w:sz w:val="28"/>
          <w:szCs w:val="28"/>
        </w:rPr>
        <w:t xml:space="preserve"> от 06.10.2003 № 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Федерации»,</w:t>
      </w:r>
      <w:r w:rsidRPr="00977919">
        <w:t xml:space="preserve"> </w:t>
      </w:r>
      <w:r>
        <w:rPr>
          <w:sz w:val="28"/>
          <w:szCs w:val="28"/>
        </w:rPr>
        <w:t>з</w:t>
      </w:r>
      <w:r w:rsidRPr="00977919">
        <w:rPr>
          <w:sz w:val="28"/>
          <w:szCs w:val="28"/>
        </w:rPr>
        <w:t xml:space="preserve">аконом </w:t>
      </w:r>
      <w:r>
        <w:rPr>
          <w:sz w:val="28"/>
          <w:szCs w:val="28"/>
        </w:rPr>
        <w:t>Республики Башкортостан от 18.03.2005 г. № 162-з</w:t>
      </w:r>
      <w:r w:rsidRPr="00977919">
        <w:rPr>
          <w:sz w:val="28"/>
          <w:szCs w:val="28"/>
        </w:rPr>
        <w:t xml:space="preserve"> «</w:t>
      </w:r>
      <w:r>
        <w:rPr>
          <w:sz w:val="28"/>
          <w:szCs w:val="28"/>
        </w:rPr>
        <w:t>О местном самоуправлении в Республике Башкортостан</w:t>
      </w:r>
      <w:r w:rsidRPr="00977919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7719AB">
        <w:rPr>
          <w:sz w:val="28"/>
          <w:szCs w:val="28"/>
        </w:rPr>
        <w:t xml:space="preserve"> </w:t>
      </w:r>
      <w:proofErr w:type="gramStart"/>
      <w:r w:rsidRPr="007719AB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 xml:space="preserve"> городского</w:t>
      </w:r>
      <w:proofErr w:type="gramEnd"/>
      <w:r>
        <w:rPr>
          <w:sz w:val="28"/>
          <w:szCs w:val="28"/>
        </w:rPr>
        <w:t xml:space="preserve"> поселения город Давлеканово муниципального района Давлекановский район Республики Башкортостан</w:t>
      </w:r>
    </w:p>
    <w:p w:rsidR="00D73B9A" w:rsidRPr="00654D6D" w:rsidRDefault="00D73B9A" w:rsidP="00D73B9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719AB">
        <w:rPr>
          <w:sz w:val="28"/>
          <w:szCs w:val="28"/>
        </w:rPr>
        <w:t xml:space="preserve">   </w:t>
      </w:r>
      <w:r w:rsidRPr="007719AB">
        <w:rPr>
          <w:bCs/>
          <w:sz w:val="28"/>
          <w:szCs w:val="28"/>
        </w:rPr>
        <w:t>В проекте решения Совета депутатов</w:t>
      </w:r>
      <w:r w:rsidRPr="007719AB">
        <w:rPr>
          <w:b/>
          <w:bCs/>
          <w:sz w:val="28"/>
          <w:szCs w:val="28"/>
        </w:rPr>
        <w:t xml:space="preserve"> </w:t>
      </w:r>
      <w:proofErr w:type="gramStart"/>
      <w:r w:rsidRPr="0071551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 </w:t>
      </w:r>
      <w:r w:rsidRPr="00654D6D">
        <w:rPr>
          <w:b/>
          <w:sz w:val="28"/>
          <w:szCs w:val="28"/>
        </w:rPr>
        <w:t>Об</w:t>
      </w:r>
      <w:proofErr w:type="gramEnd"/>
      <w:r w:rsidRPr="00654D6D">
        <w:rPr>
          <w:b/>
          <w:sz w:val="28"/>
          <w:szCs w:val="28"/>
        </w:rPr>
        <w:t xml:space="preserve"> утверждении Положения о служебных командировках  главы администрации и  муниципальных служащих  городского поселения город Давлеканово муниципального района Давлекановский район Республики Башкортостан</w:t>
      </w:r>
      <w:r w:rsidRPr="005932AE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proofErr w:type="spellStart"/>
      <w:r w:rsidRPr="007F158F"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</w:t>
      </w:r>
      <w:r w:rsidRPr="007F158F">
        <w:rPr>
          <w:sz w:val="28"/>
          <w:szCs w:val="28"/>
        </w:rPr>
        <w:t xml:space="preserve"> факторы отсутствуют.</w:t>
      </w:r>
    </w:p>
    <w:p w:rsidR="00D73B9A" w:rsidRDefault="00D73B9A" w:rsidP="00D73B9A">
      <w:pPr>
        <w:ind w:firstLine="709"/>
        <w:jc w:val="both"/>
        <w:rPr>
          <w:sz w:val="28"/>
          <w:szCs w:val="28"/>
        </w:rPr>
      </w:pPr>
      <w:r w:rsidRPr="007F158F">
        <w:rPr>
          <w:sz w:val="28"/>
          <w:szCs w:val="28"/>
        </w:rPr>
        <w:t xml:space="preserve"> Текст и </w:t>
      </w:r>
      <w:proofErr w:type="gramStart"/>
      <w:r w:rsidRPr="007F158F">
        <w:rPr>
          <w:sz w:val="28"/>
          <w:szCs w:val="28"/>
        </w:rPr>
        <w:t>форма  проекта</w:t>
      </w:r>
      <w:proofErr w:type="gramEnd"/>
      <w:r w:rsidRPr="007F158F">
        <w:rPr>
          <w:sz w:val="28"/>
          <w:szCs w:val="28"/>
        </w:rPr>
        <w:t xml:space="preserve"> правового акта соответствуют правилам юридической техники.</w:t>
      </w:r>
    </w:p>
    <w:p w:rsidR="00D73B9A" w:rsidRDefault="00D73B9A" w:rsidP="00D73B9A">
      <w:pPr>
        <w:ind w:firstLine="709"/>
        <w:jc w:val="both"/>
        <w:rPr>
          <w:sz w:val="28"/>
          <w:szCs w:val="28"/>
        </w:rPr>
      </w:pPr>
    </w:p>
    <w:p w:rsidR="00D73B9A" w:rsidRDefault="00D73B9A" w:rsidP="00D73B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31»  января</w:t>
      </w:r>
      <w:proofErr w:type="gramEnd"/>
      <w:r>
        <w:rPr>
          <w:sz w:val="28"/>
          <w:szCs w:val="28"/>
        </w:rPr>
        <w:t xml:space="preserve"> 2025 г.</w:t>
      </w:r>
    </w:p>
    <w:p w:rsidR="00D73B9A" w:rsidRDefault="00D73B9A" w:rsidP="00D73B9A">
      <w:pPr>
        <w:ind w:firstLine="709"/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73B9A" w:rsidRDefault="00D73B9A" w:rsidP="00D73B9A">
      <w:pPr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правового отдела                                                  </w:t>
      </w:r>
      <w:proofErr w:type="spellStart"/>
      <w:r>
        <w:rPr>
          <w:sz w:val="28"/>
          <w:szCs w:val="28"/>
        </w:rPr>
        <w:t>С.Н.Емельянов</w:t>
      </w:r>
      <w:proofErr w:type="spellEnd"/>
    </w:p>
    <w:p w:rsidR="00D73B9A" w:rsidRDefault="00D73B9A" w:rsidP="00D73B9A">
      <w:pPr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Управляющий делами                                                           </w:t>
      </w:r>
      <w:proofErr w:type="spellStart"/>
      <w:r>
        <w:rPr>
          <w:sz w:val="28"/>
          <w:szCs w:val="28"/>
        </w:rPr>
        <w:t>Н.И.Воронова</w:t>
      </w:r>
      <w:proofErr w:type="spellEnd"/>
    </w:p>
    <w:p w:rsidR="005212B1" w:rsidRDefault="00D73B9A">
      <w:bookmarkStart w:id="0" w:name="_GoBack"/>
      <w:bookmarkEnd w:id="0"/>
    </w:p>
    <w:sectPr w:rsidR="0052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B9A"/>
    <w:rsid w:val="003C63DA"/>
    <w:rsid w:val="009942CF"/>
    <w:rsid w:val="00D7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A58DD5-B1D2-4B9D-9C49-23DBDAE91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2025-02-27T10:58:00Z</dcterms:created>
  <dcterms:modified xsi:type="dcterms:W3CDTF">2025-02-27T10:59:00Z</dcterms:modified>
</cp:coreProperties>
</file>