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67C" w:rsidRPr="00482342" w:rsidRDefault="008A367C" w:rsidP="008A367C">
      <w:pPr>
        <w:spacing w:before="0"/>
        <w:jc w:val="center"/>
        <w:rPr>
          <w:sz w:val="28"/>
          <w:szCs w:val="28"/>
        </w:rPr>
      </w:pPr>
      <w:r w:rsidRPr="00482342">
        <w:rPr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A367C" w:rsidRPr="00482342" w:rsidRDefault="008A367C" w:rsidP="008A367C">
      <w:pPr>
        <w:spacing w:before="0"/>
        <w:rPr>
          <w:sz w:val="28"/>
          <w:szCs w:val="28"/>
        </w:rPr>
      </w:pPr>
    </w:p>
    <w:p w:rsidR="008A367C" w:rsidRDefault="008A367C" w:rsidP="008A367C">
      <w:pPr>
        <w:spacing w:before="0"/>
        <w:jc w:val="center"/>
        <w:rPr>
          <w:sz w:val="28"/>
          <w:szCs w:val="28"/>
        </w:rPr>
      </w:pPr>
      <w:r w:rsidRPr="00482342">
        <w:rPr>
          <w:sz w:val="28"/>
          <w:szCs w:val="28"/>
        </w:rPr>
        <w:t>ПОСТАНОВЛЕНИЕ</w:t>
      </w:r>
    </w:p>
    <w:p w:rsidR="008A367C" w:rsidRPr="00482342" w:rsidRDefault="008A367C" w:rsidP="008A367C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22 октября 2018 №32</w:t>
      </w:r>
    </w:p>
    <w:p w:rsidR="008A367C" w:rsidRDefault="008A367C"/>
    <w:p w:rsidR="008A367C" w:rsidRPr="005B1B5F" w:rsidRDefault="008A367C" w:rsidP="008A367C">
      <w:pPr>
        <w:spacing w:before="0"/>
        <w:jc w:val="center"/>
        <w:rPr>
          <w:sz w:val="28"/>
          <w:szCs w:val="28"/>
        </w:rPr>
      </w:pPr>
      <w:r w:rsidRPr="005B1B5F">
        <w:rPr>
          <w:sz w:val="28"/>
          <w:szCs w:val="28"/>
        </w:rPr>
        <w:t xml:space="preserve">Об утверждении программы комплексного развития </w:t>
      </w:r>
      <w:r>
        <w:rPr>
          <w:sz w:val="28"/>
          <w:szCs w:val="28"/>
        </w:rPr>
        <w:t>транспортной</w:t>
      </w:r>
      <w:r w:rsidRPr="005B1B5F">
        <w:rPr>
          <w:sz w:val="28"/>
          <w:szCs w:val="28"/>
        </w:rPr>
        <w:t xml:space="preserve"> инфраструктуры сельского поселения </w:t>
      </w:r>
      <w:r>
        <w:rPr>
          <w:sz w:val="28"/>
          <w:szCs w:val="28"/>
        </w:rPr>
        <w:t>Рассветовский</w:t>
      </w:r>
      <w:r w:rsidRPr="005B1B5F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8A367C" w:rsidRPr="005B1B5F" w:rsidRDefault="008A367C" w:rsidP="008A367C">
      <w:pPr>
        <w:spacing w:before="0"/>
        <w:jc w:val="center"/>
        <w:rPr>
          <w:sz w:val="28"/>
          <w:szCs w:val="28"/>
        </w:rPr>
      </w:pPr>
      <w:r w:rsidRPr="005B1B5F">
        <w:rPr>
          <w:sz w:val="28"/>
          <w:szCs w:val="28"/>
        </w:rPr>
        <w:t xml:space="preserve"> на 201</w:t>
      </w:r>
      <w:r>
        <w:rPr>
          <w:sz w:val="28"/>
          <w:szCs w:val="28"/>
        </w:rPr>
        <w:t>8</w:t>
      </w:r>
      <w:r w:rsidRPr="005B1B5F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5B1B5F">
        <w:rPr>
          <w:sz w:val="28"/>
          <w:szCs w:val="28"/>
        </w:rPr>
        <w:t xml:space="preserve"> годы </w:t>
      </w:r>
    </w:p>
    <w:p w:rsidR="008A367C" w:rsidRPr="005B1B5F" w:rsidRDefault="008A367C" w:rsidP="008A367C">
      <w:pPr>
        <w:ind w:firstLine="708"/>
        <w:rPr>
          <w:sz w:val="28"/>
          <w:szCs w:val="28"/>
        </w:rPr>
      </w:pPr>
      <w:r w:rsidRPr="005B1B5F">
        <w:rPr>
          <w:sz w:val="28"/>
          <w:szCs w:val="28"/>
        </w:rPr>
        <w:t>В соответствии с Градостроительным кодексом Российской Федерации, Федеральным законом от 06.10.2003</w:t>
      </w:r>
      <w:r>
        <w:rPr>
          <w:sz w:val="28"/>
          <w:szCs w:val="28"/>
        </w:rPr>
        <w:t xml:space="preserve"> </w:t>
      </w:r>
      <w:r w:rsidRPr="005B1B5F">
        <w:rPr>
          <w:sz w:val="28"/>
          <w:szCs w:val="28"/>
        </w:rPr>
        <w:t xml:space="preserve">г. № 131-ФЗ «Об общих принципах организации местного самоуправления в Российской Федерации», Генеральным планом сельского поселения </w:t>
      </w:r>
      <w:r>
        <w:rPr>
          <w:sz w:val="28"/>
          <w:szCs w:val="28"/>
        </w:rPr>
        <w:t>Рассветовский</w:t>
      </w:r>
      <w:r w:rsidRPr="005B1B5F">
        <w:rPr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  <w:proofErr w:type="spellStart"/>
      <w:proofErr w:type="gramStart"/>
      <w:r w:rsidRPr="005B1B5F">
        <w:rPr>
          <w:sz w:val="28"/>
          <w:szCs w:val="28"/>
        </w:rPr>
        <w:t>п</w:t>
      </w:r>
      <w:proofErr w:type="spellEnd"/>
      <w:proofErr w:type="gramEnd"/>
      <w:r w:rsidRPr="005B1B5F">
        <w:rPr>
          <w:sz w:val="28"/>
          <w:szCs w:val="28"/>
        </w:rPr>
        <w:t xml:space="preserve"> о с т а </w:t>
      </w:r>
      <w:proofErr w:type="spellStart"/>
      <w:r w:rsidRPr="005B1B5F">
        <w:rPr>
          <w:sz w:val="28"/>
          <w:szCs w:val="28"/>
        </w:rPr>
        <w:t>н</w:t>
      </w:r>
      <w:proofErr w:type="spellEnd"/>
      <w:r w:rsidRPr="005B1B5F">
        <w:rPr>
          <w:sz w:val="28"/>
          <w:szCs w:val="28"/>
        </w:rPr>
        <w:t xml:space="preserve"> о в л я ю:</w:t>
      </w:r>
    </w:p>
    <w:p w:rsidR="008A367C" w:rsidRPr="005B1B5F" w:rsidRDefault="008A367C" w:rsidP="008A367C">
      <w:pPr>
        <w:ind w:firstLine="708"/>
        <w:rPr>
          <w:sz w:val="28"/>
          <w:szCs w:val="28"/>
        </w:rPr>
      </w:pPr>
      <w:r w:rsidRPr="005B1B5F">
        <w:rPr>
          <w:sz w:val="28"/>
          <w:szCs w:val="28"/>
        </w:rPr>
        <w:t>1.Утвердить Пр</w:t>
      </w:r>
      <w:r>
        <w:rPr>
          <w:sz w:val="28"/>
          <w:szCs w:val="28"/>
        </w:rPr>
        <w:t>ограмму комплексного  развития транспортной</w:t>
      </w:r>
      <w:r w:rsidRPr="005B1B5F">
        <w:rPr>
          <w:sz w:val="28"/>
          <w:szCs w:val="28"/>
        </w:rPr>
        <w:t xml:space="preserve"> инфраструктуры сельского поселения </w:t>
      </w:r>
      <w:r>
        <w:rPr>
          <w:sz w:val="28"/>
          <w:szCs w:val="28"/>
        </w:rPr>
        <w:t>Рассветовский</w:t>
      </w:r>
      <w:r w:rsidRPr="005B1B5F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201</w:t>
      </w:r>
      <w:r>
        <w:rPr>
          <w:sz w:val="28"/>
          <w:szCs w:val="28"/>
        </w:rPr>
        <w:t>8</w:t>
      </w:r>
      <w:r w:rsidRPr="005B1B5F">
        <w:rPr>
          <w:sz w:val="28"/>
          <w:szCs w:val="28"/>
        </w:rPr>
        <w:t>- 202</w:t>
      </w:r>
      <w:r>
        <w:rPr>
          <w:sz w:val="28"/>
          <w:szCs w:val="28"/>
        </w:rPr>
        <w:t>8</w:t>
      </w:r>
      <w:r w:rsidRPr="005B1B5F">
        <w:rPr>
          <w:sz w:val="28"/>
          <w:szCs w:val="28"/>
        </w:rPr>
        <w:t xml:space="preserve"> годы.</w:t>
      </w:r>
    </w:p>
    <w:p w:rsidR="008A367C" w:rsidRPr="005E12AC" w:rsidRDefault="008A367C" w:rsidP="008A367C">
      <w:pPr>
        <w:pStyle w:val="a5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5B1B5F">
        <w:rPr>
          <w:sz w:val="28"/>
          <w:szCs w:val="28"/>
        </w:rPr>
        <w:t xml:space="preserve">2. Настоящее Постановление обнародовать  на информационном стенде в здании Администрации  сельского поселения и разместить на  официальном сайте </w:t>
      </w:r>
      <w:r>
        <w:rPr>
          <w:sz w:val="28"/>
          <w:szCs w:val="28"/>
        </w:rPr>
        <w:t>Совета муниципального района Давлекановский район Республики Башкортостан (в разделе «Поселения муниципального района»)</w:t>
      </w:r>
      <w:r w:rsidRPr="005E12AC">
        <w:rPr>
          <w:sz w:val="28"/>
          <w:szCs w:val="28"/>
        </w:rPr>
        <w:t>.</w:t>
      </w:r>
    </w:p>
    <w:p w:rsidR="008A367C" w:rsidRPr="005B1B5F" w:rsidRDefault="008A367C" w:rsidP="008A367C">
      <w:pPr>
        <w:ind w:firstLine="708"/>
        <w:rPr>
          <w:sz w:val="28"/>
          <w:szCs w:val="28"/>
        </w:rPr>
      </w:pPr>
      <w:r w:rsidRPr="005B1B5F">
        <w:rPr>
          <w:sz w:val="28"/>
          <w:szCs w:val="28"/>
        </w:rPr>
        <w:t>3.</w:t>
      </w:r>
      <w:proofErr w:type="gramStart"/>
      <w:r w:rsidRPr="005B1B5F">
        <w:rPr>
          <w:sz w:val="28"/>
          <w:szCs w:val="28"/>
        </w:rPr>
        <w:t>Контроль за</w:t>
      </w:r>
      <w:proofErr w:type="gramEnd"/>
      <w:r w:rsidRPr="005B1B5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A367C" w:rsidRPr="005B1B5F" w:rsidRDefault="008A367C" w:rsidP="008A367C">
      <w:pPr>
        <w:ind w:firstLine="708"/>
        <w:rPr>
          <w:sz w:val="28"/>
          <w:szCs w:val="28"/>
        </w:rPr>
      </w:pPr>
      <w:r w:rsidRPr="005B1B5F">
        <w:rPr>
          <w:sz w:val="28"/>
          <w:szCs w:val="28"/>
        </w:rPr>
        <w:t>4.Настоящее постановление вступает в силу с момента его официального опубликования.</w:t>
      </w:r>
    </w:p>
    <w:p w:rsidR="008A367C" w:rsidRPr="00470B0A" w:rsidRDefault="008A367C" w:rsidP="008A367C">
      <w:pPr>
        <w:spacing w:before="0"/>
        <w:rPr>
          <w:sz w:val="28"/>
          <w:szCs w:val="28"/>
        </w:rPr>
      </w:pPr>
    </w:p>
    <w:p w:rsidR="008A367C" w:rsidRDefault="008A367C" w:rsidP="008A367C">
      <w:pPr>
        <w:spacing w:before="0"/>
        <w:rPr>
          <w:sz w:val="28"/>
          <w:szCs w:val="28"/>
        </w:rPr>
      </w:pPr>
    </w:p>
    <w:p w:rsidR="008A367C" w:rsidRPr="00470B0A" w:rsidRDefault="008A367C" w:rsidP="008A367C">
      <w:pPr>
        <w:spacing w:before="0"/>
        <w:rPr>
          <w:sz w:val="28"/>
          <w:szCs w:val="28"/>
        </w:rPr>
      </w:pPr>
    </w:p>
    <w:p w:rsidR="008A367C" w:rsidRDefault="008A367C" w:rsidP="008A367C">
      <w:pPr>
        <w:spacing w:before="0"/>
        <w:jc w:val="right"/>
        <w:rPr>
          <w:sz w:val="28"/>
          <w:szCs w:val="28"/>
        </w:rPr>
      </w:pPr>
      <w:r w:rsidRPr="00470B0A">
        <w:rPr>
          <w:sz w:val="28"/>
          <w:szCs w:val="28"/>
        </w:rPr>
        <w:t xml:space="preserve">Глава сельского поселения                </w:t>
      </w:r>
    </w:p>
    <w:p w:rsidR="008A367C" w:rsidRPr="00470B0A" w:rsidRDefault="008A367C" w:rsidP="008A367C">
      <w:pPr>
        <w:spacing w:before="0"/>
        <w:jc w:val="right"/>
        <w:rPr>
          <w:b/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             Д. А. Ка</w:t>
      </w:r>
      <w:r w:rsidRPr="00470B0A">
        <w:rPr>
          <w:sz w:val="28"/>
          <w:szCs w:val="28"/>
        </w:rPr>
        <w:t>р</w:t>
      </w:r>
      <w:r w:rsidRPr="00470B0A">
        <w:rPr>
          <w:sz w:val="28"/>
          <w:szCs w:val="28"/>
        </w:rPr>
        <w:t xml:space="preserve">пов                      </w:t>
      </w:r>
    </w:p>
    <w:p w:rsidR="008A367C" w:rsidRPr="00470B0A" w:rsidRDefault="008A367C" w:rsidP="008A367C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                                           </w:t>
      </w:r>
    </w:p>
    <w:p w:rsidR="008A367C" w:rsidRDefault="008A367C" w:rsidP="008A367C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                                      </w:t>
      </w:r>
    </w:p>
    <w:p w:rsidR="008A367C" w:rsidRPr="008A367C" w:rsidRDefault="008A367C" w:rsidP="008A367C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8A367C">
        <w:rPr>
          <w:sz w:val="28"/>
          <w:szCs w:val="28"/>
        </w:rPr>
        <w:t>Приложение</w:t>
      </w:r>
    </w:p>
    <w:p w:rsidR="008A367C" w:rsidRPr="008A367C" w:rsidRDefault="008A367C" w:rsidP="008A367C">
      <w:pPr>
        <w:spacing w:before="0"/>
        <w:jc w:val="right"/>
        <w:rPr>
          <w:sz w:val="28"/>
          <w:szCs w:val="28"/>
        </w:rPr>
      </w:pPr>
      <w:r w:rsidRPr="008A367C">
        <w:rPr>
          <w:sz w:val="28"/>
          <w:szCs w:val="28"/>
        </w:rPr>
        <w:tab/>
      </w:r>
      <w:r w:rsidRPr="008A367C">
        <w:rPr>
          <w:sz w:val="28"/>
          <w:szCs w:val="28"/>
        </w:rPr>
        <w:tab/>
      </w:r>
      <w:r w:rsidRPr="008A367C">
        <w:rPr>
          <w:sz w:val="28"/>
          <w:szCs w:val="28"/>
        </w:rPr>
        <w:tab/>
      </w:r>
      <w:r w:rsidRPr="008A367C">
        <w:rPr>
          <w:sz w:val="28"/>
          <w:szCs w:val="28"/>
        </w:rPr>
        <w:tab/>
      </w:r>
      <w:r w:rsidRPr="008A367C">
        <w:rPr>
          <w:sz w:val="28"/>
          <w:szCs w:val="28"/>
        </w:rPr>
        <w:tab/>
      </w:r>
      <w:r w:rsidRPr="008A367C">
        <w:rPr>
          <w:sz w:val="28"/>
          <w:szCs w:val="28"/>
        </w:rPr>
        <w:tab/>
        <w:t xml:space="preserve">               к постановлению главы</w:t>
      </w:r>
    </w:p>
    <w:p w:rsidR="008A367C" w:rsidRPr="008A367C" w:rsidRDefault="008A367C" w:rsidP="008A367C">
      <w:pPr>
        <w:spacing w:before="0"/>
        <w:ind w:left="4242"/>
        <w:jc w:val="right"/>
        <w:rPr>
          <w:sz w:val="28"/>
          <w:szCs w:val="28"/>
        </w:rPr>
      </w:pPr>
      <w:r w:rsidRPr="008A367C">
        <w:rPr>
          <w:sz w:val="28"/>
          <w:szCs w:val="28"/>
        </w:rPr>
        <w:t xml:space="preserve">               сельского поселения </w:t>
      </w:r>
    </w:p>
    <w:p w:rsidR="008A367C" w:rsidRPr="008A367C" w:rsidRDefault="008A367C" w:rsidP="008A367C">
      <w:pPr>
        <w:spacing w:before="0"/>
        <w:ind w:left="4242"/>
        <w:jc w:val="right"/>
        <w:rPr>
          <w:sz w:val="28"/>
          <w:szCs w:val="28"/>
        </w:rPr>
      </w:pPr>
      <w:r w:rsidRPr="008A367C">
        <w:rPr>
          <w:sz w:val="28"/>
          <w:szCs w:val="28"/>
        </w:rPr>
        <w:t xml:space="preserve">               Рассветовский сельсовет </w:t>
      </w:r>
    </w:p>
    <w:p w:rsidR="008A367C" w:rsidRPr="008A367C" w:rsidRDefault="008A367C" w:rsidP="008A367C">
      <w:pPr>
        <w:spacing w:before="0"/>
        <w:ind w:left="4242"/>
        <w:jc w:val="right"/>
        <w:rPr>
          <w:sz w:val="28"/>
          <w:szCs w:val="28"/>
        </w:rPr>
      </w:pPr>
      <w:r w:rsidRPr="008A367C">
        <w:rPr>
          <w:sz w:val="28"/>
          <w:szCs w:val="28"/>
        </w:rPr>
        <w:t xml:space="preserve">               муниципального района </w:t>
      </w:r>
    </w:p>
    <w:p w:rsidR="008A367C" w:rsidRPr="008A367C" w:rsidRDefault="008A367C" w:rsidP="008A367C">
      <w:pPr>
        <w:spacing w:before="0"/>
        <w:ind w:left="4242"/>
        <w:jc w:val="right"/>
        <w:rPr>
          <w:sz w:val="28"/>
          <w:szCs w:val="28"/>
        </w:rPr>
      </w:pPr>
      <w:r w:rsidRPr="008A367C">
        <w:rPr>
          <w:sz w:val="28"/>
          <w:szCs w:val="28"/>
        </w:rPr>
        <w:t xml:space="preserve">               Давлекановский район   </w:t>
      </w:r>
    </w:p>
    <w:p w:rsidR="008A367C" w:rsidRPr="008A367C" w:rsidRDefault="008A367C" w:rsidP="008A367C">
      <w:pPr>
        <w:spacing w:before="0"/>
        <w:ind w:left="4242"/>
        <w:jc w:val="right"/>
        <w:rPr>
          <w:sz w:val="28"/>
          <w:szCs w:val="28"/>
        </w:rPr>
      </w:pPr>
      <w:r w:rsidRPr="008A367C">
        <w:rPr>
          <w:sz w:val="28"/>
          <w:szCs w:val="28"/>
        </w:rPr>
        <w:t xml:space="preserve">               Республики Башкортостан</w:t>
      </w:r>
    </w:p>
    <w:p w:rsidR="008A367C" w:rsidRPr="008A367C" w:rsidRDefault="008A367C" w:rsidP="008A367C">
      <w:pPr>
        <w:spacing w:before="0"/>
        <w:jc w:val="right"/>
        <w:rPr>
          <w:sz w:val="28"/>
          <w:szCs w:val="28"/>
        </w:rPr>
      </w:pPr>
      <w:r w:rsidRPr="008A367C">
        <w:rPr>
          <w:sz w:val="28"/>
          <w:szCs w:val="28"/>
        </w:rPr>
        <w:lastRenderedPageBreak/>
        <w:tab/>
      </w:r>
      <w:r w:rsidRPr="008A367C">
        <w:rPr>
          <w:sz w:val="28"/>
          <w:szCs w:val="28"/>
        </w:rPr>
        <w:tab/>
      </w:r>
      <w:r w:rsidRPr="008A367C">
        <w:rPr>
          <w:sz w:val="28"/>
          <w:szCs w:val="28"/>
        </w:rPr>
        <w:tab/>
      </w:r>
      <w:r w:rsidRPr="008A367C">
        <w:rPr>
          <w:sz w:val="28"/>
          <w:szCs w:val="28"/>
        </w:rPr>
        <w:tab/>
      </w:r>
      <w:r w:rsidRPr="008A367C">
        <w:rPr>
          <w:sz w:val="28"/>
          <w:szCs w:val="28"/>
        </w:rPr>
        <w:tab/>
      </w:r>
      <w:r w:rsidRPr="008A367C">
        <w:rPr>
          <w:sz w:val="28"/>
          <w:szCs w:val="28"/>
        </w:rPr>
        <w:tab/>
        <w:t xml:space="preserve">               № 32  от 22 октября 2018  года </w:t>
      </w:r>
    </w:p>
    <w:p w:rsidR="008A367C" w:rsidRDefault="008A367C" w:rsidP="008A367C">
      <w:pPr>
        <w:spacing w:before="0"/>
      </w:pPr>
      <w:r>
        <w:tab/>
      </w:r>
      <w:r>
        <w:tab/>
      </w:r>
      <w:r>
        <w:tab/>
      </w:r>
      <w:r>
        <w:tab/>
      </w:r>
      <w:r>
        <w:tab/>
      </w:r>
    </w:p>
    <w:p w:rsidR="008A367C" w:rsidRDefault="008A367C" w:rsidP="008A367C">
      <w:pPr>
        <w:rPr>
          <w:sz w:val="24"/>
          <w:szCs w:val="28"/>
        </w:rPr>
      </w:pPr>
    </w:p>
    <w:p w:rsidR="008A367C" w:rsidRDefault="008A367C" w:rsidP="008A367C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Pr="005652B0">
        <w:rPr>
          <w:sz w:val="28"/>
          <w:szCs w:val="28"/>
        </w:rPr>
        <w:t xml:space="preserve"> </w:t>
      </w:r>
    </w:p>
    <w:p w:rsidR="008A367C" w:rsidRPr="005652B0" w:rsidRDefault="008A367C" w:rsidP="008A367C">
      <w:pPr>
        <w:spacing w:before="0"/>
        <w:jc w:val="center"/>
        <w:rPr>
          <w:sz w:val="28"/>
          <w:szCs w:val="28"/>
        </w:rPr>
      </w:pPr>
      <w:r w:rsidRPr="005652B0">
        <w:rPr>
          <w:sz w:val="28"/>
          <w:szCs w:val="28"/>
        </w:rPr>
        <w:t xml:space="preserve">комплексного развития </w:t>
      </w:r>
      <w:r>
        <w:rPr>
          <w:sz w:val="28"/>
          <w:szCs w:val="28"/>
        </w:rPr>
        <w:t xml:space="preserve"> т</w:t>
      </w:r>
      <w:r w:rsidRPr="005652B0">
        <w:rPr>
          <w:sz w:val="28"/>
          <w:szCs w:val="28"/>
        </w:rPr>
        <w:t>ранспортной</w:t>
      </w:r>
      <w:r>
        <w:rPr>
          <w:sz w:val="28"/>
          <w:szCs w:val="28"/>
        </w:rPr>
        <w:t xml:space="preserve"> </w:t>
      </w:r>
      <w:r w:rsidRPr="005652B0">
        <w:rPr>
          <w:sz w:val="28"/>
          <w:szCs w:val="28"/>
        </w:rPr>
        <w:t xml:space="preserve">инфраструктуры </w:t>
      </w:r>
      <w:r>
        <w:rPr>
          <w:sz w:val="28"/>
          <w:szCs w:val="28"/>
        </w:rPr>
        <w:t xml:space="preserve"> </w:t>
      </w:r>
      <w:r w:rsidRPr="005652B0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Рассветовский </w:t>
      </w:r>
      <w:r w:rsidRPr="005652B0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 </w:t>
      </w:r>
      <w:r w:rsidRPr="005652B0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Давлекановский </w:t>
      </w:r>
      <w:r w:rsidRPr="005652B0">
        <w:rPr>
          <w:sz w:val="28"/>
          <w:szCs w:val="28"/>
        </w:rPr>
        <w:t>район Республики Башкортостан</w:t>
      </w:r>
      <w:r>
        <w:rPr>
          <w:sz w:val="28"/>
          <w:szCs w:val="28"/>
        </w:rPr>
        <w:t xml:space="preserve">  на 2018-2027 годы</w:t>
      </w:r>
    </w:p>
    <w:p w:rsidR="008A367C" w:rsidRDefault="008A367C" w:rsidP="008A367C">
      <w:pPr>
        <w:jc w:val="center"/>
        <w:rPr>
          <w:sz w:val="24"/>
          <w:szCs w:val="24"/>
        </w:rPr>
      </w:pPr>
    </w:p>
    <w:p w:rsidR="008A367C" w:rsidRPr="009711A2" w:rsidRDefault="008A367C" w:rsidP="008A367C">
      <w:pPr>
        <w:spacing w:before="0"/>
        <w:jc w:val="center"/>
        <w:rPr>
          <w:sz w:val="28"/>
          <w:szCs w:val="28"/>
        </w:rPr>
      </w:pPr>
      <w:r w:rsidRPr="009711A2">
        <w:rPr>
          <w:sz w:val="28"/>
          <w:szCs w:val="28"/>
        </w:rPr>
        <w:t>ПАСПОРТ</w:t>
      </w:r>
    </w:p>
    <w:p w:rsidR="008A367C" w:rsidRPr="005652B0" w:rsidRDefault="008A367C" w:rsidP="008A367C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Программы</w:t>
      </w:r>
      <w:r w:rsidRPr="005652B0">
        <w:rPr>
          <w:sz w:val="28"/>
          <w:szCs w:val="28"/>
        </w:rPr>
        <w:t xml:space="preserve"> комплексного развития </w:t>
      </w:r>
      <w:r>
        <w:rPr>
          <w:sz w:val="28"/>
          <w:szCs w:val="28"/>
        </w:rPr>
        <w:t xml:space="preserve"> т</w:t>
      </w:r>
      <w:r w:rsidRPr="005652B0">
        <w:rPr>
          <w:sz w:val="28"/>
          <w:szCs w:val="28"/>
        </w:rPr>
        <w:t>ранспортной</w:t>
      </w:r>
      <w:r>
        <w:rPr>
          <w:sz w:val="28"/>
          <w:szCs w:val="28"/>
        </w:rPr>
        <w:t xml:space="preserve"> </w:t>
      </w:r>
      <w:r w:rsidRPr="005652B0">
        <w:rPr>
          <w:sz w:val="28"/>
          <w:szCs w:val="28"/>
        </w:rPr>
        <w:t xml:space="preserve">инфраструктуры </w:t>
      </w:r>
      <w:r>
        <w:rPr>
          <w:sz w:val="28"/>
          <w:szCs w:val="28"/>
        </w:rPr>
        <w:t xml:space="preserve"> </w:t>
      </w:r>
      <w:r w:rsidRPr="005652B0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Рассветовский </w:t>
      </w:r>
      <w:r w:rsidRPr="005652B0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 </w:t>
      </w:r>
      <w:r w:rsidRPr="005652B0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Давлекановский </w:t>
      </w:r>
      <w:r w:rsidRPr="005652B0">
        <w:rPr>
          <w:sz w:val="28"/>
          <w:szCs w:val="28"/>
        </w:rPr>
        <w:t>район Республики Башкортостан</w:t>
      </w:r>
      <w:r>
        <w:rPr>
          <w:sz w:val="28"/>
          <w:szCs w:val="28"/>
        </w:rPr>
        <w:t xml:space="preserve">  на 2018-2027 годы</w:t>
      </w:r>
    </w:p>
    <w:p w:rsidR="008A367C" w:rsidRDefault="008A367C" w:rsidP="008A367C">
      <w:pPr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0" w:type="auto"/>
        <w:tblInd w:w="108" w:type="dxa"/>
        <w:tblLayout w:type="fixed"/>
        <w:tblLook w:val="0000"/>
      </w:tblPr>
      <w:tblGrid>
        <w:gridCol w:w="2378"/>
        <w:gridCol w:w="7151"/>
      </w:tblGrid>
      <w:tr w:rsidR="008A367C" w:rsidTr="00CE2A27">
        <w:trPr>
          <w:trHeight w:val="79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</w:t>
            </w:r>
            <w:r w:rsidRPr="009711A2">
              <w:rPr>
                <w:sz w:val="28"/>
                <w:szCs w:val="28"/>
              </w:rPr>
              <w:t>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67C" w:rsidRPr="005652B0" w:rsidRDefault="008A367C" w:rsidP="00CE2A27">
            <w:pPr>
              <w:jc w:val="center"/>
              <w:rPr>
                <w:sz w:val="28"/>
                <w:szCs w:val="28"/>
              </w:rPr>
            </w:pPr>
            <w:r w:rsidRPr="009711A2">
              <w:rPr>
                <w:sz w:val="28"/>
                <w:szCs w:val="28"/>
              </w:rPr>
              <w:t xml:space="preserve">Программа </w:t>
            </w:r>
            <w:r w:rsidRPr="005652B0">
              <w:rPr>
                <w:sz w:val="28"/>
                <w:szCs w:val="28"/>
              </w:rPr>
              <w:t xml:space="preserve">комплексного развития </w:t>
            </w:r>
            <w:r>
              <w:rPr>
                <w:sz w:val="28"/>
                <w:szCs w:val="28"/>
              </w:rPr>
              <w:t xml:space="preserve"> т</w:t>
            </w:r>
            <w:r w:rsidRPr="005652B0">
              <w:rPr>
                <w:sz w:val="28"/>
                <w:szCs w:val="28"/>
              </w:rPr>
              <w:t>ранспортной</w:t>
            </w:r>
            <w:r>
              <w:rPr>
                <w:sz w:val="28"/>
                <w:szCs w:val="28"/>
              </w:rPr>
              <w:t xml:space="preserve"> </w:t>
            </w:r>
            <w:r w:rsidRPr="005652B0">
              <w:rPr>
                <w:sz w:val="28"/>
                <w:szCs w:val="28"/>
              </w:rPr>
              <w:t xml:space="preserve">инфраструктуры </w:t>
            </w:r>
            <w:r>
              <w:rPr>
                <w:sz w:val="28"/>
                <w:szCs w:val="28"/>
              </w:rPr>
              <w:t xml:space="preserve"> </w:t>
            </w:r>
            <w:r w:rsidRPr="005652B0">
              <w:rPr>
                <w:sz w:val="28"/>
                <w:szCs w:val="28"/>
              </w:rPr>
              <w:t xml:space="preserve">сельского поселения </w:t>
            </w:r>
            <w:r>
              <w:rPr>
                <w:sz w:val="28"/>
                <w:szCs w:val="28"/>
              </w:rPr>
              <w:t xml:space="preserve">Рассветовский </w:t>
            </w:r>
            <w:r w:rsidRPr="005652B0">
              <w:rPr>
                <w:sz w:val="28"/>
                <w:szCs w:val="28"/>
              </w:rPr>
              <w:t>сельсовет</w:t>
            </w:r>
            <w:r>
              <w:rPr>
                <w:sz w:val="28"/>
                <w:szCs w:val="28"/>
              </w:rPr>
              <w:t xml:space="preserve"> </w:t>
            </w:r>
            <w:r w:rsidRPr="005652B0">
              <w:rPr>
                <w:sz w:val="28"/>
                <w:szCs w:val="28"/>
              </w:rPr>
              <w:t xml:space="preserve">муниципального района </w:t>
            </w:r>
            <w:r>
              <w:rPr>
                <w:sz w:val="28"/>
                <w:szCs w:val="28"/>
              </w:rPr>
              <w:t xml:space="preserve">Давлекановский </w:t>
            </w:r>
            <w:r w:rsidRPr="005652B0">
              <w:rPr>
                <w:sz w:val="28"/>
                <w:szCs w:val="28"/>
              </w:rPr>
              <w:t>район Республики Башкортостан</w:t>
            </w:r>
            <w:r>
              <w:rPr>
                <w:sz w:val="28"/>
                <w:szCs w:val="28"/>
              </w:rPr>
              <w:t xml:space="preserve">  на 2018-2027 годы</w:t>
            </w:r>
          </w:p>
          <w:p w:rsidR="008A367C" w:rsidRPr="009711A2" w:rsidRDefault="008A367C" w:rsidP="00CE2A27">
            <w:pPr>
              <w:rPr>
                <w:sz w:val="28"/>
                <w:szCs w:val="28"/>
              </w:rPr>
            </w:pPr>
            <w:r w:rsidRPr="009711A2">
              <w:rPr>
                <w:sz w:val="28"/>
                <w:szCs w:val="28"/>
              </w:rPr>
              <w:t xml:space="preserve"> (далее – Программа)</w:t>
            </w:r>
          </w:p>
        </w:tc>
      </w:tr>
      <w:tr w:rsidR="008A367C" w:rsidTr="00CE2A27">
        <w:trPr>
          <w:trHeight w:val="42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Основания для разработки П</w:t>
            </w:r>
            <w:r w:rsidRPr="009711A2">
              <w:rPr>
                <w:sz w:val="28"/>
                <w:szCs w:val="28"/>
              </w:rPr>
              <w:t>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67C" w:rsidRDefault="008A367C" w:rsidP="00CE2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5652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Федеральный закон</w:t>
            </w:r>
            <w:r w:rsidRPr="005652B0">
              <w:rPr>
                <w:sz w:val="28"/>
                <w:szCs w:val="28"/>
              </w:rPr>
              <w:t xml:space="preserve"> «Об общих принципах организации местного сам</w:t>
            </w:r>
            <w:r w:rsidRPr="005652B0">
              <w:rPr>
                <w:sz w:val="28"/>
                <w:szCs w:val="28"/>
              </w:rPr>
              <w:t>о</w:t>
            </w:r>
            <w:r w:rsidRPr="005652B0">
              <w:rPr>
                <w:sz w:val="28"/>
                <w:szCs w:val="28"/>
              </w:rPr>
              <w:t>управления в Российской Федерации» №131-ФЗ от 6 октября 2003 года</w:t>
            </w:r>
            <w:r>
              <w:rPr>
                <w:sz w:val="28"/>
                <w:szCs w:val="28"/>
              </w:rPr>
              <w:t>;</w:t>
            </w:r>
          </w:p>
          <w:p w:rsidR="008A367C" w:rsidRDefault="008A367C" w:rsidP="00CE2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Градостроительный кодекс Российской Федерации;</w:t>
            </w:r>
          </w:p>
          <w:p w:rsidR="008A367C" w:rsidRPr="009711A2" w:rsidRDefault="008A367C" w:rsidP="00CE2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Постановление Правительства РФ «Об утверждении требований к программам комплексного развития транспортной инфраструктуры поселений, городских округов» №1440 от 25 декабря 2015 года</w:t>
            </w:r>
          </w:p>
        </w:tc>
      </w:tr>
      <w:tr w:rsidR="008A367C" w:rsidTr="00CE2A27">
        <w:trPr>
          <w:trHeight w:val="51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 П</w:t>
            </w:r>
            <w:r w:rsidRPr="009711A2">
              <w:rPr>
                <w:sz w:val="28"/>
                <w:szCs w:val="28"/>
              </w:rPr>
              <w:t>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9711A2">
              <w:rPr>
                <w:sz w:val="28"/>
                <w:szCs w:val="28"/>
              </w:rPr>
              <w:t xml:space="preserve">дминистрация сельского поселения </w:t>
            </w:r>
            <w:r>
              <w:rPr>
                <w:sz w:val="28"/>
                <w:szCs w:val="28"/>
              </w:rPr>
              <w:t xml:space="preserve">Рассветовский </w:t>
            </w:r>
            <w:r w:rsidRPr="005652B0">
              <w:rPr>
                <w:sz w:val="28"/>
                <w:szCs w:val="28"/>
              </w:rPr>
              <w:t>сельсовет</w:t>
            </w:r>
            <w:r>
              <w:rPr>
                <w:sz w:val="28"/>
                <w:szCs w:val="28"/>
              </w:rPr>
              <w:t xml:space="preserve"> </w:t>
            </w:r>
            <w:r w:rsidRPr="005652B0">
              <w:rPr>
                <w:sz w:val="28"/>
                <w:szCs w:val="28"/>
              </w:rPr>
              <w:t xml:space="preserve">муниципального района </w:t>
            </w:r>
            <w:r>
              <w:rPr>
                <w:sz w:val="28"/>
                <w:szCs w:val="28"/>
              </w:rPr>
              <w:t xml:space="preserve">Давлекановский </w:t>
            </w:r>
            <w:r w:rsidRPr="005652B0">
              <w:rPr>
                <w:sz w:val="28"/>
                <w:szCs w:val="28"/>
              </w:rPr>
              <w:t xml:space="preserve">район </w:t>
            </w:r>
            <w:r>
              <w:rPr>
                <w:sz w:val="28"/>
                <w:szCs w:val="28"/>
              </w:rPr>
              <w:t>Республики Башкортостан</w:t>
            </w:r>
          </w:p>
        </w:tc>
      </w:tr>
      <w:tr w:rsidR="008A367C" w:rsidTr="00CE2A27">
        <w:trPr>
          <w:trHeight w:val="62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 П</w:t>
            </w:r>
            <w:r w:rsidRPr="009711A2">
              <w:rPr>
                <w:sz w:val="28"/>
                <w:szCs w:val="28"/>
              </w:rPr>
              <w:t>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9711A2">
              <w:rPr>
                <w:sz w:val="28"/>
                <w:szCs w:val="28"/>
              </w:rPr>
              <w:t xml:space="preserve">дминистрация сельского поселения </w:t>
            </w:r>
            <w:r>
              <w:rPr>
                <w:sz w:val="28"/>
                <w:szCs w:val="28"/>
              </w:rPr>
              <w:t xml:space="preserve">Рассветовский </w:t>
            </w:r>
            <w:r w:rsidRPr="005652B0">
              <w:rPr>
                <w:sz w:val="28"/>
                <w:szCs w:val="28"/>
              </w:rPr>
              <w:t>сельсовет</w:t>
            </w:r>
            <w:r>
              <w:rPr>
                <w:sz w:val="28"/>
                <w:szCs w:val="28"/>
              </w:rPr>
              <w:t xml:space="preserve"> </w:t>
            </w:r>
            <w:r w:rsidRPr="005652B0">
              <w:rPr>
                <w:sz w:val="28"/>
                <w:szCs w:val="28"/>
              </w:rPr>
              <w:t xml:space="preserve">муниципального района </w:t>
            </w:r>
            <w:r>
              <w:rPr>
                <w:sz w:val="28"/>
                <w:szCs w:val="28"/>
              </w:rPr>
              <w:t xml:space="preserve">Давлекановский </w:t>
            </w:r>
            <w:r w:rsidRPr="005652B0">
              <w:rPr>
                <w:sz w:val="28"/>
                <w:szCs w:val="28"/>
              </w:rPr>
              <w:t xml:space="preserve">район </w:t>
            </w:r>
            <w:r>
              <w:rPr>
                <w:sz w:val="28"/>
                <w:szCs w:val="28"/>
              </w:rPr>
              <w:t>Республики Башкортостан</w:t>
            </w:r>
          </w:p>
        </w:tc>
      </w:tr>
      <w:tr w:rsidR="008A367C" w:rsidTr="00CE2A27">
        <w:trPr>
          <w:trHeight w:val="96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</w:t>
            </w:r>
            <w:r w:rsidRPr="009711A2">
              <w:rPr>
                <w:sz w:val="28"/>
                <w:szCs w:val="28"/>
              </w:rPr>
              <w:t>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67C" w:rsidRDefault="008A367C" w:rsidP="00CE2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развитие современной и эффективной транспортной инфраструктуры, обеспечивающей ускорение товародвижения и снижение транспортных издержек в экономике;</w:t>
            </w:r>
          </w:p>
          <w:p w:rsidR="008A367C" w:rsidRDefault="008A367C" w:rsidP="00CE2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доступности услуг транспортного комплекса для населения;</w:t>
            </w:r>
          </w:p>
          <w:p w:rsidR="008A367C" w:rsidRPr="009711A2" w:rsidRDefault="008A367C" w:rsidP="00CE2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комплексной безопасности и устойчивости транспортной системы</w:t>
            </w:r>
          </w:p>
        </w:tc>
      </w:tr>
      <w:tr w:rsidR="008A367C" w:rsidTr="00CE2A27">
        <w:trPr>
          <w:trHeight w:val="1417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</w:t>
            </w:r>
            <w:r w:rsidRPr="009711A2">
              <w:rPr>
                <w:sz w:val="28"/>
                <w:szCs w:val="28"/>
              </w:rPr>
              <w:t>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67C" w:rsidRDefault="008A367C" w:rsidP="00CE2A2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протяженности автомобильных дорог местного значения, соответствующих нормативным требованиям;</w:t>
            </w:r>
          </w:p>
          <w:p w:rsidR="008A367C" w:rsidRDefault="008A367C" w:rsidP="00CE2A2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надежности и безопасности движения по автомобильным дорогам местного значения;</w:t>
            </w:r>
          </w:p>
          <w:p w:rsidR="008A367C" w:rsidRPr="009711A2" w:rsidRDefault="008A367C" w:rsidP="00CE2A2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устойчивого функционирования автомобильных дорог местного значения;</w:t>
            </w:r>
          </w:p>
        </w:tc>
      </w:tr>
      <w:tr w:rsidR="008A367C" w:rsidTr="00CE2A27">
        <w:trPr>
          <w:trHeight w:val="62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и этапы реализации П</w:t>
            </w:r>
            <w:r w:rsidRPr="009711A2">
              <w:rPr>
                <w:sz w:val="28"/>
                <w:szCs w:val="28"/>
              </w:rPr>
              <w:t>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Программы охватывают период 2018-2021 годы и на перспективу до 2027 года. Мероприятия рассчитаны на первые 5 лет с разбивкой по годам, а на последующий период (до окончания срока действия программы) – без разбивки по годам</w:t>
            </w:r>
          </w:p>
        </w:tc>
      </w:tr>
      <w:tr w:rsidR="008A367C" w:rsidTr="00CE2A27">
        <w:trPr>
          <w:trHeight w:val="776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jc w:val="center"/>
              <w:rPr>
                <w:sz w:val="28"/>
                <w:szCs w:val="28"/>
              </w:rPr>
            </w:pPr>
            <w:r w:rsidRPr="009711A2">
              <w:rPr>
                <w:sz w:val="28"/>
                <w:szCs w:val="28"/>
              </w:rPr>
              <w:t xml:space="preserve">Объемы и источники </w:t>
            </w:r>
            <w:r>
              <w:rPr>
                <w:sz w:val="28"/>
                <w:szCs w:val="28"/>
              </w:rPr>
              <w:t>финансового обеспечения Программы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67C" w:rsidRDefault="008A367C" w:rsidP="00CE2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Программы  в 2018-2027 годах составляет 2 000 000 рублей за счет бюджетных средств разных уровней и привлечения внебюджетных источников.</w:t>
            </w:r>
          </w:p>
          <w:p w:rsidR="008A367C" w:rsidRDefault="008A367C" w:rsidP="00CE2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ассигнования, предусмотренные в плановом периоде 2018-2027 годов, могут быть уточнены при формировании проекта местного бюджета.</w:t>
            </w:r>
          </w:p>
          <w:p w:rsidR="008A367C" w:rsidRPr="009711A2" w:rsidRDefault="008A367C" w:rsidP="00CE2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ежегодно уточняются при </w:t>
            </w:r>
            <w:proofErr w:type="gramStart"/>
            <w:r>
              <w:rPr>
                <w:sz w:val="28"/>
                <w:szCs w:val="28"/>
              </w:rPr>
              <w:t>формировании</w:t>
            </w:r>
            <w:proofErr w:type="gramEnd"/>
            <w:r>
              <w:rPr>
                <w:sz w:val="28"/>
                <w:szCs w:val="28"/>
              </w:rPr>
              <w:t xml:space="preserve"> бюджета муниципального образования на соответствующий год. Все суммы показаны в ценах соответствующего периода.</w:t>
            </w:r>
          </w:p>
        </w:tc>
      </w:tr>
      <w:tr w:rsidR="008A367C" w:rsidTr="00CE2A27">
        <w:trPr>
          <w:trHeight w:val="85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jc w:val="center"/>
              <w:rPr>
                <w:sz w:val="28"/>
                <w:szCs w:val="28"/>
              </w:rPr>
            </w:pPr>
            <w:r w:rsidRPr="009711A2">
              <w:rPr>
                <w:sz w:val="28"/>
                <w:szCs w:val="28"/>
              </w:rPr>
              <w:t>Мероприятия программы</w:t>
            </w:r>
          </w:p>
          <w:p w:rsidR="008A367C" w:rsidRPr="009711A2" w:rsidRDefault="008A367C" w:rsidP="00CE2A27">
            <w:pPr>
              <w:jc w:val="center"/>
              <w:rPr>
                <w:sz w:val="28"/>
                <w:szCs w:val="28"/>
              </w:rPr>
            </w:pPr>
          </w:p>
          <w:p w:rsidR="008A367C" w:rsidRPr="009711A2" w:rsidRDefault="008A367C" w:rsidP="00CE2A27">
            <w:pPr>
              <w:jc w:val="center"/>
              <w:rPr>
                <w:rStyle w:val="apple-style-sp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367C" w:rsidRPr="009711A2" w:rsidRDefault="008A367C" w:rsidP="00CE2A27">
            <w:pPr>
              <w:autoSpaceDE w:val="0"/>
              <w:rPr>
                <w:rStyle w:val="apple-style-span"/>
                <w:sz w:val="28"/>
                <w:szCs w:val="28"/>
                <w:shd w:val="clear" w:color="auto" w:fill="FFFFFF"/>
              </w:rPr>
            </w:pPr>
            <w:r w:rsidRPr="009711A2">
              <w:rPr>
                <w:rStyle w:val="apple-style-span"/>
                <w:sz w:val="28"/>
                <w:szCs w:val="28"/>
                <w:shd w:val="clear" w:color="auto" w:fill="FFFFFF"/>
              </w:rPr>
              <w:t>- разработка проектно-сметной документации;</w:t>
            </w:r>
          </w:p>
          <w:p w:rsidR="008A367C" w:rsidRPr="009711A2" w:rsidRDefault="008A367C" w:rsidP="00CE2A27">
            <w:pPr>
              <w:autoSpaceDE w:val="0"/>
              <w:rPr>
                <w:rStyle w:val="apple-style-span"/>
                <w:sz w:val="28"/>
                <w:szCs w:val="28"/>
                <w:shd w:val="clear" w:color="auto" w:fill="FFFFFF"/>
              </w:rPr>
            </w:pPr>
            <w:r w:rsidRPr="009711A2">
              <w:rPr>
                <w:rStyle w:val="apple-style-span"/>
                <w:sz w:val="28"/>
                <w:szCs w:val="28"/>
                <w:shd w:val="clear" w:color="auto" w:fill="FFFFFF"/>
              </w:rPr>
              <w:t>- приобретение материалов;</w:t>
            </w:r>
          </w:p>
          <w:p w:rsidR="008A367C" w:rsidRPr="009711A2" w:rsidRDefault="008A367C" w:rsidP="00CE2A27">
            <w:pPr>
              <w:autoSpaceDE w:val="0"/>
              <w:rPr>
                <w:rStyle w:val="apple-style-span"/>
                <w:sz w:val="28"/>
                <w:szCs w:val="28"/>
                <w:shd w:val="clear" w:color="auto" w:fill="FFFFFF"/>
              </w:rPr>
            </w:pPr>
            <w:r w:rsidRPr="009711A2">
              <w:rPr>
                <w:rStyle w:val="apple-style-span"/>
                <w:sz w:val="28"/>
                <w:szCs w:val="28"/>
                <w:shd w:val="clear" w:color="auto" w:fill="FFFFFF"/>
              </w:rPr>
              <w:t>- мероприятия по организации дорожного движения;</w:t>
            </w:r>
          </w:p>
          <w:p w:rsidR="008A367C" w:rsidRPr="009711A2" w:rsidRDefault="008A367C" w:rsidP="00CE2A27">
            <w:pPr>
              <w:autoSpaceDE w:val="0"/>
              <w:rPr>
                <w:sz w:val="28"/>
                <w:szCs w:val="28"/>
              </w:rPr>
            </w:pPr>
            <w:r w:rsidRPr="009711A2">
              <w:rPr>
                <w:rStyle w:val="apple-style-span"/>
                <w:sz w:val="28"/>
                <w:szCs w:val="28"/>
                <w:shd w:val="clear" w:color="auto" w:fill="FFFFFF"/>
              </w:rPr>
              <w:t>- ремонт, содержание автомобильных дорог.</w:t>
            </w:r>
          </w:p>
          <w:p w:rsidR="008A367C" w:rsidRPr="009711A2" w:rsidRDefault="008A367C" w:rsidP="00CE2A27">
            <w:pPr>
              <w:autoSpaceDE w:val="0"/>
              <w:rPr>
                <w:sz w:val="28"/>
                <w:szCs w:val="28"/>
              </w:rPr>
            </w:pPr>
          </w:p>
        </w:tc>
      </w:tr>
    </w:tbl>
    <w:p w:rsidR="008A367C" w:rsidRDefault="008A367C" w:rsidP="008A367C">
      <w:pPr>
        <w:shd w:val="clear" w:color="auto" w:fill="FFFFFF"/>
      </w:pPr>
    </w:p>
    <w:p w:rsidR="008A367C" w:rsidRPr="008E719E" w:rsidRDefault="008A367C" w:rsidP="008A367C">
      <w:pPr>
        <w:widowControl/>
        <w:numPr>
          <w:ilvl w:val="0"/>
          <w:numId w:val="3"/>
        </w:numPr>
        <w:shd w:val="clear" w:color="auto" w:fill="FFFFFF"/>
        <w:suppressAutoHyphens/>
        <w:spacing w:before="0"/>
        <w:jc w:val="center"/>
        <w:rPr>
          <w:bCs/>
          <w:sz w:val="28"/>
          <w:szCs w:val="28"/>
        </w:rPr>
      </w:pPr>
      <w:r w:rsidRPr="008E719E">
        <w:rPr>
          <w:bCs/>
          <w:sz w:val="28"/>
          <w:szCs w:val="28"/>
        </w:rPr>
        <w:t>Введение</w:t>
      </w:r>
    </w:p>
    <w:p w:rsidR="008A367C" w:rsidRPr="008E719E" w:rsidRDefault="008A367C" w:rsidP="008A367C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E719E">
        <w:rPr>
          <w:rFonts w:ascii="Times New Roman" w:hAnsi="Times New Roman"/>
          <w:sz w:val="28"/>
          <w:szCs w:val="28"/>
        </w:rPr>
        <w:t xml:space="preserve">Одним из основополагающих условий развития  поселения является комплексное развитие систем жизнеобеспечения сельского поселения </w:t>
      </w:r>
      <w:r>
        <w:rPr>
          <w:rFonts w:ascii="Times New Roman" w:hAnsi="Times New Roman"/>
          <w:sz w:val="28"/>
          <w:szCs w:val="28"/>
        </w:rPr>
        <w:t xml:space="preserve">Рассветовский </w:t>
      </w:r>
      <w:r w:rsidRPr="005652B0">
        <w:rPr>
          <w:rFonts w:ascii="Times New Roman" w:hAnsi="Times New Roman"/>
          <w:sz w:val="28"/>
          <w:szCs w:val="28"/>
        </w:rPr>
        <w:t>сельсовет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2B0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 xml:space="preserve">Давлекановский </w:t>
      </w:r>
      <w:r w:rsidRPr="005652B0">
        <w:rPr>
          <w:rFonts w:ascii="Times New Roman" w:hAnsi="Times New Roman"/>
          <w:sz w:val="28"/>
          <w:szCs w:val="28"/>
        </w:rPr>
        <w:t xml:space="preserve">район </w:t>
      </w:r>
      <w:r w:rsidRPr="008E719E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еспублики </w:t>
      </w:r>
      <w:r w:rsidRPr="008E719E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ашкортостан</w:t>
      </w:r>
      <w:r w:rsidRPr="008E71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</w:t>
      </w:r>
      <w:r w:rsidRPr="008E719E">
        <w:rPr>
          <w:rFonts w:ascii="Times New Roman" w:hAnsi="Times New Roman"/>
          <w:sz w:val="28"/>
          <w:szCs w:val="28"/>
        </w:rPr>
        <w:t>тапом, предшествующим разработке основных мероприятий Программы, является проведение анализа и оценка социально-экономического и территориального развития сельского поселения.</w:t>
      </w:r>
    </w:p>
    <w:p w:rsidR="008A367C" w:rsidRPr="008E719E" w:rsidRDefault="008A367C" w:rsidP="008A367C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E719E">
        <w:rPr>
          <w:rFonts w:ascii="Times New Roman" w:hAnsi="Times New Roman"/>
          <w:sz w:val="28"/>
          <w:szCs w:val="28"/>
        </w:rPr>
        <w:t>Анализ и оценка социально-экономического и территориального развития сельского поселения, а также прогноз его развития проводится по следующим направлениям:</w:t>
      </w:r>
    </w:p>
    <w:p w:rsidR="008A367C" w:rsidRPr="008E719E" w:rsidRDefault="008A367C" w:rsidP="008A367C">
      <w:pPr>
        <w:pStyle w:val="21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E719E">
        <w:rPr>
          <w:rFonts w:ascii="Times New Roman" w:hAnsi="Times New Roman"/>
          <w:sz w:val="28"/>
          <w:szCs w:val="28"/>
        </w:rPr>
        <w:lastRenderedPageBreak/>
        <w:tab/>
        <w:t>- демографическое развитие;</w:t>
      </w:r>
    </w:p>
    <w:p w:rsidR="008A367C" w:rsidRPr="008E719E" w:rsidRDefault="008A367C" w:rsidP="008A367C">
      <w:pPr>
        <w:pStyle w:val="21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E719E">
        <w:rPr>
          <w:rFonts w:ascii="Times New Roman" w:hAnsi="Times New Roman"/>
          <w:sz w:val="28"/>
          <w:szCs w:val="28"/>
        </w:rPr>
        <w:tab/>
        <w:t>- перспективное строительство;</w:t>
      </w:r>
    </w:p>
    <w:p w:rsidR="008A367C" w:rsidRPr="008E719E" w:rsidRDefault="008A367C" w:rsidP="008A367C">
      <w:pPr>
        <w:pStyle w:val="21"/>
        <w:tabs>
          <w:tab w:val="left" w:pos="108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E719E">
        <w:rPr>
          <w:rFonts w:ascii="Times New Roman" w:hAnsi="Times New Roman"/>
          <w:sz w:val="28"/>
          <w:szCs w:val="28"/>
        </w:rPr>
        <w:tab/>
        <w:t>- состояние транспортной инфраструктуры;</w:t>
      </w:r>
    </w:p>
    <w:p w:rsidR="008A367C" w:rsidRDefault="008A367C" w:rsidP="008A367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719E">
        <w:rPr>
          <w:rFonts w:ascii="Times New Roman" w:hAnsi="Times New Roman" w:cs="Times New Roman"/>
          <w:sz w:val="28"/>
          <w:szCs w:val="28"/>
        </w:rPr>
        <w:t>Программа направлена на обеспечение надежного и устойчивого обслуживания потребителей услугами, снижение износа объектов транспортной инфраструктуры.</w:t>
      </w:r>
    </w:p>
    <w:p w:rsidR="008A367C" w:rsidRPr="008E719E" w:rsidRDefault="008A367C" w:rsidP="008A367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367C" w:rsidRPr="008E719E" w:rsidRDefault="008A367C" w:rsidP="008A367C">
      <w:pPr>
        <w:shd w:val="clear" w:color="auto" w:fill="FFFFFF"/>
        <w:spacing w:before="0"/>
        <w:jc w:val="center"/>
        <w:rPr>
          <w:bCs/>
          <w:sz w:val="28"/>
          <w:szCs w:val="28"/>
        </w:rPr>
      </w:pPr>
      <w:r w:rsidRPr="008E719E">
        <w:rPr>
          <w:bCs/>
          <w:sz w:val="28"/>
          <w:szCs w:val="28"/>
        </w:rPr>
        <w:t>2.Общие сведения</w:t>
      </w:r>
    </w:p>
    <w:p w:rsidR="008A367C" w:rsidRPr="008E719E" w:rsidRDefault="008A367C" w:rsidP="008A367C">
      <w:pPr>
        <w:spacing w:before="0"/>
        <w:ind w:firstLine="708"/>
        <w:rPr>
          <w:sz w:val="28"/>
          <w:szCs w:val="28"/>
        </w:rPr>
      </w:pPr>
      <w:r w:rsidRPr="008E719E">
        <w:rPr>
          <w:bCs/>
          <w:sz w:val="28"/>
          <w:szCs w:val="28"/>
        </w:rPr>
        <w:t xml:space="preserve">Сельское поселение </w:t>
      </w:r>
      <w:r>
        <w:rPr>
          <w:bCs/>
          <w:sz w:val="28"/>
          <w:szCs w:val="28"/>
        </w:rPr>
        <w:t xml:space="preserve">Рассветовский </w:t>
      </w:r>
      <w:r w:rsidRPr="008E719E">
        <w:rPr>
          <w:bCs/>
          <w:sz w:val="28"/>
          <w:szCs w:val="28"/>
        </w:rPr>
        <w:t xml:space="preserve">сельсовет  входит  в  состав  </w:t>
      </w:r>
      <w:proofErr w:type="gramStart"/>
      <w:r w:rsidRPr="008E719E">
        <w:rPr>
          <w:bCs/>
          <w:sz w:val="28"/>
          <w:szCs w:val="28"/>
        </w:rPr>
        <w:t>муниципального</w:t>
      </w:r>
      <w:proofErr w:type="gramEnd"/>
      <w:r w:rsidRPr="008E719E">
        <w:rPr>
          <w:bCs/>
          <w:sz w:val="28"/>
          <w:szCs w:val="28"/>
        </w:rPr>
        <w:t xml:space="preserve"> района </w:t>
      </w:r>
      <w:r>
        <w:rPr>
          <w:bCs/>
          <w:sz w:val="28"/>
          <w:szCs w:val="28"/>
        </w:rPr>
        <w:t xml:space="preserve">Давлекановский </w:t>
      </w:r>
      <w:r w:rsidRPr="008E719E">
        <w:rPr>
          <w:bCs/>
          <w:sz w:val="28"/>
          <w:szCs w:val="28"/>
        </w:rPr>
        <w:t>район Республики Башкортостан. А</w:t>
      </w:r>
      <w:r w:rsidRPr="008E719E">
        <w:rPr>
          <w:sz w:val="28"/>
          <w:szCs w:val="28"/>
        </w:rPr>
        <w:t>дминистративным центром сельского поселения является с.</w:t>
      </w:r>
      <w:r>
        <w:rPr>
          <w:sz w:val="28"/>
          <w:szCs w:val="28"/>
        </w:rPr>
        <w:t>Рассвет</w:t>
      </w:r>
      <w:r w:rsidRPr="008E719E">
        <w:rPr>
          <w:sz w:val="28"/>
          <w:szCs w:val="28"/>
        </w:rPr>
        <w:t>.</w:t>
      </w:r>
    </w:p>
    <w:p w:rsidR="008A367C" w:rsidRDefault="008A367C" w:rsidP="008A367C">
      <w:pPr>
        <w:ind w:firstLine="708"/>
        <w:rPr>
          <w:sz w:val="28"/>
          <w:szCs w:val="28"/>
        </w:rPr>
      </w:pPr>
      <w:r w:rsidRPr="008E719E">
        <w:rPr>
          <w:sz w:val="28"/>
          <w:szCs w:val="28"/>
        </w:rPr>
        <w:t xml:space="preserve">На 1 января 2016 года общая численность поселения составляет </w:t>
      </w:r>
      <w:r>
        <w:rPr>
          <w:sz w:val="28"/>
          <w:szCs w:val="28"/>
        </w:rPr>
        <w:t xml:space="preserve">1374 </w:t>
      </w:r>
      <w:r w:rsidRPr="008E719E">
        <w:rPr>
          <w:sz w:val="28"/>
          <w:szCs w:val="28"/>
        </w:rPr>
        <w:t xml:space="preserve">  </w:t>
      </w:r>
      <w:r w:rsidRPr="00605853">
        <w:rPr>
          <w:sz w:val="28"/>
          <w:szCs w:val="28"/>
        </w:rPr>
        <w:t>тыс</w:t>
      </w:r>
      <w:proofErr w:type="gramStart"/>
      <w:r w:rsidRPr="00605853">
        <w:rPr>
          <w:sz w:val="28"/>
          <w:szCs w:val="28"/>
        </w:rPr>
        <w:t>.ч</w:t>
      </w:r>
      <w:proofErr w:type="gramEnd"/>
      <w:r w:rsidRPr="00605853">
        <w:rPr>
          <w:sz w:val="28"/>
          <w:szCs w:val="28"/>
        </w:rPr>
        <w:t>ел</w:t>
      </w:r>
      <w:r w:rsidRPr="00EE252E">
        <w:rPr>
          <w:sz w:val="24"/>
          <w:szCs w:val="24"/>
        </w:rPr>
        <w:t>.</w:t>
      </w:r>
      <w:r w:rsidRPr="008E719E">
        <w:rPr>
          <w:sz w:val="28"/>
          <w:szCs w:val="28"/>
        </w:rPr>
        <w:t>, из них:</w:t>
      </w:r>
    </w:p>
    <w:p w:rsidR="008A367C" w:rsidRPr="00983CBB" w:rsidRDefault="008A367C" w:rsidP="008A367C">
      <w:pPr>
        <w:tabs>
          <w:tab w:val="left" w:pos="10600"/>
          <w:tab w:val="left" w:pos="10700"/>
        </w:tabs>
        <w:ind w:left="300" w:right="-34" w:firstLine="300"/>
        <w:rPr>
          <w:sz w:val="28"/>
          <w:szCs w:val="28"/>
        </w:rPr>
      </w:pPr>
      <w:r w:rsidRPr="00983CBB">
        <w:rPr>
          <w:sz w:val="28"/>
          <w:szCs w:val="28"/>
        </w:rPr>
        <w:t>- с. Рассвет - 384 чел;</w:t>
      </w:r>
    </w:p>
    <w:p w:rsidR="008A367C" w:rsidRPr="00983CBB" w:rsidRDefault="008A367C" w:rsidP="008A367C">
      <w:pPr>
        <w:tabs>
          <w:tab w:val="left" w:pos="10600"/>
          <w:tab w:val="left" w:pos="10700"/>
        </w:tabs>
        <w:ind w:left="300" w:right="-34" w:firstLine="300"/>
        <w:rPr>
          <w:sz w:val="28"/>
          <w:szCs w:val="28"/>
        </w:rPr>
      </w:pPr>
      <w:r w:rsidRPr="00983CBB">
        <w:rPr>
          <w:sz w:val="28"/>
          <w:szCs w:val="28"/>
        </w:rPr>
        <w:t>- с. Кирово - 254 чел;</w:t>
      </w:r>
    </w:p>
    <w:p w:rsidR="008A367C" w:rsidRPr="00983CBB" w:rsidRDefault="008A367C" w:rsidP="008A367C">
      <w:pPr>
        <w:tabs>
          <w:tab w:val="left" w:pos="10600"/>
          <w:tab w:val="left" w:pos="10700"/>
        </w:tabs>
        <w:ind w:left="300" w:right="-34" w:firstLine="300"/>
        <w:rPr>
          <w:sz w:val="28"/>
          <w:szCs w:val="28"/>
        </w:rPr>
      </w:pPr>
      <w:r w:rsidRPr="00983CBB">
        <w:rPr>
          <w:sz w:val="28"/>
          <w:szCs w:val="28"/>
        </w:rPr>
        <w:t>- с</w:t>
      </w:r>
      <w:proofErr w:type="gramStart"/>
      <w:r w:rsidRPr="00983CBB">
        <w:rPr>
          <w:sz w:val="28"/>
          <w:szCs w:val="28"/>
        </w:rPr>
        <w:t>.Л</w:t>
      </w:r>
      <w:proofErr w:type="gramEnd"/>
      <w:r w:rsidRPr="00983CBB">
        <w:rPr>
          <w:sz w:val="28"/>
          <w:szCs w:val="28"/>
        </w:rPr>
        <w:t>енинский – 339;</w:t>
      </w:r>
    </w:p>
    <w:p w:rsidR="008A367C" w:rsidRPr="00983CBB" w:rsidRDefault="008A367C" w:rsidP="008A367C">
      <w:pPr>
        <w:tabs>
          <w:tab w:val="left" w:pos="10600"/>
          <w:tab w:val="left" w:pos="10700"/>
        </w:tabs>
        <w:ind w:left="300" w:right="-34" w:firstLine="300"/>
        <w:rPr>
          <w:sz w:val="28"/>
          <w:szCs w:val="28"/>
        </w:rPr>
      </w:pPr>
      <w:r w:rsidRPr="00983CBB">
        <w:rPr>
          <w:sz w:val="28"/>
          <w:szCs w:val="28"/>
        </w:rPr>
        <w:t>- с. Комсомольский – 248</w:t>
      </w:r>
    </w:p>
    <w:p w:rsidR="008A367C" w:rsidRPr="00983CBB" w:rsidRDefault="008A367C" w:rsidP="008A367C">
      <w:pPr>
        <w:tabs>
          <w:tab w:val="left" w:pos="10600"/>
          <w:tab w:val="left" w:pos="10700"/>
        </w:tabs>
        <w:ind w:left="300" w:right="-34" w:firstLine="300"/>
        <w:rPr>
          <w:sz w:val="28"/>
          <w:szCs w:val="28"/>
        </w:rPr>
      </w:pPr>
      <w:r w:rsidRPr="00983CBB">
        <w:rPr>
          <w:sz w:val="28"/>
          <w:szCs w:val="28"/>
        </w:rPr>
        <w:t>- х. Рауш - 141</w:t>
      </w:r>
    </w:p>
    <w:p w:rsidR="008A367C" w:rsidRDefault="008A367C" w:rsidP="008A367C">
      <w:pPr>
        <w:tabs>
          <w:tab w:val="left" w:pos="10600"/>
          <w:tab w:val="left" w:pos="10700"/>
        </w:tabs>
        <w:ind w:left="300" w:right="-34" w:firstLine="300"/>
        <w:rPr>
          <w:sz w:val="28"/>
          <w:szCs w:val="28"/>
        </w:rPr>
      </w:pPr>
      <w:r w:rsidRPr="00983CBB">
        <w:rPr>
          <w:sz w:val="28"/>
          <w:szCs w:val="28"/>
        </w:rPr>
        <w:t>- д. Ольговка – 8.</w:t>
      </w:r>
    </w:p>
    <w:p w:rsidR="008A367C" w:rsidRPr="00983CBB" w:rsidRDefault="008A367C" w:rsidP="008A367C">
      <w:pPr>
        <w:shd w:val="clear" w:color="auto" w:fill="FFFFFF"/>
        <w:ind w:firstLine="708"/>
        <w:rPr>
          <w:sz w:val="28"/>
          <w:szCs w:val="28"/>
        </w:rPr>
      </w:pPr>
      <w:r w:rsidRPr="00983CBB">
        <w:rPr>
          <w:sz w:val="28"/>
          <w:szCs w:val="28"/>
        </w:rPr>
        <w:t>Сельское поселение Рассветовский сельсовет, расположено в центральной ча</w:t>
      </w:r>
      <w:r w:rsidRPr="00983CBB">
        <w:rPr>
          <w:sz w:val="28"/>
          <w:szCs w:val="28"/>
        </w:rPr>
        <w:t>с</w:t>
      </w:r>
      <w:r w:rsidRPr="00983CBB">
        <w:rPr>
          <w:sz w:val="28"/>
          <w:szCs w:val="28"/>
        </w:rPr>
        <w:t xml:space="preserve">ти муниципального района Давлекановский район, граничит с севера – с </w:t>
      </w:r>
      <w:proofErr w:type="spellStart"/>
      <w:r w:rsidRPr="00983CBB">
        <w:rPr>
          <w:sz w:val="28"/>
          <w:szCs w:val="28"/>
        </w:rPr>
        <w:t>Шестаевским</w:t>
      </w:r>
      <w:proofErr w:type="spellEnd"/>
      <w:r w:rsidRPr="00983CBB">
        <w:rPr>
          <w:sz w:val="28"/>
          <w:szCs w:val="28"/>
        </w:rPr>
        <w:t xml:space="preserve"> сельским поселением, с востока – с </w:t>
      </w:r>
      <w:proofErr w:type="spellStart"/>
      <w:r w:rsidRPr="00983CBB">
        <w:rPr>
          <w:sz w:val="28"/>
          <w:szCs w:val="28"/>
        </w:rPr>
        <w:t>Поляковским</w:t>
      </w:r>
      <w:proofErr w:type="spellEnd"/>
      <w:r w:rsidRPr="00983CBB">
        <w:rPr>
          <w:sz w:val="28"/>
          <w:szCs w:val="28"/>
        </w:rPr>
        <w:t xml:space="preserve"> сельским посел</w:t>
      </w:r>
      <w:r w:rsidRPr="00983CBB">
        <w:rPr>
          <w:sz w:val="28"/>
          <w:szCs w:val="28"/>
        </w:rPr>
        <w:t>е</w:t>
      </w:r>
      <w:r w:rsidRPr="00983CBB">
        <w:rPr>
          <w:sz w:val="28"/>
          <w:szCs w:val="28"/>
        </w:rPr>
        <w:t xml:space="preserve">нием, с юга– </w:t>
      </w:r>
      <w:proofErr w:type="gramStart"/>
      <w:r w:rsidRPr="00983CBB">
        <w:rPr>
          <w:sz w:val="28"/>
          <w:szCs w:val="28"/>
        </w:rPr>
        <w:t xml:space="preserve">с </w:t>
      </w:r>
      <w:proofErr w:type="spellStart"/>
      <w:proofErr w:type="gramEnd"/>
      <w:r w:rsidRPr="00983CBB">
        <w:rPr>
          <w:sz w:val="28"/>
          <w:szCs w:val="28"/>
        </w:rPr>
        <w:t>Микяшевским</w:t>
      </w:r>
      <w:proofErr w:type="spellEnd"/>
      <w:r w:rsidRPr="00983CBB">
        <w:rPr>
          <w:sz w:val="28"/>
          <w:szCs w:val="28"/>
        </w:rPr>
        <w:t xml:space="preserve"> и </w:t>
      </w:r>
      <w:proofErr w:type="spellStart"/>
      <w:r w:rsidRPr="00983CBB">
        <w:rPr>
          <w:sz w:val="28"/>
          <w:szCs w:val="28"/>
        </w:rPr>
        <w:t>Сергиопольским</w:t>
      </w:r>
      <w:proofErr w:type="spellEnd"/>
      <w:r w:rsidRPr="00983CBB">
        <w:rPr>
          <w:sz w:val="28"/>
          <w:szCs w:val="28"/>
        </w:rPr>
        <w:t xml:space="preserve"> сельскими поселениями, с зап</w:t>
      </w:r>
      <w:r w:rsidRPr="00983CBB">
        <w:rPr>
          <w:sz w:val="28"/>
          <w:szCs w:val="28"/>
        </w:rPr>
        <w:t>а</w:t>
      </w:r>
      <w:r w:rsidRPr="00983CBB">
        <w:rPr>
          <w:sz w:val="28"/>
          <w:szCs w:val="28"/>
        </w:rPr>
        <w:t xml:space="preserve">да – с </w:t>
      </w:r>
      <w:proofErr w:type="spellStart"/>
      <w:r w:rsidRPr="00983CBB">
        <w:rPr>
          <w:sz w:val="28"/>
          <w:szCs w:val="28"/>
        </w:rPr>
        <w:t>Алгинским</w:t>
      </w:r>
      <w:proofErr w:type="spellEnd"/>
      <w:r w:rsidRPr="00983CBB">
        <w:rPr>
          <w:sz w:val="28"/>
          <w:szCs w:val="28"/>
        </w:rPr>
        <w:t xml:space="preserve"> и Ивановским сельсоветами.</w:t>
      </w:r>
    </w:p>
    <w:p w:rsidR="008A367C" w:rsidRPr="001876F1" w:rsidRDefault="008A367C" w:rsidP="008A367C">
      <w:pPr>
        <w:shd w:val="clear" w:color="auto" w:fill="FFFFFF"/>
        <w:ind w:firstLine="708"/>
        <w:rPr>
          <w:bCs/>
          <w:iCs/>
          <w:color w:val="000000"/>
          <w:sz w:val="28"/>
          <w:szCs w:val="28"/>
        </w:rPr>
      </w:pPr>
      <w:r w:rsidRPr="001876F1">
        <w:rPr>
          <w:bCs/>
          <w:iCs/>
          <w:color w:val="000000"/>
          <w:sz w:val="28"/>
          <w:szCs w:val="28"/>
        </w:rPr>
        <w:t>Связь между населенными пунктами внутри поселения и выход за его границы осуществляется автомобильным видом транспорта. По территории поселения проходит автомобильная дорога межмуниципального значения «</w:t>
      </w:r>
      <w:r>
        <w:rPr>
          <w:bCs/>
          <w:iCs/>
          <w:color w:val="000000"/>
          <w:sz w:val="28"/>
          <w:szCs w:val="28"/>
        </w:rPr>
        <w:t>Буздяк - Давлеканово</w:t>
      </w:r>
      <w:r w:rsidRPr="001876F1">
        <w:rPr>
          <w:bCs/>
          <w:iCs/>
          <w:color w:val="000000"/>
          <w:sz w:val="28"/>
          <w:szCs w:val="28"/>
        </w:rPr>
        <w:t>»,</w:t>
      </w:r>
      <w:r>
        <w:rPr>
          <w:bCs/>
          <w:iCs/>
          <w:color w:val="000000"/>
          <w:sz w:val="28"/>
          <w:szCs w:val="28"/>
        </w:rPr>
        <w:t xml:space="preserve"> «</w:t>
      </w:r>
      <w:proofErr w:type="spellStart"/>
      <w:r>
        <w:rPr>
          <w:bCs/>
          <w:iCs/>
          <w:color w:val="000000"/>
          <w:sz w:val="28"/>
          <w:szCs w:val="28"/>
        </w:rPr>
        <w:t>Микяшево</w:t>
      </w:r>
      <w:proofErr w:type="spellEnd"/>
      <w:r>
        <w:rPr>
          <w:bCs/>
          <w:iCs/>
          <w:color w:val="000000"/>
          <w:sz w:val="28"/>
          <w:szCs w:val="28"/>
        </w:rPr>
        <w:t xml:space="preserve"> – Кирово - а/</w:t>
      </w:r>
      <w:proofErr w:type="spellStart"/>
      <w:r>
        <w:rPr>
          <w:bCs/>
          <w:iCs/>
          <w:color w:val="000000"/>
          <w:sz w:val="28"/>
          <w:szCs w:val="28"/>
        </w:rPr>
        <w:t>д</w:t>
      </w:r>
      <w:proofErr w:type="spellEnd"/>
      <w:r>
        <w:rPr>
          <w:bCs/>
          <w:iCs/>
          <w:color w:val="000000"/>
          <w:sz w:val="28"/>
          <w:szCs w:val="28"/>
        </w:rPr>
        <w:t xml:space="preserve"> Буздяк - Давлеканово», «Комсомольский – Рассвет – </w:t>
      </w:r>
      <w:proofErr w:type="spellStart"/>
      <w:r>
        <w:rPr>
          <w:bCs/>
          <w:iCs/>
          <w:color w:val="000000"/>
          <w:sz w:val="28"/>
          <w:szCs w:val="28"/>
        </w:rPr>
        <w:t>Шестаево</w:t>
      </w:r>
      <w:proofErr w:type="spellEnd"/>
      <w:r>
        <w:rPr>
          <w:bCs/>
          <w:iCs/>
          <w:color w:val="000000"/>
          <w:sz w:val="28"/>
          <w:szCs w:val="28"/>
        </w:rPr>
        <w:t>»</w:t>
      </w:r>
      <w:r w:rsidRPr="001876F1">
        <w:rPr>
          <w:bCs/>
          <w:iCs/>
          <w:color w:val="000000"/>
          <w:sz w:val="28"/>
          <w:szCs w:val="28"/>
        </w:rPr>
        <w:t xml:space="preserve"> обеспечивающая выход за пределы района.</w:t>
      </w:r>
    </w:p>
    <w:p w:rsidR="008A367C" w:rsidRDefault="008A367C" w:rsidP="008A367C">
      <w:pPr>
        <w:spacing w:before="0"/>
        <w:ind w:firstLine="708"/>
        <w:rPr>
          <w:sz w:val="28"/>
          <w:szCs w:val="28"/>
        </w:rPr>
      </w:pPr>
      <w:r w:rsidRPr="008E719E">
        <w:rPr>
          <w:sz w:val="28"/>
          <w:szCs w:val="28"/>
        </w:rPr>
        <w:t>Общая протяженность дорог местного значения –</w:t>
      </w:r>
      <w:r>
        <w:rPr>
          <w:sz w:val="28"/>
          <w:szCs w:val="28"/>
        </w:rPr>
        <w:t xml:space="preserve"> </w:t>
      </w:r>
      <w:r w:rsidRPr="001B536D">
        <w:rPr>
          <w:sz w:val="28"/>
          <w:szCs w:val="28"/>
        </w:rPr>
        <w:t>13</w:t>
      </w:r>
      <w:r>
        <w:rPr>
          <w:sz w:val="28"/>
          <w:szCs w:val="28"/>
        </w:rPr>
        <w:t>,</w:t>
      </w:r>
      <w:r w:rsidRPr="001B536D">
        <w:rPr>
          <w:sz w:val="28"/>
          <w:szCs w:val="28"/>
        </w:rPr>
        <w:t>9</w:t>
      </w:r>
      <w:r>
        <w:rPr>
          <w:sz w:val="28"/>
          <w:szCs w:val="28"/>
        </w:rPr>
        <w:t>1</w:t>
      </w:r>
      <w:r w:rsidRPr="001B536D">
        <w:rPr>
          <w:sz w:val="28"/>
          <w:szCs w:val="28"/>
        </w:rPr>
        <w:t xml:space="preserve"> км.    </w:t>
      </w:r>
    </w:p>
    <w:p w:rsidR="008A367C" w:rsidRDefault="008A367C" w:rsidP="008A367C">
      <w:pPr>
        <w:spacing w:before="0"/>
        <w:ind w:firstLine="708"/>
        <w:rPr>
          <w:sz w:val="28"/>
          <w:szCs w:val="28"/>
        </w:rPr>
      </w:pPr>
    </w:p>
    <w:p w:rsidR="008A367C" w:rsidRPr="008E719E" w:rsidRDefault="008A367C" w:rsidP="008A367C">
      <w:pPr>
        <w:spacing w:before="0"/>
        <w:ind w:firstLine="708"/>
        <w:rPr>
          <w:sz w:val="28"/>
          <w:szCs w:val="28"/>
        </w:rPr>
      </w:pPr>
      <w:r w:rsidRPr="008E719E">
        <w:rPr>
          <w:sz w:val="28"/>
          <w:szCs w:val="28"/>
        </w:rPr>
        <w:tab/>
        <w:t xml:space="preserve">Показатели демографического развития поселения являются ключевым 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развития сельского поселения </w:t>
      </w:r>
      <w:r>
        <w:rPr>
          <w:sz w:val="28"/>
          <w:szCs w:val="28"/>
        </w:rPr>
        <w:t xml:space="preserve">Рассветовский </w:t>
      </w:r>
      <w:r w:rsidRPr="008E719E">
        <w:rPr>
          <w:sz w:val="28"/>
          <w:szCs w:val="28"/>
        </w:rPr>
        <w:t xml:space="preserve">сельсовет характеризуется следующими показателями:      </w:t>
      </w:r>
    </w:p>
    <w:p w:rsidR="008A367C" w:rsidRDefault="008A367C" w:rsidP="008A367C">
      <w:pPr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0" w:type="auto"/>
        <w:tblInd w:w="-15" w:type="dxa"/>
        <w:tblLayout w:type="fixed"/>
        <w:tblLook w:val="0000"/>
      </w:tblPr>
      <w:tblGrid>
        <w:gridCol w:w="3954"/>
        <w:gridCol w:w="1294"/>
        <w:gridCol w:w="1289"/>
        <w:gridCol w:w="1800"/>
        <w:gridCol w:w="1830"/>
      </w:tblGrid>
      <w:tr w:rsidR="008A367C" w:rsidTr="00CE2A27">
        <w:trPr>
          <w:trHeight w:val="23"/>
        </w:trPr>
        <w:tc>
          <w:tcPr>
            <w:tcW w:w="39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A367C" w:rsidRDefault="008A367C" w:rsidP="00CE2A2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2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367C" w:rsidRDefault="008A367C" w:rsidP="00CE2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Факт</w:t>
            </w:r>
          </w:p>
        </w:tc>
      </w:tr>
      <w:tr w:rsidR="008A367C" w:rsidTr="00CE2A27">
        <w:trPr>
          <w:trHeight w:val="23"/>
        </w:trPr>
        <w:tc>
          <w:tcPr>
            <w:tcW w:w="39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367C" w:rsidRDefault="008A367C" w:rsidP="00CE2A27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367C" w:rsidRDefault="008A367C" w:rsidP="00CE2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2014 г.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367C" w:rsidRDefault="008A367C" w:rsidP="00CE2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2015 г.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367C" w:rsidRDefault="008A367C" w:rsidP="00CE2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2016 г.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367C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2017 г.</w:t>
            </w:r>
          </w:p>
        </w:tc>
      </w:tr>
      <w:tr w:rsidR="008A367C" w:rsidTr="00CE2A27">
        <w:trPr>
          <w:trHeight w:val="23"/>
        </w:trPr>
        <w:tc>
          <w:tcPr>
            <w:tcW w:w="3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A367C" w:rsidRDefault="008A367C" w:rsidP="00CE2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населения поселения, человек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367C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367C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367C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367C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1476</w:t>
            </w:r>
          </w:p>
        </w:tc>
      </w:tr>
    </w:tbl>
    <w:p w:rsidR="008A367C" w:rsidRDefault="008A367C" w:rsidP="008A367C"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</w:p>
    <w:p w:rsidR="008A367C" w:rsidRPr="008E719E" w:rsidRDefault="008A367C" w:rsidP="008A367C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E719E">
        <w:rPr>
          <w:rFonts w:ascii="Times New Roman" w:hAnsi="Times New Roman"/>
          <w:sz w:val="28"/>
          <w:szCs w:val="28"/>
        </w:rPr>
        <w:t xml:space="preserve">Для достижения целей Программы принимается условие, при </w:t>
      </w:r>
      <w:proofErr w:type="gramStart"/>
      <w:r w:rsidRPr="008E719E">
        <w:rPr>
          <w:rFonts w:ascii="Times New Roman" w:hAnsi="Times New Roman"/>
          <w:sz w:val="28"/>
          <w:szCs w:val="28"/>
        </w:rPr>
        <w:t>котором</w:t>
      </w:r>
      <w:proofErr w:type="gramEnd"/>
      <w:r w:rsidRPr="008E719E">
        <w:rPr>
          <w:rFonts w:ascii="Times New Roman" w:hAnsi="Times New Roman"/>
          <w:sz w:val="28"/>
          <w:szCs w:val="28"/>
        </w:rPr>
        <w:t xml:space="preserve"> численность жителей и хозяйствующих субъектов имеет тенденцию роста.</w:t>
      </w:r>
    </w:p>
    <w:p w:rsidR="008A367C" w:rsidRPr="008E719E" w:rsidRDefault="008A367C" w:rsidP="008A367C">
      <w:pPr>
        <w:pStyle w:val="21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8A367C" w:rsidRPr="008E719E" w:rsidRDefault="008A367C" w:rsidP="008A367C">
      <w:pPr>
        <w:shd w:val="clear" w:color="auto" w:fill="FFFFFF"/>
        <w:jc w:val="center"/>
        <w:rPr>
          <w:bCs/>
          <w:szCs w:val="28"/>
        </w:rPr>
      </w:pPr>
      <w:r w:rsidRPr="008E719E">
        <w:rPr>
          <w:bCs/>
          <w:sz w:val="28"/>
          <w:szCs w:val="28"/>
        </w:rPr>
        <w:t>3. Основные цели и задачи, сроки и этапы реализации  Программы</w:t>
      </w:r>
    </w:p>
    <w:p w:rsidR="008A367C" w:rsidRPr="008E719E" w:rsidRDefault="008A367C" w:rsidP="008A367C">
      <w:pPr>
        <w:pStyle w:val="a3"/>
        <w:ind w:firstLine="708"/>
        <w:jc w:val="both"/>
        <w:rPr>
          <w:szCs w:val="28"/>
        </w:rPr>
      </w:pPr>
      <w:r w:rsidRPr="008E719E">
        <w:rPr>
          <w:rFonts w:eastAsia="Arial"/>
          <w:szCs w:val="28"/>
        </w:rPr>
        <w:t>Основной целью Программы является создание условий для приведения объектов транспортной инфраструктуры в соответствие со стандартами качества, обеспечивающими комфортные условия для проживания граждан и улучшения экологической обстановки на территории  сельского поселения</w:t>
      </w:r>
      <w:r>
        <w:rPr>
          <w:rFonts w:eastAsia="Arial"/>
          <w:szCs w:val="28"/>
        </w:rPr>
        <w:t xml:space="preserve"> Рассветовский</w:t>
      </w:r>
      <w:r w:rsidRPr="008E719E">
        <w:rPr>
          <w:rFonts w:eastAsia="Arial"/>
          <w:szCs w:val="28"/>
        </w:rPr>
        <w:t xml:space="preserve"> сельсовет.</w:t>
      </w:r>
    </w:p>
    <w:p w:rsidR="008A367C" w:rsidRPr="0049080C" w:rsidRDefault="008A367C" w:rsidP="008A367C">
      <w:pPr>
        <w:pStyle w:val="ConsPlusNormal"/>
        <w:widowControl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9E">
        <w:rPr>
          <w:rFonts w:ascii="Times New Roman" w:hAnsi="Times New Roman" w:cs="Times New Roman"/>
          <w:sz w:val="28"/>
          <w:szCs w:val="28"/>
        </w:rPr>
        <w:t xml:space="preserve">В рамках данной Программы должны быть созданы условия, обеспечивающие привлечение средств внебюджетных источников для модернизации объектов транспортной инфраструктуры. </w:t>
      </w:r>
    </w:p>
    <w:p w:rsidR="008A367C" w:rsidRPr="008E719E" w:rsidRDefault="008A367C" w:rsidP="008A367C">
      <w:pPr>
        <w:pStyle w:val="a3"/>
        <w:ind w:firstLine="708"/>
        <w:jc w:val="both"/>
        <w:rPr>
          <w:szCs w:val="28"/>
        </w:rPr>
      </w:pPr>
      <w:r w:rsidRPr="008E719E">
        <w:rPr>
          <w:bCs/>
          <w:szCs w:val="28"/>
        </w:rPr>
        <w:t>Основные задачи Программы:</w:t>
      </w:r>
    </w:p>
    <w:p w:rsidR="008A367C" w:rsidRPr="008E719E" w:rsidRDefault="008A367C" w:rsidP="008A367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719E">
        <w:rPr>
          <w:rFonts w:ascii="Times New Roman" w:hAnsi="Times New Roman" w:cs="Times New Roman"/>
          <w:sz w:val="28"/>
          <w:szCs w:val="28"/>
        </w:rPr>
        <w:t>- модернизация, ремонт, реконструкция, строительство объектов благоустройства и дорожного хозяйства;</w:t>
      </w:r>
    </w:p>
    <w:p w:rsidR="008A367C" w:rsidRPr="008E719E" w:rsidRDefault="008A367C" w:rsidP="008A367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719E">
        <w:rPr>
          <w:rFonts w:ascii="Times New Roman" w:hAnsi="Times New Roman" w:cs="Times New Roman"/>
          <w:sz w:val="28"/>
          <w:szCs w:val="28"/>
        </w:rPr>
        <w:t>Бюджетные средства, направляемые на реализацию программы, должны быть предназначены для реализации проектов модернизации объектов транспортной инфраструктуры и дорожного хозяйства, связанных с ремонтом, реконструкцией существующих объектов, а также со строительством новых объектов.</w:t>
      </w:r>
    </w:p>
    <w:p w:rsidR="008A367C" w:rsidRPr="008E719E" w:rsidRDefault="008A367C" w:rsidP="008A367C">
      <w:pPr>
        <w:ind w:firstLine="708"/>
        <w:rPr>
          <w:sz w:val="28"/>
          <w:szCs w:val="28"/>
        </w:rPr>
      </w:pPr>
      <w:r w:rsidRPr="008E719E">
        <w:rPr>
          <w:sz w:val="28"/>
          <w:szCs w:val="28"/>
        </w:rPr>
        <w:t>Сроки и этапы реализации программы:</w:t>
      </w:r>
    </w:p>
    <w:p w:rsidR="008A367C" w:rsidRPr="008E719E" w:rsidRDefault="008A367C" w:rsidP="008A367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719E">
        <w:rPr>
          <w:rFonts w:ascii="Times New Roman" w:hAnsi="Times New Roman" w:cs="Times New Roman"/>
          <w:sz w:val="28"/>
          <w:szCs w:val="28"/>
        </w:rPr>
        <w:t>Срок действия программы 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E719E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719E">
        <w:rPr>
          <w:rFonts w:ascii="Times New Roman" w:hAnsi="Times New Roman" w:cs="Times New Roman"/>
          <w:sz w:val="28"/>
          <w:szCs w:val="28"/>
        </w:rPr>
        <w:t xml:space="preserve"> годы.  Реализация программы будет осуществляться весь период.</w:t>
      </w:r>
    </w:p>
    <w:p w:rsidR="008A367C" w:rsidRPr="008E719E" w:rsidRDefault="008A367C" w:rsidP="008A367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367C" w:rsidRPr="008E719E" w:rsidRDefault="008A367C" w:rsidP="008A367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E719E">
        <w:rPr>
          <w:rFonts w:ascii="Times New Roman" w:hAnsi="Times New Roman" w:cs="Times New Roman"/>
          <w:sz w:val="28"/>
          <w:szCs w:val="28"/>
        </w:rPr>
        <w:t>4. Мероприятия по развитию системы транспортной инфраструктуры, целевые индикаторы</w:t>
      </w:r>
    </w:p>
    <w:p w:rsidR="008A367C" w:rsidRPr="008E719E" w:rsidRDefault="008A367C" w:rsidP="008A367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A367C" w:rsidRPr="008E719E" w:rsidRDefault="008A367C" w:rsidP="008A367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E719E">
        <w:rPr>
          <w:rFonts w:ascii="Times New Roman" w:hAnsi="Times New Roman" w:cs="Times New Roman"/>
          <w:sz w:val="28"/>
          <w:szCs w:val="28"/>
        </w:rPr>
        <w:t xml:space="preserve"> 4.1. Общие положения</w:t>
      </w:r>
    </w:p>
    <w:p w:rsidR="008A367C" w:rsidRPr="008E719E" w:rsidRDefault="008A367C" w:rsidP="008A367C">
      <w:pPr>
        <w:pStyle w:val="a5"/>
        <w:numPr>
          <w:ilvl w:val="0"/>
          <w:numId w:val="1"/>
        </w:numPr>
        <w:tabs>
          <w:tab w:val="left" w:pos="851"/>
        </w:tabs>
        <w:suppressAutoHyphens/>
        <w:ind w:left="0" w:firstLine="0"/>
        <w:jc w:val="both"/>
        <w:rPr>
          <w:sz w:val="28"/>
          <w:szCs w:val="28"/>
        </w:rPr>
      </w:pPr>
      <w:r w:rsidRPr="008E719E">
        <w:rPr>
          <w:sz w:val="28"/>
          <w:szCs w:val="28"/>
        </w:rPr>
        <w:t>Основными факторами, определяющими направления разработки Программы, являются:</w:t>
      </w:r>
    </w:p>
    <w:p w:rsidR="008A367C" w:rsidRPr="008E719E" w:rsidRDefault="008A367C" w:rsidP="008A367C">
      <w:pPr>
        <w:pStyle w:val="a5"/>
        <w:tabs>
          <w:tab w:val="left" w:pos="851"/>
        </w:tabs>
        <w:ind w:left="0"/>
        <w:jc w:val="both"/>
        <w:rPr>
          <w:sz w:val="28"/>
          <w:szCs w:val="28"/>
        </w:rPr>
      </w:pPr>
      <w:r w:rsidRPr="008E719E">
        <w:rPr>
          <w:sz w:val="28"/>
          <w:szCs w:val="28"/>
        </w:rPr>
        <w:tab/>
        <w:t>- тенденции социально-экономического развития поселения, характеризующиеся незначительным повышением численности населения, развитием рынка жилья, сфер обслуживания и промышленности;</w:t>
      </w:r>
    </w:p>
    <w:p w:rsidR="008A367C" w:rsidRPr="008E719E" w:rsidRDefault="008A367C" w:rsidP="008A367C">
      <w:pPr>
        <w:pStyle w:val="a5"/>
        <w:tabs>
          <w:tab w:val="left" w:pos="851"/>
        </w:tabs>
        <w:ind w:left="0"/>
        <w:jc w:val="both"/>
        <w:rPr>
          <w:sz w:val="28"/>
          <w:szCs w:val="28"/>
        </w:rPr>
      </w:pPr>
      <w:r w:rsidRPr="008E719E">
        <w:rPr>
          <w:sz w:val="28"/>
          <w:szCs w:val="28"/>
        </w:rPr>
        <w:tab/>
        <w:t>- состояние существующей системы  транспортной инфраструктуры</w:t>
      </w:r>
      <w:r w:rsidRPr="008E719E">
        <w:rPr>
          <w:sz w:val="28"/>
          <w:szCs w:val="28"/>
        </w:rPr>
        <w:tab/>
        <w:t>.</w:t>
      </w:r>
    </w:p>
    <w:p w:rsidR="008A367C" w:rsidRPr="008E719E" w:rsidRDefault="008A367C" w:rsidP="008A367C">
      <w:pPr>
        <w:pStyle w:val="a5"/>
        <w:numPr>
          <w:ilvl w:val="0"/>
          <w:numId w:val="1"/>
        </w:numPr>
        <w:tabs>
          <w:tab w:val="left" w:pos="851"/>
        </w:tabs>
        <w:suppressAutoHyphens/>
        <w:ind w:left="0" w:firstLine="0"/>
        <w:jc w:val="both"/>
        <w:rPr>
          <w:sz w:val="28"/>
          <w:szCs w:val="28"/>
        </w:rPr>
      </w:pPr>
      <w:r w:rsidRPr="008E719E">
        <w:rPr>
          <w:sz w:val="28"/>
          <w:szCs w:val="28"/>
        </w:rPr>
        <w:t xml:space="preserve"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 </w:t>
      </w:r>
    </w:p>
    <w:p w:rsidR="008A367C" w:rsidRPr="008E719E" w:rsidRDefault="008A367C" w:rsidP="008A367C">
      <w:pPr>
        <w:pStyle w:val="a5"/>
        <w:numPr>
          <w:ilvl w:val="0"/>
          <w:numId w:val="1"/>
        </w:numPr>
        <w:tabs>
          <w:tab w:val="left" w:pos="851"/>
        </w:tabs>
        <w:suppressAutoHyphens/>
        <w:ind w:left="0" w:firstLine="0"/>
        <w:jc w:val="both"/>
        <w:rPr>
          <w:sz w:val="28"/>
          <w:szCs w:val="28"/>
        </w:rPr>
      </w:pPr>
      <w:r w:rsidRPr="008E719E">
        <w:rPr>
          <w:sz w:val="28"/>
          <w:szCs w:val="28"/>
        </w:rPr>
        <w:t xml:space="preserve">Разработанные программные мероприятия систематизированы по степени их актуальности. </w:t>
      </w:r>
    </w:p>
    <w:p w:rsidR="008A367C" w:rsidRPr="008E719E" w:rsidRDefault="008A367C" w:rsidP="008A367C">
      <w:pPr>
        <w:pStyle w:val="a5"/>
        <w:numPr>
          <w:ilvl w:val="0"/>
          <w:numId w:val="1"/>
        </w:numPr>
        <w:tabs>
          <w:tab w:val="left" w:pos="851"/>
        </w:tabs>
        <w:suppressAutoHyphens/>
        <w:ind w:left="0" w:firstLine="0"/>
        <w:jc w:val="both"/>
        <w:rPr>
          <w:sz w:val="28"/>
          <w:szCs w:val="28"/>
        </w:rPr>
      </w:pPr>
      <w:r w:rsidRPr="008E719E">
        <w:rPr>
          <w:sz w:val="28"/>
          <w:szCs w:val="28"/>
        </w:rPr>
        <w:lastRenderedPageBreak/>
        <w:t>Список мероприятий на конкретном объекте детализируется после разработки проектно-сметной документации.</w:t>
      </w:r>
    </w:p>
    <w:p w:rsidR="008A367C" w:rsidRPr="008E719E" w:rsidRDefault="008A367C" w:rsidP="008A367C">
      <w:pPr>
        <w:pStyle w:val="a5"/>
        <w:numPr>
          <w:ilvl w:val="0"/>
          <w:numId w:val="1"/>
        </w:numPr>
        <w:tabs>
          <w:tab w:val="left" w:pos="851"/>
        </w:tabs>
        <w:suppressAutoHyphens/>
        <w:ind w:left="0" w:firstLine="0"/>
        <w:jc w:val="both"/>
        <w:rPr>
          <w:sz w:val="28"/>
          <w:szCs w:val="28"/>
        </w:rPr>
      </w:pPr>
      <w:r w:rsidRPr="008E719E">
        <w:rPr>
          <w:sz w:val="28"/>
          <w:szCs w:val="28"/>
        </w:rPr>
        <w:t>Стоимость мероприятий определена ориентировочно, основываясь на стоимости  уже проведенных аналогичных мероприятий.</w:t>
      </w:r>
    </w:p>
    <w:p w:rsidR="008A367C" w:rsidRPr="008E719E" w:rsidRDefault="008A367C" w:rsidP="008A367C">
      <w:pPr>
        <w:pStyle w:val="a5"/>
        <w:numPr>
          <w:ilvl w:val="0"/>
          <w:numId w:val="1"/>
        </w:numPr>
        <w:tabs>
          <w:tab w:val="left" w:pos="851"/>
        </w:tabs>
        <w:suppressAutoHyphens/>
        <w:ind w:left="0" w:firstLine="0"/>
        <w:jc w:val="both"/>
        <w:rPr>
          <w:sz w:val="28"/>
          <w:szCs w:val="28"/>
        </w:rPr>
      </w:pPr>
      <w:r w:rsidRPr="008E719E">
        <w:rPr>
          <w:sz w:val="28"/>
          <w:szCs w:val="28"/>
        </w:rPr>
        <w:t xml:space="preserve">Источниками финансирования мероприятий Программы являются средства бюджета, а также внебюджетные источники. </w:t>
      </w:r>
    </w:p>
    <w:p w:rsidR="008A367C" w:rsidRDefault="008A367C" w:rsidP="008A367C">
      <w:pPr>
        <w:pStyle w:val="a5"/>
        <w:numPr>
          <w:ilvl w:val="0"/>
          <w:numId w:val="1"/>
        </w:numPr>
        <w:tabs>
          <w:tab w:val="left" w:pos="851"/>
        </w:tabs>
        <w:suppressAutoHyphens/>
        <w:ind w:left="0" w:firstLine="0"/>
        <w:jc w:val="both"/>
        <w:rPr>
          <w:sz w:val="28"/>
          <w:szCs w:val="28"/>
        </w:rPr>
      </w:pPr>
      <w:r w:rsidRPr="009A3A90">
        <w:rPr>
          <w:sz w:val="28"/>
          <w:szCs w:val="28"/>
        </w:rPr>
        <w:t>Перечень программных мероприятий приведен в приложении № 1 к Программе.</w:t>
      </w:r>
    </w:p>
    <w:p w:rsidR="008A367C" w:rsidRPr="009A3A90" w:rsidRDefault="008A367C" w:rsidP="008A367C">
      <w:pPr>
        <w:pStyle w:val="a5"/>
        <w:tabs>
          <w:tab w:val="left" w:pos="851"/>
        </w:tabs>
        <w:suppressAutoHyphens/>
        <w:ind w:left="0"/>
        <w:jc w:val="both"/>
        <w:rPr>
          <w:sz w:val="28"/>
          <w:szCs w:val="28"/>
        </w:rPr>
      </w:pPr>
    </w:p>
    <w:p w:rsidR="008A367C" w:rsidRPr="008E719E" w:rsidRDefault="008A367C" w:rsidP="008A367C">
      <w:pPr>
        <w:widowControl/>
        <w:numPr>
          <w:ilvl w:val="1"/>
          <w:numId w:val="4"/>
        </w:numPr>
        <w:suppressAutoHyphens/>
        <w:spacing w:before="0"/>
        <w:ind w:left="0" w:firstLine="0"/>
        <w:rPr>
          <w:sz w:val="28"/>
          <w:szCs w:val="28"/>
        </w:rPr>
      </w:pPr>
      <w:r w:rsidRPr="008E719E">
        <w:rPr>
          <w:sz w:val="28"/>
          <w:szCs w:val="28"/>
        </w:rPr>
        <w:t>Система дорожной деятельности</w:t>
      </w:r>
    </w:p>
    <w:p w:rsidR="008A367C" w:rsidRPr="008E719E" w:rsidRDefault="008A367C" w:rsidP="008A367C">
      <w:pPr>
        <w:spacing w:before="0"/>
        <w:rPr>
          <w:sz w:val="28"/>
          <w:szCs w:val="28"/>
        </w:rPr>
      </w:pPr>
      <w:r w:rsidRPr="008E719E">
        <w:rPr>
          <w:sz w:val="28"/>
          <w:szCs w:val="28"/>
        </w:rPr>
        <w:t>Основные целевые индикаторы реализации мероприятий Программы:</w:t>
      </w:r>
    </w:p>
    <w:p w:rsidR="008A367C" w:rsidRPr="008E719E" w:rsidRDefault="008A367C" w:rsidP="008A367C">
      <w:pPr>
        <w:widowControl/>
        <w:numPr>
          <w:ilvl w:val="0"/>
          <w:numId w:val="2"/>
        </w:numPr>
        <w:suppressAutoHyphens/>
        <w:spacing w:before="0"/>
        <w:rPr>
          <w:sz w:val="28"/>
          <w:szCs w:val="28"/>
        </w:rPr>
      </w:pPr>
      <w:r w:rsidRPr="008E719E">
        <w:rPr>
          <w:sz w:val="28"/>
          <w:szCs w:val="28"/>
        </w:rPr>
        <w:t>Содержание дорог в требуемом техническом состоянии;</w:t>
      </w:r>
    </w:p>
    <w:p w:rsidR="008A367C" w:rsidRPr="001B536D" w:rsidRDefault="008A367C" w:rsidP="008A367C">
      <w:pPr>
        <w:widowControl/>
        <w:numPr>
          <w:ilvl w:val="0"/>
          <w:numId w:val="2"/>
        </w:numPr>
        <w:suppressAutoHyphens/>
        <w:spacing w:before="0"/>
        <w:rPr>
          <w:sz w:val="28"/>
          <w:szCs w:val="28"/>
        </w:rPr>
      </w:pPr>
      <w:r w:rsidRPr="001B536D">
        <w:rPr>
          <w:sz w:val="28"/>
          <w:szCs w:val="28"/>
        </w:rPr>
        <w:t>Обеспечение безопасности дорожного движения.</w:t>
      </w:r>
    </w:p>
    <w:p w:rsidR="008A367C" w:rsidRPr="008E719E" w:rsidRDefault="008A367C" w:rsidP="008A367C">
      <w:pPr>
        <w:rPr>
          <w:sz w:val="28"/>
          <w:szCs w:val="28"/>
        </w:rPr>
      </w:pPr>
      <w:r w:rsidRPr="008E719E">
        <w:rPr>
          <w:sz w:val="28"/>
          <w:szCs w:val="28"/>
        </w:rPr>
        <w:t xml:space="preserve">4.3. Механизм реализации  Программы и </w:t>
      </w:r>
      <w:proofErr w:type="gramStart"/>
      <w:r w:rsidRPr="008E719E">
        <w:rPr>
          <w:sz w:val="28"/>
          <w:szCs w:val="28"/>
        </w:rPr>
        <w:t>контроль за</w:t>
      </w:r>
      <w:proofErr w:type="gramEnd"/>
      <w:r w:rsidRPr="008E719E">
        <w:rPr>
          <w:sz w:val="28"/>
          <w:szCs w:val="28"/>
        </w:rPr>
        <w:t xml:space="preserve"> ходом ее выполнения</w:t>
      </w:r>
    </w:p>
    <w:p w:rsidR="008A367C" w:rsidRPr="008E719E" w:rsidRDefault="008A367C" w:rsidP="008A367C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719E">
        <w:rPr>
          <w:rFonts w:ascii="Times New Roman" w:hAnsi="Times New Roman" w:cs="Times New Roman"/>
          <w:sz w:val="28"/>
          <w:szCs w:val="28"/>
        </w:rPr>
        <w:t xml:space="preserve">Реализация Программы осуществляется сельским поселением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8E719E">
        <w:rPr>
          <w:rFonts w:ascii="Times New Roman" w:hAnsi="Times New Roman" w:cs="Times New Roman"/>
          <w:sz w:val="28"/>
          <w:szCs w:val="28"/>
        </w:rPr>
        <w:t xml:space="preserve"> сельсовет. Для решения задач Программы предполагается использовать средства местного бюджета, а так же внебюджетные источники.</w:t>
      </w:r>
    </w:p>
    <w:p w:rsidR="008A367C" w:rsidRPr="008E719E" w:rsidRDefault="008A367C" w:rsidP="008A36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E719E">
        <w:rPr>
          <w:rFonts w:ascii="Times New Roman" w:hAnsi="Times New Roman" w:cs="Times New Roman"/>
          <w:sz w:val="28"/>
          <w:szCs w:val="28"/>
        </w:rPr>
        <w:tab/>
        <w:t xml:space="preserve">В рамках реализации данной Программы в соответствии со стратегическими приоритетами развития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8E719E">
        <w:rPr>
          <w:rFonts w:ascii="Times New Roman" w:hAnsi="Times New Roman" w:cs="Times New Roman"/>
          <w:sz w:val="28"/>
          <w:szCs w:val="28"/>
        </w:rPr>
        <w:t xml:space="preserve"> сельсовет, генеральным планом, основными направлениями сохранения и развития социальной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</w:p>
    <w:p w:rsidR="008A367C" w:rsidRPr="008E719E" w:rsidRDefault="008A367C" w:rsidP="008A367C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719E">
        <w:rPr>
          <w:rFonts w:ascii="Times New Roman" w:hAnsi="Times New Roman" w:cs="Times New Roman"/>
          <w:sz w:val="28"/>
          <w:szCs w:val="28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</w:t>
      </w:r>
    </w:p>
    <w:p w:rsidR="008A367C" w:rsidRPr="008E719E" w:rsidRDefault="008A367C" w:rsidP="008A367C">
      <w:pPr>
        <w:spacing w:before="0"/>
        <w:rPr>
          <w:sz w:val="28"/>
          <w:szCs w:val="28"/>
        </w:rPr>
      </w:pPr>
      <w:r w:rsidRPr="008E719E">
        <w:rPr>
          <w:sz w:val="28"/>
          <w:szCs w:val="28"/>
        </w:rPr>
        <w:t>5. Оценка эффективности реализации Программы</w:t>
      </w:r>
    </w:p>
    <w:p w:rsidR="008A367C" w:rsidRPr="008E719E" w:rsidRDefault="008A367C" w:rsidP="008A367C">
      <w:pPr>
        <w:spacing w:before="0"/>
        <w:rPr>
          <w:sz w:val="28"/>
          <w:szCs w:val="28"/>
        </w:rPr>
      </w:pPr>
      <w:r w:rsidRPr="008E719E">
        <w:rPr>
          <w:sz w:val="28"/>
          <w:szCs w:val="28"/>
        </w:rPr>
        <w:t>Основными результатами реализации мероприятий являются:</w:t>
      </w:r>
    </w:p>
    <w:p w:rsidR="008A367C" w:rsidRPr="008E719E" w:rsidRDefault="008A367C" w:rsidP="008A367C">
      <w:pPr>
        <w:spacing w:before="0"/>
        <w:ind w:firstLine="708"/>
        <w:rPr>
          <w:sz w:val="28"/>
          <w:szCs w:val="28"/>
        </w:rPr>
      </w:pPr>
      <w:r w:rsidRPr="008E719E">
        <w:rPr>
          <w:sz w:val="28"/>
          <w:szCs w:val="28"/>
        </w:rPr>
        <w:t xml:space="preserve">- модернизация и обновление  транспортной инфраструктуры поселения; </w:t>
      </w:r>
    </w:p>
    <w:p w:rsidR="008A367C" w:rsidRPr="008E719E" w:rsidRDefault="008A367C" w:rsidP="008A367C">
      <w:pPr>
        <w:spacing w:before="0"/>
        <w:ind w:firstLine="708"/>
        <w:rPr>
          <w:sz w:val="28"/>
          <w:szCs w:val="28"/>
        </w:rPr>
      </w:pPr>
      <w:r w:rsidRPr="008E719E">
        <w:rPr>
          <w:sz w:val="28"/>
          <w:szCs w:val="28"/>
        </w:rPr>
        <w:t>-устранение причин возникновения аварийных ситуаций, угрожающих жизнедеятельности человека;</w:t>
      </w:r>
    </w:p>
    <w:p w:rsidR="008A367C" w:rsidRDefault="008A367C" w:rsidP="008A367C">
      <w:pPr>
        <w:spacing w:before="0"/>
        <w:ind w:firstLine="708"/>
        <w:rPr>
          <w:sz w:val="28"/>
          <w:szCs w:val="28"/>
        </w:rPr>
      </w:pPr>
      <w:r w:rsidRPr="008E719E">
        <w:rPr>
          <w:sz w:val="28"/>
          <w:szCs w:val="28"/>
        </w:rPr>
        <w:t>- повышение комфортности и безопасности жизнедеятельности населения.</w:t>
      </w:r>
    </w:p>
    <w:p w:rsidR="008A367C" w:rsidRPr="008E719E" w:rsidRDefault="008A367C" w:rsidP="008A367C">
      <w:pPr>
        <w:spacing w:before="0"/>
        <w:ind w:firstLine="708"/>
        <w:rPr>
          <w:sz w:val="28"/>
          <w:szCs w:val="28"/>
        </w:rPr>
      </w:pPr>
    </w:p>
    <w:p w:rsidR="008A367C" w:rsidRDefault="008A367C" w:rsidP="008A367C">
      <w:pPr>
        <w:spacing w:befor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Приложение №1 к Программе</w:t>
      </w:r>
    </w:p>
    <w:p w:rsidR="008A367C" w:rsidRDefault="008A367C" w:rsidP="008A367C">
      <w:pPr>
        <w:rPr>
          <w:sz w:val="24"/>
          <w:szCs w:val="24"/>
        </w:rPr>
      </w:pPr>
    </w:p>
    <w:p w:rsidR="008A367C" w:rsidRDefault="008A367C" w:rsidP="008A367C">
      <w:pPr>
        <w:rPr>
          <w:sz w:val="24"/>
          <w:szCs w:val="24"/>
        </w:rPr>
      </w:pPr>
    </w:p>
    <w:p w:rsidR="008A367C" w:rsidRDefault="008A367C" w:rsidP="008A367C">
      <w:pPr>
        <w:rPr>
          <w:sz w:val="24"/>
          <w:szCs w:val="24"/>
        </w:rPr>
      </w:pPr>
    </w:p>
    <w:p w:rsidR="008A367C" w:rsidRDefault="008A367C" w:rsidP="008A367C">
      <w:pPr>
        <w:rPr>
          <w:sz w:val="24"/>
          <w:szCs w:val="24"/>
        </w:rPr>
      </w:pPr>
    </w:p>
    <w:p w:rsidR="008A367C" w:rsidRPr="008E719E" w:rsidRDefault="008A367C" w:rsidP="008A367C">
      <w:pPr>
        <w:spacing w:before="0"/>
        <w:jc w:val="center"/>
        <w:rPr>
          <w:sz w:val="28"/>
          <w:szCs w:val="28"/>
        </w:rPr>
      </w:pPr>
      <w:r w:rsidRPr="008E719E">
        <w:rPr>
          <w:sz w:val="28"/>
          <w:szCs w:val="28"/>
        </w:rPr>
        <w:t>ПЕРЕЧЕНЬ</w:t>
      </w:r>
    </w:p>
    <w:p w:rsidR="008A367C" w:rsidRPr="008E719E" w:rsidRDefault="008A367C" w:rsidP="008A367C">
      <w:pPr>
        <w:spacing w:before="0"/>
        <w:jc w:val="center"/>
        <w:rPr>
          <w:sz w:val="28"/>
          <w:szCs w:val="28"/>
        </w:rPr>
      </w:pPr>
      <w:r w:rsidRPr="008E719E">
        <w:rPr>
          <w:sz w:val="28"/>
          <w:szCs w:val="28"/>
        </w:rPr>
        <w:t>программных мероприятий</w:t>
      </w:r>
    </w:p>
    <w:p w:rsidR="008A367C" w:rsidRPr="008E719E" w:rsidRDefault="008A367C" w:rsidP="008A367C">
      <w:pPr>
        <w:spacing w:before="0"/>
        <w:jc w:val="center"/>
        <w:rPr>
          <w:sz w:val="28"/>
          <w:szCs w:val="28"/>
        </w:rPr>
      </w:pPr>
      <w:r w:rsidRPr="008E719E">
        <w:rPr>
          <w:sz w:val="28"/>
          <w:szCs w:val="28"/>
        </w:rPr>
        <w:t xml:space="preserve"> Программы комплексного развития транспортной инфраструктуры</w:t>
      </w:r>
    </w:p>
    <w:p w:rsidR="008A367C" w:rsidRPr="008E719E" w:rsidRDefault="008A367C" w:rsidP="008A367C">
      <w:pPr>
        <w:spacing w:before="0"/>
        <w:jc w:val="center"/>
        <w:rPr>
          <w:sz w:val="28"/>
          <w:szCs w:val="28"/>
        </w:rPr>
      </w:pPr>
      <w:r w:rsidRPr="008E719E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Рассветовский </w:t>
      </w:r>
      <w:r w:rsidRPr="008E719E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 </w:t>
      </w:r>
      <w:r w:rsidRPr="008E719E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8E719E">
        <w:rPr>
          <w:sz w:val="28"/>
          <w:szCs w:val="28"/>
        </w:rPr>
        <w:t xml:space="preserve"> район Республики Башкортостан </w:t>
      </w:r>
      <w:r>
        <w:rPr>
          <w:sz w:val="28"/>
          <w:szCs w:val="28"/>
        </w:rPr>
        <w:t xml:space="preserve"> </w:t>
      </w:r>
      <w:r w:rsidRPr="008E719E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2018-2027 </w:t>
      </w:r>
      <w:r w:rsidRPr="008E719E">
        <w:rPr>
          <w:sz w:val="28"/>
          <w:szCs w:val="28"/>
        </w:rPr>
        <w:t>годы</w:t>
      </w:r>
    </w:p>
    <w:p w:rsidR="008A367C" w:rsidRDefault="008A367C" w:rsidP="008A367C">
      <w:pPr>
        <w:jc w:val="center"/>
        <w:rPr>
          <w:sz w:val="24"/>
          <w:szCs w:val="24"/>
        </w:rPr>
      </w:pPr>
    </w:p>
    <w:p w:rsidR="008A367C" w:rsidRDefault="008A367C" w:rsidP="008A367C">
      <w:pPr>
        <w:jc w:val="center"/>
        <w:rPr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56"/>
        <w:gridCol w:w="1374"/>
        <w:gridCol w:w="1104"/>
        <w:gridCol w:w="1179"/>
        <w:gridCol w:w="1178"/>
        <w:gridCol w:w="1180"/>
        <w:gridCol w:w="1265"/>
        <w:gridCol w:w="1178"/>
      </w:tblGrid>
      <w:tr w:rsidR="008A367C" w:rsidRPr="00AF19F2" w:rsidTr="00CE2A27">
        <w:trPr>
          <w:jc w:val="center"/>
        </w:trPr>
        <w:tc>
          <w:tcPr>
            <w:tcW w:w="1856" w:type="dxa"/>
            <w:vMerge w:val="restart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 w:rsidRPr="00AF19F2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458" w:type="dxa"/>
            <w:gridSpan w:val="7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 w:rsidRPr="00AF19F2">
              <w:rPr>
                <w:sz w:val="24"/>
                <w:szCs w:val="24"/>
              </w:rPr>
              <w:t>Финансовые потребности, тыс</w:t>
            </w:r>
            <w:proofErr w:type="gramStart"/>
            <w:r w:rsidRPr="00AF19F2">
              <w:rPr>
                <w:sz w:val="24"/>
                <w:szCs w:val="24"/>
              </w:rPr>
              <w:t>.р</w:t>
            </w:r>
            <w:proofErr w:type="gramEnd"/>
            <w:r w:rsidRPr="00AF19F2">
              <w:rPr>
                <w:sz w:val="24"/>
                <w:szCs w:val="24"/>
              </w:rPr>
              <w:t>уб.</w:t>
            </w:r>
          </w:p>
        </w:tc>
      </w:tr>
      <w:tr w:rsidR="008A367C" w:rsidRPr="00AF19F2" w:rsidTr="00CE2A27">
        <w:trPr>
          <w:jc w:val="center"/>
        </w:trPr>
        <w:tc>
          <w:tcPr>
            <w:tcW w:w="1856" w:type="dxa"/>
            <w:vMerge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 w:rsidRPr="00AF19F2">
              <w:rPr>
                <w:sz w:val="24"/>
                <w:szCs w:val="24"/>
              </w:rPr>
              <w:t>всего</w:t>
            </w:r>
          </w:p>
        </w:tc>
        <w:tc>
          <w:tcPr>
            <w:tcW w:w="110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 w:rsidRPr="00AF19F2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AF19F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79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 w:rsidRPr="00AF19F2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  <w:r w:rsidRPr="00AF19F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 w:rsidRPr="00AF19F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AF19F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80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 w:rsidRPr="00AF19F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AF19F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65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 w:rsidRPr="00AF19F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AF19F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 w:rsidRPr="00AF19F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AF19F2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7</w:t>
            </w:r>
            <w:r w:rsidRPr="00AF19F2">
              <w:rPr>
                <w:sz w:val="24"/>
                <w:szCs w:val="24"/>
              </w:rPr>
              <w:t xml:space="preserve"> годы</w:t>
            </w:r>
          </w:p>
        </w:tc>
      </w:tr>
      <w:tr w:rsidR="008A367C" w:rsidRPr="00AF19F2" w:rsidTr="00CE2A27">
        <w:trPr>
          <w:jc w:val="center"/>
        </w:trPr>
        <w:tc>
          <w:tcPr>
            <w:tcW w:w="1856" w:type="dxa"/>
          </w:tcPr>
          <w:p w:rsidR="008A367C" w:rsidRPr="00AF19F2" w:rsidRDefault="008A367C" w:rsidP="00CE2A27">
            <w:pPr>
              <w:rPr>
                <w:sz w:val="24"/>
                <w:szCs w:val="24"/>
              </w:rPr>
            </w:pPr>
            <w:r w:rsidRPr="00AF19F2">
              <w:rPr>
                <w:sz w:val="24"/>
                <w:szCs w:val="24"/>
              </w:rPr>
              <w:t>1. Установка дорожных знаков улично-дорожной сети</w:t>
            </w:r>
          </w:p>
        </w:tc>
        <w:tc>
          <w:tcPr>
            <w:tcW w:w="137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68000</w:t>
            </w:r>
          </w:p>
        </w:tc>
        <w:tc>
          <w:tcPr>
            <w:tcW w:w="110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26 000</w:t>
            </w:r>
          </w:p>
        </w:tc>
        <w:tc>
          <w:tcPr>
            <w:tcW w:w="1179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12 000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  <w:tc>
          <w:tcPr>
            <w:tcW w:w="1180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A367C" w:rsidRPr="00AF19F2" w:rsidTr="00CE2A27">
        <w:trPr>
          <w:jc w:val="center"/>
        </w:trPr>
        <w:tc>
          <w:tcPr>
            <w:tcW w:w="1856" w:type="dxa"/>
          </w:tcPr>
          <w:p w:rsidR="008A367C" w:rsidRPr="001B536D" w:rsidRDefault="008A367C" w:rsidP="00CE2A27">
            <w:pPr>
              <w:rPr>
                <w:sz w:val="24"/>
                <w:szCs w:val="24"/>
              </w:rPr>
            </w:pPr>
            <w:r w:rsidRPr="001B536D">
              <w:rPr>
                <w:sz w:val="24"/>
                <w:szCs w:val="24"/>
              </w:rPr>
              <w:t>2. Содержание дорог.</w:t>
            </w:r>
          </w:p>
          <w:p w:rsidR="008A367C" w:rsidRPr="001B536D" w:rsidRDefault="008A367C" w:rsidP="00CE2A27">
            <w:pPr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932 000</w:t>
            </w:r>
          </w:p>
        </w:tc>
        <w:tc>
          <w:tcPr>
            <w:tcW w:w="110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74 000</w:t>
            </w:r>
          </w:p>
        </w:tc>
        <w:tc>
          <w:tcPr>
            <w:tcW w:w="1179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88 000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70 000</w:t>
            </w:r>
          </w:p>
        </w:tc>
        <w:tc>
          <w:tcPr>
            <w:tcW w:w="1180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100 000</w:t>
            </w:r>
          </w:p>
        </w:tc>
        <w:tc>
          <w:tcPr>
            <w:tcW w:w="1265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100 000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500 000</w:t>
            </w:r>
          </w:p>
        </w:tc>
      </w:tr>
      <w:tr w:rsidR="008A367C" w:rsidRPr="00AF19F2" w:rsidTr="00CE2A27">
        <w:trPr>
          <w:jc w:val="center"/>
        </w:trPr>
        <w:tc>
          <w:tcPr>
            <w:tcW w:w="1856" w:type="dxa"/>
          </w:tcPr>
          <w:p w:rsidR="008A367C" w:rsidRPr="00AF19F2" w:rsidRDefault="008A367C" w:rsidP="00CE2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F19F2">
              <w:rPr>
                <w:sz w:val="24"/>
                <w:szCs w:val="24"/>
              </w:rPr>
              <w:t xml:space="preserve">. Ремонт </w:t>
            </w:r>
            <w:r>
              <w:rPr>
                <w:sz w:val="24"/>
                <w:szCs w:val="24"/>
              </w:rPr>
              <w:t xml:space="preserve">дороги по ул. </w:t>
            </w:r>
            <w:proofErr w:type="spellStart"/>
            <w:r>
              <w:rPr>
                <w:sz w:val="24"/>
                <w:szCs w:val="24"/>
              </w:rPr>
              <w:t>Ахмадеева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AF19F2">
              <w:rPr>
                <w:sz w:val="24"/>
                <w:szCs w:val="24"/>
              </w:rPr>
              <w:t>с</w:t>
            </w:r>
            <w:proofErr w:type="gramEnd"/>
            <w:r w:rsidRPr="00AF19F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Ленинский</w:t>
            </w:r>
          </w:p>
        </w:tc>
        <w:tc>
          <w:tcPr>
            <w:tcW w:w="137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500 000</w:t>
            </w:r>
          </w:p>
        </w:tc>
        <w:tc>
          <w:tcPr>
            <w:tcW w:w="110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9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500 000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80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A367C" w:rsidRPr="00AF19F2" w:rsidTr="00CE2A27">
        <w:trPr>
          <w:jc w:val="center"/>
        </w:trPr>
        <w:tc>
          <w:tcPr>
            <w:tcW w:w="1856" w:type="dxa"/>
          </w:tcPr>
          <w:p w:rsidR="008A367C" w:rsidRPr="00AF19F2" w:rsidRDefault="008A367C" w:rsidP="00CE2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F19F2">
              <w:rPr>
                <w:sz w:val="24"/>
                <w:szCs w:val="24"/>
              </w:rPr>
              <w:t xml:space="preserve">. Ремонт </w:t>
            </w:r>
            <w:r>
              <w:rPr>
                <w:sz w:val="24"/>
                <w:szCs w:val="24"/>
              </w:rPr>
              <w:t xml:space="preserve">дороги по ул. </w:t>
            </w:r>
            <w:proofErr w:type="gramStart"/>
            <w:r>
              <w:rPr>
                <w:sz w:val="24"/>
                <w:szCs w:val="24"/>
              </w:rPr>
              <w:t>Овражная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AF19F2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Комсомольский</w:t>
            </w:r>
          </w:p>
        </w:tc>
        <w:tc>
          <w:tcPr>
            <w:tcW w:w="137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500 000</w:t>
            </w:r>
          </w:p>
        </w:tc>
        <w:tc>
          <w:tcPr>
            <w:tcW w:w="110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9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500 000</w:t>
            </w:r>
          </w:p>
        </w:tc>
        <w:tc>
          <w:tcPr>
            <w:tcW w:w="1180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5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A367C" w:rsidRPr="00AF19F2" w:rsidTr="00CE2A27">
        <w:trPr>
          <w:jc w:val="center"/>
        </w:trPr>
        <w:tc>
          <w:tcPr>
            <w:tcW w:w="1856" w:type="dxa"/>
          </w:tcPr>
          <w:p w:rsidR="008A367C" w:rsidRPr="00AF19F2" w:rsidRDefault="008A367C" w:rsidP="00CE2A27">
            <w:pPr>
              <w:rPr>
                <w:sz w:val="24"/>
                <w:szCs w:val="24"/>
              </w:rPr>
            </w:pPr>
            <w:r w:rsidRPr="00AF19F2">
              <w:rPr>
                <w:sz w:val="24"/>
                <w:szCs w:val="24"/>
              </w:rPr>
              <w:t>Всего</w:t>
            </w:r>
          </w:p>
        </w:tc>
        <w:tc>
          <w:tcPr>
            <w:tcW w:w="137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2 000 000</w:t>
            </w:r>
          </w:p>
        </w:tc>
        <w:tc>
          <w:tcPr>
            <w:tcW w:w="1104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100 000</w:t>
            </w:r>
          </w:p>
        </w:tc>
        <w:tc>
          <w:tcPr>
            <w:tcW w:w="1179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600 000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600 000</w:t>
            </w:r>
          </w:p>
        </w:tc>
        <w:tc>
          <w:tcPr>
            <w:tcW w:w="1180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100 000</w:t>
            </w:r>
          </w:p>
        </w:tc>
        <w:tc>
          <w:tcPr>
            <w:tcW w:w="1265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100 000</w:t>
            </w:r>
          </w:p>
        </w:tc>
        <w:tc>
          <w:tcPr>
            <w:tcW w:w="1178" w:type="dxa"/>
          </w:tcPr>
          <w:p w:rsidR="008A367C" w:rsidRPr="00AF19F2" w:rsidRDefault="008A367C" w:rsidP="00CE2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500 00</w:t>
            </w:r>
          </w:p>
        </w:tc>
      </w:tr>
    </w:tbl>
    <w:p w:rsidR="008A367C" w:rsidRPr="00C62457" w:rsidRDefault="008A367C" w:rsidP="008A367C">
      <w:pPr>
        <w:jc w:val="center"/>
        <w:rPr>
          <w:sz w:val="24"/>
          <w:szCs w:val="24"/>
        </w:rPr>
      </w:pPr>
    </w:p>
    <w:p w:rsidR="008A367C" w:rsidRDefault="008A367C" w:rsidP="008A367C">
      <w:pPr>
        <w:spacing w:before="0"/>
        <w:rPr>
          <w:sz w:val="28"/>
          <w:szCs w:val="28"/>
        </w:rPr>
      </w:pPr>
    </w:p>
    <w:p w:rsidR="008A367C" w:rsidRDefault="008A367C" w:rsidP="008A367C">
      <w:pPr>
        <w:spacing w:before="0"/>
        <w:rPr>
          <w:sz w:val="28"/>
          <w:szCs w:val="28"/>
        </w:rPr>
      </w:pPr>
    </w:p>
    <w:p w:rsidR="008A367C" w:rsidRDefault="008A367C" w:rsidP="008A367C">
      <w:pPr>
        <w:spacing w:before="0"/>
        <w:rPr>
          <w:sz w:val="28"/>
          <w:szCs w:val="28"/>
        </w:rPr>
      </w:pPr>
    </w:p>
    <w:p w:rsidR="008A367C" w:rsidRDefault="008A367C" w:rsidP="008A367C">
      <w:pPr>
        <w:spacing w:before="0"/>
        <w:rPr>
          <w:sz w:val="28"/>
          <w:szCs w:val="28"/>
        </w:rPr>
      </w:pPr>
    </w:p>
    <w:p w:rsidR="008A367C" w:rsidRDefault="008A367C" w:rsidP="008A367C">
      <w:pPr>
        <w:spacing w:before="0"/>
        <w:rPr>
          <w:sz w:val="28"/>
          <w:szCs w:val="28"/>
        </w:rPr>
      </w:pPr>
    </w:p>
    <w:p w:rsidR="008A367C" w:rsidRDefault="008A367C" w:rsidP="008A367C">
      <w:pPr>
        <w:spacing w:before="0"/>
        <w:rPr>
          <w:sz w:val="28"/>
          <w:szCs w:val="28"/>
        </w:rPr>
      </w:pPr>
    </w:p>
    <w:p w:rsidR="008A367C" w:rsidRDefault="008A367C" w:rsidP="008A367C">
      <w:pPr>
        <w:spacing w:before="0"/>
        <w:rPr>
          <w:sz w:val="28"/>
          <w:szCs w:val="28"/>
        </w:rPr>
      </w:pPr>
    </w:p>
    <w:p w:rsidR="008A367C" w:rsidRDefault="008A367C"/>
    <w:sectPr w:rsidR="008A367C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2">
    <w:nsid w:val="50CF4F83"/>
    <w:multiLevelType w:val="hybridMultilevel"/>
    <w:tmpl w:val="F4A4F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20310B"/>
    <w:multiLevelType w:val="multilevel"/>
    <w:tmpl w:val="607E38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367C"/>
    <w:rsid w:val="000F0C0B"/>
    <w:rsid w:val="00304EA6"/>
    <w:rsid w:val="00490D6F"/>
    <w:rsid w:val="004B4C66"/>
    <w:rsid w:val="00513F45"/>
    <w:rsid w:val="005B146F"/>
    <w:rsid w:val="006225D0"/>
    <w:rsid w:val="00870D9F"/>
    <w:rsid w:val="008A367C"/>
    <w:rsid w:val="00972FE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67C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367C"/>
    <w:pPr>
      <w:widowControl/>
      <w:spacing w:before="0"/>
      <w:jc w:val="left"/>
    </w:pPr>
    <w:rPr>
      <w:snapToGrid/>
      <w:sz w:val="28"/>
    </w:rPr>
  </w:style>
  <w:style w:type="character" w:customStyle="1" w:styleId="a4">
    <w:name w:val="Основной текст Знак"/>
    <w:basedOn w:val="a0"/>
    <w:link w:val="a3"/>
    <w:rsid w:val="008A36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8A36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67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qFormat/>
    <w:rsid w:val="008A367C"/>
    <w:pPr>
      <w:widowControl/>
      <w:spacing w:before="0"/>
      <w:ind w:left="708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a0"/>
    <w:rsid w:val="008A367C"/>
  </w:style>
  <w:style w:type="paragraph" w:styleId="a6">
    <w:name w:val="No Spacing"/>
    <w:qFormat/>
    <w:rsid w:val="008A367C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8A367C"/>
    <w:pPr>
      <w:widowControl/>
      <w:suppressAutoHyphens/>
      <w:spacing w:before="0" w:after="120" w:line="480" w:lineRule="auto"/>
      <w:ind w:left="283"/>
      <w:jc w:val="left"/>
    </w:pPr>
    <w:rPr>
      <w:rFonts w:ascii="Calibri" w:eastAsia="Calibri" w:hAnsi="Calibri"/>
      <w:snapToGrid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1801</Words>
  <Characters>10270</Characters>
  <Application>Microsoft Office Word</Application>
  <DocSecurity>0</DocSecurity>
  <Lines>85</Lines>
  <Paragraphs>24</Paragraphs>
  <ScaleCrop>false</ScaleCrop>
  <Company/>
  <LinksUpToDate>false</LinksUpToDate>
  <CharactersWithSpaces>12047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2018-11-20T07:40:00Z</dcterms:created>
  <dcterms:modified xsi:type="dcterms:W3CDTF">2018-11-20T07:42:00Z</dcterms:modified>
</cp:coreProperties>
</file>