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6CB" w:rsidRDefault="008A66CB" w:rsidP="008A66CB">
      <w:pPr>
        <w:jc w:val="center"/>
        <w:rPr>
          <w:b/>
          <w:sz w:val="28"/>
          <w:szCs w:val="28"/>
        </w:rPr>
      </w:pPr>
      <w:r w:rsidRPr="00A5191B">
        <w:rPr>
          <w:noProof/>
          <w:sz w:val="27"/>
          <w:szCs w:val="27"/>
          <w:lang w:eastAsia="ru-RU"/>
        </w:rPr>
        <w:drawing>
          <wp:inline distT="0" distB="0" distL="0" distR="0">
            <wp:extent cx="5940425" cy="1612151"/>
            <wp:effectExtent l="0" t="0" r="3175" b="7620"/>
            <wp:docPr id="1" name="Рисунок 1" descr="бланк решения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ланк решения новый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12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66CB" w:rsidRPr="00C166AD" w:rsidRDefault="008A66CB" w:rsidP="00C166AD">
      <w:pPr>
        <w:ind w:left="-54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166AD">
        <w:rPr>
          <w:rFonts w:ascii="Times New Roman" w:hAnsi="Times New Roman" w:cs="Times New Roman"/>
          <w:sz w:val="28"/>
          <w:szCs w:val="28"/>
        </w:rPr>
        <w:t>«</w:t>
      </w:r>
      <w:r w:rsidR="00C166AD">
        <w:rPr>
          <w:rFonts w:ascii="Times New Roman" w:hAnsi="Times New Roman" w:cs="Times New Roman"/>
          <w:sz w:val="28"/>
          <w:szCs w:val="28"/>
          <w:u w:val="single"/>
        </w:rPr>
        <w:t xml:space="preserve"> 09</w:t>
      </w:r>
      <w:proofErr w:type="gramEnd"/>
      <w:r w:rsidR="00C166AD">
        <w:rPr>
          <w:rFonts w:ascii="Times New Roman" w:hAnsi="Times New Roman" w:cs="Times New Roman"/>
          <w:sz w:val="28"/>
          <w:szCs w:val="28"/>
        </w:rPr>
        <w:t xml:space="preserve"> »  июль</w:t>
      </w:r>
      <w:r w:rsidRPr="00C166AD">
        <w:rPr>
          <w:rFonts w:ascii="Times New Roman" w:hAnsi="Times New Roman" w:cs="Times New Roman"/>
          <w:sz w:val="28"/>
          <w:szCs w:val="28"/>
        </w:rPr>
        <w:t xml:space="preserve">  2</w:t>
      </w:r>
      <w:r w:rsidR="00C166AD">
        <w:rPr>
          <w:rFonts w:ascii="Times New Roman" w:hAnsi="Times New Roman" w:cs="Times New Roman"/>
          <w:sz w:val="28"/>
          <w:szCs w:val="28"/>
        </w:rPr>
        <w:t>024 й          № 5/</w:t>
      </w:r>
      <w:r w:rsidR="00673A34">
        <w:rPr>
          <w:rFonts w:ascii="Times New Roman" w:hAnsi="Times New Roman" w:cs="Times New Roman"/>
          <w:sz w:val="28"/>
          <w:szCs w:val="28"/>
        </w:rPr>
        <w:t>84-297</w:t>
      </w:r>
      <w:r w:rsidRPr="00C166AD">
        <w:rPr>
          <w:rFonts w:ascii="Times New Roman" w:hAnsi="Times New Roman" w:cs="Times New Roman"/>
          <w:sz w:val="28"/>
          <w:szCs w:val="28"/>
        </w:rPr>
        <w:t xml:space="preserve">             «</w:t>
      </w:r>
      <w:r w:rsidR="00C166AD">
        <w:rPr>
          <w:rFonts w:ascii="Times New Roman" w:hAnsi="Times New Roman" w:cs="Times New Roman"/>
          <w:sz w:val="28"/>
          <w:szCs w:val="28"/>
          <w:u w:val="single"/>
        </w:rPr>
        <w:t>09</w:t>
      </w:r>
      <w:r w:rsidRPr="00C166AD">
        <w:rPr>
          <w:rFonts w:ascii="Times New Roman" w:hAnsi="Times New Roman" w:cs="Times New Roman"/>
          <w:sz w:val="28"/>
          <w:szCs w:val="28"/>
        </w:rPr>
        <w:t xml:space="preserve">» </w:t>
      </w:r>
      <w:r w:rsidR="00C166AD">
        <w:rPr>
          <w:rFonts w:ascii="Times New Roman" w:hAnsi="Times New Roman" w:cs="Times New Roman"/>
          <w:sz w:val="28"/>
          <w:szCs w:val="28"/>
          <w:u w:val="single"/>
        </w:rPr>
        <w:t>июля</w:t>
      </w:r>
      <w:r w:rsidRPr="00C166AD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C166AD">
        <w:rPr>
          <w:rFonts w:ascii="Times New Roman" w:hAnsi="Times New Roman" w:cs="Times New Roman"/>
          <w:sz w:val="28"/>
          <w:szCs w:val="28"/>
        </w:rPr>
        <w:t>2024</w:t>
      </w:r>
      <w:r w:rsidRPr="00C166AD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166AD" w:rsidRPr="00C166AD" w:rsidRDefault="00C166AD" w:rsidP="00C166AD">
      <w:pPr>
        <w:ind w:left="-540"/>
        <w:jc w:val="center"/>
        <w:rPr>
          <w:rFonts w:ascii="Times New Roman" w:hAnsi="Times New Roman" w:cs="Times New Roman"/>
          <w:sz w:val="28"/>
          <w:szCs w:val="28"/>
        </w:rPr>
      </w:pPr>
    </w:p>
    <w:p w:rsidR="00C166AD" w:rsidRPr="00C166AD" w:rsidRDefault="008A66CB" w:rsidP="00C166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66AD">
        <w:rPr>
          <w:rFonts w:ascii="Times New Roman" w:hAnsi="Times New Roman" w:cs="Times New Roman"/>
          <w:b/>
          <w:sz w:val="28"/>
          <w:szCs w:val="28"/>
        </w:rPr>
        <w:t xml:space="preserve">О проекте решения Совета муниципального района Давлекановский район Республики Башкортостан «О внесении </w:t>
      </w:r>
      <w:proofErr w:type="gramStart"/>
      <w:r w:rsidRPr="00C166AD">
        <w:rPr>
          <w:rFonts w:ascii="Times New Roman" w:hAnsi="Times New Roman" w:cs="Times New Roman"/>
          <w:b/>
          <w:sz w:val="28"/>
          <w:szCs w:val="28"/>
        </w:rPr>
        <w:t>изменений  в</w:t>
      </w:r>
      <w:proofErr w:type="gramEnd"/>
      <w:r w:rsidRPr="00C166AD">
        <w:rPr>
          <w:rFonts w:ascii="Times New Roman" w:hAnsi="Times New Roman" w:cs="Times New Roman"/>
          <w:b/>
          <w:sz w:val="28"/>
          <w:szCs w:val="28"/>
        </w:rPr>
        <w:t xml:space="preserve"> Устав </w:t>
      </w:r>
      <w:r w:rsidR="00C166AD" w:rsidRPr="00C166AD">
        <w:rPr>
          <w:rFonts w:ascii="Times New Roman" w:hAnsi="Times New Roman" w:cs="Times New Roman"/>
          <w:b/>
          <w:sz w:val="28"/>
          <w:szCs w:val="28"/>
        </w:rPr>
        <w:t>городского поселе</w:t>
      </w:r>
      <w:r w:rsidRPr="00C166AD">
        <w:rPr>
          <w:rFonts w:ascii="Times New Roman" w:hAnsi="Times New Roman" w:cs="Times New Roman"/>
          <w:b/>
          <w:sz w:val="28"/>
          <w:szCs w:val="28"/>
        </w:rPr>
        <w:t>ния город Давлеканово</w:t>
      </w:r>
      <w:r w:rsidR="00C166AD" w:rsidRPr="00C166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66AD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</w:t>
      </w:r>
    </w:p>
    <w:p w:rsidR="008A66CB" w:rsidRPr="00C166AD" w:rsidRDefault="008A66CB" w:rsidP="00C166A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66AD">
        <w:rPr>
          <w:rFonts w:ascii="Times New Roman" w:hAnsi="Times New Roman" w:cs="Times New Roman"/>
          <w:b/>
          <w:sz w:val="28"/>
          <w:szCs w:val="28"/>
        </w:rPr>
        <w:t>Давлекановский район</w:t>
      </w:r>
      <w:r w:rsidR="00C166AD" w:rsidRPr="00C166AD">
        <w:rPr>
          <w:rFonts w:ascii="Times New Roman" w:hAnsi="Times New Roman" w:cs="Times New Roman"/>
          <w:b/>
          <w:sz w:val="28"/>
          <w:szCs w:val="28"/>
        </w:rPr>
        <w:t xml:space="preserve"> Республики Башкортостан» </w:t>
      </w:r>
    </w:p>
    <w:p w:rsidR="008A66CB" w:rsidRPr="00C166AD" w:rsidRDefault="008A66CB" w:rsidP="008A66CB">
      <w:pPr>
        <w:pStyle w:val="ad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66AD">
        <w:rPr>
          <w:rFonts w:ascii="Times New Roman" w:hAnsi="Times New Roman"/>
          <w:sz w:val="28"/>
          <w:szCs w:val="28"/>
        </w:rPr>
        <w:t xml:space="preserve">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городского поселения город Давлеканово муниципального района Давлекановский район Республики Башкортостан </w:t>
      </w:r>
      <w:r w:rsidR="00673A34">
        <w:rPr>
          <w:rFonts w:ascii="Times New Roman" w:hAnsi="Times New Roman"/>
          <w:sz w:val="28"/>
          <w:szCs w:val="28"/>
        </w:rPr>
        <w:t xml:space="preserve"> </w:t>
      </w:r>
      <w:r w:rsidRPr="00C166AD">
        <w:rPr>
          <w:rFonts w:ascii="Times New Roman" w:hAnsi="Times New Roman"/>
          <w:sz w:val="28"/>
          <w:szCs w:val="28"/>
        </w:rPr>
        <w:t xml:space="preserve"> РЕШИЛ:</w:t>
      </w:r>
    </w:p>
    <w:p w:rsidR="008A66CB" w:rsidRPr="00C166AD" w:rsidRDefault="008A66CB" w:rsidP="008A66CB">
      <w:pPr>
        <w:pStyle w:val="ad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A66CB" w:rsidRPr="00C166AD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6AD">
        <w:rPr>
          <w:rFonts w:ascii="Times New Roman" w:hAnsi="Times New Roman" w:cs="Times New Roman"/>
          <w:sz w:val="28"/>
          <w:szCs w:val="28"/>
        </w:rPr>
        <w:t xml:space="preserve">1. Утвердить проект решения Совета городского поселения город Давлеканово муниципального района Давлекановский район Республики Башкортостан «О внесении изменений     в </w:t>
      </w:r>
      <w:hyperlink r:id="rId8" w:history="1">
        <w:r w:rsidRPr="00C166AD">
          <w:rPr>
            <w:rFonts w:ascii="Times New Roman" w:hAnsi="Times New Roman" w:cs="Times New Roman"/>
            <w:color w:val="000000"/>
            <w:sz w:val="28"/>
            <w:szCs w:val="28"/>
          </w:rPr>
          <w:t>Устав</w:t>
        </w:r>
      </w:hyperlink>
      <w:r w:rsidRPr="00C166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166AD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Башкортостан» (прилагается)</w:t>
      </w:r>
    </w:p>
    <w:p w:rsidR="008A66CB" w:rsidRPr="00C166AD" w:rsidRDefault="008A66CB" w:rsidP="00C166AD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166AD">
        <w:rPr>
          <w:rFonts w:ascii="Times New Roman" w:hAnsi="Times New Roman" w:cs="Times New Roman"/>
          <w:sz w:val="28"/>
          <w:szCs w:val="28"/>
        </w:rPr>
        <w:t xml:space="preserve">2.   Опубликовать проект решения Совета городского поселения город Давлеканово муниципального района Давлекановский район Республики Башкортостан «О внесении </w:t>
      </w:r>
      <w:proofErr w:type="gramStart"/>
      <w:r w:rsidRPr="00C166AD">
        <w:rPr>
          <w:rFonts w:ascii="Times New Roman" w:hAnsi="Times New Roman" w:cs="Times New Roman"/>
          <w:sz w:val="28"/>
          <w:szCs w:val="28"/>
        </w:rPr>
        <w:t>изменений  в</w:t>
      </w:r>
      <w:proofErr w:type="gramEnd"/>
      <w:r w:rsidRPr="00C166AD">
        <w:rPr>
          <w:rFonts w:ascii="Times New Roman" w:hAnsi="Times New Roman" w:cs="Times New Roman"/>
          <w:sz w:val="28"/>
          <w:szCs w:val="28"/>
        </w:rPr>
        <w:t xml:space="preserve"> Устав городского поселения город Давлеканово муниципального района Давлекановский район Республики Башкорт</w:t>
      </w:r>
      <w:r w:rsidR="00C166AD" w:rsidRPr="00C166AD">
        <w:rPr>
          <w:rFonts w:ascii="Times New Roman" w:hAnsi="Times New Roman" w:cs="Times New Roman"/>
          <w:sz w:val="28"/>
          <w:szCs w:val="28"/>
        </w:rPr>
        <w:t>остан» в установленном порядке.</w:t>
      </w:r>
    </w:p>
    <w:p w:rsidR="00C166AD" w:rsidRPr="00C166AD" w:rsidRDefault="00C166AD" w:rsidP="00C166AD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166AD" w:rsidRPr="00C166AD" w:rsidRDefault="00C166AD" w:rsidP="00C166AD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A66CB" w:rsidRPr="00FD7D13" w:rsidRDefault="008A66CB" w:rsidP="008A66C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166AD">
        <w:rPr>
          <w:rFonts w:ascii="Times New Roman" w:hAnsi="Times New Roman" w:cs="Times New Roman"/>
          <w:sz w:val="28"/>
          <w:szCs w:val="28"/>
        </w:rPr>
        <w:t xml:space="preserve">Председатель Совета                                                   </w:t>
      </w:r>
      <w:proofErr w:type="spellStart"/>
      <w:r w:rsidRPr="00C166AD">
        <w:rPr>
          <w:rFonts w:ascii="Times New Roman" w:hAnsi="Times New Roman" w:cs="Times New Roman"/>
          <w:sz w:val="28"/>
          <w:szCs w:val="28"/>
        </w:rPr>
        <w:t>Л.Ю.Афанасьев</w:t>
      </w:r>
      <w:proofErr w:type="spellEnd"/>
    </w:p>
    <w:p w:rsidR="00C166AD" w:rsidRDefault="00C166AD" w:rsidP="003A152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8"/>
          <w:szCs w:val="28"/>
          <w:u w:val="single"/>
        </w:rPr>
      </w:pPr>
    </w:p>
    <w:p w:rsidR="00C166AD" w:rsidRDefault="00C166AD" w:rsidP="003A152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8"/>
          <w:szCs w:val="28"/>
          <w:u w:val="single"/>
        </w:rPr>
      </w:pPr>
    </w:p>
    <w:p w:rsidR="00C166AD" w:rsidRDefault="00C166AD" w:rsidP="003A152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8"/>
          <w:szCs w:val="28"/>
          <w:u w:val="single"/>
        </w:rPr>
      </w:pPr>
    </w:p>
    <w:p w:rsidR="00C166AD" w:rsidRDefault="00C166AD" w:rsidP="003A152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8"/>
          <w:szCs w:val="28"/>
          <w:u w:val="single"/>
        </w:rPr>
      </w:pPr>
    </w:p>
    <w:p w:rsidR="007460A7" w:rsidRDefault="000B1A2A" w:rsidP="003A152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8"/>
          <w:szCs w:val="28"/>
          <w:u w:val="single"/>
        </w:rPr>
      </w:pPr>
      <w:r w:rsidRPr="000B1A2A">
        <w:rPr>
          <w:rFonts w:ascii="TimesNewRomanPSMT" w:hAnsi="TimesNewRomanPSMT" w:cs="TimesNewRomanPSMT"/>
          <w:sz w:val="28"/>
          <w:szCs w:val="28"/>
          <w:u w:val="single"/>
        </w:rPr>
        <w:lastRenderedPageBreak/>
        <w:t>П</w:t>
      </w:r>
      <w:r w:rsidR="007460A7" w:rsidRPr="000B1A2A">
        <w:rPr>
          <w:rFonts w:ascii="TimesNewRomanPSMT" w:hAnsi="TimesNewRomanPSMT" w:cs="TimesNewRomanPSMT"/>
          <w:sz w:val="28"/>
          <w:szCs w:val="28"/>
          <w:u w:val="single"/>
        </w:rPr>
        <w:t>роект</w:t>
      </w:r>
    </w:p>
    <w:p w:rsidR="000B1A2A" w:rsidRPr="000B1A2A" w:rsidRDefault="00C166AD" w:rsidP="003A152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i/>
          <w:sz w:val="28"/>
          <w:szCs w:val="28"/>
        </w:rPr>
      </w:pPr>
      <w:r>
        <w:rPr>
          <w:rFonts w:ascii="TimesNewRomanPSMT" w:hAnsi="TimesNewRomanPSMT" w:cs="TimesNewRomanPSMT"/>
          <w:i/>
          <w:sz w:val="28"/>
          <w:szCs w:val="28"/>
        </w:rPr>
        <w:t xml:space="preserve"> </w:t>
      </w:r>
    </w:p>
    <w:p w:rsidR="003F5792" w:rsidRDefault="003F5792" w:rsidP="008A66C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3F5792" w:rsidRDefault="003F5792" w:rsidP="000B1A2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</w:p>
    <w:p w:rsidR="000B1A2A" w:rsidRPr="008A66CB" w:rsidRDefault="007460A7" w:rsidP="000B1A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 xml:space="preserve">О внесении изменений в Устав </w:t>
      </w:r>
    </w:p>
    <w:p w:rsidR="007460A7" w:rsidRPr="008A66CB" w:rsidRDefault="003D0A4E" w:rsidP="000B1A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город</w:t>
      </w:r>
      <w:r w:rsidR="007460A7" w:rsidRPr="008A66CB">
        <w:rPr>
          <w:rFonts w:ascii="Times New Roman" w:hAnsi="Times New Roman" w:cs="Times New Roman"/>
          <w:sz w:val="28"/>
          <w:szCs w:val="28"/>
        </w:rPr>
        <w:t>ского</w:t>
      </w:r>
      <w:r w:rsidR="00CA0951" w:rsidRPr="008A66CB">
        <w:rPr>
          <w:rFonts w:ascii="Times New Roman" w:hAnsi="Times New Roman" w:cs="Times New Roman"/>
          <w:sz w:val="28"/>
          <w:szCs w:val="28"/>
        </w:rPr>
        <w:t xml:space="preserve"> поселения город Давлеканово</w:t>
      </w:r>
    </w:p>
    <w:p w:rsidR="007460A7" w:rsidRPr="008A66CB" w:rsidRDefault="007460A7" w:rsidP="000B1A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муниципального рай</w:t>
      </w:r>
      <w:r w:rsidR="00CA0951" w:rsidRPr="008A66CB">
        <w:rPr>
          <w:rFonts w:ascii="Times New Roman" w:hAnsi="Times New Roman" w:cs="Times New Roman"/>
          <w:sz w:val="28"/>
          <w:szCs w:val="28"/>
        </w:rPr>
        <w:t xml:space="preserve">она </w:t>
      </w:r>
      <w:proofErr w:type="gramStart"/>
      <w:r w:rsidR="00CA0951" w:rsidRPr="008A66CB"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Pr="008A66CB">
        <w:rPr>
          <w:rFonts w:ascii="Times New Roman" w:hAnsi="Times New Roman" w:cs="Times New Roman"/>
          <w:sz w:val="28"/>
          <w:szCs w:val="28"/>
        </w:rPr>
        <w:t xml:space="preserve"> район</w:t>
      </w:r>
      <w:proofErr w:type="gramEnd"/>
    </w:p>
    <w:p w:rsidR="007460A7" w:rsidRPr="008A66CB" w:rsidRDefault="007460A7" w:rsidP="000B1A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0B1A2A" w:rsidRPr="008A66CB" w:rsidRDefault="000B1A2A" w:rsidP="007460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6CB" w:rsidRPr="008A66CB" w:rsidRDefault="008A66CB" w:rsidP="008A66CB">
      <w:pPr>
        <w:pStyle w:val="ad"/>
        <w:spacing w:line="276" w:lineRule="auto"/>
        <w:rPr>
          <w:rFonts w:ascii="Times New Roman" w:hAnsi="Times New Roman"/>
          <w:sz w:val="28"/>
          <w:szCs w:val="28"/>
        </w:rPr>
      </w:pP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Совет городского поселения город Давлеканово муниципального района Давлекановский район Республики Башкортостан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A66CB">
        <w:rPr>
          <w:rFonts w:ascii="Times New Roman" w:hAnsi="Times New Roman" w:cs="Times New Roman"/>
          <w:sz w:val="28"/>
          <w:szCs w:val="28"/>
        </w:rPr>
        <w:t>РЕШИЛ :</w:t>
      </w:r>
      <w:proofErr w:type="gramEnd"/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1. Внести в Устав городского поселения город Давлеканово муниципального района Давлекановский район Республики Башкортостан следующие изменения и дополнения: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 xml:space="preserve">1.1. в части 1 статьи 4 </w:t>
      </w:r>
      <w:r w:rsidRPr="008A66CB">
        <w:rPr>
          <w:rFonts w:ascii="Times New Roman" w:hAnsi="Times New Roman" w:cs="Times New Roman"/>
          <w:i/>
          <w:sz w:val="28"/>
          <w:szCs w:val="28"/>
        </w:rPr>
        <w:t>«Вопросы местного значения»</w:t>
      </w:r>
      <w:r w:rsidRPr="008A66CB">
        <w:rPr>
          <w:rFonts w:ascii="Times New Roman" w:hAnsi="Times New Roman" w:cs="Times New Roman"/>
          <w:sz w:val="28"/>
          <w:szCs w:val="28"/>
        </w:rPr>
        <w:t>: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66CB">
        <w:rPr>
          <w:rFonts w:ascii="Times New Roman" w:hAnsi="Times New Roman" w:cs="Times New Roman"/>
          <w:sz w:val="28"/>
          <w:szCs w:val="28"/>
        </w:rPr>
        <w:t xml:space="preserve">1.1.1. в пункте 25 слова «создание, развитие и обеспечение охраны лечебно-оздоровительных местностей и курортов местного значения </w:t>
      </w:r>
      <w:r w:rsidRPr="008A66CB">
        <w:rPr>
          <w:rFonts w:ascii="Times New Roman" w:hAnsi="Times New Roman" w:cs="Times New Roman"/>
          <w:sz w:val="28"/>
          <w:szCs w:val="28"/>
        </w:rPr>
        <w:br/>
        <w:t xml:space="preserve">на территории Городского поселения, а также» исключить; 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1.1.2. пункт 27 изложить в следующей редакции: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 xml:space="preserve">«27) организация и осуществление мероприятий по работе с детьми </w:t>
      </w:r>
      <w:r w:rsidRPr="008A66CB">
        <w:rPr>
          <w:rFonts w:ascii="Times New Roman" w:hAnsi="Times New Roman" w:cs="Times New Roman"/>
          <w:sz w:val="28"/>
          <w:szCs w:val="28"/>
        </w:rPr>
        <w:br/>
        <w:t xml:space="preserve">и молодежью, участие в реализации молодежной политики, разработка </w:t>
      </w:r>
      <w:r w:rsidRPr="008A66CB">
        <w:rPr>
          <w:rFonts w:ascii="Times New Roman" w:hAnsi="Times New Roman" w:cs="Times New Roman"/>
          <w:sz w:val="28"/>
          <w:szCs w:val="28"/>
        </w:rPr>
        <w:br/>
        <w:t>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 в Городском поселении;»;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1.1.3. дополнить пунктом 38 следующего содержания: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«38) 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Городского поселения.»;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 xml:space="preserve">1.2. в части 1 статьи 5 </w:t>
      </w:r>
      <w:r w:rsidRPr="008A66CB">
        <w:rPr>
          <w:rFonts w:ascii="Times New Roman" w:hAnsi="Times New Roman" w:cs="Times New Roman"/>
          <w:i/>
          <w:sz w:val="28"/>
          <w:szCs w:val="28"/>
        </w:rPr>
        <w:t>«Полномочия органов местного самоуправления по решению вопросов местного значения»</w:t>
      </w:r>
      <w:r w:rsidRPr="008A66CB">
        <w:rPr>
          <w:rFonts w:ascii="Times New Roman" w:hAnsi="Times New Roman" w:cs="Times New Roman"/>
          <w:sz w:val="28"/>
          <w:szCs w:val="28"/>
        </w:rPr>
        <w:t>: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1.2.1. пункт 7 изложить в следующей редакции: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lastRenderedPageBreak/>
        <w:t>«7) 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информации;»;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1.2.2. в пункте 8 слова «федеральными законами» заменить словами «Федеральным законом»;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 xml:space="preserve">1.3. в статье 10.1 </w:t>
      </w:r>
      <w:r w:rsidRPr="008A66CB">
        <w:rPr>
          <w:rFonts w:ascii="Times New Roman" w:hAnsi="Times New Roman" w:cs="Times New Roman"/>
          <w:i/>
          <w:sz w:val="28"/>
          <w:szCs w:val="28"/>
        </w:rPr>
        <w:t>«Староста сельского населенного пункта»</w:t>
      </w:r>
      <w:r w:rsidRPr="008A66CB">
        <w:rPr>
          <w:rFonts w:ascii="Times New Roman" w:hAnsi="Times New Roman" w:cs="Times New Roman"/>
          <w:sz w:val="28"/>
          <w:szCs w:val="28"/>
        </w:rPr>
        <w:t>: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1.3.1. часть 2 изложить в следующей редакции: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 xml:space="preserve">«2. Староста сельского населенного пункта назначается представительным органом Городского поселения, в состав которого входит данный сельский населенный пункт, по представлению схода граждан сельского населенного пункта. Староста сельского населенного пункта назначается из числа граждан Российской Федерации, проживающих </w:t>
      </w:r>
      <w:r w:rsidRPr="008A66CB">
        <w:rPr>
          <w:rFonts w:ascii="Times New Roman" w:hAnsi="Times New Roman" w:cs="Times New Roman"/>
          <w:sz w:val="28"/>
          <w:szCs w:val="28"/>
        </w:rPr>
        <w:br/>
        <w:t>на территории данного сельского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 в собственности жилое помещение, расположенное на территории данного сельского населенного пункта.»;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1.3.2. в части 3 после слов «муниципальную должность» дополнить словами «,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основе,»;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1.3.3. пункт 1 части 4 после слов «муниципальную должность» дополнить словами «,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основе,»;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1.4. </w:t>
      </w:r>
      <w:r w:rsidRPr="008A66CB">
        <w:rPr>
          <w:rFonts w:ascii="Times New Roman" w:eastAsia="Calibri" w:hAnsi="Times New Roman" w:cs="Times New Roman"/>
          <w:color w:val="000000"/>
          <w:sz w:val="28"/>
          <w:szCs w:val="28"/>
        </w:rPr>
        <w:t>в статье 14 «Опрос граждан»: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1.4.1.</w:t>
      </w:r>
      <w:r w:rsidRPr="008A66CB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часть 2 дополнить абзацами следующего содержания: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8A66CB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«Участник опроса граждан обладает одним голосом и участвует </w:t>
      </w:r>
      <w:r w:rsidRPr="008A66CB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в опросе непосредственно.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8A66CB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Участие в опросе граждан является свободным и добровольным.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8A66CB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Подготовка, проведение и установление результатов опроса граждан осуществляются на основе принципов законности, открытости и гласности.»;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A66CB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lastRenderedPageBreak/>
        <w:t>1.4.2. </w:t>
      </w:r>
      <w:hyperlink r:id="rId9" w:history="1">
        <w:r w:rsidRPr="008A66CB">
          <w:rPr>
            <w:rFonts w:ascii="Times New Roman" w:eastAsia="Calibri" w:hAnsi="Times New Roman" w:cs="Times New Roman"/>
            <w:bCs/>
            <w:iCs/>
            <w:color w:val="000000"/>
            <w:sz w:val="28"/>
            <w:szCs w:val="28"/>
          </w:rPr>
          <w:t>в части 4</w:t>
        </w:r>
      </w:hyperlink>
      <w:r w:rsidRPr="008A66CB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после слов «опроса граждан» дополнить словами </w:t>
      </w:r>
      <w:r w:rsidRPr="008A66CB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«, включая способ обнародования соответствующих муниципальных правовых актов,», после слов «в соответствии с» дополнить словами «Федеральным законом и»;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A66CB">
        <w:rPr>
          <w:rFonts w:ascii="Times New Roman" w:eastAsia="Calibri" w:hAnsi="Times New Roman" w:cs="Times New Roman"/>
          <w:color w:val="000000"/>
          <w:sz w:val="28"/>
          <w:szCs w:val="28"/>
        </w:rPr>
        <w:t>1.4.3.</w:t>
      </w:r>
      <w:r w:rsidRPr="008A66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10" w:history="1">
        <w:r w:rsidRPr="008A66CB">
          <w:rPr>
            <w:rFonts w:ascii="Times New Roman" w:eastAsia="Calibri" w:hAnsi="Times New Roman" w:cs="Times New Roman"/>
            <w:color w:val="000000"/>
            <w:sz w:val="28"/>
            <w:szCs w:val="28"/>
          </w:rPr>
          <w:t xml:space="preserve">часть </w:t>
        </w:r>
      </w:hyperlink>
      <w:r w:rsidRPr="008A66C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5 </w:t>
      </w:r>
      <w:hyperlink r:id="rId11" w:history="1">
        <w:r w:rsidRPr="008A66CB">
          <w:rPr>
            <w:rFonts w:ascii="Times New Roman" w:eastAsia="Calibri" w:hAnsi="Times New Roman" w:cs="Times New Roman"/>
            <w:color w:val="000000"/>
            <w:sz w:val="28"/>
            <w:szCs w:val="28"/>
          </w:rPr>
          <w:t>дополнить</w:t>
        </w:r>
      </w:hyperlink>
      <w:r w:rsidRPr="008A66C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пунктом 7 следующего содержания: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A66CB">
        <w:rPr>
          <w:rFonts w:ascii="Times New Roman" w:eastAsia="Calibri" w:hAnsi="Times New Roman" w:cs="Times New Roman"/>
          <w:color w:val="000000"/>
          <w:sz w:val="28"/>
          <w:szCs w:val="28"/>
        </w:rPr>
        <w:t>«7) способ и порядок обнародования решения о назначении опроса граждан.»;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A66CB">
        <w:rPr>
          <w:rFonts w:ascii="Times New Roman" w:eastAsia="Calibri" w:hAnsi="Times New Roman" w:cs="Times New Roman"/>
          <w:color w:val="000000"/>
          <w:sz w:val="28"/>
          <w:szCs w:val="28"/>
        </w:rPr>
        <w:t>1.4.4. часть 6 дополнить абзацем следующего содержания:</w:t>
      </w:r>
      <w:r w:rsidRPr="008A66C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A66CB">
        <w:rPr>
          <w:rFonts w:ascii="Times New Roman" w:eastAsia="Calibri" w:hAnsi="Times New Roman" w:cs="Times New Roman"/>
          <w:sz w:val="28"/>
          <w:szCs w:val="28"/>
        </w:rPr>
        <w:t>«</w:t>
      </w:r>
      <w:r w:rsidRPr="008A66C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Решение представительного органа Городского поселения </w:t>
      </w:r>
      <w:r w:rsidRPr="008A66CB">
        <w:rPr>
          <w:rFonts w:ascii="Times New Roman" w:eastAsia="Calibri" w:hAnsi="Times New Roman" w:cs="Times New Roman"/>
          <w:color w:val="000000"/>
          <w:sz w:val="28"/>
          <w:szCs w:val="28"/>
        </w:rPr>
        <w:br/>
        <w:t xml:space="preserve">о назначении опроса граждан подлежит обнародованию не позднее чем </w:t>
      </w:r>
      <w:r w:rsidRPr="008A66CB">
        <w:rPr>
          <w:rFonts w:ascii="Times New Roman" w:eastAsia="Calibri" w:hAnsi="Times New Roman" w:cs="Times New Roman"/>
          <w:color w:val="000000"/>
          <w:sz w:val="28"/>
          <w:szCs w:val="28"/>
        </w:rPr>
        <w:br/>
        <w:t>за 10 дней до дня проведения опроса граждан.»;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A66CB">
        <w:rPr>
          <w:rFonts w:ascii="Times New Roman" w:eastAsia="Calibri" w:hAnsi="Times New Roman" w:cs="Times New Roman"/>
          <w:color w:val="000000"/>
          <w:sz w:val="28"/>
          <w:szCs w:val="28"/>
        </w:rPr>
        <w:t>1.4.5. дополнить частью 8 следующего содержания: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A66C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«8. Результаты опроса граждан подлежат обнародованию не позднее </w:t>
      </w:r>
      <w:r w:rsidRPr="008A66CB">
        <w:rPr>
          <w:rFonts w:ascii="Times New Roman" w:eastAsia="Calibri" w:hAnsi="Times New Roman" w:cs="Times New Roman"/>
          <w:color w:val="000000"/>
          <w:sz w:val="28"/>
          <w:szCs w:val="28"/>
        </w:rPr>
        <w:br/>
        <w:t>10 дней со дня установления результатов опроса.»;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36F">
        <w:rPr>
          <w:rFonts w:ascii="Times New Roman" w:hAnsi="Times New Roman" w:cs="Times New Roman"/>
          <w:sz w:val="28"/>
          <w:szCs w:val="28"/>
        </w:rPr>
        <w:t xml:space="preserve">1.5. в абзаце </w:t>
      </w:r>
      <w:r w:rsidR="00BA4293" w:rsidRPr="003C636F">
        <w:rPr>
          <w:rFonts w:ascii="Times New Roman" w:hAnsi="Times New Roman" w:cs="Times New Roman"/>
          <w:sz w:val="28"/>
          <w:szCs w:val="28"/>
        </w:rPr>
        <w:t>четвертый</w:t>
      </w:r>
      <w:r w:rsidRPr="003C636F">
        <w:rPr>
          <w:rFonts w:ascii="Times New Roman" w:hAnsi="Times New Roman" w:cs="Times New Roman"/>
          <w:sz w:val="28"/>
          <w:szCs w:val="28"/>
        </w:rPr>
        <w:t xml:space="preserve"> части 6 статьи 18 </w:t>
      </w:r>
      <w:r w:rsidRPr="003C636F">
        <w:rPr>
          <w:rFonts w:ascii="Times New Roman" w:hAnsi="Times New Roman" w:cs="Times New Roman"/>
          <w:i/>
          <w:sz w:val="28"/>
          <w:szCs w:val="28"/>
        </w:rPr>
        <w:t>«Совет»</w:t>
      </w:r>
      <w:r w:rsidRPr="003C636F">
        <w:rPr>
          <w:rFonts w:ascii="Times New Roman" w:hAnsi="Times New Roman" w:cs="Times New Roman"/>
          <w:sz w:val="28"/>
          <w:szCs w:val="28"/>
        </w:rPr>
        <w:t xml:space="preserve"> после слов «субъектов Российской Федерации» дополнить словами «, федеральных территорий»;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 xml:space="preserve">1.6. статью 19 </w:t>
      </w:r>
      <w:r w:rsidRPr="008A66CB">
        <w:rPr>
          <w:rFonts w:ascii="Times New Roman" w:hAnsi="Times New Roman" w:cs="Times New Roman"/>
          <w:i/>
          <w:sz w:val="28"/>
          <w:szCs w:val="28"/>
        </w:rPr>
        <w:t>«Председатель Совета»</w:t>
      </w:r>
      <w:r w:rsidRPr="008A66CB">
        <w:rPr>
          <w:rFonts w:ascii="Times New Roman" w:hAnsi="Times New Roman" w:cs="Times New Roman"/>
          <w:sz w:val="28"/>
          <w:szCs w:val="28"/>
        </w:rPr>
        <w:t xml:space="preserve"> дополнить частью 4.2 следующего содержания: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 xml:space="preserve">«4.2. Председатель Совета освобождается от ответственности </w:t>
      </w:r>
      <w:r w:rsidRPr="008A66CB">
        <w:rPr>
          <w:rFonts w:ascii="Times New Roman" w:hAnsi="Times New Roman" w:cs="Times New Roman"/>
          <w:sz w:val="28"/>
          <w:szCs w:val="28"/>
        </w:rPr>
        <w:br/>
        <w:t xml:space="preserve">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законом, другими федеральными законами, законами Республики Башкортостан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</w:t>
      </w:r>
      <w:bookmarkStart w:id="0" w:name="_GoBack"/>
      <w:bookmarkEnd w:id="0"/>
      <w:r w:rsidRPr="008A66CB">
        <w:rPr>
          <w:rFonts w:ascii="Times New Roman" w:hAnsi="Times New Roman" w:cs="Times New Roman"/>
          <w:sz w:val="28"/>
          <w:szCs w:val="28"/>
        </w:rPr>
        <w:t xml:space="preserve">обстоятельств в порядке, предусмотренном </w:t>
      </w:r>
      <w:r w:rsidRPr="008A66CB">
        <w:rPr>
          <w:rFonts w:ascii="Times New Roman" w:hAnsi="Times New Roman" w:cs="Times New Roman"/>
          <w:sz w:val="28"/>
          <w:szCs w:val="28"/>
        </w:rPr>
        <w:br/>
        <w:t>частями 3 - 6 статьи 13 Федерального закона от 25 декабря 2008 года № 273-ФЗ «О противодействии коррупции».»;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 xml:space="preserve">1.7. статью 20 </w:t>
      </w:r>
      <w:r w:rsidRPr="008A66CB">
        <w:rPr>
          <w:rFonts w:ascii="Times New Roman" w:hAnsi="Times New Roman" w:cs="Times New Roman"/>
          <w:i/>
          <w:sz w:val="28"/>
          <w:szCs w:val="28"/>
        </w:rPr>
        <w:t xml:space="preserve">«Администрация» </w:t>
      </w:r>
      <w:r w:rsidRPr="008A66CB">
        <w:rPr>
          <w:rFonts w:ascii="Times New Roman" w:hAnsi="Times New Roman" w:cs="Times New Roman"/>
          <w:sz w:val="28"/>
          <w:szCs w:val="28"/>
        </w:rPr>
        <w:t>дополнить частью 10.1 следующего содержания: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 xml:space="preserve">«10.1. Глава Администрации освобождается от ответственности </w:t>
      </w:r>
      <w:r w:rsidRPr="008A66CB">
        <w:rPr>
          <w:rFonts w:ascii="Times New Roman" w:hAnsi="Times New Roman" w:cs="Times New Roman"/>
          <w:sz w:val="28"/>
          <w:szCs w:val="28"/>
        </w:rPr>
        <w:br/>
        <w:t xml:space="preserve">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законом, другими федеральными законами, </w:t>
      </w:r>
      <w:r w:rsidRPr="008A66CB">
        <w:rPr>
          <w:rFonts w:ascii="Times New Roman" w:hAnsi="Times New Roman" w:cs="Times New Roman"/>
          <w:sz w:val="28"/>
          <w:szCs w:val="28"/>
        </w:rPr>
        <w:lastRenderedPageBreak/>
        <w:t xml:space="preserve">законами Республики Башкортостан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</w:t>
      </w:r>
      <w:r w:rsidRPr="008A66CB">
        <w:rPr>
          <w:rFonts w:ascii="Times New Roman" w:hAnsi="Times New Roman" w:cs="Times New Roman"/>
          <w:sz w:val="28"/>
          <w:szCs w:val="28"/>
        </w:rPr>
        <w:br/>
        <w:t xml:space="preserve">частями 3 - 6 статьи 13 Федерального закона от 25 декабря 2008 года </w:t>
      </w:r>
      <w:r w:rsidRPr="008A66CB">
        <w:rPr>
          <w:rFonts w:ascii="Times New Roman" w:hAnsi="Times New Roman" w:cs="Times New Roman"/>
          <w:sz w:val="28"/>
          <w:szCs w:val="28"/>
        </w:rPr>
        <w:br/>
        <w:t>№ 273-ФЗ «О противодействии коррупции».»;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 xml:space="preserve">1.8. в статье 22 </w:t>
      </w:r>
      <w:r w:rsidRPr="008A66CB">
        <w:rPr>
          <w:rFonts w:ascii="Times New Roman" w:hAnsi="Times New Roman" w:cs="Times New Roman"/>
          <w:i/>
          <w:sz w:val="28"/>
          <w:szCs w:val="28"/>
        </w:rPr>
        <w:t>«Статус депутата Совета»</w:t>
      </w:r>
      <w:r w:rsidRPr="008A66CB">
        <w:rPr>
          <w:rFonts w:ascii="Times New Roman" w:hAnsi="Times New Roman" w:cs="Times New Roman"/>
          <w:sz w:val="28"/>
          <w:szCs w:val="28"/>
        </w:rPr>
        <w:t>: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1.8.1. абзац третий части 6.1 признать утратившим силу;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 xml:space="preserve">1.8.2. </w:t>
      </w:r>
      <w:r w:rsidRPr="008A66CB">
        <w:rPr>
          <w:rFonts w:ascii="Times New Roman" w:eastAsia="Calibri" w:hAnsi="Times New Roman" w:cs="Times New Roman"/>
          <w:sz w:val="28"/>
          <w:szCs w:val="28"/>
        </w:rPr>
        <w:t>в абзаце первом части 6.2 слова «недостоверные или неполные» заменить словами «заведомо неполные сведения, за исключением случаев, установленных федеральными законами, либо представившим заведомо недостоверные»;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1.8.3. дополнить частью 6.4 следующего содержания: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 xml:space="preserve">«6.4. 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законом, другими федеральными законами, законами Республики Башкортостан в целях противодействия коррупции, в случае, если несоблюдение таких ограничений, запретов и требований, </w:t>
      </w:r>
      <w:r w:rsidRPr="008A66CB">
        <w:rPr>
          <w:rFonts w:ascii="Times New Roman" w:hAnsi="Times New Roman" w:cs="Times New Roman"/>
          <w:sz w:val="28"/>
          <w:szCs w:val="28"/>
        </w:rPr>
        <w:br/>
        <w:t xml:space="preserve">а также неисполнение таких обязанностей признается следствием </w:t>
      </w:r>
      <w:r w:rsidRPr="008A66CB">
        <w:rPr>
          <w:rFonts w:ascii="Times New Roman" w:hAnsi="Times New Roman" w:cs="Times New Roman"/>
          <w:sz w:val="28"/>
          <w:szCs w:val="28"/>
        </w:rPr>
        <w:br/>
        <w:t>не зависящих от указанных лиц обстоятельств в порядке, предусмотренном частями 3 - 6 статьи 13 Федерального закона от 25 декабря 2008 года № 273-ФЗ «О противодействии коррупции».».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1.8.4. часть 9 дополнить пунктами 9.1 и 9.2 следующего содержания: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 xml:space="preserve">«9.1) призыва на военную службу или направления на заменяющую </w:t>
      </w:r>
      <w:r w:rsidRPr="008A66CB">
        <w:rPr>
          <w:rFonts w:ascii="Times New Roman" w:hAnsi="Times New Roman" w:cs="Times New Roman"/>
          <w:sz w:val="28"/>
          <w:szCs w:val="28"/>
        </w:rPr>
        <w:br/>
        <w:t>ее альтернативную гражданскую службу;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9.2) приобретения им статуса иностранного агента;»;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1.8.5. дополнить частью 9.2 следующего содержания: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«9.2. Полномочия депутата Совета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подряд.».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lastRenderedPageBreak/>
        <w:t xml:space="preserve">1.9. статью 29 </w:t>
      </w:r>
      <w:r w:rsidRPr="008A66CB">
        <w:rPr>
          <w:rFonts w:ascii="Times New Roman" w:hAnsi="Times New Roman" w:cs="Times New Roman"/>
          <w:i/>
          <w:sz w:val="28"/>
          <w:szCs w:val="28"/>
        </w:rPr>
        <w:t xml:space="preserve">«Вступление в силу муниципальных правовых актов» </w:t>
      </w:r>
      <w:r w:rsidRPr="008A66CB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«Статья 29. Вступление в силу и обнародование муниципальных правовых актов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 xml:space="preserve">1. Муниципальные правовые акты вступают в силу со дня </w:t>
      </w:r>
      <w:r w:rsidRPr="008A66CB">
        <w:rPr>
          <w:rFonts w:ascii="Times New Roman" w:hAnsi="Times New Roman" w:cs="Times New Roman"/>
          <w:sz w:val="28"/>
          <w:szCs w:val="28"/>
        </w:rPr>
        <w:br/>
        <w:t>их подписания.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color w:val="000000"/>
          <w:sz w:val="28"/>
          <w:szCs w:val="28"/>
        </w:rPr>
        <w:t>В муниципальных правовых актах может быть установлен другой срок вступления их в силу.</w:t>
      </w:r>
    </w:p>
    <w:p w:rsidR="008A66CB" w:rsidRPr="008A66CB" w:rsidRDefault="008A66CB" w:rsidP="008A66CB">
      <w:pPr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66CB">
        <w:rPr>
          <w:rFonts w:ascii="Times New Roman" w:hAnsi="Times New Roman" w:cs="Times New Roman"/>
          <w:color w:val="000000"/>
          <w:sz w:val="28"/>
          <w:szCs w:val="28"/>
        </w:rPr>
        <w:t xml:space="preserve">2. Муниципальные нормативные правовые акты, затрагивающие права, свободы и обязанности человека и гражданина, </w:t>
      </w:r>
      <w:r w:rsidRPr="008A66C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муниципальные нормативные правовые акты, </w:t>
      </w:r>
      <w:r w:rsidRPr="008A66CB">
        <w:rPr>
          <w:rFonts w:ascii="Times New Roman" w:hAnsi="Times New Roman" w:cs="Times New Roman"/>
          <w:color w:val="000000"/>
          <w:sz w:val="28"/>
          <w:szCs w:val="28"/>
        </w:rPr>
        <w:t>устанавливающие правовой статус организаций, учредителем которых выступает Городское поселение, а также соглашения, заключаемые между органами местного самоуправления, вступают в силу после их официального обнародования.</w:t>
      </w:r>
    </w:p>
    <w:p w:rsidR="008A66CB" w:rsidRPr="008A66CB" w:rsidRDefault="008A66CB" w:rsidP="008A66CB">
      <w:pPr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66CB">
        <w:rPr>
          <w:rFonts w:ascii="Times New Roman" w:hAnsi="Times New Roman" w:cs="Times New Roman"/>
          <w:color w:val="000000"/>
          <w:sz w:val="28"/>
          <w:szCs w:val="28"/>
        </w:rPr>
        <w:t>Нормативные правовые акты Совета о налогах и сборах вступают в силу в соответствии с Налоговым </w:t>
      </w:r>
      <w:hyperlink r:id="rId12" w:tgtFrame="_self" w:history="1">
        <w:r w:rsidRPr="008A66CB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кодексом</w:t>
        </w:r>
      </w:hyperlink>
      <w:r w:rsidRPr="008A66CB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A66CB">
        <w:rPr>
          <w:rFonts w:ascii="Times New Roman" w:hAnsi="Times New Roman" w:cs="Times New Roman"/>
          <w:color w:val="000000"/>
          <w:sz w:val="28"/>
          <w:szCs w:val="28"/>
        </w:rPr>
        <w:t>Российской Федерации.</w:t>
      </w:r>
    </w:p>
    <w:p w:rsidR="008A66CB" w:rsidRPr="008A66CB" w:rsidRDefault="008A66CB" w:rsidP="008A66CB">
      <w:pPr>
        <w:spacing w:line="276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3. </w:t>
      </w:r>
      <w:r w:rsidRPr="008A66CB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Муниципальные правовые акты, подлежащие обнародованию, </w:t>
      </w:r>
      <w:r w:rsidRPr="008A66C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том числе соглашения, заключаемые между органами местного самоуправления, </w:t>
      </w:r>
      <w:r w:rsidRPr="008A66CB">
        <w:rPr>
          <w:rFonts w:ascii="Times New Roman" w:hAnsi="Times New Roman" w:cs="Times New Roman"/>
          <w:color w:val="000000"/>
          <w:sz w:val="28"/>
          <w:szCs w:val="28"/>
        </w:rPr>
        <w:t xml:space="preserve">направляются </w:t>
      </w:r>
      <w:r w:rsidRPr="008A66C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 официальное опубликование в периодическое печатное издание (в сетевое издание) в течение 7 дней со дня их подписания.</w:t>
      </w:r>
    </w:p>
    <w:p w:rsidR="008A66CB" w:rsidRPr="008A66CB" w:rsidRDefault="008A66CB" w:rsidP="008A66CB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66CB">
        <w:rPr>
          <w:rFonts w:ascii="Times New Roman" w:hAnsi="Times New Roman" w:cs="Times New Roman"/>
          <w:color w:val="000000" w:themeColor="text1"/>
          <w:sz w:val="28"/>
          <w:szCs w:val="28"/>
        </w:rPr>
        <w:t>Официальным опубликованием муниципального правового акта, в том числе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муниципальном районе: в газете «</w:t>
      </w:r>
      <w:proofErr w:type="spellStart"/>
      <w:r w:rsidRPr="008A66CB">
        <w:rPr>
          <w:rFonts w:ascii="Times New Roman" w:hAnsi="Times New Roman" w:cs="Times New Roman"/>
          <w:color w:val="000000" w:themeColor="text1"/>
          <w:sz w:val="28"/>
          <w:szCs w:val="28"/>
        </w:rPr>
        <w:t>Асылыкуль</w:t>
      </w:r>
      <w:proofErr w:type="spellEnd"/>
      <w:r w:rsidRPr="008A66CB">
        <w:rPr>
          <w:rFonts w:ascii="Times New Roman" w:hAnsi="Times New Roman" w:cs="Times New Roman"/>
          <w:color w:val="000000" w:themeColor="text1"/>
          <w:sz w:val="28"/>
          <w:szCs w:val="28"/>
        </w:rPr>
        <w:t>» (регистрационный номер и дата принятия решения о регистрации средства массовой информации: серия ПИ № ТУ02-01351  от «09» июля 2015 года) и в периодическом печатном издании, распространяемом в муниципальном районе: в газете «</w:t>
      </w:r>
      <w:proofErr w:type="spellStart"/>
      <w:r w:rsidRPr="008A66CB">
        <w:rPr>
          <w:rFonts w:ascii="Times New Roman" w:hAnsi="Times New Roman" w:cs="Times New Roman"/>
          <w:color w:val="000000" w:themeColor="text1"/>
          <w:sz w:val="28"/>
          <w:szCs w:val="28"/>
        </w:rPr>
        <w:t>Балкантау</w:t>
      </w:r>
      <w:proofErr w:type="spellEnd"/>
      <w:r w:rsidRPr="008A66CB">
        <w:rPr>
          <w:rFonts w:ascii="Times New Roman" w:hAnsi="Times New Roman" w:cs="Times New Roman"/>
          <w:color w:val="000000" w:themeColor="text1"/>
          <w:sz w:val="28"/>
          <w:szCs w:val="28"/>
        </w:rPr>
        <w:t>» (регистрационный номер и дата принятия решения о регистрации средства массовой информации: серия ПИ № ТУ02-01350  от «09» июля 2015 года).</w:t>
      </w:r>
    </w:p>
    <w:p w:rsidR="008A66CB" w:rsidRPr="008A66CB" w:rsidRDefault="008A66CB" w:rsidP="008A66CB">
      <w:pPr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66CB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невозможности их официального опубликования </w:t>
      </w:r>
      <w:r w:rsidRPr="008A66CB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в периодическом печатном издании (в сетевом издании) муниципальные правовые акты и соглашения подлежат официальному обнародованию в здании Администрации, а также на официальном сайте Городского поселения </w:t>
      </w:r>
      <w:r w:rsidRPr="008A66CB">
        <w:rPr>
          <w:rFonts w:ascii="Times New Roman" w:hAnsi="Times New Roman" w:cs="Times New Roman"/>
          <w:color w:val="000000"/>
          <w:sz w:val="28"/>
          <w:szCs w:val="28"/>
        </w:rPr>
        <w:lastRenderedPageBreak/>
        <w:t>в информационно-телекоммуникационной сети «Интернет» в течение 7 дней после дня их подписания.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законом.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color w:val="000000"/>
          <w:sz w:val="28"/>
          <w:szCs w:val="28"/>
        </w:rPr>
        <w:t xml:space="preserve">Официальным опубликованием устава Городского поселения </w:t>
      </w:r>
      <w:r w:rsidRPr="008A66CB">
        <w:rPr>
          <w:rFonts w:ascii="Times New Roman" w:hAnsi="Times New Roman" w:cs="Times New Roman"/>
          <w:color w:val="000000"/>
          <w:sz w:val="28"/>
          <w:szCs w:val="28"/>
        </w:rPr>
        <w:br/>
        <w:t>и муниципальных правовых актов о внесении изменений в устав Городского поселения является также публикация их текстов на портале Министерства юстиции Российской Федерации «Нормативные правовые акты в Российской Федерации» в информационно-телекоммуникационной сети «Интернет» (http://pravo.minjust.ru, http://право-минюст.рф, регистрационный номер и дата принятия решения о регистрации средства массовой информации в форме сетевого издания: серия ЭЛ № ФС77-72471 от 05.03.2018 г.)</w:t>
      </w:r>
      <w:r w:rsidRPr="008A66CB">
        <w:rPr>
          <w:rFonts w:ascii="Times New Roman" w:hAnsi="Times New Roman" w:cs="Times New Roman"/>
          <w:sz w:val="28"/>
          <w:szCs w:val="28"/>
        </w:rPr>
        <w:t>.</w:t>
      </w:r>
    </w:p>
    <w:p w:rsidR="008A66CB" w:rsidRPr="008A66CB" w:rsidRDefault="008A66CB" w:rsidP="008A66CB">
      <w:pPr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66CB">
        <w:rPr>
          <w:rFonts w:ascii="Times New Roman" w:hAnsi="Times New Roman" w:cs="Times New Roman"/>
          <w:color w:val="000000"/>
          <w:sz w:val="28"/>
          <w:szCs w:val="28"/>
        </w:rPr>
        <w:t>4. Копии муниципальных</w:t>
      </w:r>
      <w:r w:rsidRPr="008A66C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A66CB">
        <w:rPr>
          <w:rFonts w:ascii="Times New Roman" w:hAnsi="Times New Roman" w:cs="Times New Roman"/>
          <w:color w:val="000000"/>
          <w:sz w:val="28"/>
          <w:szCs w:val="28"/>
        </w:rPr>
        <w:t>нормативных правовых актов, затрагивающих права, свободы и обязанности человека и гражданина, устанавливающих правовой статус организаций, а также сведения об их официальном</w:t>
      </w:r>
      <w:r w:rsidRPr="008A66C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A66CB">
        <w:rPr>
          <w:rFonts w:ascii="Times New Roman" w:hAnsi="Times New Roman" w:cs="Times New Roman"/>
          <w:color w:val="000000"/>
          <w:sz w:val="28"/>
          <w:szCs w:val="28"/>
        </w:rPr>
        <w:t>опубликовании (обнародовании) в течение 15 рабочих дней со дня их официального опубликования (обнародования)</w:t>
      </w:r>
      <w:r w:rsidRPr="008A66C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A66CB">
        <w:rPr>
          <w:rFonts w:ascii="Times New Roman" w:hAnsi="Times New Roman" w:cs="Times New Roman"/>
          <w:color w:val="000000"/>
          <w:sz w:val="28"/>
          <w:szCs w:val="28"/>
        </w:rPr>
        <w:t xml:space="preserve">подлежат направлению соответствующими органами местного самоуправления в уполномоченный орган для проведения их юридической экспертизы и включения </w:t>
      </w:r>
      <w:r w:rsidRPr="008A66CB">
        <w:rPr>
          <w:rFonts w:ascii="Times New Roman" w:hAnsi="Times New Roman" w:cs="Times New Roman"/>
          <w:color w:val="000000"/>
          <w:sz w:val="28"/>
          <w:szCs w:val="28"/>
        </w:rPr>
        <w:br/>
        <w:t>в соответствующий регистр.</w:t>
      </w:r>
      <w:r w:rsidRPr="008A66CB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2. 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http://право-минюст.рф, регистрационный номер и дата принятия решения о регистрации средства массовой информации в форме сетевого издания: серия Эл № ФС77-72471 от 05.03.2018 г.).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3. </w:t>
      </w:r>
      <w:r w:rsidRPr="008A66CB">
        <w:rPr>
          <w:rFonts w:ascii="Times New Roman" w:eastAsia="Calibri" w:hAnsi="Times New Roman" w:cs="Times New Roman"/>
          <w:sz w:val="28"/>
          <w:szCs w:val="28"/>
        </w:rPr>
        <w:t xml:space="preserve">Настоящее решение опубликовать </w:t>
      </w:r>
      <w:r w:rsidRPr="008A66CB">
        <w:rPr>
          <w:rFonts w:ascii="Times New Roman" w:hAnsi="Times New Roman" w:cs="Times New Roman"/>
          <w:sz w:val="28"/>
          <w:szCs w:val="28"/>
        </w:rPr>
        <w:t>в районных газетах «</w:t>
      </w:r>
      <w:proofErr w:type="spellStart"/>
      <w:r w:rsidRPr="008A66CB">
        <w:rPr>
          <w:rFonts w:ascii="Times New Roman" w:hAnsi="Times New Roman" w:cs="Times New Roman"/>
          <w:sz w:val="28"/>
          <w:szCs w:val="28"/>
        </w:rPr>
        <w:t>Асылыкуль</w:t>
      </w:r>
      <w:proofErr w:type="spellEnd"/>
      <w:r w:rsidRPr="008A66CB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8A66CB">
        <w:rPr>
          <w:rFonts w:ascii="Times New Roman" w:hAnsi="Times New Roman" w:cs="Times New Roman"/>
          <w:sz w:val="28"/>
          <w:szCs w:val="28"/>
        </w:rPr>
        <w:t>Балкантау</w:t>
      </w:r>
      <w:proofErr w:type="spellEnd"/>
      <w:r w:rsidRPr="008A66CB">
        <w:rPr>
          <w:rFonts w:ascii="Times New Roman" w:hAnsi="Times New Roman" w:cs="Times New Roman"/>
          <w:sz w:val="28"/>
          <w:szCs w:val="28"/>
        </w:rPr>
        <w:t xml:space="preserve">» </w:t>
      </w:r>
      <w:r w:rsidRPr="008A66CB">
        <w:rPr>
          <w:rFonts w:ascii="Times New Roman" w:eastAsia="Calibri" w:hAnsi="Times New Roman" w:cs="Times New Roman"/>
          <w:sz w:val="28"/>
          <w:szCs w:val="28"/>
        </w:rPr>
        <w:t>в течение семи дней со дня поступления из Управления Министерства юстиции Российской Федерации по Республике Башкортостан уведомления о его государственной регистрации.</w:t>
      </w:r>
    </w:p>
    <w:p w:rsidR="008A66CB" w:rsidRPr="008A66CB" w:rsidRDefault="008A66CB" w:rsidP="008A66C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lastRenderedPageBreak/>
        <w:t>4. Настоящее решение вступает в силу со дня его официального опубликования, за исключением подпункта 1.1.1 пункта 1, вступающего в силу с 1 сентября 2024 года.</w:t>
      </w:r>
    </w:p>
    <w:p w:rsidR="008A66CB" w:rsidRPr="008A66CB" w:rsidRDefault="008A66CB" w:rsidP="008A66CB">
      <w:pPr>
        <w:pStyle w:val="ac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:rsidR="008A66CB" w:rsidRPr="008A66CB" w:rsidRDefault="008A66CB" w:rsidP="008A66CB">
      <w:pPr>
        <w:pStyle w:val="ac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:rsidR="008A66CB" w:rsidRPr="008A66CB" w:rsidRDefault="008A66CB" w:rsidP="00673A34">
      <w:pPr>
        <w:pStyle w:val="ac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:rsidR="008A66CB" w:rsidRPr="008A66CB" w:rsidRDefault="008A66CB" w:rsidP="00673A34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8A66CB" w:rsidRPr="008A66CB" w:rsidRDefault="008A66CB" w:rsidP="00673A34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</w:t>
      </w:r>
    </w:p>
    <w:p w:rsidR="008A66CB" w:rsidRPr="008A66CB" w:rsidRDefault="008A66CB" w:rsidP="00673A34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>Афанасьев Л.Ю.</w:t>
      </w:r>
    </w:p>
    <w:p w:rsidR="00C062BF" w:rsidRPr="008A66CB" w:rsidRDefault="008A66CB" w:rsidP="00673A3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6CB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C062BF" w:rsidRPr="008A66CB" w:rsidSect="00CF7A25">
      <w:head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5255" w:rsidRDefault="00CE5255" w:rsidP="00D244A9">
      <w:pPr>
        <w:spacing w:after="0" w:line="240" w:lineRule="auto"/>
      </w:pPr>
      <w:r>
        <w:separator/>
      </w:r>
    </w:p>
  </w:endnote>
  <w:endnote w:type="continuationSeparator" w:id="0">
    <w:p w:rsidR="00CE5255" w:rsidRDefault="00CE5255" w:rsidP="00D24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5255" w:rsidRDefault="00CE5255" w:rsidP="00D244A9">
      <w:pPr>
        <w:spacing w:after="0" w:line="240" w:lineRule="auto"/>
      </w:pPr>
      <w:r>
        <w:separator/>
      </w:r>
    </w:p>
  </w:footnote>
  <w:footnote w:type="continuationSeparator" w:id="0">
    <w:p w:rsidR="00CE5255" w:rsidRDefault="00CE5255" w:rsidP="00D24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56855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F7A25" w:rsidRPr="00CF7A25" w:rsidRDefault="00CF7A25">
        <w:pPr>
          <w:pStyle w:val="a8"/>
          <w:jc w:val="center"/>
          <w:rPr>
            <w:rFonts w:ascii="Times New Roman" w:hAnsi="Times New Roman" w:cs="Times New Roman"/>
          </w:rPr>
        </w:pPr>
        <w:r w:rsidRPr="00CF7A25">
          <w:rPr>
            <w:rFonts w:ascii="Times New Roman" w:hAnsi="Times New Roman" w:cs="Times New Roman"/>
          </w:rPr>
          <w:fldChar w:fldCharType="begin"/>
        </w:r>
        <w:r w:rsidRPr="00CF7A25">
          <w:rPr>
            <w:rFonts w:ascii="Times New Roman" w:hAnsi="Times New Roman" w:cs="Times New Roman"/>
          </w:rPr>
          <w:instrText>PAGE   \* MERGEFORMAT</w:instrText>
        </w:r>
        <w:r w:rsidRPr="00CF7A25">
          <w:rPr>
            <w:rFonts w:ascii="Times New Roman" w:hAnsi="Times New Roman" w:cs="Times New Roman"/>
          </w:rPr>
          <w:fldChar w:fldCharType="separate"/>
        </w:r>
        <w:r w:rsidR="003C636F">
          <w:rPr>
            <w:rFonts w:ascii="Times New Roman" w:hAnsi="Times New Roman" w:cs="Times New Roman"/>
            <w:noProof/>
          </w:rPr>
          <w:t>8</w:t>
        </w:r>
        <w:r w:rsidRPr="00CF7A25">
          <w:rPr>
            <w:rFonts w:ascii="Times New Roman" w:hAnsi="Times New Roman" w:cs="Times New Roman"/>
          </w:rPr>
          <w:fldChar w:fldCharType="end"/>
        </w:r>
      </w:p>
    </w:sdtContent>
  </w:sdt>
  <w:p w:rsidR="00CF7A25" w:rsidRDefault="00CF7A25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0A7"/>
    <w:rsid w:val="00027BB4"/>
    <w:rsid w:val="000461FA"/>
    <w:rsid w:val="00057CE2"/>
    <w:rsid w:val="000807DD"/>
    <w:rsid w:val="00093B9F"/>
    <w:rsid w:val="000B1A2A"/>
    <w:rsid w:val="000F2786"/>
    <w:rsid w:val="00173B2B"/>
    <w:rsid w:val="00173D8B"/>
    <w:rsid w:val="001B3F3C"/>
    <w:rsid w:val="001C2DCC"/>
    <w:rsid w:val="001D3D93"/>
    <w:rsid w:val="001E20C0"/>
    <w:rsid w:val="00221816"/>
    <w:rsid w:val="0024415D"/>
    <w:rsid w:val="00284F9E"/>
    <w:rsid w:val="00292C9D"/>
    <w:rsid w:val="002939EC"/>
    <w:rsid w:val="002A6121"/>
    <w:rsid w:val="00307817"/>
    <w:rsid w:val="003109B3"/>
    <w:rsid w:val="0036696A"/>
    <w:rsid w:val="003A1520"/>
    <w:rsid w:val="003A52A6"/>
    <w:rsid w:val="003B50B2"/>
    <w:rsid w:val="003B5E69"/>
    <w:rsid w:val="003C636F"/>
    <w:rsid w:val="003D0A4E"/>
    <w:rsid w:val="003F5792"/>
    <w:rsid w:val="00416DAE"/>
    <w:rsid w:val="00434799"/>
    <w:rsid w:val="00464D4F"/>
    <w:rsid w:val="00471A9E"/>
    <w:rsid w:val="00473B30"/>
    <w:rsid w:val="00474BEC"/>
    <w:rsid w:val="004A6A16"/>
    <w:rsid w:val="004B3CAA"/>
    <w:rsid w:val="004D7B22"/>
    <w:rsid w:val="004E2E87"/>
    <w:rsid w:val="005528B9"/>
    <w:rsid w:val="00575768"/>
    <w:rsid w:val="00586343"/>
    <w:rsid w:val="005B21D1"/>
    <w:rsid w:val="005F08F3"/>
    <w:rsid w:val="006447AA"/>
    <w:rsid w:val="0064790A"/>
    <w:rsid w:val="006678C7"/>
    <w:rsid w:val="00673A34"/>
    <w:rsid w:val="00677097"/>
    <w:rsid w:val="006C2D9B"/>
    <w:rsid w:val="006D019C"/>
    <w:rsid w:val="006E29DB"/>
    <w:rsid w:val="006F0155"/>
    <w:rsid w:val="00705B55"/>
    <w:rsid w:val="007460A7"/>
    <w:rsid w:val="007568B9"/>
    <w:rsid w:val="007D7AFA"/>
    <w:rsid w:val="00802391"/>
    <w:rsid w:val="008074B2"/>
    <w:rsid w:val="008278B5"/>
    <w:rsid w:val="00844E93"/>
    <w:rsid w:val="008762FB"/>
    <w:rsid w:val="008A66CB"/>
    <w:rsid w:val="008F5D83"/>
    <w:rsid w:val="0091338D"/>
    <w:rsid w:val="009173C4"/>
    <w:rsid w:val="00931B13"/>
    <w:rsid w:val="009402A9"/>
    <w:rsid w:val="00953CD0"/>
    <w:rsid w:val="009573C2"/>
    <w:rsid w:val="00962B2E"/>
    <w:rsid w:val="00975A7A"/>
    <w:rsid w:val="00976D95"/>
    <w:rsid w:val="00985ABF"/>
    <w:rsid w:val="00992F81"/>
    <w:rsid w:val="00993328"/>
    <w:rsid w:val="00997EF5"/>
    <w:rsid w:val="009D755D"/>
    <w:rsid w:val="009E039B"/>
    <w:rsid w:val="00A936DA"/>
    <w:rsid w:val="00AB3E2A"/>
    <w:rsid w:val="00AE0451"/>
    <w:rsid w:val="00B17BD5"/>
    <w:rsid w:val="00B61556"/>
    <w:rsid w:val="00B74C57"/>
    <w:rsid w:val="00BA4293"/>
    <w:rsid w:val="00BA5FEC"/>
    <w:rsid w:val="00C062BF"/>
    <w:rsid w:val="00C11B69"/>
    <w:rsid w:val="00C12FAA"/>
    <w:rsid w:val="00C166AD"/>
    <w:rsid w:val="00C55FB5"/>
    <w:rsid w:val="00CA0951"/>
    <w:rsid w:val="00CB6373"/>
    <w:rsid w:val="00CD04AD"/>
    <w:rsid w:val="00CE5255"/>
    <w:rsid w:val="00CF7A25"/>
    <w:rsid w:val="00D0527B"/>
    <w:rsid w:val="00D244A9"/>
    <w:rsid w:val="00D26DE1"/>
    <w:rsid w:val="00D34357"/>
    <w:rsid w:val="00D44AD0"/>
    <w:rsid w:val="00D90006"/>
    <w:rsid w:val="00DA2D58"/>
    <w:rsid w:val="00DE0C55"/>
    <w:rsid w:val="00DE3870"/>
    <w:rsid w:val="00E139B0"/>
    <w:rsid w:val="00E13F2E"/>
    <w:rsid w:val="00E40908"/>
    <w:rsid w:val="00E60D4B"/>
    <w:rsid w:val="00E70F85"/>
    <w:rsid w:val="00EB076A"/>
    <w:rsid w:val="00EB57FA"/>
    <w:rsid w:val="00EC6CC9"/>
    <w:rsid w:val="00F013C7"/>
    <w:rsid w:val="00F0576B"/>
    <w:rsid w:val="00F37123"/>
    <w:rsid w:val="00F563BF"/>
    <w:rsid w:val="00F75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9CA3AD-D00A-4C07-80A6-E8B9E5452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paragraph" w:styleId="ac">
    <w:name w:val="Normal (Web)"/>
    <w:basedOn w:val="a"/>
    <w:uiPriority w:val="99"/>
    <w:rsid w:val="008A66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8A66CB"/>
    <w:pPr>
      <w:spacing w:after="0" w:line="240" w:lineRule="auto"/>
    </w:pPr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EB07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B07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486A7928EFF20BDA8E95155DF2B0185AF92FD6A13ACC3A7D4BE6F128713B83E2E60E74AAA8E963D738CB51FB6D8B64453E9BEA1063B5B796B5816Cx5F0L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file:///C:\Users\Yakovleva_LyA\AppData\Local\Temp\12866\zakon.scli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140&amp;n=167599&amp;dst=101029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40&amp;n=167599&amp;dst=10102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140&amp;n=167599&amp;dst=10102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EF8DBB-3AEA-403D-8B05-C35E884EA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2033</Words>
  <Characters>11590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Гимаева Ильмира Зинуровна</dc:creator>
  <cp:keywords/>
  <dc:description/>
  <cp:lastModifiedBy>user</cp:lastModifiedBy>
  <cp:revision>8</cp:revision>
  <cp:lastPrinted>2024-07-09T09:37:00Z</cp:lastPrinted>
  <dcterms:created xsi:type="dcterms:W3CDTF">2024-07-08T05:44:00Z</dcterms:created>
  <dcterms:modified xsi:type="dcterms:W3CDTF">2024-07-09T09:40:00Z</dcterms:modified>
</cp:coreProperties>
</file>