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3265" w:rsidRDefault="00833265" w:rsidP="0083326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83326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В </w:t>
      </w:r>
      <w:proofErr w:type="spellStart"/>
      <w:r w:rsidRPr="0083326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Давлекановском</w:t>
      </w:r>
      <w:proofErr w:type="spellEnd"/>
      <w:r w:rsidRPr="0083326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районе прокуратура добилась восстановления прав многодетной матери на получение детского пособия</w:t>
      </w:r>
    </w:p>
    <w:p w:rsidR="00833265" w:rsidRPr="00833265" w:rsidRDefault="00833265" w:rsidP="0083326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bookmarkStart w:id="0" w:name="_GoBack"/>
      <w:bookmarkEnd w:id="0"/>
    </w:p>
    <w:p w:rsidR="00833265" w:rsidRPr="00833265" w:rsidRDefault="00833265" w:rsidP="0083326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3326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Прокуратура </w:t>
      </w:r>
      <w:proofErr w:type="spellStart"/>
      <w:r w:rsidRPr="0083326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Давлекановского</w:t>
      </w:r>
      <w:proofErr w:type="spellEnd"/>
      <w:r w:rsidRPr="0083326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района провела проверку исполнения законодательства о социальной защите.</w:t>
      </w:r>
    </w:p>
    <w:p w:rsidR="00833265" w:rsidRPr="00833265" w:rsidRDefault="00833265" w:rsidP="0083326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3326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Установлено, что местная жительница является матерью четверых несовершеннолетних детей, в </w:t>
      </w:r>
      <w:proofErr w:type="gramStart"/>
      <w:r w:rsidRPr="0083326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связи</w:t>
      </w:r>
      <w:proofErr w:type="gramEnd"/>
      <w:r w:rsidRPr="0083326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 чем имеет право на получение мер социальной поддержки.</w:t>
      </w:r>
    </w:p>
    <w:p w:rsidR="00833265" w:rsidRPr="00833265" w:rsidRDefault="00833265" w:rsidP="0083326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83326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Начиная с апреля 2024 года она неоднократно обращалась в территориальное</w:t>
      </w:r>
      <w:proofErr w:type="gramEnd"/>
      <w:r w:rsidRPr="0083326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отделение Фонда пенсионного и социального страхования с заявлением о назначении социального пособия по рождению и воспитанию ребенка. Из-за ненадлежащего межведомственного взаимодействия при проверке данных и документов в предоставлении указанной выплаты было отказано.</w:t>
      </w:r>
    </w:p>
    <w:p w:rsidR="00833265" w:rsidRPr="00833265" w:rsidRDefault="00833265" w:rsidP="0083326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3326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Прокуратура внесла руководителю отделения Фонда представление об устранении выявленных нарушений.</w:t>
      </w:r>
    </w:p>
    <w:p w:rsidR="00833265" w:rsidRPr="00833265" w:rsidRDefault="00833265" w:rsidP="0083326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3326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По результатам </w:t>
      </w:r>
      <w:proofErr w:type="gramStart"/>
      <w:r w:rsidRPr="0083326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рассмотрения акта прокурорского реагирования права заявительницы</w:t>
      </w:r>
      <w:proofErr w:type="gramEnd"/>
      <w:r w:rsidRPr="0083326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восстановлены, она получила свыше 200 тыс. рублей.</w:t>
      </w:r>
    </w:p>
    <w:p w:rsidR="00BB4E4D" w:rsidRDefault="00BB4E4D"/>
    <w:sectPr w:rsidR="00BB4E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2018"/>
    <w:rsid w:val="006D2018"/>
    <w:rsid w:val="00833265"/>
    <w:rsid w:val="00BB4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20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50339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767131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13426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12115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658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17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597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140</Words>
  <Characters>802</Characters>
  <Application>Microsoft Office Word</Application>
  <DocSecurity>0</DocSecurity>
  <Lines>6</Lines>
  <Paragraphs>1</Paragraphs>
  <ScaleCrop>false</ScaleCrop>
  <Company/>
  <LinksUpToDate>false</LinksUpToDate>
  <CharactersWithSpaces>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</dc:creator>
  <cp:keywords/>
  <dc:description/>
  <cp:lastModifiedBy>Albert</cp:lastModifiedBy>
  <cp:revision>2</cp:revision>
  <dcterms:created xsi:type="dcterms:W3CDTF">2025-06-11T05:17:00Z</dcterms:created>
  <dcterms:modified xsi:type="dcterms:W3CDTF">2025-06-11T05:17:00Z</dcterms:modified>
</cp:coreProperties>
</file>