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F99" w:rsidRPr="00836221" w:rsidRDefault="00741323" w:rsidP="00C0448A">
      <w:pPr>
        <w:ind w:firstLine="709"/>
        <w:jc w:val="right"/>
        <w:rPr>
          <w:sz w:val="28"/>
          <w:szCs w:val="28"/>
          <w:lang w:val="be-BY"/>
        </w:rPr>
      </w:pPr>
      <w:r w:rsidRPr="00836221">
        <w:rPr>
          <w:sz w:val="28"/>
          <w:szCs w:val="28"/>
          <w:lang w:eastAsia="ar-SA"/>
        </w:rPr>
        <w:t xml:space="preserve"> </w:t>
      </w:r>
      <w:r w:rsidR="00A57F99" w:rsidRPr="00836221">
        <w:rPr>
          <w:sz w:val="28"/>
          <w:szCs w:val="28"/>
          <w:lang w:val="be-BY"/>
        </w:rPr>
        <w:t>ПРОЕКТ</w:t>
      </w:r>
    </w:p>
    <w:p w:rsidR="00A57F99" w:rsidRPr="00836221" w:rsidRDefault="00950CF0" w:rsidP="00C0448A">
      <w:pPr>
        <w:jc w:val="center"/>
        <w:rPr>
          <w:sz w:val="28"/>
          <w:szCs w:val="28"/>
          <w:lang w:val="be-BY"/>
        </w:rPr>
      </w:pPr>
      <w:r>
        <w:rPr>
          <w:sz w:val="28"/>
          <w:szCs w:val="28"/>
          <w:lang w:val="be-BY"/>
        </w:rPr>
        <w:t>Совет</w:t>
      </w:r>
      <w:r w:rsidR="00A57F99" w:rsidRPr="00836221">
        <w:rPr>
          <w:sz w:val="28"/>
          <w:szCs w:val="28"/>
          <w:lang w:val="be-BY"/>
        </w:rPr>
        <w:t xml:space="preserve"> сельского поселения </w:t>
      </w:r>
      <w:r w:rsidR="00012736">
        <w:rPr>
          <w:sz w:val="28"/>
          <w:szCs w:val="28"/>
          <w:lang w:val="be-BY"/>
        </w:rPr>
        <w:t>Ивановский</w:t>
      </w:r>
      <w:r w:rsidR="00A57F99" w:rsidRPr="00836221">
        <w:rPr>
          <w:sz w:val="28"/>
          <w:szCs w:val="28"/>
          <w:lang w:val="be-BY"/>
        </w:rPr>
        <w:t xml:space="preserve"> сельсовет</w:t>
      </w:r>
    </w:p>
    <w:p w:rsidR="00A57F99" w:rsidRPr="00836221" w:rsidRDefault="00A57F99" w:rsidP="00C0448A">
      <w:pPr>
        <w:jc w:val="center"/>
        <w:rPr>
          <w:sz w:val="28"/>
          <w:szCs w:val="28"/>
          <w:lang w:val="be-BY"/>
        </w:rPr>
      </w:pPr>
      <w:r w:rsidRPr="00836221">
        <w:rPr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D87161" w:rsidRPr="00836221" w:rsidRDefault="00D87161" w:rsidP="00C0448A">
      <w:pPr>
        <w:keepNext/>
        <w:spacing w:before="240" w:after="60"/>
        <w:jc w:val="center"/>
        <w:outlineLvl w:val="1"/>
        <w:rPr>
          <w:bCs/>
          <w:iCs/>
          <w:sz w:val="28"/>
          <w:szCs w:val="28"/>
        </w:rPr>
      </w:pPr>
      <w:r w:rsidRPr="00836221">
        <w:rPr>
          <w:bCs/>
          <w:iCs/>
          <w:sz w:val="28"/>
          <w:szCs w:val="28"/>
        </w:rPr>
        <w:t>РЕШЕНИЕ</w:t>
      </w:r>
    </w:p>
    <w:p w:rsidR="00D87161" w:rsidRPr="00836221" w:rsidRDefault="00D87161" w:rsidP="00C0448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012736" w:rsidRPr="00012736" w:rsidRDefault="00012736" w:rsidP="00012736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12736">
        <w:rPr>
          <w:bCs/>
          <w:sz w:val="28"/>
          <w:szCs w:val="28"/>
        </w:rPr>
        <w:t xml:space="preserve">Об утверждении Положения </w:t>
      </w:r>
      <w:r w:rsidRPr="00012736">
        <w:rPr>
          <w:sz w:val="28"/>
          <w:szCs w:val="28"/>
        </w:rPr>
        <w:t xml:space="preserve">о старосте </w:t>
      </w:r>
      <w:proofErr w:type="spellStart"/>
      <w:r w:rsidRPr="00012736">
        <w:rPr>
          <w:sz w:val="28"/>
          <w:szCs w:val="28"/>
        </w:rPr>
        <w:t>с</w:t>
      </w:r>
      <w:proofErr w:type="gramStart"/>
      <w:r w:rsidRPr="00012736">
        <w:rPr>
          <w:sz w:val="28"/>
          <w:szCs w:val="28"/>
        </w:rPr>
        <w:t>.И</w:t>
      </w:r>
      <w:proofErr w:type="gramEnd"/>
      <w:r w:rsidRPr="00012736">
        <w:rPr>
          <w:sz w:val="28"/>
          <w:szCs w:val="28"/>
        </w:rPr>
        <w:t>вановка</w:t>
      </w:r>
      <w:proofErr w:type="spellEnd"/>
      <w:r w:rsidRPr="00012736">
        <w:rPr>
          <w:color w:val="000000"/>
          <w:sz w:val="28"/>
          <w:szCs w:val="28"/>
        </w:rPr>
        <w:t>, входящего в состав</w:t>
      </w:r>
      <w:r w:rsidRPr="00012736">
        <w:rPr>
          <w:sz w:val="28"/>
          <w:szCs w:val="28"/>
        </w:rPr>
        <w:t xml:space="preserve"> сельского поселения Ивановский  сельсовет муниципального района Давлекановский район Республики Башкортостан</w:t>
      </w:r>
    </w:p>
    <w:p w:rsidR="00012736" w:rsidRPr="00012736" w:rsidRDefault="00012736" w:rsidP="00012736">
      <w:pPr>
        <w:widowControl w:val="0"/>
        <w:autoSpaceDE w:val="0"/>
        <w:autoSpaceDN w:val="0"/>
        <w:adjustRightInd w:val="0"/>
        <w:ind w:firstLine="540"/>
        <w:rPr>
          <w:bCs/>
          <w:sz w:val="28"/>
          <w:szCs w:val="28"/>
        </w:rPr>
      </w:pPr>
      <w:r w:rsidRPr="00012736">
        <w:rPr>
          <w:i/>
          <w:sz w:val="28"/>
          <w:szCs w:val="28"/>
        </w:rPr>
        <w:t xml:space="preserve">                                                                       </w:t>
      </w:r>
    </w:p>
    <w:p w:rsidR="00012736" w:rsidRPr="00012736" w:rsidRDefault="00012736" w:rsidP="00012736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 xml:space="preserve">Руководствуясь Федеральным </w:t>
      </w:r>
      <w:hyperlink r:id="rId9" w:history="1">
        <w:r w:rsidRPr="00012736">
          <w:rPr>
            <w:sz w:val="28"/>
            <w:szCs w:val="28"/>
          </w:rPr>
          <w:t>законом</w:t>
        </w:r>
      </w:hyperlink>
      <w:r w:rsidRPr="00012736">
        <w:rPr>
          <w:sz w:val="28"/>
          <w:szCs w:val="28"/>
        </w:rPr>
        <w:t xml:space="preserve"> от 06.10.2003 № 131-ФЗ                       «Об общих принципах организации местного самоуправления в Российской Федерации»,  Законом Республики Башкортостан </w:t>
      </w:r>
      <w:r w:rsidRPr="00012736">
        <w:rPr>
          <w:rFonts w:eastAsia="Calibri"/>
          <w:color w:val="000000"/>
          <w:sz w:val="28"/>
          <w:szCs w:val="28"/>
          <w:lang w:eastAsia="en-US"/>
        </w:rPr>
        <w:t>от 10.07.2019 № 122-з</w:t>
      </w:r>
      <w:r w:rsidRPr="00012736">
        <w:rPr>
          <w:color w:val="000000"/>
          <w:sz w:val="28"/>
          <w:szCs w:val="28"/>
        </w:rPr>
        <w:t xml:space="preserve">                     </w:t>
      </w:r>
      <w:r w:rsidRPr="00012736">
        <w:rPr>
          <w:sz w:val="28"/>
          <w:szCs w:val="28"/>
        </w:rPr>
        <w:t xml:space="preserve">«О старостах сельских населенных пунктов в Республике Башкортостан»,  </w:t>
      </w:r>
      <w:hyperlink r:id="rId10" w:history="1">
        <w:r w:rsidRPr="00012736">
          <w:rPr>
            <w:sz w:val="28"/>
            <w:szCs w:val="28"/>
          </w:rPr>
          <w:t>Уставом</w:t>
        </w:r>
      </w:hyperlink>
      <w:r w:rsidRPr="00012736">
        <w:rPr>
          <w:sz w:val="28"/>
          <w:szCs w:val="28"/>
        </w:rPr>
        <w:t xml:space="preserve"> сельского поселения Ивановский  сельсовет муниципального района Давлекановский район Республики Башкортостан в целях обеспечения участия населения муниципального образования                           в осуществлении местного самоуправления, Совет сельского поселения Ивановский сельсовет муниципального района Давлекановский район</w:t>
      </w:r>
      <w:proofErr w:type="gramEnd"/>
      <w:r w:rsidRPr="00012736">
        <w:rPr>
          <w:sz w:val="28"/>
          <w:szCs w:val="28"/>
        </w:rPr>
        <w:t xml:space="preserve"> Республики Башкортостан решил:</w:t>
      </w: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  <w:vertAlign w:val="superscript"/>
        </w:rPr>
      </w:pPr>
      <w:r w:rsidRPr="00012736">
        <w:rPr>
          <w:bCs/>
          <w:sz w:val="28"/>
          <w:szCs w:val="28"/>
        </w:rPr>
        <w:t xml:space="preserve">1. Утвердить Положение </w:t>
      </w:r>
      <w:r w:rsidRPr="00012736">
        <w:rPr>
          <w:sz w:val="28"/>
          <w:szCs w:val="28"/>
        </w:rPr>
        <w:t xml:space="preserve">о старосте </w:t>
      </w:r>
      <w:proofErr w:type="spellStart"/>
      <w:r w:rsidRPr="00012736">
        <w:rPr>
          <w:sz w:val="28"/>
          <w:szCs w:val="28"/>
        </w:rPr>
        <w:t>с</w:t>
      </w:r>
      <w:proofErr w:type="gramStart"/>
      <w:r w:rsidRPr="00012736">
        <w:rPr>
          <w:sz w:val="28"/>
          <w:szCs w:val="28"/>
        </w:rPr>
        <w:t>.И</w:t>
      </w:r>
      <w:proofErr w:type="gramEnd"/>
      <w:r w:rsidRPr="00012736">
        <w:rPr>
          <w:sz w:val="28"/>
          <w:szCs w:val="28"/>
        </w:rPr>
        <w:t>вановка</w:t>
      </w:r>
      <w:proofErr w:type="spellEnd"/>
      <w:r w:rsidRPr="00012736">
        <w:rPr>
          <w:color w:val="000000"/>
          <w:sz w:val="28"/>
          <w:szCs w:val="28"/>
        </w:rPr>
        <w:t xml:space="preserve">, входящего в состав </w:t>
      </w:r>
      <w:r w:rsidRPr="00012736">
        <w:rPr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 согласно приложению </w:t>
      </w:r>
      <w:r w:rsidRPr="00012736">
        <w:rPr>
          <w:color w:val="000000"/>
          <w:sz w:val="28"/>
          <w:szCs w:val="28"/>
        </w:rPr>
        <w:t>к настоящему решению</w:t>
      </w:r>
      <w:r w:rsidRPr="00012736">
        <w:rPr>
          <w:bCs/>
          <w:color w:val="000000"/>
          <w:sz w:val="28"/>
          <w:szCs w:val="28"/>
        </w:rPr>
        <w:t>.</w:t>
      </w:r>
    </w:p>
    <w:p w:rsidR="00012736" w:rsidRPr="00012736" w:rsidRDefault="00012736" w:rsidP="00012736">
      <w:pPr>
        <w:tabs>
          <w:tab w:val="left" w:pos="709"/>
          <w:tab w:val="left" w:pos="3804"/>
        </w:tabs>
        <w:ind w:firstLine="851"/>
        <w:jc w:val="both"/>
        <w:rPr>
          <w:color w:val="000000"/>
          <w:sz w:val="28"/>
          <w:szCs w:val="28"/>
        </w:rPr>
      </w:pPr>
      <w:r w:rsidRPr="00012736">
        <w:rPr>
          <w:bCs/>
          <w:sz w:val="28"/>
          <w:szCs w:val="28"/>
        </w:rPr>
        <w:t xml:space="preserve">2. </w:t>
      </w:r>
      <w:r w:rsidRPr="00012736">
        <w:rPr>
          <w:bCs/>
          <w:color w:val="000000"/>
          <w:sz w:val="28"/>
          <w:szCs w:val="28"/>
        </w:rPr>
        <w:t xml:space="preserve">Настоящее решение </w:t>
      </w:r>
      <w:r w:rsidRPr="00012736">
        <w:rPr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012736" w:rsidRPr="00012736" w:rsidRDefault="00012736" w:rsidP="00012736">
      <w:pPr>
        <w:tabs>
          <w:tab w:val="left" w:pos="709"/>
          <w:tab w:val="left" w:pos="3804"/>
        </w:tabs>
        <w:ind w:firstLine="851"/>
        <w:jc w:val="both"/>
        <w:rPr>
          <w:color w:val="FF0000"/>
          <w:sz w:val="28"/>
          <w:szCs w:val="28"/>
        </w:rPr>
      </w:pPr>
      <w:r w:rsidRPr="00012736">
        <w:rPr>
          <w:color w:val="000000"/>
          <w:sz w:val="28"/>
          <w:szCs w:val="28"/>
        </w:rPr>
        <w:t xml:space="preserve">3. Настоящее </w:t>
      </w:r>
      <w:r w:rsidRPr="00012736">
        <w:rPr>
          <w:bCs/>
          <w:color w:val="000000"/>
          <w:sz w:val="28"/>
          <w:szCs w:val="28"/>
        </w:rPr>
        <w:t>решение</w:t>
      </w:r>
      <w:r w:rsidRPr="00012736">
        <w:rPr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012736">
        <w:rPr>
          <w:sz w:val="28"/>
          <w:szCs w:val="28"/>
        </w:rPr>
        <w:t xml:space="preserve"> обнародования.</w:t>
      </w:r>
    </w:p>
    <w:p w:rsidR="00012736" w:rsidRPr="00012736" w:rsidRDefault="00012736" w:rsidP="00012736">
      <w:pPr>
        <w:tabs>
          <w:tab w:val="left" w:pos="709"/>
          <w:tab w:val="left" w:pos="3804"/>
        </w:tabs>
        <w:ind w:firstLine="851"/>
        <w:jc w:val="both"/>
        <w:rPr>
          <w:color w:val="FF0000"/>
          <w:sz w:val="28"/>
          <w:szCs w:val="28"/>
        </w:rPr>
      </w:pPr>
      <w:r w:rsidRPr="00012736">
        <w:rPr>
          <w:sz w:val="28"/>
          <w:szCs w:val="28"/>
        </w:rPr>
        <w:t xml:space="preserve">4. </w:t>
      </w:r>
      <w:proofErr w:type="gramStart"/>
      <w:r w:rsidRPr="00012736">
        <w:rPr>
          <w:sz w:val="28"/>
          <w:szCs w:val="28"/>
        </w:rPr>
        <w:t xml:space="preserve">Контроль за исполнением настоящего </w:t>
      </w:r>
      <w:r w:rsidRPr="00012736">
        <w:rPr>
          <w:bCs/>
          <w:color w:val="000000"/>
          <w:sz w:val="28"/>
          <w:szCs w:val="28"/>
        </w:rPr>
        <w:t>решения</w:t>
      </w:r>
      <w:r w:rsidRPr="00012736">
        <w:rPr>
          <w:sz w:val="28"/>
          <w:szCs w:val="28"/>
        </w:rPr>
        <w:t xml:space="preserve"> оставляю  за оставляю за собой.</w:t>
      </w:r>
      <w:proofErr w:type="gramEnd"/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sz w:val="28"/>
          <w:szCs w:val="28"/>
        </w:rPr>
      </w:pPr>
    </w:p>
    <w:p w:rsidR="00012736" w:rsidRDefault="00012736" w:rsidP="00012736">
      <w:pPr>
        <w:jc w:val="both"/>
        <w:rPr>
          <w:sz w:val="28"/>
          <w:szCs w:val="28"/>
        </w:rPr>
      </w:pPr>
    </w:p>
    <w:p w:rsidR="00012736" w:rsidRDefault="00012736" w:rsidP="00012736">
      <w:pPr>
        <w:jc w:val="both"/>
        <w:rPr>
          <w:sz w:val="28"/>
          <w:szCs w:val="28"/>
        </w:rPr>
      </w:pPr>
    </w:p>
    <w:p w:rsidR="00012736" w:rsidRDefault="00012736" w:rsidP="00012736">
      <w:pPr>
        <w:jc w:val="both"/>
        <w:rPr>
          <w:sz w:val="28"/>
          <w:szCs w:val="28"/>
        </w:rPr>
      </w:pPr>
    </w:p>
    <w:p w:rsidR="00012736" w:rsidRDefault="00012736" w:rsidP="00012736">
      <w:pPr>
        <w:jc w:val="both"/>
        <w:rPr>
          <w:sz w:val="28"/>
          <w:szCs w:val="28"/>
        </w:rPr>
      </w:pPr>
    </w:p>
    <w:p w:rsidR="00012736" w:rsidRDefault="00012736" w:rsidP="00012736">
      <w:pPr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sz w:val="28"/>
          <w:szCs w:val="28"/>
        </w:rPr>
      </w:pPr>
      <w:bookmarkStart w:id="0" w:name="_GoBack"/>
      <w:bookmarkEnd w:id="0"/>
    </w:p>
    <w:p w:rsidR="00012736" w:rsidRPr="00012736" w:rsidRDefault="00012736" w:rsidP="00012736">
      <w:pPr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Глава сельского поселения   </w:t>
      </w:r>
    </w:p>
    <w:p w:rsidR="00012736" w:rsidRPr="00012736" w:rsidRDefault="00012736" w:rsidP="00012736">
      <w:pPr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Ивановский сельсовет                                                                    </w:t>
      </w:r>
      <w:proofErr w:type="spellStart"/>
      <w:r w:rsidRPr="00012736">
        <w:rPr>
          <w:sz w:val="28"/>
          <w:szCs w:val="28"/>
        </w:rPr>
        <w:t>В.И.Никульшин</w:t>
      </w:r>
      <w:proofErr w:type="spellEnd"/>
    </w:p>
    <w:p w:rsidR="00012736" w:rsidRPr="00012736" w:rsidRDefault="00012736" w:rsidP="00012736">
      <w:pPr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sz w:val="28"/>
          <w:szCs w:val="28"/>
        </w:rPr>
      </w:pPr>
    </w:p>
    <w:p w:rsidR="00012736" w:rsidRPr="00012736" w:rsidRDefault="00012736" w:rsidP="00012736">
      <w:pPr>
        <w:jc w:val="both"/>
        <w:rPr>
          <w:bCs/>
          <w:sz w:val="28"/>
          <w:szCs w:val="28"/>
        </w:rPr>
      </w:pPr>
    </w:p>
    <w:p w:rsidR="00012736" w:rsidRDefault="00012736" w:rsidP="00012736">
      <w:pPr>
        <w:autoSpaceDE w:val="0"/>
        <w:autoSpaceDN w:val="0"/>
        <w:adjustRightInd w:val="0"/>
        <w:ind w:left="5954"/>
        <w:outlineLvl w:val="0"/>
        <w:rPr>
          <w:bCs/>
          <w:sz w:val="28"/>
          <w:szCs w:val="28"/>
        </w:rPr>
      </w:pPr>
    </w:p>
    <w:p w:rsidR="00012736" w:rsidRDefault="00012736" w:rsidP="00012736">
      <w:pPr>
        <w:autoSpaceDE w:val="0"/>
        <w:autoSpaceDN w:val="0"/>
        <w:adjustRightInd w:val="0"/>
        <w:ind w:left="5954"/>
        <w:outlineLvl w:val="0"/>
        <w:rPr>
          <w:bCs/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ind w:left="5954"/>
        <w:outlineLvl w:val="0"/>
        <w:rPr>
          <w:bCs/>
          <w:sz w:val="28"/>
          <w:szCs w:val="28"/>
        </w:rPr>
      </w:pPr>
      <w:r w:rsidRPr="00012736">
        <w:rPr>
          <w:bCs/>
          <w:sz w:val="28"/>
          <w:szCs w:val="28"/>
        </w:rPr>
        <w:t>Приложение</w:t>
      </w:r>
    </w:p>
    <w:p w:rsidR="00012736" w:rsidRPr="00012736" w:rsidRDefault="00012736" w:rsidP="00012736">
      <w:pPr>
        <w:autoSpaceDE w:val="0"/>
        <w:autoSpaceDN w:val="0"/>
        <w:adjustRightInd w:val="0"/>
        <w:ind w:left="5954"/>
        <w:outlineLvl w:val="0"/>
        <w:rPr>
          <w:sz w:val="28"/>
          <w:szCs w:val="28"/>
        </w:rPr>
      </w:pPr>
      <w:proofErr w:type="gramStart"/>
      <w:r w:rsidRPr="00012736">
        <w:rPr>
          <w:bCs/>
          <w:sz w:val="28"/>
          <w:szCs w:val="28"/>
        </w:rPr>
        <w:t xml:space="preserve">к решению Совета </w:t>
      </w:r>
      <w:r w:rsidRPr="00012736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012736" w:rsidRPr="00012736" w:rsidRDefault="00012736" w:rsidP="00012736">
      <w:pPr>
        <w:autoSpaceDE w:val="0"/>
        <w:autoSpaceDN w:val="0"/>
        <w:adjustRightInd w:val="0"/>
        <w:ind w:left="5954" w:hanging="284"/>
        <w:outlineLvl w:val="0"/>
        <w:rPr>
          <w:bCs/>
          <w:sz w:val="28"/>
          <w:szCs w:val="28"/>
        </w:rPr>
      </w:pPr>
      <w:r w:rsidRPr="00012736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«___»______</w:t>
      </w:r>
      <w:r w:rsidRPr="00012736">
        <w:rPr>
          <w:bCs/>
          <w:sz w:val="28"/>
          <w:szCs w:val="28"/>
        </w:rPr>
        <w:t xml:space="preserve"> 2020 года №  </w:t>
      </w:r>
      <w:r>
        <w:rPr>
          <w:bCs/>
          <w:sz w:val="28"/>
          <w:szCs w:val="28"/>
        </w:rPr>
        <w:t>__</w:t>
      </w:r>
    </w:p>
    <w:p w:rsidR="00012736" w:rsidRPr="00012736" w:rsidRDefault="00012736" w:rsidP="00012736">
      <w:pPr>
        <w:autoSpaceDE w:val="0"/>
        <w:autoSpaceDN w:val="0"/>
        <w:adjustRightInd w:val="0"/>
        <w:jc w:val="right"/>
        <w:outlineLvl w:val="0"/>
        <w:rPr>
          <w:bCs/>
          <w:sz w:val="28"/>
          <w:szCs w:val="28"/>
        </w:rPr>
      </w:pPr>
    </w:p>
    <w:p w:rsidR="00012736" w:rsidRPr="00012736" w:rsidRDefault="00012736" w:rsidP="00012736">
      <w:pPr>
        <w:jc w:val="center"/>
        <w:rPr>
          <w:sz w:val="28"/>
          <w:szCs w:val="28"/>
        </w:rPr>
      </w:pPr>
    </w:p>
    <w:p w:rsidR="00012736" w:rsidRPr="00012736" w:rsidRDefault="00012736" w:rsidP="00012736">
      <w:pPr>
        <w:jc w:val="center"/>
        <w:rPr>
          <w:sz w:val="28"/>
          <w:szCs w:val="28"/>
          <w:vertAlign w:val="superscript"/>
        </w:rPr>
      </w:pPr>
      <w:r w:rsidRPr="00012736">
        <w:rPr>
          <w:sz w:val="28"/>
          <w:szCs w:val="28"/>
        </w:rPr>
        <w:t xml:space="preserve">Положение о старосте </w:t>
      </w:r>
      <w:proofErr w:type="spellStart"/>
      <w:r w:rsidRPr="00012736">
        <w:rPr>
          <w:sz w:val="28"/>
          <w:szCs w:val="28"/>
        </w:rPr>
        <w:t>с</w:t>
      </w:r>
      <w:proofErr w:type="gramStart"/>
      <w:r w:rsidRPr="00012736">
        <w:rPr>
          <w:sz w:val="28"/>
          <w:szCs w:val="28"/>
        </w:rPr>
        <w:t>.И</w:t>
      </w:r>
      <w:proofErr w:type="gramEnd"/>
      <w:r w:rsidRPr="00012736">
        <w:rPr>
          <w:sz w:val="28"/>
          <w:szCs w:val="28"/>
        </w:rPr>
        <w:t>вановка</w:t>
      </w:r>
      <w:proofErr w:type="spellEnd"/>
      <w:r w:rsidRPr="00012736">
        <w:rPr>
          <w:color w:val="000000"/>
          <w:sz w:val="28"/>
          <w:szCs w:val="28"/>
        </w:rPr>
        <w:t>, входящего в состав</w:t>
      </w:r>
    </w:p>
    <w:p w:rsidR="00012736" w:rsidRPr="00012736" w:rsidRDefault="00012736" w:rsidP="00012736">
      <w:pPr>
        <w:jc w:val="center"/>
        <w:rPr>
          <w:i/>
          <w:sz w:val="28"/>
          <w:szCs w:val="28"/>
        </w:rPr>
      </w:pPr>
      <w:proofErr w:type="gramStart"/>
      <w:r w:rsidRPr="00012736">
        <w:rPr>
          <w:sz w:val="28"/>
          <w:szCs w:val="28"/>
        </w:rPr>
        <w:t>сельского поселения Ивановский  сельсовет муниципального района Давлекановский район Республики Башкортостан</w:t>
      </w:r>
      <w:proofErr w:type="gramEnd"/>
    </w:p>
    <w:p w:rsidR="00012736" w:rsidRPr="00012736" w:rsidRDefault="00012736" w:rsidP="00012736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 xml:space="preserve">Настоящее Положение разработано в соответствии с Федеральным законом от 06.10.2003 № 131-ФЗ «Об общих принципах организации местного самоуправления в Российской Федерации» (далее – Федеральный закон № 131-ФЗ), Законом Республики Башкортостан </w:t>
      </w:r>
      <w:r w:rsidRPr="00012736">
        <w:rPr>
          <w:rFonts w:eastAsia="Calibri"/>
          <w:color w:val="000000"/>
          <w:sz w:val="28"/>
          <w:szCs w:val="28"/>
          <w:lang w:eastAsia="en-US"/>
        </w:rPr>
        <w:t>от 10.07.2019  № 122-з</w:t>
      </w:r>
      <w:r w:rsidRPr="00012736">
        <w:rPr>
          <w:sz w:val="28"/>
          <w:szCs w:val="28"/>
        </w:rPr>
        <w:t xml:space="preserve"> «О старостах сельских населенных пунктов в Республике Башкортостан» (далее – Закон Республики Башкортостан), Уставом 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>и определяет порядок и сроки принятия решения</w:t>
      </w:r>
      <w:proofErr w:type="gramEnd"/>
      <w:r w:rsidRPr="00012736">
        <w:rPr>
          <w:sz w:val="28"/>
          <w:szCs w:val="28"/>
        </w:rPr>
        <w:t xml:space="preserve"> о назначении  старосты </w:t>
      </w:r>
      <w:proofErr w:type="spellStart"/>
      <w:r w:rsidRPr="00012736">
        <w:rPr>
          <w:sz w:val="28"/>
          <w:szCs w:val="28"/>
        </w:rPr>
        <w:t>с</w:t>
      </w:r>
      <w:proofErr w:type="gramStart"/>
      <w:r w:rsidRPr="00012736">
        <w:rPr>
          <w:sz w:val="28"/>
          <w:szCs w:val="28"/>
        </w:rPr>
        <w:t>.И</w:t>
      </w:r>
      <w:proofErr w:type="gramEnd"/>
      <w:r w:rsidRPr="00012736">
        <w:rPr>
          <w:sz w:val="28"/>
          <w:szCs w:val="28"/>
        </w:rPr>
        <w:t>вановка</w:t>
      </w:r>
      <w:proofErr w:type="spellEnd"/>
      <w:r w:rsidRPr="00012736">
        <w:rPr>
          <w:color w:val="000000"/>
          <w:sz w:val="28"/>
          <w:szCs w:val="28"/>
        </w:rPr>
        <w:t xml:space="preserve">, входящего в состав </w:t>
      </w:r>
      <w:r w:rsidRPr="00012736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color w:val="000000"/>
          <w:sz w:val="20"/>
          <w:szCs w:val="20"/>
        </w:rPr>
        <w:t xml:space="preserve"> </w:t>
      </w:r>
      <w:r w:rsidRPr="00012736">
        <w:rPr>
          <w:color w:val="000000"/>
          <w:sz w:val="28"/>
          <w:szCs w:val="28"/>
        </w:rPr>
        <w:t>(далее – староста, сельский населенный пункт)</w:t>
      </w:r>
      <w:r w:rsidRPr="00012736">
        <w:rPr>
          <w:sz w:val="28"/>
          <w:szCs w:val="28"/>
        </w:rPr>
        <w:t>, гарантии деятельности старост, а также порядок и сроки принятия решения                    о прекращении полномочий старост.</w:t>
      </w: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outlineLvl w:val="2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center"/>
        <w:outlineLvl w:val="1"/>
        <w:rPr>
          <w:sz w:val="28"/>
          <w:szCs w:val="28"/>
        </w:rPr>
      </w:pPr>
      <w:r w:rsidRPr="00012736">
        <w:rPr>
          <w:sz w:val="28"/>
          <w:szCs w:val="28"/>
        </w:rPr>
        <w:t>Статья 1. Общие положения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  <w:highlight w:val="yellow"/>
        </w:rPr>
      </w:pPr>
      <w:r w:rsidRPr="00012736">
        <w:rPr>
          <w:sz w:val="28"/>
          <w:szCs w:val="28"/>
        </w:rPr>
        <w:t xml:space="preserve">1. </w:t>
      </w:r>
      <w:proofErr w:type="gramStart"/>
      <w:r w:rsidRPr="00012736">
        <w:rPr>
          <w:sz w:val="28"/>
          <w:szCs w:val="28"/>
        </w:rPr>
        <w:t>Для организации взаимодействия органов местного самоуправления сельского поселения Ивановский сельсовет муниципального района Давлекановский район Республики Башкортостан (далее – сельское поселение Ивановский сельсовет) и жителей сельского населенного пункта при решении вопросов местного значения в сельском населенном пункте, расположенном в сельском поселении Ивановский сельсовет, по представлению схода граждан сельского населенного пункта, Советом сельского поселения Ивановский сельсовет назначается староста.</w:t>
      </w:r>
      <w:proofErr w:type="gramEnd"/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2. Институт старост является одной из форм непосредственного осуществления населением местного самоуправления и участия населения                  </w:t>
      </w:r>
      <w:r w:rsidRPr="00012736">
        <w:rPr>
          <w:sz w:val="28"/>
          <w:szCs w:val="28"/>
        </w:rPr>
        <w:lastRenderedPageBreak/>
        <w:t>в осуществлении местного самоуправления. Староста выступает связующим звеном между населением сельского населенного пункта и органами местного самоуправления сельского поселения Ивановский сельсовет, способствует развитию инициативы общественности, широкому привлечению граждан                к решению вопросов местного значения исходя из интересов населения, проживающего в сельском населенном пункте.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3. Старосты осуществляют свою деятельность на общественных началах </w:t>
      </w:r>
      <w:r w:rsidRPr="00012736">
        <w:rPr>
          <w:color w:val="000000"/>
          <w:sz w:val="28"/>
          <w:szCs w:val="28"/>
        </w:rPr>
        <w:t>(на неоплачиваемой основе)</w:t>
      </w:r>
      <w:r w:rsidRPr="00012736">
        <w:rPr>
          <w:sz w:val="28"/>
          <w:szCs w:val="28"/>
        </w:rPr>
        <w:t xml:space="preserve">. </w:t>
      </w:r>
    </w:p>
    <w:p w:rsidR="00012736" w:rsidRPr="00012736" w:rsidRDefault="00012736" w:rsidP="00012736">
      <w:pPr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4. Староста не является лицом, замещающим государственную должность, должность государственной гражданской службы, муниципальную должность или должность муниципальной службы, </w:t>
      </w:r>
      <w:r w:rsidRPr="00012736">
        <w:rPr>
          <w:color w:val="000000"/>
          <w:sz w:val="28"/>
          <w:szCs w:val="28"/>
        </w:rPr>
        <w:t xml:space="preserve">не может состоять                       </w:t>
      </w:r>
      <w:r w:rsidRPr="00012736">
        <w:rPr>
          <w:sz w:val="28"/>
          <w:szCs w:val="28"/>
        </w:rPr>
        <w:t>в трудовых отношениях и иных непосредственно связанных с ними отношениях с органами местного самоуправления</w:t>
      </w:r>
      <w:r w:rsidRPr="00012736">
        <w:rPr>
          <w:i/>
          <w:sz w:val="20"/>
          <w:szCs w:val="20"/>
        </w:rPr>
        <w:t>.</w:t>
      </w:r>
    </w:p>
    <w:p w:rsidR="00012736" w:rsidRPr="00012736" w:rsidRDefault="00012736" w:rsidP="00012736">
      <w:pPr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5. Старостой может быть назначен гражданин Российской Федерации, достигший на день рассмотрения вопроса о выдвижении старосты возраста               18 лет, обладающий активным избирательным правом, проживающий                       на территории сельского населенного пункта. 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6. Старостой не может быть назначено лицо: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1) </w:t>
      </w:r>
      <w:proofErr w:type="gramStart"/>
      <w:r w:rsidRPr="00012736">
        <w:rPr>
          <w:sz w:val="28"/>
          <w:szCs w:val="28"/>
        </w:rPr>
        <w:t>замещающее</w:t>
      </w:r>
      <w:proofErr w:type="gramEnd"/>
      <w:r w:rsidRPr="00012736">
        <w:rPr>
          <w:sz w:val="28"/>
          <w:szCs w:val="28"/>
        </w:rPr>
        <w:t xml:space="preserve"> государственную должность, должность государственной гражданской службы, муниципальную должность или должность муниципальной службы;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2) </w:t>
      </w:r>
      <w:proofErr w:type="gramStart"/>
      <w:r w:rsidRPr="00012736">
        <w:rPr>
          <w:sz w:val="28"/>
          <w:szCs w:val="28"/>
        </w:rPr>
        <w:t>признанное</w:t>
      </w:r>
      <w:proofErr w:type="gramEnd"/>
      <w:r w:rsidRPr="00012736">
        <w:rPr>
          <w:sz w:val="28"/>
          <w:szCs w:val="28"/>
        </w:rPr>
        <w:t xml:space="preserve"> судом недееспособным или ограниченно дееспособным;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3) </w:t>
      </w:r>
      <w:proofErr w:type="gramStart"/>
      <w:r w:rsidRPr="00012736">
        <w:rPr>
          <w:sz w:val="28"/>
          <w:szCs w:val="28"/>
        </w:rPr>
        <w:t>имеющее</w:t>
      </w:r>
      <w:proofErr w:type="gramEnd"/>
      <w:r w:rsidRPr="00012736">
        <w:rPr>
          <w:sz w:val="28"/>
          <w:szCs w:val="28"/>
        </w:rPr>
        <w:t xml:space="preserve"> непогашенную или неснятую судимость.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7. При осуществлении своей деятельности староста руководствуется </w:t>
      </w:r>
      <w:hyperlink r:id="rId11" w:history="1">
        <w:r w:rsidRPr="00012736">
          <w:rPr>
            <w:sz w:val="28"/>
            <w:szCs w:val="28"/>
          </w:rPr>
          <w:t>Конституцией</w:t>
        </w:r>
      </w:hyperlink>
      <w:r w:rsidRPr="00012736">
        <w:rPr>
          <w:sz w:val="28"/>
          <w:szCs w:val="28"/>
        </w:rPr>
        <w:t xml:space="preserve"> Российской Федерации, федеральным законодательством, законодательством Республики Башкортостан, Уставом сельского поселения Ивановский сельсовет, настоящим Положением и иными муниципальными правовыми актами сельского поселения Ивановский  сельсовет.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8. Деятельность старосты осуществляется на основе законности, добровольности, открытости и гласности.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709" w:firstLine="709"/>
        <w:jc w:val="both"/>
        <w:rPr>
          <w:sz w:val="28"/>
          <w:szCs w:val="28"/>
          <w:highlight w:val="yellow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709" w:firstLine="709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t>Статья 2. Порядок проведения схода граждан сельского населенного пункта по вопросу выдвижения кандидатуры старосты или досрочного прекращения полномочий старосты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2127"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Сход граждан сельского населенного пункта по вопросу выдвижения кандидатуры старосты или выдвижения инициативы о досрочном прекращении полномочий старосты (далее – сход граждан) в соответствии               с частью 2 статьи 25.1 Федерального закона № 131-ФЗ правомочен при участии в нем более половины обладающих избирательным правом жителей сельского населенного пункта. 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lastRenderedPageBreak/>
        <w:t>В случае</w:t>
      </w:r>
      <w:proofErr w:type="gramStart"/>
      <w:r w:rsidRPr="00012736">
        <w:rPr>
          <w:sz w:val="28"/>
          <w:szCs w:val="28"/>
        </w:rPr>
        <w:t>,</w:t>
      </w:r>
      <w:proofErr w:type="gramEnd"/>
      <w:r w:rsidRPr="00012736">
        <w:rPr>
          <w:sz w:val="28"/>
          <w:szCs w:val="28"/>
        </w:rPr>
        <w:t xml:space="preserve"> если в сельском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color w:val="000000"/>
          <w:sz w:val="28"/>
          <w:szCs w:val="28"/>
        </w:rPr>
        <w:t>В сходе граждан имеют право участвовать жители населенного пункта, проживающие на его территории, зарегистрированные в данном населенном пункте по месту жительства и обладающие избирательным правом.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color w:val="000000"/>
          <w:sz w:val="28"/>
          <w:szCs w:val="28"/>
        </w:rPr>
        <w:t>Участие в сходе граждан является добровольным и свободным.</w:t>
      </w:r>
      <w:r w:rsidRPr="00012736">
        <w:rPr>
          <w:sz w:val="28"/>
          <w:szCs w:val="28"/>
        </w:rPr>
        <w:t xml:space="preserve"> </w:t>
      </w:r>
      <w:r w:rsidRPr="00012736">
        <w:rPr>
          <w:color w:val="000000"/>
          <w:sz w:val="28"/>
          <w:szCs w:val="28"/>
        </w:rPr>
        <w:t>Граждане участвуют в сходе лично, и каждый из них обладает одним голосом.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contextualSpacing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Проведение схода обеспечивается главой сельского поселения. Расходы, связанные с подготовкой и проведением схода, производятся за счет средств бюджета сельского поселения.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color w:val="000000"/>
          <w:sz w:val="28"/>
          <w:szCs w:val="28"/>
        </w:rPr>
        <w:t xml:space="preserve">Сход граждан проводится </w:t>
      </w:r>
      <w:r w:rsidRPr="00012736">
        <w:rPr>
          <w:rFonts w:eastAsia="Calibri"/>
          <w:sz w:val="28"/>
          <w:szCs w:val="28"/>
          <w:lang w:eastAsia="en-US"/>
        </w:rPr>
        <w:t>в порядке, предусмотренн</w:t>
      </w:r>
      <w:r w:rsidRPr="00012736">
        <w:rPr>
          <w:rFonts w:eastAsia="Calibri"/>
          <w:color w:val="000000"/>
          <w:sz w:val="28"/>
          <w:szCs w:val="28"/>
          <w:lang w:eastAsia="en-US"/>
        </w:rPr>
        <w:t>о</w:t>
      </w:r>
      <w:r w:rsidRPr="00012736">
        <w:rPr>
          <w:rFonts w:eastAsia="Calibri"/>
          <w:sz w:val="28"/>
          <w:szCs w:val="28"/>
          <w:lang w:eastAsia="en-US"/>
        </w:rPr>
        <w:t>м</w:t>
      </w:r>
      <w:r w:rsidRPr="00012736">
        <w:rPr>
          <w:color w:val="000000"/>
          <w:sz w:val="28"/>
          <w:szCs w:val="28"/>
        </w:rPr>
        <w:t xml:space="preserve"> Уставом </w:t>
      </w:r>
      <w:r w:rsidRPr="00012736">
        <w:rPr>
          <w:sz w:val="28"/>
          <w:szCs w:val="28"/>
        </w:rPr>
        <w:t>сельского поселения Ивановский сельсовет</w:t>
      </w:r>
      <w:r w:rsidRPr="00012736">
        <w:rPr>
          <w:color w:val="000000"/>
          <w:sz w:val="28"/>
          <w:szCs w:val="28"/>
        </w:rPr>
        <w:t xml:space="preserve"> с </w:t>
      </w:r>
      <w:r w:rsidRPr="00012736">
        <w:rPr>
          <w:sz w:val="28"/>
          <w:szCs w:val="28"/>
        </w:rPr>
        <w:t>учетом норм настоящего Положения.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 xml:space="preserve">При выдвижении инициативы о проведении схода граждан сельского населенного пункта по вопросу выдвижения кандидатуры старосты, одновременно с выдвижением инициативы, кандидат в старосты предоставляет в Совет сельского поселения Ивановский сельсовет муниципального района Давлекановский район Республики Башкортостан письменное заявление, подтверждающее его согласие быть назначенным </w:t>
      </w:r>
      <w:r w:rsidRPr="00012736">
        <w:rPr>
          <w:color w:val="000000"/>
          <w:sz w:val="28"/>
          <w:szCs w:val="28"/>
        </w:rPr>
        <w:t xml:space="preserve">старостой и согласие на обработку персональных данных (по </w:t>
      </w:r>
      <w:r w:rsidRPr="00012736">
        <w:rPr>
          <w:sz w:val="28"/>
          <w:szCs w:val="28"/>
        </w:rPr>
        <w:t>форме согласно приложению № 1 к настоящему Положению).</w:t>
      </w:r>
      <w:proofErr w:type="gramEnd"/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Кандидаты в старосты (староста) имеют право присутствовать на сходе граждан. 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Кандидаты в старосты (староста) вправе выступить на сходе граждан. Продолжительность выступления не должна превышать </w:t>
      </w:r>
      <w:r w:rsidRPr="00012736">
        <w:rPr>
          <w:sz w:val="28"/>
          <w:szCs w:val="28"/>
        </w:rPr>
        <w:br/>
        <w:t>20 минут. После выступления кандидаты в старосты (староста) отвечает на вопросы участников схода граждан.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В случае если:</w:t>
      </w:r>
    </w:p>
    <w:p w:rsidR="00012736" w:rsidRPr="00012736" w:rsidRDefault="00012736" w:rsidP="00012736">
      <w:pPr>
        <w:numPr>
          <w:ilvl w:val="0"/>
          <w:numId w:val="4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 предложена одна кандидатура в старосты, то решение по вопросу ее выдвижения считается принятым, если за него проголосовало более половины участников схода граждан;</w:t>
      </w:r>
    </w:p>
    <w:p w:rsidR="00012736" w:rsidRPr="00012736" w:rsidRDefault="00012736" w:rsidP="00012736">
      <w:pPr>
        <w:numPr>
          <w:ilvl w:val="0"/>
          <w:numId w:val="4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lastRenderedPageBreak/>
        <w:t>предложено несколько кандидатур в старосты: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- определяется кандидатура, набравшая наибольшее количество голосов               от числа принявших участие в голосовании; 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- решение по вопросу выдвижения победившей кандидатуры на должность старосты считается принятым, если за </w:t>
      </w:r>
      <w:r w:rsidRPr="00012736">
        <w:rPr>
          <w:color w:val="000000"/>
          <w:sz w:val="28"/>
          <w:szCs w:val="28"/>
        </w:rPr>
        <w:t>него</w:t>
      </w:r>
      <w:r w:rsidRPr="00012736">
        <w:rPr>
          <w:color w:val="FF0000"/>
          <w:sz w:val="28"/>
          <w:szCs w:val="28"/>
        </w:rPr>
        <w:t xml:space="preserve"> </w:t>
      </w:r>
      <w:r w:rsidRPr="00012736">
        <w:rPr>
          <w:sz w:val="28"/>
          <w:szCs w:val="28"/>
        </w:rPr>
        <w:t>проголосовало более половины участников схода граждан.</w:t>
      </w:r>
    </w:p>
    <w:p w:rsidR="00012736" w:rsidRPr="00012736" w:rsidRDefault="00012736" w:rsidP="00012736">
      <w:pPr>
        <w:numPr>
          <w:ilvl w:val="0"/>
          <w:numId w:val="2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Решение по вопросу досрочного прекращения полномочий старосты считается принятым, если за него проголосовало более половины участников схода граждан.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tabs>
          <w:tab w:val="left" w:pos="2410"/>
        </w:tabs>
        <w:autoSpaceDE w:val="0"/>
        <w:autoSpaceDN w:val="0"/>
        <w:adjustRightInd w:val="0"/>
        <w:spacing w:line="200" w:lineRule="atLeast"/>
        <w:ind w:left="709" w:firstLine="709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t>Статья 3. Порядок и сроки принятия решения Совета 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>о назначении                     или о досрочном прекращении полномочий старосты</w:t>
      </w:r>
    </w:p>
    <w:p w:rsidR="00012736" w:rsidRPr="00012736" w:rsidRDefault="00012736" w:rsidP="00012736">
      <w:pPr>
        <w:tabs>
          <w:tab w:val="left" w:pos="709"/>
          <w:tab w:val="left" w:pos="2410"/>
        </w:tabs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>Решение о назначении старосты или о досрочном прекращении полномочий старосты принимается Советом сельского поселения Ивановский сельсовет муниципального района Давлекановский район Республики Башкортостан в срок не позднее 30 дней со дня поступления протокола схода граждан.</w:t>
      </w:r>
      <w:proofErr w:type="gramEnd"/>
    </w:p>
    <w:p w:rsidR="00012736" w:rsidRPr="00012736" w:rsidRDefault="00012736" w:rsidP="00012736">
      <w:pPr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>При рассмотрении и принятии Совет сельского поселения Ивановский сельсовет муниципального района Давлекановский район Республики Башкортостан решения о досрочном прекращении полномочий старосты должны быть обеспечены:</w:t>
      </w:r>
      <w:proofErr w:type="gramEnd"/>
    </w:p>
    <w:p w:rsidR="00012736" w:rsidRPr="00012736" w:rsidRDefault="00012736" w:rsidP="00012736">
      <w:pPr>
        <w:tabs>
          <w:tab w:val="left" w:pos="709"/>
        </w:tabs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1) заблаговременное получение старостой уведомления о дате и месте проведения соответствующего заседания, а также ознакомление с протоколом схода граждан;</w:t>
      </w:r>
    </w:p>
    <w:p w:rsidR="00012736" w:rsidRPr="00012736" w:rsidRDefault="00012736" w:rsidP="00012736">
      <w:pPr>
        <w:tabs>
          <w:tab w:val="left" w:pos="709"/>
        </w:tabs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2) предоставление старосте возможности дать депутатам Совета сельского поселения Ивановский сельсовет муниципального района Давлекановский район Республики Башкортостан объяснения по поводу обстоятельств, выдвигаемых в качестве оснований досрочного прекращения его полномочий.</w:t>
      </w:r>
    </w:p>
    <w:p w:rsidR="00012736" w:rsidRPr="00012736" w:rsidRDefault="00012736" w:rsidP="00012736">
      <w:pPr>
        <w:numPr>
          <w:ilvl w:val="0"/>
          <w:numId w:val="16"/>
        </w:numPr>
        <w:tabs>
          <w:tab w:val="left" w:pos="709"/>
        </w:tabs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>Решение Совета 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i/>
          <w:sz w:val="20"/>
          <w:szCs w:val="20"/>
        </w:rPr>
        <w:t>)</w:t>
      </w:r>
      <w:r w:rsidRPr="00012736">
        <w:rPr>
          <w:sz w:val="28"/>
          <w:szCs w:val="28"/>
        </w:rPr>
        <w:t xml:space="preserve">                  о досрочном прекращении полномочий старосты подлежит официальному опубликованию (обнародованию) не позднее чем через 5 дней со дня его принятия.</w:t>
      </w:r>
      <w:proofErr w:type="gramEnd"/>
      <w:r w:rsidRPr="00012736">
        <w:rPr>
          <w:sz w:val="28"/>
          <w:szCs w:val="28"/>
        </w:rPr>
        <w:t xml:space="preserve"> В случае</w:t>
      </w:r>
      <w:proofErr w:type="gramStart"/>
      <w:r w:rsidRPr="00012736">
        <w:rPr>
          <w:sz w:val="28"/>
          <w:szCs w:val="28"/>
        </w:rPr>
        <w:t>,</w:t>
      </w:r>
      <w:proofErr w:type="gramEnd"/>
      <w:r w:rsidRPr="00012736">
        <w:rPr>
          <w:sz w:val="28"/>
          <w:szCs w:val="28"/>
        </w:rPr>
        <w:t xml:space="preserve"> если староста в письменном виде изложил свое особое мнение по вопросу досрочного прекращения полномочий, оно подлежит опубликованию (обнародованию) одновременно с указанным решением Совета 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i/>
          <w:sz w:val="20"/>
          <w:szCs w:val="20"/>
        </w:rPr>
        <w:t>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502"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ind w:firstLine="709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lastRenderedPageBreak/>
        <w:t>Статья 4. Полномочия и права старосты</w:t>
      </w:r>
    </w:p>
    <w:p w:rsidR="00012736" w:rsidRPr="00012736" w:rsidRDefault="00012736" w:rsidP="00012736">
      <w:pPr>
        <w:ind w:firstLine="709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1. Староста для решения возложенных на него задач: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1) осуществляет полномочия и права, предусмотренные частью 1 статьи 5 Закона Республики Башкортостан</w:t>
      </w:r>
      <w:r w:rsidRPr="00012736">
        <w:rPr>
          <w:color w:val="000000"/>
          <w:sz w:val="28"/>
          <w:szCs w:val="28"/>
        </w:rPr>
        <w:t>;</w:t>
      </w: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2) направляет в органы местного самоуправления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 xml:space="preserve">поступившие от жителей сельского населенного пункта обращения и предложения </w:t>
      </w:r>
      <w:r w:rsidRPr="00012736">
        <w:rPr>
          <w:rFonts w:eastAsia="Calibri"/>
          <w:sz w:val="28"/>
          <w:szCs w:val="28"/>
          <w:lang w:eastAsia="en-US"/>
        </w:rPr>
        <w:t>по решению вопросов местного значения</w:t>
      </w:r>
      <w:r w:rsidRPr="00012736">
        <w:rPr>
          <w:sz w:val="28"/>
          <w:szCs w:val="28"/>
        </w:rPr>
        <w:t>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3) оказывает содействие органам местного самоуправления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 по вопросам предупреждения и ликвидации чрезвычайных ситуаций природного и техногенного характера;</w:t>
      </w: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12736">
        <w:rPr>
          <w:rFonts w:eastAsia="Calibri"/>
          <w:color w:val="000000"/>
          <w:sz w:val="28"/>
          <w:szCs w:val="28"/>
          <w:lang w:eastAsia="en-US"/>
        </w:rPr>
        <w:t xml:space="preserve">4) вправе получать в органах местного самоуправления </w:t>
      </w:r>
      <w:r w:rsidRPr="00012736">
        <w:rPr>
          <w:sz w:val="28"/>
          <w:szCs w:val="28"/>
        </w:rPr>
        <w:t>сельского поселения Ивановский сельсовет</w:t>
      </w:r>
      <w:r w:rsidRPr="00012736">
        <w:rPr>
          <w:rFonts w:eastAsia="Calibri"/>
          <w:color w:val="000000"/>
          <w:sz w:val="28"/>
          <w:szCs w:val="28"/>
          <w:lang w:eastAsia="en-US"/>
        </w:rPr>
        <w:t xml:space="preserve"> информацию, необходимую для осуществления своих полномочий, за исключением информации, содержащей сведения, составляющие государственную тайну, иной информации, доступ                   к которой ограничен федеральными законами;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color w:val="000000"/>
          <w:sz w:val="28"/>
          <w:szCs w:val="28"/>
        </w:rPr>
        <w:t xml:space="preserve">5) вправе присутствовать на </w:t>
      </w:r>
      <w:r w:rsidRPr="00012736">
        <w:rPr>
          <w:sz w:val="28"/>
          <w:szCs w:val="28"/>
        </w:rPr>
        <w:t>заседаниях Совета 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>(за исключением закрытых) с правом совещательного голоса, выступает и вносит предложения по вопросам, касающимся интересов жителей сельского населенного пункта.</w:t>
      </w:r>
      <w:proofErr w:type="gramEnd"/>
      <w:r w:rsidRPr="00012736">
        <w:rPr>
          <w:sz w:val="28"/>
          <w:szCs w:val="28"/>
        </w:rPr>
        <w:t xml:space="preserve"> При этом своевременно информируется о времени и месте проведения заседаний,                         о вопросах, вносимых на рассмотрение, а также обеспечивается необходимыми материалами по вопросам, затрагивающим интересы жителей при решении вопросов местного значения.</w:t>
      </w: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rFonts w:eastAsia="Calibri"/>
          <w:iCs/>
          <w:color w:val="000000"/>
          <w:sz w:val="28"/>
          <w:szCs w:val="28"/>
          <w:lang w:eastAsia="en-US"/>
        </w:rPr>
      </w:pPr>
      <w:r w:rsidRPr="00012736">
        <w:rPr>
          <w:rFonts w:eastAsia="Calibri"/>
          <w:iCs/>
          <w:color w:val="000000"/>
          <w:sz w:val="28"/>
          <w:szCs w:val="28"/>
          <w:lang w:eastAsia="en-US"/>
        </w:rPr>
        <w:t>2. Староста не вправе использовать свой статус для деятельности,                     не связанной с осуществлением своих полномочий.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 xml:space="preserve">3. </w:t>
      </w:r>
      <w:proofErr w:type="gramStart"/>
      <w:r w:rsidRPr="00012736">
        <w:rPr>
          <w:color w:val="000000"/>
          <w:sz w:val="28"/>
          <w:szCs w:val="28"/>
        </w:rPr>
        <w:t xml:space="preserve">Полномочия старосты прекращаются досрочно по решению </w:t>
      </w:r>
      <w:r w:rsidRPr="00012736">
        <w:rPr>
          <w:sz w:val="28"/>
          <w:szCs w:val="28"/>
        </w:rPr>
        <w:t>Совета сельского поселения Ивановский сельсовет муниципального района Давлекановский район Республики Башкортостан</w:t>
      </w:r>
      <w:r w:rsidRPr="00012736">
        <w:rPr>
          <w:i/>
          <w:color w:val="000000"/>
          <w:sz w:val="28"/>
          <w:szCs w:val="28"/>
        </w:rPr>
        <w:t>,</w:t>
      </w:r>
      <w:r w:rsidRPr="00012736">
        <w:rPr>
          <w:color w:val="000000"/>
          <w:sz w:val="28"/>
          <w:szCs w:val="28"/>
        </w:rPr>
        <w:t xml:space="preserve"> по представлению схода граждан, а также в случае:</w:t>
      </w:r>
      <w:proofErr w:type="gramEnd"/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1) смерти;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2) отставки по собственному желанию;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3) признания судом недееспособным или ограниченно дееспособным;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4) признания судом безвестно отсутствующим или объявления умершим;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5) вступления в отношении его в законную силу обвинительного приговора суда;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6) выезда за пределы </w:t>
      </w:r>
      <w:r w:rsidRPr="00012736">
        <w:rPr>
          <w:color w:val="000000"/>
          <w:sz w:val="28"/>
          <w:szCs w:val="28"/>
        </w:rPr>
        <w:t xml:space="preserve">Российской Федерации </w:t>
      </w:r>
      <w:r w:rsidRPr="00012736">
        <w:rPr>
          <w:sz w:val="28"/>
          <w:szCs w:val="28"/>
        </w:rPr>
        <w:t>на постоянное место жительства;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proofErr w:type="gramStart"/>
      <w:r w:rsidRPr="00012736">
        <w:rPr>
          <w:sz w:val="28"/>
          <w:szCs w:val="28"/>
        </w:rPr>
        <w:t xml:space="preserve">7) прекращения гражданства Российской Федерации, прекращения гражданства иностранного государства – участника международного договора Российской Федерации, в соответствии с которым иностранный гражданин имеет право быть избранным в органы местного самоуправления, приобретения им гражданства иностранного государства либо получения им вида на </w:t>
      </w:r>
      <w:r w:rsidRPr="00012736">
        <w:rPr>
          <w:sz w:val="28"/>
          <w:szCs w:val="28"/>
        </w:rPr>
        <w:lastRenderedPageBreak/>
        <w:t>жительство или иного документа, подтверждающего право на постоянное проживание гражданина Российской Федерации на территории иностранного государства, не являющегося участником международного договора Российской</w:t>
      </w:r>
      <w:proofErr w:type="gramEnd"/>
      <w:r w:rsidRPr="00012736">
        <w:rPr>
          <w:sz w:val="28"/>
          <w:szCs w:val="28"/>
        </w:rPr>
        <w:t xml:space="preserve"> Федерации, в соответствии с которым гражданин Российской Федерации, имеющий гражданство иностранного государства, имеет право быть избранным в органы местного самоуправления</w:t>
      </w:r>
      <w:r w:rsidRPr="00012736">
        <w:rPr>
          <w:color w:val="000000"/>
          <w:sz w:val="28"/>
          <w:szCs w:val="28"/>
        </w:rPr>
        <w:t>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709" w:firstLine="709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t>Статья 5. Порядок размещения информации о деятельности старосты в информационно-телекоммуникационной сети «Интернет»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2127"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numPr>
          <w:ilvl w:val="0"/>
          <w:numId w:val="5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sz w:val="28"/>
          <w:szCs w:val="28"/>
        </w:rPr>
        <w:t xml:space="preserve">Глава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 в течение  2 </w:t>
      </w:r>
      <w:r w:rsidRPr="00012736">
        <w:rPr>
          <w:color w:val="000000"/>
          <w:sz w:val="28"/>
          <w:szCs w:val="28"/>
        </w:rPr>
        <w:t xml:space="preserve">рабочих дней с момента принятия решения о назначении старосты обеспечивает размещение на официальном сайте органов местного самоуправления </w:t>
      </w:r>
      <w:r w:rsidRPr="00012736">
        <w:rPr>
          <w:sz w:val="28"/>
          <w:szCs w:val="28"/>
        </w:rPr>
        <w:t xml:space="preserve">сельского поселения Ивановский сельсовет </w:t>
      </w:r>
      <w:r w:rsidRPr="00012736">
        <w:rPr>
          <w:color w:val="000000"/>
          <w:sz w:val="28"/>
          <w:szCs w:val="28"/>
        </w:rPr>
        <w:t>следующую информацию о старосте:</w:t>
      </w:r>
    </w:p>
    <w:p w:rsidR="00012736" w:rsidRPr="00012736" w:rsidRDefault="00012736" w:rsidP="00012736">
      <w:pPr>
        <w:numPr>
          <w:ilvl w:val="0"/>
          <w:numId w:val="6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фамилия, имя, отчество (последнее – при наличии);</w:t>
      </w:r>
    </w:p>
    <w:p w:rsidR="00012736" w:rsidRPr="00012736" w:rsidRDefault="00012736" w:rsidP="00012736">
      <w:pPr>
        <w:numPr>
          <w:ilvl w:val="0"/>
          <w:numId w:val="6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наименование соответствующего сельского населенного пункта;</w:t>
      </w:r>
    </w:p>
    <w:p w:rsidR="00012736" w:rsidRPr="00012736" w:rsidRDefault="00012736" w:rsidP="00012736">
      <w:pPr>
        <w:numPr>
          <w:ilvl w:val="0"/>
          <w:numId w:val="6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дата назначения;</w:t>
      </w:r>
    </w:p>
    <w:p w:rsidR="00012736" w:rsidRPr="00012736" w:rsidRDefault="00012736" w:rsidP="00012736">
      <w:pPr>
        <w:numPr>
          <w:ilvl w:val="0"/>
          <w:numId w:val="6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срок полномочий.</w:t>
      </w:r>
    </w:p>
    <w:p w:rsidR="00012736" w:rsidRPr="00012736" w:rsidRDefault="00012736" w:rsidP="00012736">
      <w:pPr>
        <w:numPr>
          <w:ilvl w:val="0"/>
          <w:numId w:val="5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color w:val="000000"/>
          <w:sz w:val="28"/>
          <w:szCs w:val="28"/>
        </w:rPr>
        <w:t xml:space="preserve">Глава </w:t>
      </w:r>
      <w:r w:rsidRPr="00012736">
        <w:rPr>
          <w:sz w:val="28"/>
          <w:szCs w:val="28"/>
        </w:rPr>
        <w:t xml:space="preserve">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</w:t>
      </w:r>
      <w:r w:rsidRPr="00012736">
        <w:rPr>
          <w:i/>
          <w:color w:val="000000"/>
          <w:sz w:val="20"/>
          <w:szCs w:val="20"/>
        </w:rPr>
        <w:t xml:space="preserve"> </w:t>
      </w:r>
      <w:r w:rsidRPr="00012736">
        <w:rPr>
          <w:color w:val="000000"/>
          <w:sz w:val="28"/>
          <w:szCs w:val="28"/>
        </w:rPr>
        <w:t xml:space="preserve">в течение      7 </w:t>
      </w:r>
      <w:r w:rsidRPr="00012736">
        <w:rPr>
          <w:sz w:val="28"/>
          <w:szCs w:val="28"/>
        </w:rPr>
        <w:t xml:space="preserve">дней после получения письменного предложения старосты о размещении дополнительной информации о деятельности старосты, в пределах установленных настоящим Положением полномочий, размещает данную информацию на официальном сайте органов местного самоуправления сельского поселения Ивановский сельсовет. 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center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t>Статья 6. Порядок выдачи удостоверения старосты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rPr>
          <w:sz w:val="28"/>
          <w:szCs w:val="28"/>
        </w:rPr>
      </w:pP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Удостоверение старосты является документом, подтверждающим личность и полномочия старосты.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proofErr w:type="gramStart"/>
      <w:r w:rsidRPr="00012736">
        <w:rPr>
          <w:sz w:val="28"/>
          <w:szCs w:val="28"/>
        </w:rPr>
        <w:t>Глава сельского поселения Ивановский сельсовет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 xml:space="preserve">в срок                 не позднее 7 </w:t>
      </w:r>
      <w:r w:rsidRPr="00012736">
        <w:rPr>
          <w:color w:val="000000"/>
          <w:sz w:val="28"/>
          <w:szCs w:val="28"/>
        </w:rPr>
        <w:t xml:space="preserve">дней после подписания решения </w:t>
      </w:r>
      <w:r w:rsidRPr="00012736">
        <w:rPr>
          <w:sz w:val="28"/>
          <w:szCs w:val="28"/>
        </w:rPr>
        <w:t xml:space="preserve">Совета сельского поселения Ивановский сельсовет муниципального района Давлекановский район Республики Башкортостан </w:t>
      </w:r>
      <w:r w:rsidRPr="00012736">
        <w:rPr>
          <w:i/>
          <w:color w:val="000000"/>
          <w:sz w:val="20"/>
          <w:szCs w:val="20"/>
        </w:rPr>
        <w:t xml:space="preserve"> </w:t>
      </w:r>
      <w:r w:rsidRPr="00012736">
        <w:rPr>
          <w:color w:val="000000"/>
          <w:sz w:val="28"/>
          <w:szCs w:val="28"/>
        </w:rPr>
        <w:t xml:space="preserve">о назначении старосты обязан организовать выдачу оформленного в соответствии с </w:t>
      </w:r>
      <w:r w:rsidRPr="00012736">
        <w:rPr>
          <w:sz w:val="28"/>
          <w:szCs w:val="28"/>
        </w:rPr>
        <w:t>приложением № 2 к настоящему Положению</w:t>
      </w:r>
      <w:r w:rsidRPr="00012736">
        <w:rPr>
          <w:color w:val="000000"/>
          <w:sz w:val="28"/>
          <w:szCs w:val="28"/>
        </w:rPr>
        <w:t xml:space="preserve"> удостоверения старосты.  </w:t>
      </w:r>
      <w:proofErr w:type="gramEnd"/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Удостоверение старосты подписывается лично главой</w:t>
      </w:r>
      <w:r w:rsidRPr="00012736">
        <w:rPr>
          <w:sz w:val="28"/>
          <w:szCs w:val="28"/>
        </w:rPr>
        <w:t xml:space="preserve">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</w:t>
      </w:r>
      <w:r w:rsidRPr="00012736">
        <w:rPr>
          <w:i/>
          <w:color w:val="000000"/>
          <w:sz w:val="20"/>
          <w:szCs w:val="20"/>
        </w:rPr>
        <w:t>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Удостоверение старосты предоставляется лично главой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 или иным представителем органов местного самоуправления по решению главы. 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lastRenderedPageBreak/>
        <w:t>Оформленное удостоверение регистрируется в журнале учета и выдачи служебных удостоверений, и выдается старосте под личную подпись.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 xml:space="preserve">Староста </w:t>
      </w:r>
      <w:proofErr w:type="gramStart"/>
      <w:r w:rsidRPr="00012736">
        <w:rPr>
          <w:color w:val="000000"/>
          <w:sz w:val="28"/>
          <w:szCs w:val="28"/>
        </w:rPr>
        <w:t>пользуется удостоверением в течение срока его полномочий и обеспечивает</w:t>
      </w:r>
      <w:proofErr w:type="gramEnd"/>
      <w:r w:rsidRPr="00012736">
        <w:rPr>
          <w:color w:val="000000"/>
          <w:sz w:val="28"/>
          <w:szCs w:val="28"/>
        </w:rPr>
        <w:t xml:space="preserve"> его сохранность.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color w:val="000000"/>
          <w:sz w:val="28"/>
          <w:szCs w:val="28"/>
        </w:rPr>
      </w:pPr>
      <w:r w:rsidRPr="00012736">
        <w:rPr>
          <w:color w:val="000000"/>
          <w:sz w:val="28"/>
          <w:szCs w:val="28"/>
        </w:rPr>
        <w:t>При прекращении срока полномочий старосты удостоверение подлежит сдаче.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color w:val="000000"/>
          <w:sz w:val="28"/>
          <w:szCs w:val="28"/>
        </w:rPr>
        <w:t>В случае</w:t>
      </w:r>
      <w:proofErr w:type="gramStart"/>
      <w:r w:rsidRPr="00012736">
        <w:rPr>
          <w:color w:val="000000"/>
          <w:sz w:val="28"/>
          <w:szCs w:val="28"/>
        </w:rPr>
        <w:t>,</w:t>
      </w:r>
      <w:proofErr w:type="gramEnd"/>
      <w:r w:rsidRPr="00012736">
        <w:rPr>
          <w:color w:val="000000"/>
          <w:sz w:val="28"/>
          <w:szCs w:val="28"/>
        </w:rPr>
        <w:t xml:space="preserve"> если при оформлении удостоверения в него внесена неправильная или неточная </w:t>
      </w:r>
      <w:r w:rsidRPr="00012736">
        <w:rPr>
          <w:sz w:val="28"/>
          <w:szCs w:val="28"/>
        </w:rPr>
        <w:t>запись, или допущена иная ошибка, испорченный бланк удостоверения подлежит уничтожению.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В случае утраты удостоверения, его порчи, изменения фамилии, имени, отчества (последнее – при наличии) по письменному заявлению старосты выдается новое удостоверение. В заявлении указывается основание выдачи нового удостоверения.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Выдача нового удостоверения во всех случаях (кроме утраты) старосте осуществляется при возврате ранее выданного удостоверения.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О возврате удостоверения делается отметка в журнале учета и выдачи служебных удостоверений.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Недействительные удостоверения, а также возвращенные удостоверения подлежат уничтожению не реже одного раза в год                                   с составлением соответствующего акта. Дата, номер акта заносятся в журнал учета и выдачи служебных удостоверений.</w:t>
      </w:r>
    </w:p>
    <w:p w:rsidR="00012736" w:rsidRPr="00012736" w:rsidRDefault="00012736" w:rsidP="00012736">
      <w:pPr>
        <w:numPr>
          <w:ilvl w:val="0"/>
          <w:numId w:val="8"/>
        </w:num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Уничтожение удостоверений осуществляется комиссией, созданной на основании распоряжения главы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</w:t>
      </w:r>
      <w:r w:rsidRPr="00012736">
        <w:rPr>
          <w:i/>
          <w:sz w:val="20"/>
          <w:szCs w:val="20"/>
        </w:rPr>
        <w:t xml:space="preserve">. 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i/>
          <w:sz w:val="20"/>
          <w:szCs w:val="20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t>Статья 7. Гарантии деятельности старосты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center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Старосте при осуществлении его деятельности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>гарантируется: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1) информирование органами местного самоуправления сельского поселения Ивановский сельсовет</w:t>
      </w:r>
      <w:r w:rsidRPr="00012736">
        <w:rPr>
          <w:i/>
          <w:sz w:val="20"/>
          <w:szCs w:val="20"/>
        </w:rPr>
        <w:t xml:space="preserve"> </w:t>
      </w:r>
      <w:r w:rsidRPr="00012736">
        <w:rPr>
          <w:sz w:val="28"/>
          <w:szCs w:val="28"/>
        </w:rPr>
        <w:t xml:space="preserve">по вопросам организации и осуществления местного самоуправления в сельском населенном пункте, а также по иным вопросам, касающимся жителей сельского населенного пункта, за исключением информации, содержащей </w:t>
      </w:r>
      <w:proofErr w:type="gramStart"/>
      <w:r w:rsidRPr="00012736">
        <w:rPr>
          <w:sz w:val="28"/>
          <w:szCs w:val="28"/>
        </w:rPr>
        <w:t>сведения</w:t>
      </w:r>
      <w:proofErr w:type="gramEnd"/>
      <w:r w:rsidRPr="00012736">
        <w:rPr>
          <w:sz w:val="28"/>
          <w:szCs w:val="28"/>
        </w:rPr>
        <w:t xml:space="preserve"> составляющие государственную тайну, иной информации, доступ к которой ограничен федеральными законами;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2) рассмотрение органами местного самоуправления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</w:t>
      </w:r>
      <w:r w:rsidRPr="00012736">
        <w:rPr>
          <w:i/>
          <w:sz w:val="20"/>
          <w:szCs w:val="20"/>
        </w:rPr>
        <w:t xml:space="preserve">  </w:t>
      </w:r>
      <w:r w:rsidRPr="00012736">
        <w:rPr>
          <w:sz w:val="28"/>
          <w:szCs w:val="28"/>
        </w:rPr>
        <w:t>обращений и предложений старосты                        по результатам взаимодействия с населением;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3) предоставление для осуществления старостой своих полномочий в пользование на безвозмездной основе помещений, сре</w:t>
      </w:r>
      <w:proofErr w:type="gramStart"/>
      <w:r w:rsidRPr="00012736">
        <w:rPr>
          <w:sz w:val="28"/>
          <w:szCs w:val="28"/>
        </w:rPr>
        <w:t>дств св</w:t>
      </w:r>
      <w:proofErr w:type="gramEnd"/>
      <w:r w:rsidRPr="00012736">
        <w:rPr>
          <w:sz w:val="28"/>
          <w:szCs w:val="28"/>
        </w:rPr>
        <w:t xml:space="preserve">язи, автотранспортных средств, оргтехники и иного имущества; 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4) получение консультаций специалистов органов местного самоуправления по вопросам, связанным с осуществлением старостой своих полномочий;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lastRenderedPageBreak/>
        <w:t>5) прием в первоочередном порядке должностными лицами органов местного самоуправления по вопросам, связанным с осуществлением старостой своих полномочий.</w:t>
      </w: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12736">
        <w:rPr>
          <w:rFonts w:eastAsia="Calibri"/>
          <w:color w:val="000000"/>
          <w:sz w:val="28"/>
          <w:szCs w:val="28"/>
          <w:lang w:eastAsia="en-US"/>
        </w:rPr>
        <w:t>Правовое, организационное, информационное и материально-техническое обеспечение деятельности старосты осуществляется органами местного самоуправления</w:t>
      </w:r>
      <w:r w:rsidRPr="00012736">
        <w:rPr>
          <w:sz w:val="28"/>
          <w:szCs w:val="28"/>
        </w:rPr>
        <w:t xml:space="preserve"> сельского поселения </w:t>
      </w:r>
      <w:proofErr w:type="gramStart"/>
      <w:r w:rsidRPr="00012736">
        <w:rPr>
          <w:sz w:val="28"/>
          <w:szCs w:val="28"/>
        </w:rPr>
        <w:t>Ивановский</w:t>
      </w:r>
      <w:proofErr w:type="gramEnd"/>
      <w:r w:rsidRPr="00012736">
        <w:rPr>
          <w:sz w:val="28"/>
          <w:szCs w:val="28"/>
        </w:rPr>
        <w:t xml:space="preserve"> сельсовет</w:t>
      </w:r>
      <w:r w:rsidRPr="00012736">
        <w:rPr>
          <w:i/>
          <w:sz w:val="20"/>
          <w:szCs w:val="20"/>
        </w:rPr>
        <w:t>.</w:t>
      </w: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00" w:lineRule="atLeast"/>
        <w:ind w:left="2268" w:firstLine="709"/>
        <w:jc w:val="both"/>
        <w:rPr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jc w:val="right"/>
        <w:outlineLvl w:val="0"/>
        <w:rPr>
          <w:bCs/>
        </w:rPr>
      </w:pPr>
      <w:r w:rsidRPr="00012736">
        <w:rPr>
          <w:bCs/>
          <w:sz w:val="28"/>
          <w:szCs w:val="28"/>
        </w:rPr>
        <w:br w:type="page"/>
      </w:r>
      <w:r w:rsidRPr="00012736">
        <w:rPr>
          <w:bCs/>
        </w:rPr>
        <w:lastRenderedPageBreak/>
        <w:t>Приложение № 1</w:t>
      </w:r>
    </w:p>
    <w:p w:rsidR="00012736" w:rsidRPr="00012736" w:rsidRDefault="00012736" w:rsidP="00012736">
      <w:pPr>
        <w:ind w:left="5670"/>
      </w:pPr>
      <w:proofErr w:type="gramStart"/>
      <w:r w:rsidRPr="00012736">
        <w:rPr>
          <w:bCs/>
        </w:rPr>
        <w:t xml:space="preserve">к </w:t>
      </w:r>
      <w:r w:rsidRPr="00012736">
        <w:t>Положению о старостах сельских населенных пунктов</w:t>
      </w:r>
      <w:r w:rsidRPr="00012736">
        <w:rPr>
          <w:color w:val="000000"/>
        </w:rPr>
        <w:t>, входящих                       в состав</w:t>
      </w:r>
      <w:r w:rsidRPr="00012736">
        <w:rPr>
          <w:color w:val="FF0000"/>
          <w:vertAlign w:val="superscript"/>
        </w:rPr>
        <w:t xml:space="preserve"> </w:t>
      </w:r>
      <w:r w:rsidRPr="00012736">
        <w:t xml:space="preserve">сельского поселения Ивановский сельсовет муниципального района Давлекановский район </w:t>
      </w:r>
      <w:proofErr w:type="gramEnd"/>
    </w:p>
    <w:p w:rsidR="00012736" w:rsidRPr="00012736" w:rsidRDefault="00012736" w:rsidP="00012736">
      <w:pPr>
        <w:ind w:left="5670"/>
        <w:rPr>
          <w:color w:val="FF0000"/>
          <w:vertAlign w:val="superscript"/>
        </w:rPr>
      </w:pPr>
      <w:r w:rsidRPr="00012736">
        <w:t>Республики Башкортостан</w:t>
      </w:r>
    </w:p>
    <w:p w:rsidR="00012736" w:rsidRPr="00012736" w:rsidRDefault="00012736" w:rsidP="00012736">
      <w:pPr>
        <w:autoSpaceDE w:val="0"/>
        <w:autoSpaceDN w:val="0"/>
        <w:adjustRightInd w:val="0"/>
        <w:ind w:left="5670"/>
        <w:outlineLvl w:val="0"/>
        <w:rPr>
          <w:bCs/>
          <w:i/>
          <w:color w:val="000000"/>
        </w:rPr>
      </w:pPr>
      <w:r w:rsidRPr="00012736">
        <w:rPr>
          <w:bCs/>
        </w:rPr>
        <w:t>от «03» августа  2020 года № 46</w:t>
      </w:r>
    </w:p>
    <w:p w:rsidR="00012736" w:rsidRPr="00012736" w:rsidRDefault="00012736" w:rsidP="00012736">
      <w:pPr>
        <w:autoSpaceDE w:val="0"/>
        <w:autoSpaceDN w:val="0"/>
        <w:adjustRightInd w:val="0"/>
        <w:jc w:val="center"/>
        <w:outlineLvl w:val="0"/>
        <w:rPr>
          <w:bCs/>
        </w:rPr>
      </w:pPr>
    </w:p>
    <w:p w:rsidR="00012736" w:rsidRPr="00012736" w:rsidRDefault="00012736" w:rsidP="00012736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sz w:val="28"/>
          <w:szCs w:val="28"/>
        </w:rPr>
      </w:pPr>
      <w:r w:rsidRPr="00012736">
        <w:rPr>
          <w:bCs/>
          <w:sz w:val="28"/>
          <w:szCs w:val="28"/>
        </w:rPr>
        <w:t xml:space="preserve">Согласие </w:t>
      </w:r>
    </w:p>
    <w:p w:rsidR="00012736" w:rsidRPr="00012736" w:rsidRDefault="00012736" w:rsidP="00012736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color w:val="000000"/>
          <w:sz w:val="28"/>
          <w:szCs w:val="28"/>
        </w:rPr>
      </w:pPr>
      <w:r w:rsidRPr="00012736">
        <w:rPr>
          <w:bCs/>
          <w:sz w:val="28"/>
          <w:szCs w:val="28"/>
        </w:rPr>
        <w:t xml:space="preserve">на назначение старостой  </w:t>
      </w:r>
      <w:r w:rsidRPr="00012736">
        <w:rPr>
          <w:bCs/>
          <w:i/>
          <w:color w:val="FF0000"/>
          <w:sz w:val="20"/>
          <w:szCs w:val="20"/>
        </w:rPr>
        <w:t>(наименование сельского населенного пункта)</w:t>
      </w:r>
    </w:p>
    <w:p w:rsidR="00012736" w:rsidRPr="00012736" w:rsidRDefault="00012736" w:rsidP="00012736">
      <w:pPr>
        <w:autoSpaceDE w:val="0"/>
        <w:autoSpaceDN w:val="0"/>
        <w:adjustRightInd w:val="0"/>
        <w:spacing w:line="240" w:lineRule="atLeast"/>
        <w:jc w:val="center"/>
        <w:outlineLvl w:val="0"/>
        <w:rPr>
          <w:bCs/>
          <w:sz w:val="28"/>
          <w:szCs w:val="28"/>
        </w:rPr>
      </w:pPr>
      <w:r w:rsidRPr="00012736">
        <w:rPr>
          <w:bCs/>
          <w:color w:val="000000"/>
          <w:sz w:val="28"/>
          <w:szCs w:val="28"/>
        </w:rPr>
        <w:t xml:space="preserve">входящего в состав </w:t>
      </w:r>
      <w:r w:rsidRPr="00012736">
        <w:rPr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 </w:t>
      </w:r>
      <w:r w:rsidRPr="00012736">
        <w:rPr>
          <w:color w:val="000000"/>
          <w:sz w:val="28"/>
          <w:szCs w:val="28"/>
        </w:rPr>
        <w:t xml:space="preserve"> </w:t>
      </w:r>
    </w:p>
    <w:p w:rsidR="00012736" w:rsidRPr="00012736" w:rsidRDefault="00012736" w:rsidP="00012736">
      <w:pPr>
        <w:autoSpaceDE w:val="0"/>
        <w:autoSpaceDN w:val="0"/>
        <w:adjustRightInd w:val="0"/>
        <w:jc w:val="both"/>
        <w:outlineLvl w:val="0"/>
        <w:rPr>
          <w:bCs/>
          <w:i/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012736">
        <w:rPr>
          <w:rFonts w:ascii="Courier New" w:hAnsi="Courier New" w:cs="Courier New"/>
        </w:rPr>
        <w:t xml:space="preserve">    </w:t>
      </w:r>
      <w:proofErr w:type="gramStart"/>
      <w:r w:rsidRPr="00012736">
        <w:rPr>
          <w:sz w:val="28"/>
          <w:szCs w:val="28"/>
        </w:rPr>
        <w:t xml:space="preserve">Я, ________________________________________________________  </w:t>
      </w:r>
      <w:r w:rsidRPr="00012736">
        <w:rPr>
          <w:i/>
          <w:color w:val="000000"/>
          <w:sz w:val="20"/>
          <w:szCs w:val="20"/>
        </w:rPr>
        <w:t>(</w:t>
      </w:r>
      <w:r w:rsidRPr="00012736">
        <w:rPr>
          <w:rFonts w:eastAsia="Calibri"/>
          <w:bCs/>
          <w:i/>
          <w:color w:val="000000"/>
          <w:sz w:val="20"/>
          <w:szCs w:val="20"/>
          <w:lang w:eastAsia="en-US"/>
        </w:rPr>
        <w:t>фамилия, имя, отчество (последнее – при наличии),</w:t>
      </w:r>
      <w:r w:rsidRPr="00012736">
        <w:rPr>
          <w:rFonts w:eastAsia="Calibri"/>
          <w:bCs/>
          <w:color w:val="000000"/>
          <w:sz w:val="20"/>
          <w:szCs w:val="20"/>
          <w:lang w:eastAsia="en-US"/>
        </w:rPr>
        <w:t xml:space="preserve"> </w:t>
      </w:r>
      <w:r w:rsidRPr="00012736">
        <w:rPr>
          <w:i/>
          <w:color w:val="000000"/>
          <w:sz w:val="20"/>
          <w:szCs w:val="20"/>
        </w:rPr>
        <w:t xml:space="preserve">дата рождения, адрес </w:t>
      </w:r>
      <w:r w:rsidRPr="00012736">
        <w:rPr>
          <w:rFonts w:eastAsia="Calibri"/>
          <w:bCs/>
          <w:i/>
          <w:color w:val="000000"/>
          <w:sz w:val="20"/>
          <w:szCs w:val="20"/>
          <w:lang w:eastAsia="en-US"/>
        </w:rPr>
        <w:t>места жительства</w:t>
      </w:r>
      <w:r w:rsidRPr="00012736">
        <w:rPr>
          <w:i/>
          <w:color w:val="000000"/>
          <w:sz w:val="20"/>
          <w:szCs w:val="20"/>
        </w:rPr>
        <w:t>, данные паспорта или заменяющего его документа (номер, сведения о дате выдачи и выдавшем его органе), контактный телефон)</w:t>
      </w:r>
      <w:r w:rsidRPr="00012736">
        <w:rPr>
          <w:i/>
          <w:color w:val="000000"/>
          <w:sz w:val="28"/>
          <w:szCs w:val="28"/>
        </w:rPr>
        <w:t>,</w:t>
      </w:r>
      <w:r w:rsidRPr="00012736">
        <w:rPr>
          <w:color w:val="000000"/>
          <w:sz w:val="28"/>
          <w:szCs w:val="28"/>
        </w:rPr>
        <w:t xml:space="preserve"> согласен (согласна) на назначение меня старостой </w:t>
      </w:r>
      <w:r w:rsidRPr="00012736">
        <w:rPr>
          <w:i/>
          <w:color w:val="FF0000"/>
          <w:sz w:val="20"/>
          <w:szCs w:val="20"/>
        </w:rPr>
        <w:t>(наименование сельского населенного пункта)</w:t>
      </w:r>
      <w:r w:rsidRPr="00012736">
        <w:rPr>
          <w:i/>
          <w:color w:val="000000"/>
          <w:sz w:val="28"/>
          <w:szCs w:val="28"/>
        </w:rPr>
        <w:t xml:space="preserve">, </w:t>
      </w:r>
      <w:r w:rsidRPr="00012736">
        <w:rPr>
          <w:color w:val="000000"/>
          <w:sz w:val="28"/>
          <w:szCs w:val="28"/>
        </w:rPr>
        <w:t>входящего в состав</w:t>
      </w:r>
      <w:r w:rsidRPr="00012736">
        <w:rPr>
          <w:i/>
          <w:color w:val="000000"/>
          <w:sz w:val="28"/>
          <w:szCs w:val="28"/>
        </w:rPr>
        <w:t xml:space="preserve"> </w:t>
      </w:r>
      <w:r w:rsidRPr="00012736">
        <w:rPr>
          <w:sz w:val="28"/>
          <w:szCs w:val="28"/>
        </w:rPr>
        <w:t>сельского поселения Ивановский  сельсовет муниципального района Давлекановский район Республики Башкортостан</w:t>
      </w:r>
      <w:r w:rsidRPr="00012736">
        <w:rPr>
          <w:color w:val="000000"/>
          <w:sz w:val="28"/>
          <w:szCs w:val="28"/>
        </w:rPr>
        <w:t>.</w:t>
      </w:r>
      <w:proofErr w:type="gramEnd"/>
    </w:p>
    <w:p w:rsidR="00012736" w:rsidRPr="00012736" w:rsidRDefault="00012736" w:rsidP="00012736">
      <w:pPr>
        <w:tabs>
          <w:tab w:val="left" w:pos="585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Сообщаю, что в отношении меня отсутствует вступившее в силу решение суда о признании </w:t>
      </w:r>
      <w:proofErr w:type="gramStart"/>
      <w:r w:rsidRPr="00012736">
        <w:rPr>
          <w:sz w:val="28"/>
          <w:szCs w:val="28"/>
        </w:rPr>
        <w:t>недееспособным</w:t>
      </w:r>
      <w:proofErr w:type="gramEnd"/>
      <w:r w:rsidRPr="00012736">
        <w:rPr>
          <w:sz w:val="28"/>
          <w:szCs w:val="28"/>
        </w:rPr>
        <w:t xml:space="preserve"> или ограничении дееспособности, отсутствует непогашенная судимость, я не замещаю государственную должность, должность государственной гражданской службы, муниципальную должность или должность муниципальной службы.</w:t>
      </w:r>
    </w:p>
    <w:p w:rsidR="00012736" w:rsidRPr="00012736" w:rsidRDefault="00012736" w:rsidP="00012736">
      <w:pPr>
        <w:autoSpaceDE w:val="0"/>
        <w:autoSpaceDN w:val="0"/>
        <w:adjustRightInd w:val="0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12736">
        <w:rPr>
          <w:sz w:val="28"/>
          <w:szCs w:val="28"/>
        </w:rPr>
        <w:tab/>
        <w:t xml:space="preserve">Я, в целях назначения меня старостой  </w:t>
      </w:r>
      <w:r w:rsidRPr="00012736">
        <w:rPr>
          <w:i/>
          <w:color w:val="FF0000"/>
          <w:sz w:val="20"/>
          <w:szCs w:val="20"/>
        </w:rPr>
        <w:t>(наименование сельского населенного пункта)</w:t>
      </w:r>
      <w:r w:rsidRPr="00012736">
        <w:rPr>
          <w:i/>
          <w:color w:val="FF0000"/>
          <w:sz w:val="28"/>
          <w:szCs w:val="28"/>
        </w:rPr>
        <w:t xml:space="preserve">, </w:t>
      </w:r>
      <w:r w:rsidRPr="00012736">
        <w:rPr>
          <w:color w:val="000000"/>
          <w:sz w:val="28"/>
          <w:szCs w:val="28"/>
        </w:rPr>
        <w:t>входящего в состав</w:t>
      </w:r>
      <w:r w:rsidRPr="00012736">
        <w:rPr>
          <w:i/>
          <w:color w:val="000000"/>
          <w:sz w:val="28"/>
          <w:szCs w:val="28"/>
        </w:rPr>
        <w:t xml:space="preserve"> </w:t>
      </w:r>
      <w:r w:rsidRPr="00012736">
        <w:rPr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  <w:proofErr w:type="gramStart"/>
      <w:r w:rsidRPr="00012736">
        <w:rPr>
          <w:sz w:val="28"/>
          <w:szCs w:val="28"/>
        </w:rPr>
        <w:t xml:space="preserve"> </w:t>
      </w:r>
      <w:r w:rsidRPr="00012736">
        <w:rPr>
          <w:i/>
          <w:color w:val="000000"/>
          <w:sz w:val="28"/>
          <w:szCs w:val="28"/>
        </w:rPr>
        <w:t>,</w:t>
      </w:r>
      <w:proofErr w:type="gramEnd"/>
      <w:r w:rsidRPr="00012736">
        <w:rPr>
          <w:i/>
          <w:color w:val="000000"/>
          <w:sz w:val="28"/>
          <w:szCs w:val="28"/>
        </w:rPr>
        <w:t xml:space="preserve"> </w:t>
      </w:r>
      <w:r w:rsidRPr="00012736">
        <w:rPr>
          <w:color w:val="000000"/>
          <w:sz w:val="28"/>
          <w:szCs w:val="28"/>
        </w:rPr>
        <w:t xml:space="preserve">даю согласие органам местного самоуправления </w:t>
      </w:r>
      <w:r w:rsidRPr="00012736">
        <w:rPr>
          <w:sz w:val="28"/>
          <w:szCs w:val="28"/>
        </w:rPr>
        <w:t xml:space="preserve">сельского поселения Ивановский сельсовет муниципального района Давлекановский район Республики Башкортостан </w:t>
      </w:r>
      <w:r w:rsidRPr="00012736">
        <w:rPr>
          <w:i/>
          <w:color w:val="000000"/>
          <w:sz w:val="20"/>
          <w:szCs w:val="20"/>
        </w:rPr>
        <w:t xml:space="preserve"> </w:t>
      </w:r>
      <w:r w:rsidRPr="00012736">
        <w:rPr>
          <w:color w:val="000000"/>
          <w:sz w:val="28"/>
          <w:szCs w:val="28"/>
        </w:rPr>
        <w:t xml:space="preserve">на обработку моих персональных данных,  то есть на совершение действий, предусмотренных </w:t>
      </w:r>
      <w:hyperlink r:id="rId12" w:history="1">
        <w:r w:rsidRPr="00012736">
          <w:rPr>
            <w:color w:val="000000"/>
            <w:sz w:val="28"/>
            <w:szCs w:val="28"/>
          </w:rPr>
          <w:t>п. 3 ст. 3</w:t>
        </w:r>
      </w:hyperlink>
      <w:r w:rsidRPr="00012736">
        <w:rPr>
          <w:color w:val="000000"/>
          <w:sz w:val="28"/>
          <w:szCs w:val="28"/>
        </w:rPr>
        <w:t xml:space="preserve"> Федерального закона от 27.07.2006 № 152-ФЗ «О персональных </w:t>
      </w:r>
      <w:proofErr w:type="gramStart"/>
      <w:r w:rsidRPr="00012736">
        <w:rPr>
          <w:color w:val="000000"/>
          <w:sz w:val="28"/>
          <w:szCs w:val="28"/>
        </w:rPr>
        <w:t xml:space="preserve">данных» </w:t>
      </w:r>
      <w:r w:rsidRPr="00012736">
        <w:rPr>
          <w:rFonts w:eastAsia="Calibri"/>
          <w:color w:val="000000"/>
          <w:sz w:val="28"/>
          <w:szCs w:val="28"/>
          <w:lang w:eastAsia="en-US"/>
        </w:rPr>
        <w:t>(сбор,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данных).</w:t>
      </w:r>
      <w:proofErr w:type="gramEnd"/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012736">
        <w:rPr>
          <w:rFonts w:eastAsia="Calibri"/>
          <w:color w:val="000000"/>
          <w:sz w:val="28"/>
          <w:szCs w:val="28"/>
          <w:lang w:eastAsia="en-US"/>
        </w:rPr>
        <w:t xml:space="preserve">Перечень персональных данных, на обработку которых дается настоящее согласие: фамилия, имя, отчество, дата рождения, адрес места жительства, </w:t>
      </w:r>
      <w:r w:rsidRPr="00012736">
        <w:rPr>
          <w:color w:val="000000"/>
          <w:sz w:val="28"/>
          <w:szCs w:val="28"/>
        </w:rPr>
        <w:t>данные паспорта или заменяющего его документа (номер, сведения о дате выдачи и выдавшем его органе)</w:t>
      </w:r>
      <w:r w:rsidRPr="00012736">
        <w:rPr>
          <w:rFonts w:eastAsia="Calibri"/>
          <w:color w:val="000000"/>
          <w:sz w:val="28"/>
          <w:szCs w:val="28"/>
          <w:lang w:eastAsia="en-US"/>
        </w:rPr>
        <w:t>, контактный телефон.</w:t>
      </w:r>
    </w:p>
    <w:p w:rsidR="00012736" w:rsidRPr="00012736" w:rsidRDefault="00012736" w:rsidP="0001273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12736">
        <w:rPr>
          <w:sz w:val="28"/>
          <w:szCs w:val="28"/>
        </w:rPr>
        <w:t>Настоящее согласие действует со дня его подписания до дня отзыва           в письменной форме.</w:t>
      </w:r>
    </w:p>
    <w:p w:rsidR="00012736" w:rsidRPr="00012736" w:rsidRDefault="00012736" w:rsidP="00012736"/>
    <w:p w:rsidR="00012736" w:rsidRPr="00012736" w:rsidRDefault="00012736" w:rsidP="00012736">
      <w:r w:rsidRPr="00012736">
        <w:rPr>
          <w:sz w:val="28"/>
          <w:szCs w:val="28"/>
        </w:rPr>
        <w:t>«___»__________ ____ г.</w:t>
      </w:r>
      <w:r w:rsidRPr="00012736">
        <w:t xml:space="preserve">            _________________                                 _______________</w:t>
      </w:r>
    </w:p>
    <w:p w:rsidR="00012736" w:rsidRPr="00012736" w:rsidRDefault="00012736" w:rsidP="00012736">
      <w:pPr>
        <w:rPr>
          <w:i/>
          <w:sz w:val="20"/>
          <w:szCs w:val="20"/>
        </w:rPr>
      </w:pPr>
      <w:r w:rsidRPr="00012736">
        <w:rPr>
          <w:sz w:val="20"/>
          <w:szCs w:val="20"/>
        </w:rPr>
        <w:t xml:space="preserve">                                                                                     </w:t>
      </w:r>
      <w:r w:rsidRPr="00012736">
        <w:rPr>
          <w:i/>
          <w:sz w:val="20"/>
          <w:szCs w:val="20"/>
        </w:rPr>
        <w:t>(подпись)</w:t>
      </w:r>
      <w:r w:rsidRPr="00012736">
        <w:rPr>
          <w:sz w:val="20"/>
          <w:szCs w:val="20"/>
        </w:rPr>
        <w:t xml:space="preserve">                                                           </w:t>
      </w:r>
      <w:r w:rsidRPr="00012736">
        <w:rPr>
          <w:i/>
          <w:sz w:val="20"/>
          <w:szCs w:val="20"/>
        </w:rPr>
        <w:t>(расшифровка)</w:t>
      </w:r>
    </w:p>
    <w:p w:rsidR="00012736" w:rsidRPr="00012736" w:rsidRDefault="00012736" w:rsidP="00012736">
      <w:pPr>
        <w:rPr>
          <w:i/>
          <w:sz w:val="20"/>
          <w:szCs w:val="20"/>
        </w:rPr>
      </w:pPr>
    </w:p>
    <w:p w:rsidR="00012736" w:rsidRPr="00012736" w:rsidRDefault="00012736" w:rsidP="00012736">
      <w:pPr>
        <w:autoSpaceDE w:val="0"/>
        <w:autoSpaceDN w:val="0"/>
        <w:adjustRightInd w:val="0"/>
        <w:ind w:left="5670"/>
        <w:outlineLvl w:val="0"/>
        <w:rPr>
          <w:bCs/>
        </w:rPr>
      </w:pPr>
      <w:r w:rsidRPr="00012736">
        <w:rPr>
          <w:bCs/>
        </w:rPr>
        <w:t>Приложение № 2</w:t>
      </w:r>
    </w:p>
    <w:p w:rsidR="00012736" w:rsidRPr="00012736" w:rsidRDefault="00012736" w:rsidP="00012736">
      <w:pPr>
        <w:ind w:left="5670"/>
      </w:pPr>
      <w:proofErr w:type="gramStart"/>
      <w:r w:rsidRPr="00012736">
        <w:rPr>
          <w:bCs/>
        </w:rPr>
        <w:t xml:space="preserve">к </w:t>
      </w:r>
      <w:r w:rsidRPr="00012736">
        <w:t>Положению о старостах сельских населенных пунктов</w:t>
      </w:r>
      <w:r w:rsidRPr="00012736">
        <w:rPr>
          <w:color w:val="000000"/>
        </w:rPr>
        <w:t>, входящих                       в состав</w:t>
      </w:r>
      <w:r w:rsidRPr="00012736">
        <w:rPr>
          <w:color w:val="FF0000"/>
          <w:vertAlign w:val="superscript"/>
        </w:rPr>
        <w:t xml:space="preserve"> </w:t>
      </w:r>
      <w:r w:rsidRPr="00012736">
        <w:t xml:space="preserve">сельского поселения Ивановский сельсовет муниципального района Давлекановский район </w:t>
      </w:r>
      <w:proofErr w:type="gramEnd"/>
    </w:p>
    <w:p w:rsidR="00012736" w:rsidRPr="00012736" w:rsidRDefault="00012736" w:rsidP="00012736">
      <w:pPr>
        <w:ind w:left="5670"/>
        <w:rPr>
          <w:color w:val="FF0000"/>
          <w:vertAlign w:val="superscript"/>
        </w:rPr>
      </w:pPr>
      <w:r w:rsidRPr="00012736">
        <w:t>Республики Башкортостан</w:t>
      </w:r>
    </w:p>
    <w:p w:rsidR="00012736" w:rsidRPr="00012736" w:rsidRDefault="00012736" w:rsidP="00012736">
      <w:pPr>
        <w:autoSpaceDE w:val="0"/>
        <w:autoSpaceDN w:val="0"/>
        <w:adjustRightInd w:val="0"/>
        <w:ind w:left="5670"/>
        <w:outlineLvl w:val="0"/>
        <w:rPr>
          <w:bCs/>
          <w:i/>
          <w:color w:val="000000"/>
        </w:rPr>
      </w:pPr>
      <w:r w:rsidRPr="00012736">
        <w:rPr>
          <w:bCs/>
        </w:rPr>
        <w:t>от «03» августа 2020 года № 46</w:t>
      </w:r>
    </w:p>
    <w:p w:rsidR="00012736" w:rsidRPr="00012736" w:rsidRDefault="00012736" w:rsidP="0001273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12736" w:rsidRPr="00012736" w:rsidRDefault="00012736" w:rsidP="0001273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012736">
        <w:rPr>
          <w:rFonts w:eastAsia="Calibri"/>
          <w:lang w:eastAsia="en-US"/>
        </w:rPr>
        <w:t xml:space="preserve">ФОРМА УДОСТОВЕРЕНИЯ </w:t>
      </w:r>
    </w:p>
    <w:p w:rsidR="00012736" w:rsidRPr="00012736" w:rsidRDefault="00012736" w:rsidP="00012736">
      <w:pPr>
        <w:autoSpaceDE w:val="0"/>
        <w:autoSpaceDN w:val="0"/>
        <w:adjustRightInd w:val="0"/>
        <w:jc w:val="center"/>
        <w:rPr>
          <w:rFonts w:eastAsia="Calibri"/>
          <w:lang w:eastAsia="en-US"/>
        </w:rPr>
      </w:pPr>
      <w:r w:rsidRPr="00012736">
        <w:rPr>
          <w:rFonts w:eastAsia="Calibri"/>
          <w:lang w:eastAsia="en-US"/>
        </w:rPr>
        <w:t>СТАРОСТЫ СЕЛЬСКОГО НАСЕЛЕННОГО ПУНКТА _________________________________________________</w:t>
      </w:r>
    </w:p>
    <w:p w:rsidR="00012736" w:rsidRPr="00012736" w:rsidRDefault="00012736" w:rsidP="00012736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012736" w:rsidRPr="00012736" w:rsidRDefault="00012736" w:rsidP="00012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12736">
        <w:rPr>
          <w:rFonts w:ascii="Courier New" w:hAnsi="Courier New" w:cs="Courier New"/>
          <w:sz w:val="18"/>
          <w:szCs w:val="20"/>
        </w:rPr>
        <w:t xml:space="preserve">                       </w:t>
      </w:r>
      <w:r w:rsidRPr="00012736">
        <w:rPr>
          <w:sz w:val="28"/>
          <w:szCs w:val="28"/>
        </w:rPr>
        <w:t>Внешняя сторона удостоверения</w:t>
      </w:r>
    </w:p>
    <w:p w:rsidR="00012736" w:rsidRPr="00012736" w:rsidRDefault="00012736" w:rsidP="0001273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012736" w:rsidRPr="00012736" w:rsidTr="00EB51A6">
        <w:tc>
          <w:tcPr>
            <w:tcW w:w="4927" w:type="dxa"/>
            <w:shd w:val="clear" w:color="auto" w:fill="FF0000"/>
          </w:tcPr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ind w:left="-142" w:firstLine="142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  <w:tc>
          <w:tcPr>
            <w:tcW w:w="4927" w:type="dxa"/>
            <w:shd w:val="clear" w:color="auto" w:fill="FF0000"/>
          </w:tcPr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012736">
              <w:rPr>
                <w:rFonts w:eastAsia="Calibri"/>
                <w:color w:val="000000"/>
                <w:sz w:val="28"/>
                <w:szCs w:val="28"/>
              </w:rPr>
              <w:t>Изображение Государственного герба</w:t>
            </w: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12736">
              <w:rPr>
                <w:rFonts w:eastAsia="Calibri"/>
                <w:color w:val="000000"/>
                <w:sz w:val="28"/>
                <w:szCs w:val="28"/>
              </w:rPr>
              <w:t>Республики Башкортостан</w:t>
            </w: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  <w:r w:rsidRPr="00012736">
              <w:rPr>
                <w:rFonts w:eastAsia="Calibri"/>
                <w:color w:val="000000"/>
                <w:sz w:val="28"/>
                <w:szCs w:val="28"/>
              </w:rPr>
              <w:t>УДОСТОВЕРЕНИЕ</w:t>
            </w: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8"/>
                <w:szCs w:val="28"/>
              </w:rPr>
            </w:pPr>
          </w:p>
          <w:p w:rsidR="00012736" w:rsidRPr="00012736" w:rsidRDefault="00012736" w:rsidP="00012736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</w:p>
        </w:tc>
      </w:tr>
    </w:tbl>
    <w:p w:rsidR="00012736" w:rsidRPr="00012736" w:rsidRDefault="00012736" w:rsidP="00012736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12736" w:rsidRPr="00012736" w:rsidRDefault="00012736" w:rsidP="00012736">
      <w:pPr>
        <w:widowControl w:val="0"/>
        <w:autoSpaceDE w:val="0"/>
        <w:autoSpaceDN w:val="0"/>
        <w:jc w:val="center"/>
        <w:rPr>
          <w:sz w:val="28"/>
          <w:szCs w:val="28"/>
        </w:rPr>
      </w:pPr>
      <w:r w:rsidRPr="00012736">
        <w:rPr>
          <w:sz w:val="28"/>
          <w:szCs w:val="28"/>
        </w:rPr>
        <w:t>Внутренняя сторона удостоверения</w:t>
      </w:r>
    </w:p>
    <w:p w:rsidR="00012736" w:rsidRPr="00012736" w:rsidRDefault="00012736" w:rsidP="00012736">
      <w:pPr>
        <w:widowControl w:val="0"/>
        <w:autoSpaceDE w:val="0"/>
        <w:autoSpaceDN w:val="0"/>
        <w:jc w:val="center"/>
        <w:rPr>
          <w:sz w:val="20"/>
          <w:szCs w:val="20"/>
        </w:rPr>
      </w:pPr>
    </w:p>
    <w:p w:rsidR="00012736" w:rsidRPr="00012736" w:rsidRDefault="00012736" w:rsidP="00012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       Левая сторона удостоверения                    Правая сторона удостоверения</w:t>
      </w:r>
    </w:p>
    <w:p w:rsidR="00012736" w:rsidRPr="00012736" w:rsidRDefault="00012736" w:rsidP="00012736">
      <w:pPr>
        <w:widowControl w:val="0"/>
        <w:autoSpaceDE w:val="0"/>
        <w:autoSpaceDN w:val="0"/>
        <w:jc w:val="both"/>
        <w:rPr>
          <w:sz w:val="28"/>
          <w:szCs w:val="28"/>
        </w:rPr>
      </w:pPr>
      <w:r w:rsidRPr="00012736">
        <w:rPr>
          <w:sz w:val="28"/>
          <w:szCs w:val="28"/>
        </w:rPr>
        <w:t xml:space="preserve">             (левый вкладыш)                                                 (правый вкладыш)</w:t>
      </w:r>
    </w:p>
    <w:p w:rsidR="00012736" w:rsidRPr="00012736" w:rsidRDefault="00012736" w:rsidP="00012736">
      <w:pPr>
        <w:widowControl w:val="0"/>
        <w:autoSpaceDE w:val="0"/>
        <w:autoSpaceDN w:val="0"/>
        <w:ind w:left="-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113145" cy="2032000"/>
            <wp:effectExtent l="0" t="0" r="190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203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&lt;*&gt; Удостоверение старосты сельского населенного пункта представляет собой книжечку в твердой обложке темно-красного цвета размером 95 x 65 мм.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 xml:space="preserve">На внешней стороне удостоверения размещается изображение Государственного герба Республики Башкортостан, выполненное тиснением </w:t>
      </w:r>
      <w:r w:rsidRPr="00012736">
        <w:rPr>
          <w:rFonts w:eastAsia="Calibri"/>
          <w:sz w:val="28"/>
          <w:szCs w:val="28"/>
          <w:lang w:eastAsia="en-US"/>
        </w:rPr>
        <w:lastRenderedPageBreak/>
        <w:t>золотом, размером 25 мм по вертикали, ниже в одну строку надпись "УДОСТОВЕРЕНИЕ" буквами высотой 5 мм, выполненная тиснением золотом.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Внутренние стороны удостоверения старосты состоят из вкладышей, выполненных на плотной бумаге.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На левой внутренней стороне удостоверения старосты (левый вкладыш) размещаются:</w:t>
      </w:r>
    </w:p>
    <w:p w:rsidR="00012736" w:rsidRPr="00012736" w:rsidRDefault="00012736" w:rsidP="00012736">
      <w:pPr>
        <w:autoSpaceDE w:val="0"/>
        <w:autoSpaceDN w:val="0"/>
        <w:adjustRightInd w:val="0"/>
        <w:ind w:firstLine="540"/>
        <w:jc w:val="both"/>
        <w:outlineLvl w:val="2"/>
        <w:rPr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 xml:space="preserve">1) вверху с ориентацией по центру </w:t>
      </w:r>
      <w:r w:rsidRPr="00012736">
        <w:rPr>
          <w:sz w:val="28"/>
          <w:szCs w:val="28"/>
        </w:rPr>
        <w:t>размещена надпись</w:t>
      </w:r>
      <w:r w:rsidRPr="00012736">
        <w:rPr>
          <w:rFonts w:eastAsia="Calibri"/>
          <w:sz w:val="28"/>
          <w:szCs w:val="28"/>
          <w:lang w:eastAsia="en-US"/>
        </w:rPr>
        <w:t xml:space="preserve"> «</w:t>
      </w:r>
      <w:r w:rsidRPr="00012736">
        <w:rPr>
          <w:sz w:val="28"/>
          <w:szCs w:val="28"/>
          <w:lang w:eastAsia="en-US"/>
        </w:rPr>
        <w:t xml:space="preserve">Сельское поселение Ивановский сельсовет </w:t>
      </w:r>
      <w:proofErr w:type="gramStart"/>
      <w:r w:rsidRPr="00012736">
        <w:rPr>
          <w:sz w:val="28"/>
          <w:szCs w:val="28"/>
          <w:lang w:eastAsia="en-US"/>
        </w:rPr>
        <w:t>муниципального</w:t>
      </w:r>
      <w:proofErr w:type="gramEnd"/>
      <w:r w:rsidRPr="00012736">
        <w:rPr>
          <w:sz w:val="28"/>
          <w:szCs w:val="28"/>
          <w:lang w:eastAsia="en-US"/>
        </w:rPr>
        <w:t xml:space="preserve"> района Давлекановский район Республики Башкортостан» 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2) Ниже с ориентацией по центру в одну строку - слова "Удостоверение старосты  № __";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2) справа – указывается фамилия, имя, отчество (при наличии) старосты;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3) слева - место для фотографии размером 30 x 40 мм;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4) внизу в четыре строки - слова "Дата выдачи "__" ________ 20__ г.", "Действительно до "__" ________ 20__ г.".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На правой внутренней стороне удостоверения старосты (правый вкладыш) размещаются: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1) вверху в три строки с ориентацией слева – Является старостой _________;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2) ниже в одну строку с ориентацией по центру - слово "СТАРОСТА";</w:t>
      </w:r>
    </w:p>
    <w:p w:rsidR="00012736" w:rsidRPr="00012736" w:rsidRDefault="00012736" w:rsidP="00012736">
      <w:pPr>
        <w:autoSpaceDE w:val="0"/>
        <w:autoSpaceDN w:val="0"/>
        <w:adjustRightInd w:val="0"/>
        <w:spacing w:before="200"/>
        <w:ind w:firstLine="540"/>
        <w:jc w:val="both"/>
        <w:rPr>
          <w:rFonts w:eastAsia="Calibri"/>
          <w:sz w:val="28"/>
          <w:szCs w:val="28"/>
          <w:lang w:eastAsia="en-US"/>
        </w:rPr>
      </w:pPr>
      <w:r w:rsidRPr="00012736">
        <w:rPr>
          <w:rFonts w:eastAsia="Calibri"/>
          <w:sz w:val="28"/>
          <w:szCs w:val="28"/>
          <w:lang w:eastAsia="en-US"/>
        </w:rPr>
        <w:t>3) внизу слева - фамилия, инициалы главы муниципального образования, справа - место для его личной подписи.</w:t>
      </w:r>
    </w:p>
    <w:p w:rsidR="00012736" w:rsidRPr="00012736" w:rsidRDefault="00012736" w:rsidP="00012736">
      <w:pPr>
        <w:rPr>
          <w:i/>
          <w:sz w:val="28"/>
          <w:szCs w:val="28"/>
        </w:rPr>
      </w:pPr>
    </w:p>
    <w:p w:rsidR="00012736" w:rsidRPr="00012736" w:rsidRDefault="00012736" w:rsidP="00012736">
      <w:pPr>
        <w:rPr>
          <w:i/>
          <w:sz w:val="28"/>
          <w:szCs w:val="28"/>
        </w:rPr>
      </w:pPr>
    </w:p>
    <w:p w:rsidR="00012736" w:rsidRPr="00012736" w:rsidRDefault="00012736" w:rsidP="00012736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FE3D47" w:rsidRPr="00836221" w:rsidRDefault="00FE3D47" w:rsidP="00012736">
      <w:pPr>
        <w:pStyle w:val="ConsPlusTitle"/>
        <w:jc w:val="center"/>
        <w:rPr>
          <w:i/>
          <w:sz w:val="28"/>
          <w:szCs w:val="28"/>
        </w:rPr>
      </w:pPr>
    </w:p>
    <w:sectPr w:rsidR="00FE3D47" w:rsidRPr="00836221" w:rsidSect="00BA1862">
      <w:headerReference w:type="defaul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132" w:rsidRDefault="00350132" w:rsidP="00D87161">
      <w:r>
        <w:separator/>
      </w:r>
    </w:p>
  </w:endnote>
  <w:endnote w:type="continuationSeparator" w:id="0">
    <w:p w:rsidR="00350132" w:rsidRDefault="00350132" w:rsidP="00D87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132" w:rsidRDefault="00350132" w:rsidP="00D87161">
      <w:r>
        <w:separator/>
      </w:r>
    </w:p>
  </w:footnote>
  <w:footnote w:type="continuationSeparator" w:id="0">
    <w:p w:rsidR="00350132" w:rsidRDefault="00350132" w:rsidP="00D871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6D03" w:rsidRDefault="000D11B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012736">
      <w:rPr>
        <w:noProof/>
      </w:rPr>
      <w:t>2</w:t>
    </w:r>
    <w:r>
      <w:fldChar w:fldCharType="end"/>
    </w:r>
  </w:p>
  <w:p w:rsidR="00AB6D03" w:rsidRDefault="0035013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6DC6"/>
    <w:multiLevelType w:val="hybridMultilevel"/>
    <w:tmpl w:val="956CC8A8"/>
    <w:lvl w:ilvl="0" w:tplc="5D5E781C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0CD33439"/>
    <w:multiLevelType w:val="hybridMultilevel"/>
    <w:tmpl w:val="D4CAC0BE"/>
    <w:lvl w:ilvl="0" w:tplc="5AA871C4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B2D427E"/>
    <w:multiLevelType w:val="hybridMultilevel"/>
    <w:tmpl w:val="EBB4FC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8F0D29"/>
    <w:multiLevelType w:val="hybridMultilevel"/>
    <w:tmpl w:val="EA74E652"/>
    <w:lvl w:ilvl="0" w:tplc="D9D6A0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DA42F9E"/>
    <w:multiLevelType w:val="hybridMultilevel"/>
    <w:tmpl w:val="6D40BC70"/>
    <w:lvl w:ilvl="0" w:tplc="90D018F2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6A93E25"/>
    <w:multiLevelType w:val="hybridMultilevel"/>
    <w:tmpl w:val="72C4438C"/>
    <w:lvl w:ilvl="0" w:tplc="B56A2930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3756188C"/>
    <w:multiLevelType w:val="hybridMultilevel"/>
    <w:tmpl w:val="CE7AB512"/>
    <w:lvl w:ilvl="0" w:tplc="042A0C8C">
      <w:start w:val="1"/>
      <w:numFmt w:val="decimal"/>
      <w:lvlText w:val="%1)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B54388C"/>
    <w:multiLevelType w:val="hybridMultilevel"/>
    <w:tmpl w:val="C1D0E68C"/>
    <w:lvl w:ilvl="0" w:tplc="FA0AFFB0">
      <w:start w:val="1"/>
      <w:numFmt w:val="decimal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5B41E1"/>
    <w:multiLevelType w:val="hybridMultilevel"/>
    <w:tmpl w:val="28244C8A"/>
    <w:lvl w:ilvl="0" w:tplc="340E5D5C">
      <w:start w:val="1"/>
      <w:numFmt w:val="decimal"/>
      <w:lvlText w:val="%1)"/>
      <w:lvlJc w:val="left"/>
      <w:pPr>
        <w:ind w:left="928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D774094"/>
    <w:multiLevelType w:val="hybridMultilevel"/>
    <w:tmpl w:val="96F0090C"/>
    <w:lvl w:ilvl="0" w:tplc="903E33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D5B6846"/>
    <w:multiLevelType w:val="hybridMultilevel"/>
    <w:tmpl w:val="282A29F0"/>
    <w:lvl w:ilvl="0" w:tplc="698A30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0773A76"/>
    <w:multiLevelType w:val="hybridMultilevel"/>
    <w:tmpl w:val="0A746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F770F"/>
    <w:multiLevelType w:val="hybridMultilevel"/>
    <w:tmpl w:val="FD00A1B8"/>
    <w:lvl w:ilvl="0" w:tplc="3A04F7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5A3B4656"/>
    <w:multiLevelType w:val="hybridMultilevel"/>
    <w:tmpl w:val="8F54F76A"/>
    <w:lvl w:ilvl="0" w:tplc="E418014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5B7734C7"/>
    <w:multiLevelType w:val="hybridMultilevel"/>
    <w:tmpl w:val="20EC48A2"/>
    <w:lvl w:ilvl="0" w:tplc="E2D48282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5E275A74"/>
    <w:multiLevelType w:val="hybridMultilevel"/>
    <w:tmpl w:val="EF94C456"/>
    <w:lvl w:ilvl="0" w:tplc="D04450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D743F89"/>
    <w:multiLevelType w:val="hybridMultilevel"/>
    <w:tmpl w:val="426A4C94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3"/>
  </w:num>
  <w:num w:numId="5">
    <w:abstractNumId w:val="12"/>
  </w:num>
  <w:num w:numId="6">
    <w:abstractNumId w:val="10"/>
  </w:num>
  <w:num w:numId="7">
    <w:abstractNumId w:val="15"/>
  </w:num>
  <w:num w:numId="8">
    <w:abstractNumId w:val="11"/>
  </w:num>
  <w:num w:numId="9">
    <w:abstractNumId w:val="2"/>
  </w:num>
  <w:num w:numId="10">
    <w:abstractNumId w:val="7"/>
  </w:num>
  <w:num w:numId="11">
    <w:abstractNumId w:val="13"/>
  </w:num>
  <w:num w:numId="12">
    <w:abstractNumId w:val="9"/>
  </w:num>
  <w:num w:numId="13">
    <w:abstractNumId w:val="1"/>
  </w:num>
  <w:num w:numId="14">
    <w:abstractNumId w:val="5"/>
  </w:num>
  <w:num w:numId="15">
    <w:abstractNumId w:val="14"/>
  </w:num>
  <w:num w:numId="16">
    <w:abstractNumId w:val="16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AD9"/>
    <w:rsid w:val="000022FB"/>
    <w:rsid w:val="00002500"/>
    <w:rsid w:val="0000470A"/>
    <w:rsid w:val="00012736"/>
    <w:rsid w:val="00026EEF"/>
    <w:rsid w:val="000308B9"/>
    <w:rsid w:val="00041002"/>
    <w:rsid w:val="000438E1"/>
    <w:rsid w:val="00044A5A"/>
    <w:rsid w:val="00056FA9"/>
    <w:rsid w:val="000620A2"/>
    <w:rsid w:val="0008396C"/>
    <w:rsid w:val="00091DEC"/>
    <w:rsid w:val="000959B9"/>
    <w:rsid w:val="00095DF3"/>
    <w:rsid w:val="000A54D8"/>
    <w:rsid w:val="000C0155"/>
    <w:rsid w:val="000C69AF"/>
    <w:rsid w:val="000D11B6"/>
    <w:rsid w:val="000D170F"/>
    <w:rsid w:val="000D1F7F"/>
    <w:rsid w:val="000D63C0"/>
    <w:rsid w:val="000E04F8"/>
    <w:rsid w:val="00103C76"/>
    <w:rsid w:val="001100E2"/>
    <w:rsid w:val="001126A1"/>
    <w:rsid w:val="00125034"/>
    <w:rsid w:val="00130F92"/>
    <w:rsid w:val="00157DFD"/>
    <w:rsid w:val="001707ED"/>
    <w:rsid w:val="001711AC"/>
    <w:rsid w:val="00171D94"/>
    <w:rsid w:val="00173F1D"/>
    <w:rsid w:val="001B6A5B"/>
    <w:rsid w:val="001C437B"/>
    <w:rsid w:val="001D0804"/>
    <w:rsid w:val="001F352C"/>
    <w:rsid w:val="001F5728"/>
    <w:rsid w:val="00205B8F"/>
    <w:rsid w:val="00217665"/>
    <w:rsid w:val="00237D67"/>
    <w:rsid w:val="002525BA"/>
    <w:rsid w:val="00254063"/>
    <w:rsid w:val="00265C00"/>
    <w:rsid w:val="00266049"/>
    <w:rsid w:val="00280742"/>
    <w:rsid w:val="002873A4"/>
    <w:rsid w:val="00291469"/>
    <w:rsid w:val="002B2166"/>
    <w:rsid w:val="002C523C"/>
    <w:rsid w:val="002E15B2"/>
    <w:rsid w:val="002E2C71"/>
    <w:rsid w:val="002E4581"/>
    <w:rsid w:val="002F7B19"/>
    <w:rsid w:val="00311C58"/>
    <w:rsid w:val="00312D1C"/>
    <w:rsid w:val="00316610"/>
    <w:rsid w:val="003222D6"/>
    <w:rsid w:val="003239C9"/>
    <w:rsid w:val="0033090C"/>
    <w:rsid w:val="00333FBC"/>
    <w:rsid w:val="0033459A"/>
    <w:rsid w:val="00350132"/>
    <w:rsid w:val="00367EAF"/>
    <w:rsid w:val="0037388F"/>
    <w:rsid w:val="003754EB"/>
    <w:rsid w:val="003911FB"/>
    <w:rsid w:val="003A66C4"/>
    <w:rsid w:val="003B0794"/>
    <w:rsid w:val="003C4F77"/>
    <w:rsid w:val="003C56FE"/>
    <w:rsid w:val="003C5783"/>
    <w:rsid w:val="003D33E7"/>
    <w:rsid w:val="003E1320"/>
    <w:rsid w:val="003E69AA"/>
    <w:rsid w:val="003F6702"/>
    <w:rsid w:val="004075FF"/>
    <w:rsid w:val="00415163"/>
    <w:rsid w:val="00430930"/>
    <w:rsid w:val="00432F02"/>
    <w:rsid w:val="0044078F"/>
    <w:rsid w:val="004478C0"/>
    <w:rsid w:val="00461688"/>
    <w:rsid w:val="00464B91"/>
    <w:rsid w:val="004671FA"/>
    <w:rsid w:val="00467FB5"/>
    <w:rsid w:val="004778C6"/>
    <w:rsid w:val="00493D3F"/>
    <w:rsid w:val="00496D86"/>
    <w:rsid w:val="004A0B2E"/>
    <w:rsid w:val="004A46FA"/>
    <w:rsid w:val="004C20A5"/>
    <w:rsid w:val="004C6BD6"/>
    <w:rsid w:val="004E11D2"/>
    <w:rsid w:val="004E2795"/>
    <w:rsid w:val="004E30F8"/>
    <w:rsid w:val="005105F6"/>
    <w:rsid w:val="0051331F"/>
    <w:rsid w:val="00514367"/>
    <w:rsid w:val="00514FF0"/>
    <w:rsid w:val="0052260A"/>
    <w:rsid w:val="005256D6"/>
    <w:rsid w:val="00525D29"/>
    <w:rsid w:val="00531E56"/>
    <w:rsid w:val="00537C1C"/>
    <w:rsid w:val="005447F3"/>
    <w:rsid w:val="005517AF"/>
    <w:rsid w:val="00574831"/>
    <w:rsid w:val="00597993"/>
    <w:rsid w:val="005A2259"/>
    <w:rsid w:val="005B3D5D"/>
    <w:rsid w:val="005B5ECC"/>
    <w:rsid w:val="005B6428"/>
    <w:rsid w:val="005B64E1"/>
    <w:rsid w:val="005C2CA7"/>
    <w:rsid w:val="005C7F4A"/>
    <w:rsid w:val="005F5F40"/>
    <w:rsid w:val="006043A7"/>
    <w:rsid w:val="006057F8"/>
    <w:rsid w:val="00615BD2"/>
    <w:rsid w:val="00634758"/>
    <w:rsid w:val="00634EF5"/>
    <w:rsid w:val="00634F00"/>
    <w:rsid w:val="00637EBE"/>
    <w:rsid w:val="006430CF"/>
    <w:rsid w:val="006455A6"/>
    <w:rsid w:val="00657FCD"/>
    <w:rsid w:val="00681117"/>
    <w:rsid w:val="006915E0"/>
    <w:rsid w:val="00696E03"/>
    <w:rsid w:val="006A427B"/>
    <w:rsid w:val="006A655D"/>
    <w:rsid w:val="006A7764"/>
    <w:rsid w:val="006C60EE"/>
    <w:rsid w:val="006D1999"/>
    <w:rsid w:val="006D2693"/>
    <w:rsid w:val="006E0D2E"/>
    <w:rsid w:val="006E40E1"/>
    <w:rsid w:val="006F1DE4"/>
    <w:rsid w:val="006F381D"/>
    <w:rsid w:val="007101FB"/>
    <w:rsid w:val="007267FA"/>
    <w:rsid w:val="00726F91"/>
    <w:rsid w:val="00727BEB"/>
    <w:rsid w:val="00741323"/>
    <w:rsid w:val="00744C3A"/>
    <w:rsid w:val="00757F46"/>
    <w:rsid w:val="00761306"/>
    <w:rsid w:val="00775F73"/>
    <w:rsid w:val="00781490"/>
    <w:rsid w:val="00791F2B"/>
    <w:rsid w:val="007B05A1"/>
    <w:rsid w:val="007D0199"/>
    <w:rsid w:val="007D768C"/>
    <w:rsid w:val="007E65DD"/>
    <w:rsid w:val="007E6CF3"/>
    <w:rsid w:val="00800D69"/>
    <w:rsid w:val="00814C03"/>
    <w:rsid w:val="008310DA"/>
    <w:rsid w:val="00832593"/>
    <w:rsid w:val="00834075"/>
    <w:rsid w:val="00836221"/>
    <w:rsid w:val="00873392"/>
    <w:rsid w:val="00875ED9"/>
    <w:rsid w:val="008869B8"/>
    <w:rsid w:val="00891E87"/>
    <w:rsid w:val="00894A63"/>
    <w:rsid w:val="008B3FEE"/>
    <w:rsid w:val="008C20D7"/>
    <w:rsid w:val="008F21E9"/>
    <w:rsid w:val="008F3064"/>
    <w:rsid w:val="008F7778"/>
    <w:rsid w:val="00911843"/>
    <w:rsid w:val="00913D34"/>
    <w:rsid w:val="00917E49"/>
    <w:rsid w:val="009202DF"/>
    <w:rsid w:val="0092055D"/>
    <w:rsid w:val="00925A59"/>
    <w:rsid w:val="00940C83"/>
    <w:rsid w:val="00950CF0"/>
    <w:rsid w:val="009621E6"/>
    <w:rsid w:val="00963ED8"/>
    <w:rsid w:val="00976BB6"/>
    <w:rsid w:val="009817AD"/>
    <w:rsid w:val="00986BF6"/>
    <w:rsid w:val="009D0C56"/>
    <w:rsid w:val="009E20B8"/>
    <w:rsid w:val="009E5C32"/>
    <w:rsid w:val="009E7EB3"/>
    <w:rsid w:val="00A02D24"/>
    <w:rsid w:val="00A03065"/>
    <w:rsid w:val="00A26115"/>
    <w:rsid w:val="00A411C5"/>
    <w:rsid w:val="00A416A4"/>
    <w:rsid w:val="00A429A1"/>
    <w:rsid w:val="00A50D4B"/>
    <w:rsid w:val="00A5508E"/>
    <w:rsid w:val="00A57F99"/>
    <w:rsid w:val="00A6228D"/>
    <w:rsid w:val="00A70189"/>
    <w:rsid w:val="00A72598"/>
    <w:rsid w:val="00A72D5F"/>
    <w:rsid w:val="00A73AAB"/>
    <w:rsid w:val="00A75AD9"/>
    <w:rsid w:val="00A86637"/>
    <w:rsid w:val="00AA2853"/>
    <w:rsid w:val="00AC5FA4"/>
    <w:rsid w:val="00AD2C4D"/>
    <w:rsid w:val="00AE64DD"/>
    <w:rsid w:val="00B04090"/>
    <w:rsid w:val="00B20A26"/>
    <w:rsid w:val="00B340AA"/>
    <w:rsid w:val="00B34AEC"/>
    <w:rsid w:val="00B47A9B"/>
    <w:rsid w:val="00B561BD"/>
    <w:rsid w:val="00B7449B"/>
    <w:rsid w:val="00B91807"/>
    <w:rsid w:val="00BA1862"/>
    <w:rsid w:val="00BA6553"/>
    <w:rsid w:val="00BB387A"/>
    <w:rsid w:val="00BB5143"/>
    <w:rsid w:val="00BC6651"/>
    <w:rsid w:val="00BD5409"/>
    <w:rsid w:val="00BE161B"/>
    <w:rsid w:val="00BE69DC"/>
    <w:rsid w:val="00C01997"/>
    <w:rsid w:val="00C02434"/>
    <w:rsid w:val="00C0448A"/>
    <w:rsid w:val="00C1167F"/>
    <w:rsid w:val="00C12DAD"/>
    <w:rsid w:val="00C1329C"/>
    <w:rsid w:val="00C14712"/>
    <w:rsid w:val="00C15FCA"/>
    <w:rsid w:val="00C40707"/>
    <w:rsid w:val="00C448DB"/>
    <w:rsid w:val="00C50B50"/>
    <w:rsid w:val="00C62BDA"/>
    <w:rsid w:val="00C67F0E"/>
    <w:rsid w:val="00C81655"/>
    <w:rsid w:val="00C86FC1"/>
    <w:rsid w:val="00C921A3"/>
    <w:rsid w:val="00C96C00"/>
    <w:rsid w:val="00CA1D8A"/>
    <w:rsid w:val="00CB6279"/>
    <w:rsid w:val="00CC001D"/>
    <w:rsid w:val="00CC09BD"/>
    <w:rsid w:val="00CE735E"/>
    <w:rsid w:val="00D20E5D"/>
    <w:rsid w:val="00D27B63"/>
    <w:rsid w:val="00D4092D"/>
    <w:rsid w:val="00D459B8"/>
    <w:rsid w:val="00D513FF"/>
    <w:rsid w:val="00D564AD"/>
    <w:rsid w:val="00D74400"/>
    <w:rsid w:val="00D762FA"/>
    <w:rsid w:val="00D86E2B"/>
    <w:rsid w:val="00D87161"/>
    <w:rsid w:val="00D90AC3"/>
    <w:rsid w:val="00D92B36"/>
    <w:rsid w:val="00D9750D"/>
    <w:rsid w:val="00DA0BD7"/>
    <w:rsid w:val="00DC35F7"/>
    <w:rsid w:val="00DD5EB9"/>
    <w:rsid w:val="00E00453"/>
    <w:rsid w:val="00E10153"/>
    <w:rsid w:val="00E3283D"/>
    <w:rsid w:val="00E32880"/>
    <w:rsid w:val="00E32CD0"/>
    <w:rsid w:val="00E417AF"/>
    <w:rsid w:val="00E57C92"/>
    <w:rsid w:val="00E61C1A"/>
    <w:rsid w:val="00E61D79"/>
    <w:rsid w:val="00E66880"/>
    <w:rsid w:val="00E70619"/>
    <w:rsid w:val="00E72E9D"/>
    <w:rsid w:val="00E84CD2"/>
    <w:rsid w:val="00E91AF9"/>
    <w:rsid w:val="00E95410"/>
    <w:rsid w:val="00E973F3"/>
    <w:rsid w:val="00EA5B7C"/>
    <w:rsid w:val="00EA5B87"/>
    <w:rsid w:val="00EB0A64"/>
    <w:rsid w:val="00EB1318"/>
    <w:rsid w:val="00EC4E47"/>
    <w:rsid w:val="00EE542D"/>
    <w:rsid w:val="00F02DDA"/>
    <w:rsid w:val="00F10369"/>
    <w:rsid w:val="00F226B4"/>
    <w:rsid w:val="00F35756"/>
    <w:rsid w:val="00F37506"/>
    <w:rsid w:val="00F5111A"/>
    <w:rsid w:val="00F56B1E"/>
    <w:rsid w:val="00F609A7"/>
    <w:rsid w:val="00F816A5"/>
    <w:rsid w:val="00F82246"/>
    <w:rsid w:val="00F82FDB"/>
    <w:rsid w:val="00F86DF2"/>
    <w:rsid w:val="00F9337F"/>
    <w:rsid w:val="00F97F4A"/>
    <w:rsid w:val="00FA4198"/>
    <w:rsid w:val="00FD2246"/>
    <w:rsid w:val="00FD4BE3"/>
    <w:rsid w:val="00FE3D47"/>
    <w:rsid w:val="00FF2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B34AE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34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E3D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39"/>
    <w:rsid w:val="00FE3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 Знак Знак Знак"/>
    <w:basedOn w:val="a"/>
    <w:rsid w:val="0001273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1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71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D8716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71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D87161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rsid w:val="00D87161"/>
    <w:rPr>
      <w:vertAlign w:val="superscript"/>
    </w:rPr>
  </w:style>
  <w:style w:type="paragraph" w:customStyle="1" w:styleId="ConsPlusTitle">
    <w:name w:val="ConsPlusTitle"/>
    <w:rsid w:val="00D871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8">
    <w:name w:val="annotation reference"/>
    <w:rsid w:val="00D87161"/>
    <w:rPr>
      <w:sz w:val="16"/>
      <w:szCs w:val="16"/>
    </w:rPr>
  </w:style>
  <w:style w:type="paragraph" w:styleId="a9">
    <w:name w:val="annotation text"/>
    <w:basedOn w:val="a"/>
    <w:link w:val="aa"/>
    <w:rsid w:val="00D87161"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rsid w:val="00D871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rsid w:val="00D8716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7E6CF3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E6CF3"/>
    <w:rPr>
      <w:rFonts w:ascii="Segoe UI" w:eastAsia="Times New Roman" w:hAnsi="Segoe UI" w:cs="Segoe UI"/>
      <w:sz w:val="18"/>
      <w:szCs w:val="18"/>
      <w:lang w:eastAsia="ru-RU"/>
    </w:rPr>
  </w:style>
  <w:style w:type="paragraph" w:styleId="ae">
    <w:name w:val="List Paragraph"/>
    <w:basedOn w:val="a"/>
    <w:uiPriority w:val="34"/>
    <w:qFormat/>
    <w:rsid w:val="00832593"/>
    <w:pPr>
      <w:ind w:left="720"/>
      <w:contextualSpacing/>
    </w:pPr>
  </w:style>
  <w:style w:type="paragraph" w:styleId="af">
    <w:name w:val="footer"/>
    <w:basedOn w:val="a"/>
    <w:link w:val="af0"/>
    <w:uiPriority w:val="99"/>
    <w:unhideWhenUsed/>
    <w:rsid w:val="00B34AEC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34A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FE3D4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1">
    <w:name w:val="Table Grid"/>
    <w:basedOn w:val="a1"/>
    <w:uiPriority w:val="39"/>
    <w:rsid w:val="00FE3D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2">
    <w:name w:val=" Знак Знак Знак"/>
    <w:basedOn w:val="a"/>
    <w:rsid w:val="00012736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95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185AA0AD437EFCDBC47DE5CB77FE456A684608A5D2FE140E3B32C3E14922BD05F00F034941189B5A42A9A8CDF1D87904A2AF6922AFBFE1vBEE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57D8EE0358723E7D89A23B020715EE92403634B4A19B8CF7238DEA06DF597F54B313C44AEBBE8102096B2Et0h1E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EB9641E320E32B4CDA56E8AB6C164487682C47705AB687BE316E477B26E619F83AF6C8B16F6EF331D885DC4S5R1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EB9641E320E32B4CDA57087A0AD334772899A7206AC6529BE43E220ED3E67CAC3EF6ADE55B2E131S1R9H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2E737A-145D-45E8-8370-FF0B3F53E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3435</Words>
  <Characters>19580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22970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Рассохина Елена Александровна</dc:creator>
  <cp:lastModifiedBy>Ивановка</cp:lastModifiedBy>
  <cp:revision>3</cp:revision>
  <cp:lastPrinted>2020-03-04T10:39:00Z</cp:lastPrinted>
  <dcterms:created xsi:type="dcterms:W3CDTF">2020-07-15T05:29:00Z</dcterms:created>
  <dcterms:modified xsi:type="dcterms:W3CDTF">2020-09-07T05:14:00Z</dcterms:modified>
</cp:coreProperties>
</file>