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E3F" w:rsidRDefault="00907E3F" w:rsidP="00A55D97">
      <w:pPr>
        <w:spacing w:after="0" w:line="240" w:lineRule="auto"/>
        <w:jc w:val="center"/>
        <w:outlineLvl w:val="0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907E3F" w:rsidRPr="00A55D97" w:rsidRDefault="00907E3F" w:rsidP="00A55D97">
      <w:pPr>
        <w:spacing w:after="0" w:line="240" w:lineRule="auto"/>
        <w:jc w:val="center"/>
        <w:outlineLvl w:val="0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Поляковский </w:t>
      </w:r>
      <w:r w:rsidRPr="00A55D9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сельсовет</w:t>
      </w:r>
    </w:p>
    <w:p w:rsidR="00907E3F" w:rsidRPr="00A55D97" w:rsidRDefault="00907E3F" w:rsidP="006B4E64">
      <w:pPr>
        <w:spacing w:after="0" w:line="240" w:lineRule="auto"/>
        <w:jc w:val="center"/>
        <w:outlineLvl w:val="0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м</w:t>
      </w:r>
      <w:r w:rsidRPr="00A55D97">
        <w:rPr>
          <w:rFonts w:ascii="Times New Roman" w:hAnsi="Times New Roman" w:cs="Times New Roman"/>
          <w:kern w:val="36"/>
          <w:sz w:val="28"/>
          <w:szCs w:val="28"/>
          <w:lang w:eastAsia="ru-RU"/>
        </w:rPr>
        <w:t>униципального района Давлекановский район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907E3F" w:rsidRDefault="00907E3F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907E3F" w:rsidRPr="00A55D97" w:rsidRDefault="00907E3F" w:rsidP="006B4E6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30 октября 2017 года № 45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1456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О Порядке определения цены земельного участка, находящегося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Поляковский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</w:t>
      </w:r>
    </w:p>
    <w:p w:rsidR="00907E3F" w:rsidRDefault="00907E3F" w:rsidP="006B4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 w:cs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>
          <w:rPr>
            <w:rFonts w:ascii="Times New Roman" w:hAnsi="Times New Roman" w:cs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 w:cs="Times New Roman"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 w:cs="Times New Roman"/>
          <w:sz w:val="28"/>
          <w:szCs w:val="28"/>
          <w:lang w:val="be-BY"/>
        </w:rPr>
        <w:t>.10.</w:t>
      </w:r>
      <w:r w:rsidRPr="00A55D97">
        <w:rPr>
          <w:rFonts w:ascii="Times New Roman" w:hAnsi="Times New Roman" w:cs="Times New Roman"/>
          <w:sz w:val="28"/>
          <w:szCs w:val="28"/>
          <w:lang w:val="be-BY"/>
        </w:rPr>
        <w:t xml:space="preserve">2003 №131-ФЗ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</w:t>
      </w:r>
      <w:r w:rsidRPr="00A55D97">
        <w:rPr>
          <w:rFonts w:ascii="Times New Roman" w:hAnsi="Times New Roman" w:cs="Times New Roman"/>
          <w:sz w:val="28"/>
          <w:szCs w:val="28"/>
          <w:lang w:val="be-BY"/>
        </w:rPr>
        <w:t>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 w:cs="Times New Roman"/>
          <w:sz w:val="28"/>
          <w:szCs w:val="28"/>
        </w:rPr>
        <w:t>.01.</w:t>
      </w:r>
      <w:r w:rsidRPr="00A55D97">
        <w:rPr>
          <w:rFonts w:ascii="Times New Roman" w:hAnsi="Times New Roman" w:cs="Times New Roman"/>
          <w:sz w:val="28"/>
          <w:szCs w:val="28"/>
        </w:rPr>
        <w:t xml:space="preserve">2004 № 59-з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55D97">
        <w:rPr>
          <w:rFonts w:ascii="Times New Roman" w:hAnsi="Times New Roman" w:cs="Times New Roman"/>
          <w:sz w:val="28"/>
          <w:szCs w:val="28"/>
        </w:rPr>
        <w:t>«О регулировании земельных отношений в Республике Башкортостан»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, Совет 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Поляковский с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>ельсовет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907E3F" w:rsidRDefault="00907E3F" w:rsidP="006B4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281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л:</w:t>
      </w:r>
    </w:p>
    <w:p w:rsidR="00907E3F" w:rsidRPr="006B4E64" w:rsidRDefault="00907E3F" w:rsidP="00F70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Pr="00A55D97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Утвердить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 Порядок определения цены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Поляковский 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(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риложение 1).</w:t>
      </w:r>
    </w:p>
    <w:p w:rsidR="00907E3F" w:rsidRPr="00A55D97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экономике, бюджету, налогам и вопросам собственности (председатель Шайхетдинов М.С.).</w:t>
      </w:r>
    </w:p>
    <w:p w:rsidR="00907E3F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07E3F" w:rsidRDefault="00907E3F" w:rsidP="00F70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F70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F70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F70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07E3F" w:rsidRPr="00A55D97" w:rsidRDefault="00907E3F" w:rsidP="00F70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Поляковский сельсовет                                    Е.Е. Гладышев</w:t>
      </w:r>
    </w:p>
    <w:p w:rsidR="00907E3F" w:rsidRPr="00A55D97" w:rsidRDefault="00907E3F" w:rsidP="004B54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5D9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907E3F" w:rsidRPr="00043D7D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907E3F" w:rsidRPr="00043D7D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>к решению Совета</w:t>
      </w:r>
    </w:p>
    <w:p w:rsidR="00907E3F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907E3F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Pr="00043D7D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907E3F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907E3F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907E3F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043D7D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</w:p>
    <w:p w:rsidR="00907E3F" w:rsidRPr="00043D7D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30 октября  2017 года № 45</w:t>
      </w:r>
    </w:p>
    <w:p w:rsidR="00907E3F" w:rsidRPr="00043D7D" w:rsidRDefault="00907E3F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7E3F" w:rsidRDefault="00907E3F" w:rsidP="003A06FD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</w:t>
      </w:r>
    </w:p>
    <w:p w:rsidR="00907E3F" w:rsidRDefault="00907E3F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определения цены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Поляковский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</w:p>
    <w:p w:rsidR="00907E3F" w:rsidRPr="002A42C0" w:rsidRDefault="00907E3F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7E3F" w:rsidRPr="008724D5" w:rsidRDefault="00907E3F" w:rsidP="003A06FD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 w:cs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907E3F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1.1. Порядок определения цены земельного участка, находящегося в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Поляковский 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сельское поселение)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, при заключении договора купли-продажи такого земельного участка без проведения торгов (далее - Порядок) разработан в соответствии с </w:t>
      </w:r>
      <w:hyperlink r:id="rId5" w:history="1">
        <w:r w:rsidRPr="003A06FD">
          <w:rPr>
            <w:rStyle w:val="Hyperlink"/>
            <w:rFonts w:ascii="Times New Roman" w:hAnsi="Times New Roman" w:cs="Times New Roman"/>
            <w:sz w:val="28"/>
            <w:szCs w:val="28"/>
            <w:u w:val="none"/>
          </w:rPr>
          <w:t>Земельным кодексом Российской Федерации</w:t>
        </w:r>
      </w:hyperlink>
      <w:r w:rsidRPr="003A06FD">
        <w:rPr>
          <w:rFonts w:ascii="Times New Roman" w:hAnsi="Times New Roman" w:cs="Times New Roman"/>
          <w:sz w:val="28"/>
          <w:szCs w:val="28"/>
        </w:rPr>
        <w:t xml:space="preserve">, </w:t>
      </w:r>
      <w:r w:rsidRPr="003A06FD">
        <w:rPr>
          <w:rFonts w:ascii="Times New Roman" w:hAnsi="Times New Roman" w:cs="Times New Roman"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.10.2003 </w:t>
      </w:r>
      <w:r w:rsidRPr="003A06FD">
        <w:rPr>
          <w:rFonts w:ascii="Times New Roman" w:hAnsi="Times New Roman" w:cs="Times New Roman"/>
          <w:sz w:val="28"/>
          <w:szCs w:val="28"/>
          <w:lang w:val="be-BY"/>
        </w:rPr>
        <w:t>№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A06FD">
        <w:rPr>
          <w:rFonts w:ascii="Times New Roman" w:hAnsi="Times New Roman" w:cs="Times New Roman"/>
          <w:sz w:val="28"/>
          <w:szCs w:val="28"/>
          <w:lang w:val="be-BY"/>
        </w:rPr>
        <w:t>131-ФЗ «Об общих принципах организации местного самоуправления в Российской Федерации»,</w:t>
      </w:r>
      <w:r w:rsidRPr="003A06FD"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от 05</w:t>
      </w:r>
      <w:r>
        <w:rPr>
          <w:rFonts w:ascii="Times New Roman" w:hAnsi="Times New Roman" w:cs="Times New Roman"/>
          <w:sz w:val="28"/>
          <w:szCs w:val="28"/>
        </w:rPr>
        <w:t>.01.</w:t>
      </w:r>
      <w:r w:rsidRPr="003A06FD">
        <w:rPr>
          <w:rFonts w:ascii="Times New Roman" w:hAnsi="Times New Roman" w:cs="Times New Roman"/>
          <w:sz w:val="28"/>
          <w:szCs w:val="28"/>
        </w:rPr>
        <w:t xml:space="preserve">2004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6FD">
        <w:rPr>
          <w:rFonts w:ascii="Times New Roman" w:hAnsi="Times New Roman" w:cs="Times New Roman"/>
          <w:sz w:val="28"/>
          <w:szCs w:val="28"/>
        </w:rPr>
        <w:t>№ 59-з «О регулировании земельных отношений в Республике Башкортостан»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07E3F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1.2. Порядок устанавливает правила определения цены земельного участка, находящегося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 сельского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поселения </w:t>
      </w:r>
      <w:r w:rsidRPr="003A06FD">
        <w:rPr>
          <w:rFonts w:ascii="Times New Roman" w:hAnsi="Times New Roman" w:cs="Times New Roman"/>
          <w:sz w:val="28"/>
          <w:szCs w:val="28"/>
          <w:lang w:eastAsia="ru-RU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907E3F" w:rsidRPr="00EC7630" w:rsidRDefault="00907E3F" w:rsidP="00EC7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 w:cs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 w:cs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 w:cs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 w:cs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 w:cs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 и земли сельскохозяйственного назначения.</w:t>
      </w:r>
    </w:p>
    <w:p w:rsidR="00907E3F" w:rsidRDefault="00907E3F" w:rsidP="003A0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Default="00907E3F" w:rsidP="008724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907E3F" w:rsidRPr="008724D5" w:rsidRDefault="00907E3F" w:rsidP="008724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07E3F" w:rsidRPr="002F09B6" w:rsidRDefault="00907E3F" w:rsidP="00C46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06FD">
        <w:rPr>
          <w:rFonts w:ascii="Times New Roman" w:hAnsi="Times New Roman" w:cs="Times New Roman"/>
          <w:sz w:val="28"/>
          <w:szCs w:val="28"/>
          <w:lang w:eastAsia="ru-RU"/>
        </w:rPr>
        <w:t>2.1.</w:t>
      </w:r>
      <w:r w:rsidRPr="002F09B6">
        <w:rPr>
          <w:rFonts w:ascii="Times New Roman" w:hAnsi="Times New Roman" w:cs="Times New Roman"/>
          <w:sz w:val="28"/>
          <w:szCs w:val="28"/>
        </w:rPr>
        <w:t xml:space="preserve">Цена земельного участка, находящегося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 Поляковский сельсовет муниципального района Давлекановский район</w:t>
      </w:r>
      <w:r w:rsidRPr="002F09B6">
        <w:rPr>
          <w:rFonts w:ascii="Times New Roman" w:hAnsi="Times New Roman" w:cs="Times New Roman"/>
          <w:sz w:val="28"/>
          <w:szCs w:val="28"/>
        </w:rPr>
        <w:t xml:space="preserve"> при заключении договора купли-продажи такого земельного участка без проведения торгов определяется в размере кадастровой стоимости земельного участка, действующей на момент обращения заявителя</w:t>
      </w:r>
      <w:r>
        <w:rPr>
          <w:rFonts w:ascii="Times New Roman" w:hAnsi="Times New Roman" w:cs="Times New Roman"/>
          <w:sz w:val="28"/>
          <w:szCs w:val="28"/>
        </w:rPr>
        <w:t>, за исключением случаев, установленных федеральным законодательством и разделом 3 настоящего Порядка</w:t>
      </w:r>
      <w:r w:rsidRPr="002F09B6">
        <w:rPr>
          <w:rFonts w:ascii="Times New Roman" w:hAnsi="Times New Roman" w:cs="Times New Roman"/>
          <w:sz w:val="28"/>
          <w:szCs w:val="28"/>
        </w:rPr>
        <w:t>.</w:t>
      </w:r>
    </w:p>
    <w:p w:rsidR="00907E3F" w:rsidRDefault="00907E3F" w:rsidP="00F7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7E3F" w:rsidRPr="009E6791" w:rsidRDefault="00907E3F" w:rsidP="009E679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9E6791">
        <w:rPr>
          <w:rFonts w:ascii="Times New Roman" w:hAnsi="Times New Roman" w:cs="Times New Roman"/>
          <w:sz w:val="28"/>
          <w:szCs w:val="28"/>
        </w:rPr>
        <w:t xml:space="preserve">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Поляковский сельсовет муниципального района Давлекановский район </w:t>
      </w:r>
      <w:r w:rsidRPr="009E6791">
        <w:rPr>
          <w:rFonts w:ascii="Times New Roman" w:hAnsi="Times New Roman" w:cs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6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 Поляковский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4"/>
      <w:bookmarkEnd w:id="1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Определить, что цена земельных участков из земель населенных пунктов,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сельского поселения Поляковский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 в следующем порядке: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8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собственности сельского поселения Поляковский 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E2924">
          <w:rPr>
            <w:rFonts w:ascii="Times New Roman" w:hAnsi="Times New Roman" w:cs="Times New Roman"/>
            <w:sz w:val="28"/>
            <w:szCs w:val="28"/>
          </w:rPr>
          <w:t>3.6.</w:t>
        </w:r>
      </w:hyperlink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редусмотренный настоя</w:t>
      </w:r>
      <w:bookmarkStart w:id="3" w:name="_GoBack"/>
      <w:bookmarkEnd w:id="3"/>
      <w:r w:rsidRPr="009E6791">
        <w:rPr>
          <w:rFonts w:ascii="Times New Roman" w:hAnsi="Times New Roman" w:cs="Times New Roman"/>
          <w:sz w:val="28"/>
          <w:szCs w:val="28"/>
        </w:rPr>
        <w:t xml:space="preserve">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</w:p>
    <w:p w:rsidR="00907E3F" w:rsidRPr="009E6791" w:rsidRDefault="00907E3F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907E3F" w:rsidRDefault="00907E3F" w:rsidP="009E6791">
      <w:pPr>
        <w:spacing w:after="0" w:line="240" w:lineRule="auto"/>
        <w:ind w:firstLine="709"/>
        <w:jc w:val="both"/>
      </w:pPr>
    </w:p>
    <w:sectPr w:rsidR="00907E3F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D5A"/>
    <w:rsid w:val="00043D7D"/>
    <w:rsid w:val="0004418D"/>
    <w:rsid w:val="000923A6"/>
    <w:rsid w:val="000D7708"/>
    <w:rsid w:val="00281536"/>
    <w:rsid w:val="002A42C0"/>
    <w:rsid w:val="002F09B6"/>
    <w:rsid w:val="0039232D"/>
    <w:rsid w:val="00394ACD"/>
    <w:rsid w:val="00394B93"/>
    <w:rsid w:val="003A06FD"/>
    <w:rsid w:val="003C7FDC"/>
    <w:rsid w:val="00425DEC"/>
    <w:rsid w:val="004B5490"/>
    <w:rsid w:val="005801C1"/>
    <w:rsid w:val="005941DD"/>
    <w:rsid w:val="005C6C46"/>
    <w:rsid w:val="005E32E2"/>
    <w:rsid w:val="006B4E64"/>
    <w:rsid w:val="008724D5"/>
    <w:rsid w:val="0087459A"/>
    <w:rsid w:val="008E2924"/>
    <w:rsid w:val="008E56E5"/>
    <w:rsid w:val="00907E3F"/>
    <w:rsid w:val="009C426E"/>
    <w:rsid w:val="009D6097"/>
    <w:rsid w:val="009E6791"/>
    <w:rsid w:val="00A40643"/>
    <w:rsid w:val="00A55D97"/>
    <w:rsid w:val="00B47EB6"/>
    <w:rsid w:val="00BC3D33"/>
    <w:rsid w:val="00C36D5A"/>
    <w:rsid w:val="00C46BFE"/>
    <w:rsid w:val="00D14563"/>
    <w:rsid w:val="00E54337"/>
    <w:rsid w:val="00EC7630"/>
    <w:rsid w:val="00F047DC"/>
    <w:rsid w:val="00F6257F"/>
    <w:rsid w:val="00F70263"/>
    <w:rsid w:val="00FF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46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A06FD"/>
    <w:rPr>
      <w:color w:val="auto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36F0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36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57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7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7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57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57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2C8586EA4894E8957449CB0D091C8C673C5A5357F0700173314BA32CB21FE307D30B9049E10992E5178D88OB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C8586EA4894E8957449DD0E6543856535055B5EF3795E2F634DF473OEF2J" TargetMode="External"/><Relationship Id="rId5" Type="http://schemas.openxmlformats.org/officeDocument/2006/relationships/hyperlink" Target="http://docs.cntd.ru/document/744100004" TargetMode="External"/><Relationship Id="rId4" Type="http://schemas.openxmlformats.org/officeDocument/2006/relationships/hyperlink" Target="http://docs.cntd.ru/document/74410000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166</TotalTime>
  <Pages>5</Pages>
  <Words>1513</Words>
  <Characters>8627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Vpered</cp:lastModifiedBy>
  <cp:revision>17</cp:revision>
  <cp:lastPrinted>2017-10-30T06:02:00Z</cp:lastPrinted>
  <dcterms:created xsi:type="dcterms:W3CDTF">2017-10-10T09:50:00Z</dcterms:created>
  <dcterms:modified xsi:type="dcterms:W3CDTF">2017-10-30T09:10:00Z</dcterms:modified>
</cp:coreProperties>
</file>