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07498">
        <w:rPr>
          <w:rFonts w:ascii="Times New Roman" w:hAnsi="Times New Roman" w:cs="Times New Roman"/>
          <w:sz w:val="28"/>
          <w:szCs w:val="28"/>
        </w:rPr>
        <w:t>17 января</w:t>
      </w:r>
      <w:r w:rsidR="00975F36">
        <w:rPr>
          <w:rFonts w:ascii="Times New Roman" w:hAnsi="Times New Roman" w:cs="Times New Roman"/>
          <w:sz w:val="28"/>
          <w:szCs w:val="28"/>
        </w:rPr>
        <w:t xml:space="preserve"> </w:t>
      </w:r>
      <w:r w:rsidR="003E7F5D">
        <w:rPr>
          <w:rFonts w:ascii="Times New Roman" w:hAnsi="Times New Roman" w:cs="Times New Roman"/>
          <w:sz w:val="28"/>
          <w:szCs w:val="28"/>
        </w:rPr>
        <w:t>2019</w:t>
      </w:r>
      <w:r w:rsidR="00936F2F">
        <w:rPr>
          <w:rFonts w:ascii="Times New Roman" w:hAnsi="Times New Roman" w:cs="Times New Roman"/>
          <w:sz w:val="28"/>
          <w:szCs w:val="28"/>
        </w:rPr>
        <w:t xml:space="preserve"> № </w:t>
      </w:r>
      <w:r w:rsidR="00107498">
        <w:rPr>
          <w:rFonts w:ascii="Times New Roman" w:hAnsi="Times New Roman" w:cs="Times New Roman"/>
          <w:sz w:val="28"/>
          <w:szCs w:val="28"/>
        </w:rPr>
        <w:t>3</w:t>
      </w:r>
      <w:bookmarkStart w:id="0" w:name="_GoBack"/>
      <w:bookmarkEnd w:id="0"/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сельского поселения Курманкеевский сельсовет муниципального района Давлекановский район 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Башкортостан  от 10 декабря 2018 года № 30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«Об утверждении Перечня главных администраторов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</w:t>
      </w:r>
      <w:proofErr w:type="gramEnd"/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20 бюджетного кодекса Российской Федерации</w:t>
      </w:r>
    </w:p>
    <w:p w:rsidR="00107498" w:rsidRPr="00107498" w:rsidRDefault="00107498" w:rsidP="0010749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я ю:</w:t>
      </w: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07498">
        <w:rPr>
          <w:rFonts w:ascii="Arial" w:eastAsia="Times New Roman" w:hAnsi="Arial" w:cs="Arial"/>
          <w:b/>
          <w:bCs/>
          <w:sz w:val="20"/>
          <w:szCs w:val="20"/>
          <w:lang w:eastAsia="ru-RU"/>
        </w:rPr>
        <w:tab/>
      </w:r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proofErr w:type="gramStart"/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10 декабря 2018 г. № 30 «Об утверждении Перечня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закрепляемых за ними видов (подвидов) доходов бюджета</w:t>
      </w:r>
      <w:r w:rsidRPr="0010749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</w:t>
      </w:r>
      <w:r w:rsidRPr="001074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Курманкеевский сельсовет муниципального района  Давлекановский район Республики Башкортостан»  следующие изменения и дополнения:</w:t>
      </w:r>
      <w:proofErr w:type="gramEnd"/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7498" w:rsidRPr="00107498" w:rsidRDefault="00107498" w:rsidP="0010749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приложении к Постановлению «Перечень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Курманкеевский сельсовет муниципального района  Давлекановский район Республики Башкортостан»  дополнить коды бюджетной классификации: </w:t>
      </w:r>
      <w:proofErr w:type="gramEnd"/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3119"/>
        <w:gridCol w:w="6378"/>
      </w:tblGrid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1 18 01520 10 0000 150</w:t>
            </w:r>
          </w:p>
        </w:tc>
        <w:tc>
          <w:tcPr>
            <w:tcW w:w="6378" w:type="dxa"/>
            <w:vAlign w:val="center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по решениям о взыскании средств, предоставленных из иных бюджетов бюджетной системы Российской Федерации</w:t>
            </w:r>
          </w:p>
        </w:tc>
      </w:tr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1 18 02500 10 0000 150</w:t>
            </w:r>
          </w:p>
        </w:tc>
        <w:tc>
          <w:tcPr>
            <w:tcW w:w="6378" w:type="dxa"/>
            <w:vAlign w:val="center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Поступления в бюджеты сельских поселений (перечисления из бюджетов сельских поселений) по урегулированию расчетов между бюджетами </w:t>
            </w: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бюджетной системы Российской Федерации по распределенным доходам</w:t>
            </w:r>
          </w:p>
        </w:tc>
      </w:tr>
      <w:tr w:rsidR="00107498" w:rsidRPr="00107498" w:rsidTr="000A56C2">
        <w:tc>
          <w:tcPr>
            <w:tcW w:w="709" w:type="dxa"/>
          </w:tcPr>
          <w:p w:rsidR="00107498" w:rsidRPr="00107498" w:rsidRDefault="00107498" w:rsidP="00107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791</w:t>
            </w:r>
          </w:p>
        </w:tc>
        <w:tc>
          <w:tcPr>
            <w:tcW w:w="3119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2 08 05000 10 0000 150</w:t>
            </w:r>
          </w:p>
        </w:tc>
        <w:tc>
          <w:tcPr>
            <w:tcW w:w="6378" w:type="dxa"/>
          </w:tcPr>
          <w:p w:rsidR="00107498" w:rsidRPr="00107498" w:rsidRDefault="00107498" w:rsidP="0010749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749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доведение изменений в Перечень главных администраторов доходов бюджета сельского поселения Курманкеевский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 Курманкеевский сельсовет муниципального района  Давлекановский район Республики Башкортостан, до отдела № 59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107498" w:rsidRPr="00107498" w:rsidRDefault="00107498" w:rsidP="00107498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 </w:t>
      </w:r>
      <w:proofErr w:type="gramStart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10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07498" w:rsidRPr="00107498" w:rsidRDefault="00107498" w:rsidP="001074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7498" w:rsidRPr="00107498" w:rsidRDefault="00107498" w:rsidP="0010749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75F36" w:rsidRDefault="00975F36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 сельсовет</w:t>
      </w:r>
    </w:p>
    <w:p w:rsidR="00936F2F" w:rsidRPr="00936F2F" w:rsidRDefault="0030399D" w:rsidP="00936F2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 З. Валеев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10749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5698" w:rsidRDefault="00AC5698" w:rsidP="005C583C">
      <w:pPr>
        <w:spacing w:after="0" w:line="240" w:lineRule="auto"/>
      </w:pPr>
      <w:r>
        <w:separator/>
      </w:r>
    </w:p>
  </w:endnote>
  <w:endnote w:type="continuationSeparator" w:id="0">
    <w:p w:rsidR="00AC5698" w:rsidRDefault="00AC5698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5698" w:rsidRDefault="00AC5698" w:rsidP="005C583C">
      <w:pPr>
        <w:spacing w:after="0" w:line="240" w:lineRule="auto"/>
      </w:pPr>
      <w:r>
        <w:separator/>
      </w:r>
    </w:p>
  </w:footnote>
  <w:footnote w:type="continuationSeparator" w:id="0">
    <w:p w:rsidR="00AC5698" w:rsidRDefault="00AC5698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0749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07498"/>
    <w:rsid w:val="001A5B32"/>
    <w:rsid w:val="002F4059"/>
    <w:rsid w:val="0030399D"/>
    <w:rsid w:val="003E7F5D"/>
    <w:rsid w:val="005A4ED9"/>
    <w:rsid w:val="005C583C"/>
    <w:rsid w:val="00936F2F"/>
    <w:rsid w:val="00975F36"/>
    <w:rsid w:val="009E0F2C"/>
    <w:rsid w:val="00AC5698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31D4B-8FCC-4DD7-9CD0-1201A3018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2019-01-31T09:14:00Z</dcterms:created>
  <dcterms:modified xsi:type="dcterms:W3CDTF">2019-01-31T09:14:00Z</dcterms:modified>
</cp:coreProperties>
</file>