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C68" w:rsidRPr="00881C68" w:rsidRDefault="00881C68" w:rsidP="00881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</w:t>
      </w:r>
      <w:proofErr w:type="spell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881C68" w:rsidRPr="00881C68" w:rsidRDefault="00881C68" w:rsidP="00881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C68" w:rsidRPr="00881C68" w:rsidRDefault="00881C68" w:rsidP="00881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C68" w:rsidRPr="00881C68" w:rsidRDefault="00881C68" w:rsidP="00881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81C68" w:rsidRPr="00881C68" w:rsidRDefault="00881C68" w:rsidP="00881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1C68" w:rsidRPr="00881C68" w:rsidRDefault="00B528B1" w:rsidP="00881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30 от 27 сентября 2016 г.</w:t>
      </w:r>
      <w:bookmarkStart w:id="0" w:name="_GoBack"/>
      <w:bookmarkEnd w:id="0"/>
    </w:p>
    <w:p w:rsidR="00881C68" w:rsidRPr="00881C68" w:rsidRDefault="00881C68" w:rsidP="00881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C68" w:rsidRPr="00881C68" w:rsidRDefault="00881C68" w:rsidP="00881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публичных слушаний по проектам планировки и межевания территории объектов -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Обустройство </w:t>
      </w: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промысловых трубопроводов </w:t>
      </w:r>
      <w:proofErr w:type="spell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Любленского</w:t>
      </w:r>
      <w:proofErr w:type="spellEnd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нефтяного месторождения (2017г.)"</w:t>
      </w:r>
    </w:p>
    <w:p w:rsidR="00881C68" w:rsidRPr="00881C68" w:rsidRDefault="00881C68" w:rsidP="00881C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C68" w:rsidRPr="00881C68" w:rsidRDefault="00881C68" w:rsidP="00881C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ст.ст.14-15.1,  пунктами 2,3 статьи 28 Федерального закона от 6 октября 2003 года № 131-ФЗ «Об общих принципах организации местного самоуправления в Российской Федерации», ст.215 Гражданского Кодекса РФ, Уставом  сельского поселения </w:t>
      </w:r>
      <w:proofErr w:type="spell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proofErr w:type="spell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proofErr w:type="gramEnd"/>
    </w:p>
    <w:p w:rsidR="00881C68" w:rsidRPr="00881C68" w:rsidRDefault="00881C68" w:rsidP="00881C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881C68" w:rsidRPr="00881C68" w:rsidRDefault="00881C68" w:rsidP="00881C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публичные слушания по проектам планировки и межевания территории объекта -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Обустройство </w:t>
      </w: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промысловых трубопроводов </w:t>
      </w:r>
      <w:proofErr w:type="spell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Любленского</w:t>
      </w:r>
      <w:proofErr w:type="spellEnd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нефтяного месторождения (2017г.)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27 </w:t>
      </w: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тября  2016 года в 15 часов 30 минут местного времени в здании Администрации сельского поселения по адресу: </w:t>
      </w:r>
      <w:proofErr w:type="spellStart"/>
      <w:r w:rsidRPr="00881C68">
        <w:rPr>
          <w:rFonts w:ascii="Peterburg" w:eastAsia="Times New Roman" w:hAnsi="Peterburg" w:cs="Times New Roman"/>
          <w:sz w:val="28"/>
          <w:szCs w:val="28"/>
          <w:lang w:eastAsia="ru-RU"/>
        </w:rPr>
        <w:t>д</w:t>
      </w:r>
      <w:proofErr w:type="gramStart"/>
      <w:r w:rsidRPr="00881C68">
        <w:rPr>
          <w:rFonts w:ascii="Peterburg" w:eastAsia="Times New Roman" w:hAnsi="Peterburg" w:cs="Times New Roman"/>
          <w:sz w:val="28"/>
          <w:szCs w:val="28"/>
          <w:lang w:eastAsia="ru-RU"/>
        </w:rPr>
        <w:t>.С</w:t>
      </w:r>
      <w:proofErr w:type="gramEnd"/>
      <w:r w:rsidRPr="00881C68">
        <w:rPr>
          <w:rFonts w:ascii="Peterburg" w:eastAsia="Times New Roman" w:hAnsi="Peterburg" w:cs="Times New Roman"/>
          <w:sz w:val="28"/>
          <w:szCs w:val="28"/>
          <w:lang w:eastAsia="ru-RU"/>
        </w:rPr>
        <w:t>ергиополь</w:t>
      </w:r>
      <w:proofErr w:type="spellEnd"/>
      <w:r w:rsidRPr="00881C68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ул. Центральная, 1</w:t>
      </w: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81C68" w:rsidRPr="00881C68" w:rsidRDefault="00881C68" w:rsidP="00881C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проект</w:t>
      </w:r>
      <w:proofErr w:type="gramEnd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планировки и межевания территории для ознакомления на информационном стенде в здании администрации сельского поселения </w:t>
      </w:r>
      <w:proofErr w:type="spell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sovet-davleka</w:t>
      </w:r>
      <w:proofErr w:type="spellEnd"/>
      <w:r w:rsidRPr="00881C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novo</w:t>
      </w: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81C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81C68" w:rsidRPr="00881C68" w:rsidRDefault="00881C68" w:rsidP="00881C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Установить срок подачи письменных предложений</w:t>
      </w:r>
    </w:p>
    <w:p w:rsidR="00881C68" w:rsidRPr="00881C68" w:rsidRDefault="00881C68" w:rsidP="00881C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проектам планировки и межевания территории объекта -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Обустройство </w:t>
      </w: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промысловых трубопроводов </w:t>
      </w:r>
      <w:proofErr w:type="spell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Любленского</w:t>
      </w:r>
      <w:proofErr w:type="spellEnd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нефтяного месторождения (2017г.)" не позднее 18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года.</w:t>
      </w:r>
    </w:p>
    <w:p w:rsidR="00881C68" w:rsidRPr="00881C68" w:rsidRDefault="00881C68" w:rsidP="00881C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81C68" w:rsidRPr="00881C68" w:rsidRDefault="00881C68" w:rsidP="00881C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81C68" w:rsidRPr="00881C68" w:rsidRDefault="00881C68" w:rsidP="00881C68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881C68" w:rsidRPr="00881C68" w:rsidRDefault="00881C68" w:rsidP="00881C68">
      <w:pPr>
        <w:tabs>
          <w:tab w:val="left" w:pos="184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881C68" w:rsidRPr="00881C68" w:rsidRDefault="00881C68" w:rsidP="00881C68">
      <w:pPr>
        <w:tabs>
          <w:tab w:val="left" w:pos="184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</w:t>
      </w:r>
      <w:proofErr w:type="spellStart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  <w:r w:rsidRPr="00881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:rsidR="00881C68" w:rsidRPr="00881C68" w:rsidRDefault="00881C68" w:rsidP="00881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25C0E" w:rsidRPr="00881C68" w:rsidRDefault="00225C0E">
      <w:pPr>
        <w:rPr>
          <w:rFonts w:ascii="Times New Roman" w:hAnsi="Times New Roman" w:cs="Times New Roman"/>
        </w:rPr>
      </w:pPr>
    </w:p>
    <w:sectPr w:rsidR="00225C0E" w:rsidRPr="00881C68" w:rsidSect="00EB0C06">
      <w:headerReference w:type="default" r:id="rId5"/>
      <w:footerReference w:type="default" r:id="rId6"/>
      <w:pgSz w:w="11907" w:h="16840" w:code="9"/>
      <w:pgMar w:top="851" w:right="708" w:bottom="709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AD1" w:rsidRDefault="00B528B1">
    <w:pPr>
      <w:pStyle w:val="a5"/>
    </w:pPr>
  </w:p>
  <w:p w:rsidR="00211AD1" w:rsidRDefault="00B528B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AD1" w:rsidRDefault="00B528B1" w:rsidP="00EB0C06">
    <w:pPr>
      <w:pStyle w:val="a3"/>
      <w:jc w:val="right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9C"/>
    <w:rsid w:val="00225C0E"/>
    <w:rsid w:val="00881C68"/>
    <w:rsid w:val="00B528B1"/>
    <w:rsid w:val="00F6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1C68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881C6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881C68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881C68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881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1C68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881C6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881C68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881C68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881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2016-09-27T05:45:00Z</dcterms:created>
  <dcterms:modified xsi:type="dcterms:W3CDTF">2016-09-27T05:50:00Z</dcterms:modified>
</cp:coreProperties>
</file>