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6071" w:rsidRPr="009F6071" w:rsidRDefault="009F6071" w:rsidP="006E7EDD">
      <w:pPr>
        <w:pStyle w:val="ConsPlusNormal"/>
        <w:ind w:firstLine="540"/>
        <w:jc w:val="both"/>
        <w:outlineLvl w:val="0"/>
        <w:rPr>
          <w:sz w:val="28"/>
          <w:szCs w:val="28"/>
        </w:rPr>
      </w:pPr>
    </w:p>
    <w:p w:rsidR="009F6071" w:rsidRPr="00352BBF" w:rsidRDefault="009F6071" w:rsidP="006E7EDD">
      <w:pPr>
        <w:pStyle w:val="ConsPlusNormal"/>
        <w:jc w:val="right"/>
        <w:rPr>
          <w:rFonts w:ascii="Times New Roman" w:hAnsi="Times New Roman" w:cs="Times New Roman"/>
          <w:color w:val="000000" w:themeColor="text1"/>
          <w:sz w:val="28"/>
          <w:szCs w:val="28"/>
        </w:rPr>
      </w:pPr>
    </w:p>
    <w:p w:rsidR="009F6071" w:rsidRPr="00352BBF" w:rsidRDefault="009F6071" w:rsidP="006E7EDD">
      <w:pPr>
        <w:pStyle w:val="ConsPlusNormal"/>
        <w:jc w:val="right"/>
        <w:rPr>
          <w:rFonts w:ascii="Times New Roman" w:hAnsi="Times New Roman" w:cs="Times New Roman"/>
          <w:color w:val="000000" w:themeColor="text1"/>
          <w:sz w:val="28"/>
          <w:szCs w:val="28"/>
        </w:rPr>
      </w:pPr>
    </w:p>
    <w:p w:rsidR="00A36D3B" w:rsidRPr="00513E84" w:rsidRDefault="00A36D3B" w:rsidP="00A36D3B">
      <w:pPr>
        <w:spacing w:after="0" w:line="240" w:lineRule="auto"/>
        <w:jc w:val="center"/>
        <w:rPr>
          <w:rFonts w:ascii="Times New Roman" w:eastAsia="Times New Roman" w:hAnsi="Times New Roman" w:cs="Times New Roman"/>
          <w:sz w:val="28"/>
          <w:szCs w:val="28"/>
          <w:lang w:eastAsia="ru-RU"/>
        </w:rPr>
      </w:pPr>
      <w:bookmarkStart w:id="0" w:name="P33"/>
      <w:bookmarkEnd w:id="0"/>
      <w:r w:rsidRPr="00513E84">
        <w:rPr>
          <w:rFonts w:ascii="Times New Roman" w:eastAsia="Times New Roman" w:hAnsi="Times New Roman" w:cs="Times New Roman"/>
          <w:sz w:val="28"/>
          <w:szCs w:val="24"/>
          <w:lang w:eastAsia="ru-RU"/>
        </w:rPr>
        <w:t xml:space="preserve">Администрация  </w:t>
      </w:r>
      <w:r w:rsidRPr="00513E84">
        <w:rPr>
          <w:rFonts w:ascii="Times New Roman" w:eastAsia="Times New Roman" w:hAnsi="Times New Roman" w:cs="Times New Roman"/>
          <w:sz w:val="28"/>
          <w:szCs w:val="28"/>
          <w:lang w:eastAsia="ru-RU"/>
        </w:rPr>
        <w:t xml:space="preserve">сельского поселения </w:t>
      </w:r>
      <w:r w:rsidR="00621696">
        <w:rPr>
          <w:rFonts w:ascii="Times New Roman" w:hAnsi="Times New Roman" w:cs="Times New Roman"/>
          <w:sz w:val="28"/>
          <w:szCs w:val="28"/>
        </w:rPr>
        <w:t>Чуюнчинский</w:t>
      </w:r>
      <w:r w:rsidRPr="00513E84">
        <w:rPr>
          <w:rFonts w:ascii="Times New Roman" w:eastAsia="Times New Roman" w:hAnsi="Times New Roman" w:cs="Times New Roman"/>
          <w:sz w:val="28"/>
          <w:szCs w:val="28"/>
          <w:lang w:eastAsia="ru-RU"/>
        </w:rPr>
        <w:t xml:space="preserve"> сельсовет</w:t>
      </w:r>
    </w:p>
    <w:p w:rsidR="00A36D3B" w:rsidRPr="00513E84" w:rsidRDefault="00A36D3B" w:rsidP="00A36D3B">
      <w:pPr>
        <w:spacing w:after="0" w:line="240" w:lineRule="auto"/>
        <w:jc w:val="center"/>
        <w:rPr>
          <w:rFonts w:ascii="Times New Roman" w:eastAsia="Times New Roman" w:hAnsi="Times New Roman" w:cs="Times New Roman"/>
          <w:sz w:val="28"/>
          <w:szCs w:val="20"/>
          <w:lang w:eastAsia="ru-RU"/>
        </w:rPr>
      </w:pPr>
      <w:r w:rsidRPr="00513E84">
        <w:rPr>
          <w:rFonts w:ascii="Times New Roman" w:eastAsia="Times New Roman" w:hAnsi="Times New Roman" w:cs="Times New Roman"/>
          <w:sz w:val="28"/>
          <w:szCs w:val="28"/>
          <w:lang w:eastAsia="ru-RU"/>
        </w:rPr>
        <w:t xml:space="preserve"> муниципального района Давлекановский район Республики Башкортостан</w:t>
      </w:r>
    </w:p>
    <w:p w:rsidR="00A36D3B" w:rsidRPr="00513E84" w:rsidRDefault="00A36D3B" w:rsidP="00A36D3B">
      <w:pPr>
        <w:spacing w:after="0" w:line="240" w:lineRule="auto"/>
        <w:jc w:val="both"/>
        <w:rPr>
          <w:rFonts w:ascii="Times New Roman" w:eastAsia="Times New Roman" w:hAnsi="Times New Roman" w:cs="Times New Roman"/>
          <w:sz w:val="28"/>
          <w:szCs w:val="24"/>
          <w:lang w:eastAsia="ru-RU"/>
        </w:rPr>
      </w:pPr>
      <w:r w:rsidRPr="00513E84">
        <w:rPr>
          <w:rFonts w:ascii="Times New Roman" w:eastAsia="Times New Roman" w:hAnsi="Times New Roman" w:cs="Times New Roman"/>
          <w:sz w:val="28"/>
          <w:szCs w:val="24"/>
          <w:lang w:eastAsia="ru-RU"/>
        </w:rPr>
        <w:t xml:space="preserve"> </w:t>
      </w:r>
      <w:r w:rsidRPr="00513E84">
        <w:rPr>
          <w:rFonts w:ascii="Times New Roman" w:eastAsia="Times New Roman" w:hAnsi="Times New Roman" w:cs="Times New Roman"/>
          <w:sz w:val="28"/>
          <w:szCs w:val="24"/>
          <w:lang w:eastAsia="ru-RU"/>
        </w:rPr>
        <w:tab/>
      </w:r>
      <w:r w:rsidRPr="00513E84">
        <w:rPr>
          <w:rFonts w:ascii="Times New Roman" w:eastAsia="Times New Roman" w:hAnsi="Times New Roman" w:cs="Times New Roman"/>
          <w:sz w:val="28"/>
          <w:szCs w:val="24"/>
          <w:lang w:eastAsia="ru-RU"/>
        </w:rPr>
        <w:tab/>
      </w:r>
      <w:r w:rsidRPr="00513E84">
        <w:rPr>
          <w:rFonts w:ascii="Times New Roman" w:eastAsia="Times New Roman" w:hAnsi="Times New Roman" w:cs="Times New Roman"/>
          <w:sz w:val="28"/>
          <w:szCs w:val="24"/>
          <w:lang w:eastAsia="ru-RU"/>
        </w:rPr>
        <w:tab/>
      </w:r>
      <w:r w:rsidRPr="00513E84">
        <w:rPr>
          <w:rFonts w:ascii="Times New Roman" w:eastAsia="Times New Roman" w:hAnsi="Times New Roman" w:cs="Times New Roman"/>
          <w:sz w:val="28"/>
          <w:szCs w:val="24"/>
          <w:lang w:eastAsia="ru-RU"/>
        </w:rPr>
        <w:tab/>
      </w:r>
      <w:r w:rsidRPr="00513E84">
        <w:rPr>
          <w:rFonts w:ascii="Times New Roman" w:eastAsia="Times New Roman" w:hAnsi="Times New Roman" w:cs="Times New Roman"/>
          <w:sz w:val="28"/>
          <w:szCs w:val="24"/>
          <w:lang w:eastAsia="ru-RU"/>
        </w:rPr>
        <w:tab/>
      </w:r>
      <w:r w:rsidRPr="00513E84">
        <w:rPr>
          <w:rFonts w:ascii="Times New Roman" w:eastAsia="Times New Roman" w:hAnsi="Times New Roman" w:cs="Times New Roman"/>
          <w:sz w:val="28"/>
          <w:szCs w:val="24"/>
          <w:lang w:eastAsia="ru-RU"/>
        </w:rPr>
        <w:tab/>
      </w:r>
    </w:p>
    <w:p w:rsidR="00A36D3B" w:rsidRPr="00513E84" w:rsidRDefault="00A36D3B" w:rsidP="00A36D3B">
      <w:pPr>
        <w:spacing w:after="0" w:line="240" w:lineRule="auto"/>
        <w:jc w:val="both"/>
        <w:rPr>
          <w:rFonts w:ascii="Times New Roman" w:eastAsia="Times New Roman" w:hAnsi="Times New Roman" w:cs="Times New Roman"/>
          <w:sz w:val="28"/>
          <w:szCs w:val="24"/>
          <w:lang w:eastAsia="ru-RU"/>
        </w:rPr>
      </w:pPr>
    </w:p>
    <w:p w:rsidR="00A36D3B" w:rsidRPr="00513E84" w:rsidRDefault="00A36D3B" w:rsidP="00A36D3B">
      <w:pPr>
        <w:spacing w:after="0" w:line="240" w:lineRule="auto"/>
        <w:ind w:right="2551"/>
        <w:jc w:val="center"/>
        <w:rPr>
          <w:rFonts w:ascii="Times New Roman" w:eastAsia="Times New Roman" w:hAnsi="Times New Roman" w:cs="Times New Roman"/>
          <w:sz w:val="28"/>
          <w:szCs w:val="28"/>
          <w:lang w:eastAsia="ru-RU"/>
        </w:rPr>
      </w:pPr>
      <w:r w:rsidRPr="00513E84">
        <w:rPr>
          <w:rFonts w:ascii="Times New Roman" w:eastAsia="Times New Roman" w:hAnsi="Times New Roman" w:cs="Times New Roman"/>
          <w:sz w:val="28"/>
          <w:szCs w:val="28"/>
          <w:lang w:eastAsia="ru-RU"/>
        </w:rPr>
        <w:t xml:space="preserve">                                   ПОСТАНОВЛЕНИЕ</w:t>
      </w:r>
    </w:p>
    <w:p w:rsidR="00A36D3B" w:rsidRPr="00513E84" w:rsidRDefault="00A36D3B" w:rsidP="00A36D3B">
      <w:pPr>
        <w:spacing w:after="0" w:line="240" w:lineRule="auto"/>
        <w:ind w:right="2551"/>
        <w:jc w:val="center"/>
        <w:rPr>
          <w:rFonts w:ascii="Times New Roman" w:eastAsia="Times New Roman" w:hAnsi="Times New Roman" w:cs="Times New Roman"/>
          <w:sz w:val="28"/>
          <w:szCs w:val="28"/>
          <w:lang w:eastAsia="ru-RU"/>
        </w:rPr>
      </w:pPr>
      <w:r w:rsidRPr="00513E84">
        <w:rPr>
          <w:rFonts w:ascii="Times New Roman" w:eastAsia="Times New Roman" w:hAnsi="Times New Roman" w:cs="Times New Roman"/>
          <w:sz w:val="28"/>
          <w:szCs w:val="28"/>
          <w:lang w:eastAsia="ru-RU"/>
        </w:rPr>
        <w:t xml:space="preserve">                                   от </w:t>
      </w:r>
      <w:r w:rsidR="00F848DD">
        <w:rPr>
          <w:rFonts w:ascii="Times New Roman" w:eastAsia="Times New Roman" w:hAnsi="Times New Roman" w:cs="Times New Roman"/>
          <w:sz w:val="28"/>
          <w:szCs w:val="28"/>
          <w:lang w:eastAsia="ru-RU"/>
        </w:rPr>
        <w:t>31.12.2019</w:t>
      </w:r>
      <w:r w:rsidR="000940BE">
        <w:rPr>
          <w:rFonts w:ascii="Times New Roman" w:eastAsia="Times New Roman" w:hAnsi="Times New Roman" w:cs="Times New Roman"/>
          <w:sz w:val="28"/>
          <w:szCs w:val="28"/>
          <w:lang w:eastAsia="ru-RU"/>
        </w:rPr>
        <w:t xml:space="preserve">    </w:t>
      </w:r>
      <w:r w:rsidRPr="00513E84">
        <w:rPr>
          <w:rFonts w:ascii="Times New Roman" w:eastAsia="Times New Roman" w:hAnsi="Times New Roman" w:cs="Times New Roman"/>
          <w:sz w:val="28"/>
          <w:szCs w:val="28"/>
          <w:lang w:eastAsia="ru-RU"/>
        </w:rPr>
        <w:t xml:space="preserve">№ </w:t>
      </w:r>
      <w:r w:rsidR="00F848DD">
        <w:rPr>
          <w:rFonts w:ascii="Times New Roman" w:eastAsia="Times New Roman" w:hAnsi="Times New Roman" w:cs="Times New Roman"/>
          <w:sz w:val="28"/>
          <w:szCs w:val="28"/>
          <w:lang w:eastAsia="ru-RU"/>
        </w:rPr>
        <w:t>89</w:t>
      </w:r>
    </w:p>
    <w:p w:rsidR="00A36D3B" w:rsidRPr="00513E84" w:rsidRDefault="00A36D3B" w:rsidP="00A36D3B">
      <w:pPr>
        <w:autoSpaceDE w:val="0"/>
        <w:autoSpaceDN w:val="0"/>
        <w:adjustRightInd w:val="0"/>
        <w:spacing w:after="0" w:line="360" w:lineRule="auto"/>
        <w:jc w:val="center"/>
        <w:rPr>
          <w:rFonts w:ascii="Times New Roman" w:eastAsia="Times New Roman" w:hAnsi="Times New Roman" w:cs="Times New Roman"/>
          <w:bCs/>
          <w:sz w:val="28"/>
          <w:szCs w:val="28"/>
          <w:lang w:eastAsia="ru-RU"/>
        </w:rPr>
      </w:pPr>
      <w:r w:rsidRPr="00513E84">
        <w:rPr>
          <w:rFonts w:ascii="Times New Roman" w:eastAsia="Times New Roman" w:hAnsi="Times New Roman" w:cs="Times New Roman"/>
          <w:bCs/>
          <w:sz w:val="12"/>
          <w:szCs w:val="12"/>
          <w:u w:val="single"/>
          <w:lang w:eastAsia="ru-RU"/>
        </w:rPr>
        <w:t xml:space="preserve">      </w:t>
      </w:r>
      <w:r w:rsidRPr="00513E84">
        <w:rPr>
          <w:rFonts w:ascii="Times New Roman" w:eastAsia="Times New Roman" w:hAnsi="Times New Roman" w:cs="Times New Roman"/>
          <w:bCs/>
          <w:sz w:val="8"/>
          <w:szCs w:val="8"/>
          <w:u w:val="single"/>
          <w:lang w:eastAsia="ru-RU"/>
        </w:rPr>
        <w:t xml:space="preserve">   </w:t>
      </w:r>
      <w:r w:rsidRPr="00513E84">
        <w:rPr>
          <w:rFonts w:ascii="Times New Roman" w:eastAsia="Times New Roman" w:hAnsi="Times New Roman" w:cs="Times New Roman"/>
          <w:bCs/>
          <w:sz w:val="28"/>
          <w:szCs w:val="28"/>
          <w:u w:val="single"/>
          <w:lang w:eastAsia="ru-RU"/>
        </w:rPr>
        <w:t xml:space="preserve">  </w:t>
      </w:r>
    </w:p>
    <w:p w:rsidR="00A36D3B" w:rsidRPr="00513E84" w:rsidRDefault="00A36D3B" w:rsidP="00A36D3B">
      <w:pPr>
        <w:pStyle w:val="ConsPlusTitle"/>
        <w:jc w:val="center"/>
        <w:rPr>
          <w:rFonts w:ascii="Times New Roman" w:hAnsi="Times New Roman" w:cs="Times New Roman"/>
          <w:b w:val="0"/>
          <w:color w:val="000000" w:themeColor="text1"/>
          <w:sz w:val="28"/>
          <w:szCs w:val="28"/>
        </w:rPr>
      </w:pPr>
      <w:r w:rsidRPr="00513E84">
        <w:rPr>
          <w:rFonts w:ascii="Times New Roman" w:hAnsi="Times New Roman" w:cs="Times New Roman"/>
          <w:b w:val="0"/>
          <w:color w:val="000000" w:themeColor="text1"/>
          <w:sz w:val="28"/>
          <w:szCs w:val="28"/>
        </w:rPr>
        <w:t>О</w:t>
      </w:r>
      <w:r>
        <w:rPr>
          <w:rFonts w:ascii="Times New Roman" w:hAnsi="Times New Roman" w:cs="Times New Roman"/>
          <w:b w:val="0"/>
          <w:color w:val="000000" w:themeColor="text1"/>
          <w:sz w:val="28"/>
          <w:szCs w:val="28"/>
        </w:rPr>
        <w:t>б утверждении</w:t>
      </w:r>
      <w:r w:rsidRPr="00513E84">
        <w:rPr>
          <w:rFonts w:ascii="Times New Roman" w:hAnsi="Times New Roman" w:cs="Times New Roman"/>
          <w:b w:val="0"/>
          <w:color w:val="000000" w:themeColor="text1"/>
          <w:sz w:val="28"/>
          <w:szCs w:val="28"/>
        </w:rPr>
        <w:t xml:space="preserve"> </w:t>
      </w:r>
      <w:r>
        <w:rPr>
          <w:rFonts w:ascii="Times New Roman" w:hAnsi="Times New Roman" w:cs="Times New Roman"/>
          <w:b w:val="0"/>
          <w:color w:val="000000" w:themeColor="text1"/>
          <w:sz w:val="28"/>
          <w:szCs w:val="28"/>
        </w:rPr>
        <w:t xml:space="preserve">Порядка кассового обслуживания бюджета сельского поселения </w:t>
      </w:r>
      <w:r w:rsidR="00621696" w:rsidRPr="00621696">
        <w:rPr>
          <w:rFonts w:ascii="Times New Roman" w:hAnsi="Times New Roman" w:cs="Times New Roman"/>
          <w:b w:val="0"/>
          <w:sz w:val="28"/>
          <w:szCs w:val="28"/>
        </w:rPr>
        <w:t>Чуюнчинский</w:t>
      </w:r>
      <w:r>
        <w:rPr>
          <w:rFonts w:ascii="Times New Roman" w:hAnsi="Times New Roman" w:cs="Times New Roman"/>
          <w:b w:val="0"/>
          <w:color w:val="000000" w:themeColor="text1"/>
          <w:sz w:val="28"/>
          <w:szCs w:val="28"/>
        </w:rPr>
        <w:t xml:space="preserve"> сельсов</w:t>
      </w:r>
      <w:r w:rsidR="00621696">
        <w:rPr>
          <w:rFonts w:ascii="Times New Roman" w:hAnsi="Times New Roman" w:cs="Times New Roman"/>
          <w:b w:val="0"/>
          <w:color w:val="000000" w:themeColor="text1"/>
          <w:sz w:val="28"/>
          <w:szCs w:val="28"/>
        </w:rPr>
        <w:t>ет муниципального района Давлек</w:t>
      </w:r>
      <w:r>
        <w:rPr>
          <w:rFonts w:ascii="Times New Roman" w:hAnsi="Times New Roman" w:cs="Times New Roman"/>
          <w:b w:val="0"/>
          <w:color w:val="000000" w:themeColor="text1"/>
          <w:sz w:val="28"/>
          <w:szCs w:val="28"/>
        </w:rPr>
        <w:t>ановский район республики Башкортостан в условиях открытия и ведения лицевых счетов для учета операций по исполнению расходов бюджета сельского поселения</w:t>
      </w:r>
      <w:r w:rsidRPr="00621696">
        <w:rPr>
          <w:rFonts w:ascii="Times New Roman" w:hAnsi="Times New Roman" w:cs="Times New Roman"/>
          <w:b w:val="0"/>
          <w:color w:val="000000" w:themeColor="text1"/>
          <w:sz w:val="28"/>
          <w:szCs w:val="28"/>
        </w:rPr>
        <w:t xml:space="preserve"> </w:t>
      </w:r>
      <w:r w:rsidR="00621696" w:rsidRPr="00621696">
        <w:rPr>
          <w:rFonts w:ascii="Times New Roman" w:hAnsi="Times New Roman" w:cs="Times New Roman"/>
          <w:b w:val="0"/>
          <w:sz w:val="28"/>
          <w:szCs w:val="28"/>
        </w:rPr>
        <w:t>Чуюнчинский</w:t>
      </w:r>
      <w:r>
        <w:rPr>
          <w:rFonts w:ascii="Times New Roman" w:hAnsi="Times New Roman" w:cs="Times New Roman"/>
          <w:b w:val="0"/>
          <w:color w:val="000000" w:themeColor="text1"/>
          <w:sz w:val="28"/>
          <w:szCs w:val="28"/>
        </w:rPr>
        <w:t xml:space="preserve"> сельсовет муниципального района Давлекановский район</w:t>
      </w:r>
      <w:r w:rsidR="00621696">
        <w:rPr>
          <w:rFonts w:ascii="Times New Roman" w:hAnsi="Times New Roman" w:cs="Times New Roman"/>
          <w:b w:val="0"/>
          <w:color w:val="000000" w:themeColor="text1"/>
          <w:sz w:val="28"/>
          <w:szCs w:val="28"/>
        </w:rPr>
        <w:t xml:space="preserve"> </w:t>
      </w:r>
      <w:r>
        <w:rPr>
          <w:rFonts w:ascii="Times New Roman" w:hAnsi="Times New Roman" w:cs="Times New Roman"/>
          <w:b w:val="0"/>
          <w:color w:val="000000" w:themeColor="text1"/>
          <w:sz w:val="28"/>
          <w:szCs w:val="28"/>
        </w:rPr>
        <w:t>Республики Башкортостан</w:t>
      </w:r>
    </w:p>
    <w:p w:rsidR="00A36D3B" w:rsidRPr="00513E84" w:rsidRDefault="00A36D3B" w:rsidP="00A36D3B">
      <w:pPr>
        <w:autoSpaceDE w:val="0"/>
        <w:autoSpaceDN w:val="0"/>
        <w:adjustRightInd w:val="0"/>
        <w:spacing w:after="0" w:line="240" w:lineRule="auto"/>
        <w:ind w:right="6474"/>
        <w:jc w:val="both"/>
        <w:rPr>
          <w:rFonts w:ascii="Times New Roman" w:eastAsia="Times New Roman" w:hAnsi="Times New Roman" w:cs="Arial"/>
          <w:b/>
          <w:bCs/>
          <w:sz w:val="24"/>
          <w:szCs w:val="24"/>
          <w:lang w:eastAsia="ru-RU"/>
        </w:rPr>
      </w:pPr>
    </w:p>
    <w:p w:rsidR="00A36D3B" w:rsidRPr="004A405D" w:rsidRDefault="00A36D3B" w:rsidP="001F36A6">
      <w:pPr>
        <w:autoSpaceDE w:val="0"/>
        <w:autoSpaceDN w:val="0"/>
        <w:adjustRightInd w:val="0"/>
        <w:spacing w:after="0" w:line="240" w:lineRule="auto"/>
        <w:ind w:firstLine="708"/>
        <w:jc w:val="both"/>
        <w:rPr>
          <w:rFonts w:ascii="Times New Roman" w:hAnsi="Times New Roman" w:cs="Times New Roman"/>
          <w:sz w:val="28"/>
          <w:szCs w:val="28"/>
        </w:rPr>
      </w:pPr>
      <w:r w:rsidRPr="003705C7">
        <w:rPr>
          <w:rFonts w:ascii="Times New Roman" w:eastAsia="Calibri" w:hAnsi="Times New Roman" w:cs="Times New Roman"/>
          <w:sz w:val="28"/>
          <w:szCs w:val="28"/>
          <w:lang w:eastAsia="ru-RU"/>
        </w:rPr>
        <w:t xml:space="preserve">В соответствии со статьей </w:t>
      </w:r>
      <w:hyperlink r:id="rId5" w:history="1">
        <w:r w:rsidRPr="00352BBF">
          <w:rPr>
            <w:rFonts w:ascii="Times New Roman" w:hAnsi="Times New Roman" w:cs="Times New Roman"/>
            <w:color w:val="000000" w:themeColor="text1"/>
            <w:sz w:val="28"/>
            <w:szCs w:val="28"/>
          </w:rPr>
          <w:t>215.1</w:t>
        </w:r>
      </w:hyperlink>
      <w:r w:rsidRPr="00352BBF">
        <w:rPr>
          <w:rFonts w:ascii="Times New Roman" w:hAnsi="Times New Roman" w:cs="Times New Roman"/>
          <w:color w:val="000000" w:themeColor="text1"/>
          <w:sz w:val="28"/>
          <w:szCs w:val="28"/>
        </w:rPr>
        <w:t xml:space="preserve">, </w:t>
      </w:r>
      <w:hyperlink r:id="rId6" w:history="1">
        <w:r w:rsidRPr="00352BBF">
          <w:rPr>
            <w:rFonts w:ascii="Times New Roman" w:hAnsi="Times New Roman" w:cs="Times New Roman"/>
            <w:color w:val="000000" w:themeColor="text1"/>
            <w:sz w:val="28"/>
            <w:szCs w:val="28"/>
          </w:rPr>
          <w:t>241.1</w:t>
        </w:r>
      </w:hyperlink>
      <w:r w:rsidRPr="00352BBF">
        <w:rPr>
          <w:rFonts w:ascii="Times New Roman" w:hAnsi="Times New Roman" w:cs="Times New Roman"/>
          <w:color w:val="000000" w:themeColor="text1"/>
          <w:sz w:val="28"/>
          <w:szCs w:val="28"/>
        </w:rPr>
        <w:t xml:space="preserve"> Бюджетного кодекса Российской Федерации</w:t>
      </w:r>
      <w:r>
        <w:rPr>
          <w:rFonts w:ascii="Times New Roman" w:hAnsi="Times New Roman" w:cs="Times New Roman"/>
          <w:color w:val="000000" w:themeColor="text1"/>
          <w:sz w:val="28"/>
          <w:szCs w:val="28"/>
        </w:rPr>
        <w:t xml:space="preserve">, </w:t>
      </w:r>
      <w:hyperlink r:id="rId7" w:history="1">
        <w:r w:rsidR="004A405D" w:rsidRPr="004A405D">
          <w:rPr>
            <w:rFonts w:ascii="Times New Roman" w:hAnsi="Times New Roman" w:cs="Times New Roman"/>
            <w:sz w:val="28"/>
            <w:szCs w:val="28"/>
          </w:rPr>
          <w:t>Законом</w:t>
        </w:r>
      </w:hyperlink>
      <w:r w:rsidR="004A405D">
        <w:rPr>
          <w:rFonts w:ascii="Times New Roman" w:hAnsi="Times New Roman" w:cs="Times New Roman"/>
          <w:sz w:val="28"/>
          <w:szCs w:val="28"/>
        </w:rPr>
        <w:t xml:space="preserve"> Республики Башкортостан «</w:t>
      </w:r>
      <w:r w:rsidR="004A405D" w:rsidRPr="004A405D">
        <w:rPr>
          <w:rFonts w:ascii="Times New Roman" w:hAnsi="Times New Roman" w:cs="Times New Roman"/>
          <w:sz w:val="28"/>
          <w:szCs w:val="28"/>
        </w:rPr>
        <w:t xml:space="preserve">О бюджетном процессе </w:t>
      </w:r>
      <w:r w:rsidR="00BD2498">
        <w:rPr>
          <w:rFonts w:ascii="Times New Roman" w:hAnsi="Times New Roman" w:cs="Times New Roman"/>
          <w:sz w:val="28"/>
          <w:szCs w:val="28"/>
        </w:rPr>
        <w:t xml:space="preserve">                    </w:t>
      </w:r>
      <w:r w:rsidR="004A405D" w:rsidRPr="004A405D">
        <w:rPr>
          <w:rFonts w:ascii="Times New Roman" w:hAnsi="Times New Roman" w:cs="Times New Roman"/>
          <w:sz w:val="28"/>
          <w:szCs w:val="28"/>
        </w:rPr>
        <w:t>в Республи</w:t>
      </w:r>
      <w:r w:rsidR="004A405D">
        <w:rPr>
          <w:rFonts w:ascii="Times New Roman" w:hAnsi="Times New Roman" w:cs="Times New Roman"/>
          <w:sz w:val="28"/>
          <w:szCs w:val="28"/>
        </w:rPr>
        <w:t xml:space="preserve">ке Башкортостан», </w:t>
      </w:r>
      <w:proofErr w:type="gramStart"/>
      <w:r>
        <w:rPr>
          <w:rFonts w:ascii="Times New Roman" w:hAnsi="Times New Roman" w:cs="Times New Roman"/>
          <w:color w:val="000000" w:themeColor="text1"/>
          <w:sz w:val="28"/>
          <w:szCs w:val="28"/>
        </w:rPr>
        <w:t>р</w:t>
      </w:r>
      <w:proofErr w:type="gramEnd"/>
      <w:r w:rsidR="00621696">
        <w:fldChar w:fldCharType="begin"/>
      </w:r>
      <w:r w:rsidR="00621696">
        <w:instrText xml:space="preserve"> HYPERLINK "consultantplus://offline/ref=D0A6E937EC83B600E79EB5C5C814655296C0DAF8FB384E2C6CE9544A3C60C806FA5426044E699C05CD20FB1Fv9N5E" </w:instrText>
      </w:r>
      <w:r w:rsidR="00621696">
        <w:fldChar w:fldCharType="separate"/>
      </w:r>
      <w:r>
        <w:rPr>
          <w:rFonts w:ascii="Times New Roman" w:hAnsi="Times New Roman" w:cs="Times New Roman"/>
          <w:color w:val="000000" w:themeColor="text1"/>
          <w:sz w:val="28"/>
          <w:szCs w:val="28"/>
        </w:rPr>
        <w:t>ешением</w:t>
      </w:r>
      <w:r w:rsidR="00621696">
        <w:rPr>
          <w:rFonts w:ascii="Times New Roman" w:hAnsi="Times New Roman" w:cs="Times New Roman"/>
          <w:color w:val="000000" w:themeColor="text1"/>
          <w:sz w:val="28"/>
          <w:szCs w:val="28"/>
        </w:rPr>
        <w:fldChar w:fldCharType="end"/>
      </w:r>
      <w:r>
        <w:t xml:space="preserve"> </w:t>
      </w:r>
      <w:r>
        <w:rPr>
          <w:rFonts w:ascii="Times New Roman" w:hAnsi="Times New Roman" w:cs="Times New Roman"/>
          <w:sz w:val="28"/>
          <w:szCs w:val="28"/>
        </w:rPr>
        <w:t>Совета</w:t>
      </w:r>
      <w:r>
        <w:t xml:space="preserve"> </w:t>
      </w:r>
      <w:r w:rsidRPr="00352BBF">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 xml:space="preserve">О бюджетном процессе </w:t>
      </w:r>
      <w:r>
        <w:rPr>
          <w:rFonts w:ascii="Times New Roman" w:hAnsi="Times New Roman" w:cs="Times New Roman"/>
          <w:color w:val="000000" w:themeColor="text1"/>
          <w:sz w:val="28"/>
          <w:szCs w:val="28"/>
        </w:rPr>
        <w:t xml:space="preserve">сельского поселения </w:t>
      </w:r>
      <w:r w:rsidR="00621696">
        <w:rPr>
          <w:rFonts w:ascii="Times New Roman" w:hAnsi="Times New Roman" w:cs="Times New Roman"/>
          <w:sz w:val="28"/>
          <w:szCs w:val="28"/>
        </w:rPr>
        <w:t>Чуюнчинский</w:t>
      </w:r>
      <w:r>
        <w:rPr>
          <w:rFonts w:ascii="Times New Roman" w:hAnsi="Times New Roman" w:cs="Times New Roman"/>
          <w:color w:val="000000" w:themeColor="text1"/>
          <w:sz w:val="28"/>
          <w:szCs w:val="28"/>
        </w:rPr>
        <w:t xml:space="preserve"> сельсовет муниципального района Давлекановский район Республики</w:t>
      </w:r>
      <w:r w:rsidRPr="00352BBF">
        <w:rPr>
          <w:rFonts w:ascii="Times New Roman" w:hAnsi="Times New Roman" w:cs="Times New Roman"/>
          <w:color w:val="000000" w:themeColor="text1"/>
          <w:sz w:val="28"/>
          <w:szCs w:val="28"/>
        </w:rPr>
        <w:t xml:space="preserve"> Башкортостан</w:t>
      </w:r>
      <w:r>
        <w:rPr>
          <w:rFonts w:ascii="Times New Roman" w:hAnsi="Times New Roman" w:cs="Times New Roman"/>
          <w:color w:val="000000" w:themeColor="text1"/>
          <w:sz w:val="28"/>
          <w:szCs w:val="28"/>
        </w:rPr>
        <w:t>»</w:t>
      </w:r>
      <w:r>
        <w:rPr>
          <w:rFonts w:ascii="Times New Roman" w:eastAsia="Calibri" w:hAnsi="Times New Roman" w:cs="Times New Roman"/>
          <w:sz w:val="28"/>
          <w:szCs w:val="28"/>
          <w:lang w:eastAsia="ru-RU"/>
        </w:rPr>
        <w:t xml:space="preserve"> </w:t>
      </w:r>
      <w:r w:rsidRPr="003705C7">
        <w:rPr>
          <w:rFonts w:ascii="Times New Roman" w:eastAsia="Calibri" w:hAnsi="Times New Roman" w:cs="Times New Roman"/>
          <w:sz w:val="28"/>
          <w:szCs w:val="28"/>
          <w:lang w:eastAsia="ru-RU"/>
        </w:rPr>
        <w:t>п о с т а н о в л я ю:</w:t>
      </w:r>
    </w:p>
    <w:p w:rsidR="00A36D3B" w:rsidRPr="00A36D3B" w:rsidRDefault="00A36D3B" w:rsidP="00A36D3B">
      <w:pPr>
        <w:pStyle w:val="ConsPlusTitle"/>
        <w:ind w:firstLine="709"/>
        <w:jc w:val="both"/>
        <w:rPr>
          <w:rFonts w:ascii="Times New Roman" w:hAnsi="Times New Roman" w:cs="Times New Roman"/>
          <w:b w:val="0"/>
          <w:color w:val="000000" w:themeColor="text1"/>
          <w:sz w:val="28"/>
          <w:szCs w:val="28"/>
        </w:rPr>
      </w:pPr>
      <w:r w:rsidRPr="00A36D3B">
        <w:rPr>
          <w:rFonts w:ascii="Times New Roman" w:hAnsi="Times New Roman" w:cs="Times New Roman"/>
          <w:b w:val="0"/>
          <w:bCs/>
          <w:sz w:val="28"/>
          <w:szCs w:val="28"/>
        </w:rPr>
        <w:t>1</w:t>
      </w:r>
      <w:r w:rsidRPr="003705C7">
        <w:rPr>
          <w:rFonts w:ascii="Times New Roman" w:hAnsi="Times New Roman" w:cs="Times New Roman"/>
          <w:bCs/>
          <w:sz w:val="28"/>
          <w:szCs w:val="28"/>
        </w:rPr>
        <w:t xml:space="preserve">. </w:t>
      </w:r>
      <w:r w:rsidRPr="00A36D3B">
        <w:rPr>
          <w:rFonts w:ascii="Times New Roman" w:hAnsi="Times New Roman" w:cs="Times New Roman"/>
          <w:b w:val="0"/>
          <w:bCs/>
          <w:sz w:val="28"/>
          <w:szCs w:val="28"/>
        </w:rPr>
        <w:t xml:space="preserve">Утвердить прилагаемый Порядок </w:t>
      </w:r>
      <w:r w:rsidRPr="00A36D3B">
        <w:rPr>
          <w:rFonts w:ascii="Times New Roman" w:hAnsi="Times New Roman" w:cs="Times New Roman"/>
          <w:b w:val="0"/>
          <w:color w:val="000000" w:themeColor="text1"/>
          <w:sz w:val="28"/>
          <w:szCs w:val="28"/>
        </w:rPr>
        <w:t xml:space="preserve">кассового обслуживания бюджета сельского поселения </w:t>
      </w:r>
      <w:r w:rsidR="00621696" w:rsidRPr="00621696">
        <w:rPr>
          <w:rFonts w:ascii="Times New Roman" w:hAnsi="Times New Roman" w:cs="Times New Roman"/>
          <w:b w:val="0"/>
          <w:sz w:val="28"/>
          <w:szCs w:val="28"/>
        </w:rPr>
        <w:t>Чуюнчинский</w:t>
      </w:r>
      <w:r w:rsidRPr="00A36D3B">
        <w:rPr>
          <w:rFonts w:ascii="Times New Roman" w:hAnsi="Times New Roman" w:cs="Times New Roman"/>
          <w:b w:val="0"/>
          <w:color w:val="000000" w:themeColor="text1"/>
          <w:sz w:val="28"/>
          <w:szCs w:val="28"/>
        </w:rPr>
        <w:t xml:space="preserve"> сельсовет муниципального района Давлекановский район республики Башкортостан в условиях открытия и ведения лицевых счетов для учета операций по исполнению расходов бюджета сельского поселения </w:t>
      </w:r>
      <w:r w:rsidR="00621696" w:rsidRPr="00621696">
        <w:rPr>
          <w:rFonts w:ascii="Times New Roman" w:hAnsi="Times New Roman" w:cs="Times New Roman"/>
          <w:b w:val="0"/>
          <w:sz w:val="28"/>
          <w:szCs w:val="28"/>
        </w:rPr>
        <w:t>Чуюнчинский</w:t>
      </w:r>
      <w:r w:rsidRPr="00A36D3B">
        <w:rPr>
          <w:rFonts w:ascii="Times New Roman" w:hAnsi="Times New Roman" w:cs="Times New Roman"/>
          <w:b w:val="0"/>
          <w:color w:val="000000" w:themeColor="text1"/>
          <w:sz w:val="28"/>
          <w:szCs w:val="28"/>
        </w:rPr>
        <w:t xml:space="preserve"> сельсовет муниципального района Давлекановский район Республики Башкортостан</w:t>
      </w:r>
      <w:r w:rsidRPr="003705C7">
        <w:rPr>
          <w:rFonts w:ascii="Times New Roman" w:hAnsi="Times New Roman" w:cs="Times New Roman"/>
          <w:bCs/>
          <w:sz w:val="28"/>
          <w:szCs w:val="28"/>
        </w:rPr>
        <w:t>.</w:t>
      </w:r>
    </w:p>
    <w:p w:rsidR="00A36D3B" w:rsidRPr="003705C7" w:rsidRDefault="00A36D3B" w:rsidP="00A36D3B">
      <w:pPr>
        <w:spacing w:after="0" w:line="240" w:lineRule="auto"/>
        <w:ind w:firstLine="708"/>
        <w:jc w:val="both"/>
        <w:rPr>
          <w:rFonts w:ascii="Times New Roman" w:eastAsia="Calibri" w:hAnsi="Times New Roman" w:cs="Times New Roman"/>
          <w:sz w:val="28"/>
          <w:szCs w:val="28"/>
          <w:lang w:eastAsia="ru-RU"/>
        </w:rPr>
      </w:pPr>
      <w:r w:rsidRPr="003705C7">
        <w:rPr>
          <w:rFonts w:ascii="Times New Roman" w:eastAsia="Calibri" w:hAnsi="Times New Roman" w:cs="Times New Roman"/>
          <w:sz w:val="28"/>
          <w:szCs w:val="28"/>
          <w:lang w:eastAsia="ru-RU"/>
        </w:rPr>
        <w:t xml:space="preserve">2. Признать утратившим силу постановление от </w:t>
      </w:r>
      <w:r w:rsidR="000940BE">
        <w:rPr>
          <w:rFonts w:ascii="Times New Roman" w:eastAsia="Calibri" w:hAnsi="Times New Roman" w:cs="Times New Roman"/>
          <w:sz w:val="28"/>
          <w:szCs w:val="28"/>
          <w:lang w:eastAsia="ru-RU"/>
        </w:rPr>
        <w:t>01.11.2010</w:t>
      </w:r>
      <w:r w:rsidRPr="003705C7">
        <w:rPr>
          <w:rFonts w:ascii="Times New Roman" w:eastAsia="Calibri" w:hAnsi="Times New Roman" w:cs="Times New Roman"/>
          <w:sz w:val="28"/>
          <w:szCs w:val="28"/>
          <w:lang w:eastAsia="ru-RU"/>
        </w:rPr>
        <w:t xml:space="preserve"> года № </w:t>
      </w:r>
      <w:r w:rsidR="000940BE">
        <w:rPr>
          <w:rFonts w:ascii="Times New Roman" w:eastAsia="Calibri" w:hAnsi="Times New Roman" w:cs="Times New Roman"/>
          <w:sz w:val="28"/>
          <w:szCs w:val="28"/>
          <w:lang w:eastAsia="ru-RU"/>
        </w:rPr>
        <w:t>22</w:t>
      </w:r>
      <w:r w:rsidRPr="003705C7">
        <w:rPr>
          <w:rFonts w:ascii="Times New Roman" w:eastAsia="Calibri" w:hAnsi="Times New Roman" w:cs="Times New Roman"/>
          <w:sz w:val="28"/>
          <w:szCs w:val="28"/>
          <w:lang w:eastAsia="ru-RU"/>
        </w:rPr>
        <w:t>.</w:t>
      </w:r>
    </w:p>
    <w:p w:rsidR="00A36D3B" w:rsidRPr="003705C7" w:rsidRDefault="00A36D3B" w:rsidP="00A36D3B">
      <w:pPr>
        <w:spacing w:after="0" w:line="240" w:lineRule="auto"/>
        <w:ind w:firstLine="708"/>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3</w:t>
      </w:r>
      <w:r w:rsidRPr="003705C7">
        <w:rPr>
          <w:rFonts w:ascii="Times New Roman" w:eastAsia="Calibri" w:hAnsi="Times New Roman" w:cs="Times New Roman"/>
          <w:sz w:val="28"/>
          <w:szCs w:val="28"/>
          <w:lang w:eastAsia="ru-RU"/>
        </w:rPr>
        <w:t>. Настоящее постановление подлежит обнародованию в установленном порядке.</w:t>
      </w:r>
    </w:p>
    <w:p w:rsidR="00A36D3B" w:rsidRPr="003705C7" w:rsidRDefault="00A36D3B" w:rsidP="00A36D3B">
      <w:pPr>
        <w:spacing w:after="0" w:line="240" w:lineRule="auto"/>
        <w:ind w:firstLine="708"/>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4</w:t>
      </w:r>
      <w:r w:rsidRPr="003705C7">
        <w:rPr>
          <w:rFonts w:ascii="Times New Roman" w:eastAsia="Calibri" w:hAnsi="Times New Roman" w:cs="Times New Roman"/>
          <w:sz w:val="28"/>
          <w:szCs w:val="28"/>
          <w:lang w:eastAsia="ru-RU"/>
        </w:rPr>
        <w:t xml:space="preserve">. </w:t>
      </w:r>
      <w:proofErr w:type="gramStart"/>
      <w:r w:rsidRPr="003705C7">
        <w:rPr>
          <w:rFonts w:ascii="Times New Roman" w:eastAsia="Calibri" w:hAnsi="Times New Roman" w:cs="Times New Roman"/>
          <w:sz w:val="28"/>
          <w:szCs w:val="28"/>
          <w:lang w:eastAsia="ru-RU"/>
        </w:rPr>
        <w:t>Контроль за</w:t>
      </w:r>
      <w:proofErr w:type="gramEnd"/>
      <w:r w:rsidRPr="003705C7">
        <w:rPr>
          <w:rFonts w:ascii="Times New Roman" w:eastAsia="Calibri" w:hAnsi="Times New Roman" w:cs="Times New Roman"/>
          <w:sz w:val="28"/>
          <w:szCs w:val="28"/>
          <w:lang w:eastAsia="ru-RU"/>
        </w:rPr>
        <w:t xml:space="preserve"> исполнением настоящего постановления оставляю за собой.</w:t>
      </w:r>
    </w:p>
    <w:p w:rsidR="00A36D3B" w:rsidRPr="003705C7" w:rsidRDefault="00A36D3B" w:rsidP="00A36D3B">
      <w:pPr>
        <w:spacing w:after="0" w:line="240" w:lineRule="auto"/>
        <w:jc w:val="both"/>
        <w:rPr>
          <w:rFonts w:ascii="Times New Roman" w:eastAsia="Times New Roman" w:hAnsi="Times New Roman" w:cs="Times New Roman"/>
          <w:sz w:val="28"/>
          <w:szCs w:val="28"/>
          <w:lang w:eastAsia="ru-RU"/>
        </w:rPr>
      </w:pPr>
    </w:p>
    <w:p w:rsidR="00A36D3B" w:rsidRDefault="00A36D3B" w:rsidP="00A36D3B">
      <w:pPr>
        <w:adjustRightInd w:val="0"/>
        <w:spacing w:after="0" w:line="240" w:lineRule="auto"/>
        <w:ind w:firstLine="540"/>
        <w:jc w:val="both"/>
        <w:rPr>
          <w:rFonts w:ascii="Times New Roman" w:eastAsia="Times New Roman" w:hAnsi="Times New Roman" w:cs="Times New Roman"/>
          <w:sz w:val="28"/>
          <w:szCs w:val="28"/>
          <w:lang w:eastAsia="ru-RU"/>
        </w:rPr>
      </w:pPr>
    </w:p>
    <w:p w:rsidR="00A36D3B" w:rsidRPr="00513E84" w:rsidRDefault="00A36D3B" w:rsidP="00A36D3B">
      <w:pPr>
        <w:adjustRightInd w:val="0"/>
        <w:spacing w:after="0" w:line="240" w:lineRule="auto"/>
        <w:ind w:firstLine="540"/>
        <w:jc w:val="both"/>
        <w:rPr>
          <w:rFonts w:ascii="Times New Roman" w:eastAsia="Times New Roman" w:hAnsi="Times New Roman" w:cs="Times New Roman"/>
          <w:sz w:val="28"/>
          <w:szCs w:val="28"/>
          <w:lang w:eastAsia="ru-RU"/>
        </w:rPr>
      </w:pPr>
    </w:p>
    <w:p w:rsidR="00A36D3B" w:rsidRPr="00513E84" w:rsidRDefault="00A36D3B" w:rsidP="00A36D3B">
      <w:pPr>
        <w:spacing w:after="0" w:line="240" w:lineRule="auto"/>
        <w:rPr>
          <w:rFonts w:ascii="Times New Roman" w:eastAsia="Times New Roman" w:hAnsi="Times New Roman" w:cs="Times New Roman"/>
          <w:sz w:val="28"/>
          <w:szCs w:val="28"/>
          <w:lang w:eastAsia="ru-RU"/>
        </w:rPr>
      </w:pPr>
      <w:r w:rsidRPr="00513E84">
        <w:rPr>
          <w:rFonts w:ascii="Times New Roman" w:eastAsia="Times New Roman" w:hAnsi="Times New Roman" w:cs="Times New Roman"/>
          <w:sz w:val="28"/>
          <w:szCs w:val="20"/>
          <w:lang w:eastAsia="ru-RU"/>
        </w:rPr>
        <w:t xml:space="preserve">Глава </w:t>
      </w:r>
      <w:r w:rsidRPr="00513E84">
        <w:rPr>
          <w:rFonts w:ascii="Times New Roman" w:eastAsia="Times New Roman" w:hAnsi="Times New Roman" w:cs="Times New Roman"/>
          <w:sz w:val="28"/>
          <w:szCs w:val="28"/>
          <w:lang w:eastAsia="ru-RU"/>
        </w:rPr>
        <w:t xml:space="preserve">сельского поселения </w:t>
      </w:r>
    </w:p>
    <w:p w:rsidR="00A36D3B" w:rsidRPr="00513E84" w:rsidRDefault="00621696" w:rsidP="00A36D3B">
      <w:pPr>
        <w:spacing w:after="0" w:line="240" w:lineRule="auto"/>
        <w:rPr>
          <w:rFonts w:ascii="Times New Roman" w:eastAsia="Times New Roman" w:hAnsi="Times New Roman" w:cs="Times New Roman"/>
          <w:sz w:val="28"/>
          <w:szCs w:val="20"/>
          <w:lang w:eastAsia="ru-RU"/>
        </w:rPr>
      </w:pPr>
      <w:r>
        <w:rPr>
          <w:rFonts w:ascii="Times New Roman" w:hAnsi="Times New Roman" w:cs="Times New Roman"/>
          <w:sz w:val="28"/>
          <w:szCs w:val="28"/>
        </w:rPr>
        <w:t>Чуюнчинский</w:t>
      </w:r>
      <w:r w:rsidR="00A36D3B" w:rsidRPr="00513E84">
        <w:rPr>
          <w:rFonts w:ascii="Times New Roman" w:eastAsia="Times New Roman" w:hAnsi="Times New Roman" w:cs="Times New Roman"/>
          <w:sz w:val="28"/>
          <w:szCs w:val="28"/>
          <w:lang w:eastAsia="ru-RU"/>
        </w:rPr>
        <w:t xml:space="preserve"> сельсовет</w:t>
      </w:r>
      <w:r w:rsidR="00A36D3B" w:rsidRPr="00513E84">
        <w:rPr>
          <w:rFonts w:ascii="Times New Roman" w:eastAsia="Times New Roman" w:hAnsi="Times New Roman" w:cs="Times New Roman"/>
          <w:sz w:val="28"/>
          <w:szCs w:val="20"/>
          <w:lang w:eastAsia="ru-RU"/>
        </w:rPr>
        <w:t xml:space="preserve"> </w:t>
      </w:r>
    </w:p>
    <w:p w:rsidR="00A36D3B" w:rsidRPr="00513E84" w:rsidRDefault="00A36D3B" w:rsidP="00A36D3B">
      <w:pPr>
        <w:spacing w:after="0" w:line="240" w:lineRule="auto"/>
        <w:rPr>
          <w:rFonts w:ascii="Times New Roman" w:eastAsia="Times New Roman" w:hAnsi="Times New Roman" w:cs="Times New Roman"/>
          <w:sz w:val="28"/>
          <w:szCs w:val="20"/>
          <w:lang w:eastAsia="ru-RU"/>
        </w:rPr>
      </w:pPr>
      <w:r w:rsidRPr="00513E84">
        <w:rPr>
          <w:rFonts w:ascii="Times New Roman" w:eastAsia="Times New Roman" w:hAnsi="Times New Roman" w:cs="Times New Roman"/>
          <w:sz w:val="28"/>
          <w:szCs w:val="20"/>
          <w:lang w:eastAsia="ru-RU"/>
        </w:rPr>
        <w:t xml:space="preserve">муниципального района </w:t>
      </w:r>
    </w:p>
    <w:p w:rsidR="00A36D3B" w:rsidRPr="00513E84" w:rsidRDefault="00A36D3B" w:rsidP="00A36D3B">
      <w:pPr>
        <w:spacing w:after="0" w:line="240" w:lineRule="auto"/>
        <w:rPr>
          <w:rFonts w:ascii="Times New Roman" w:eastAsia="Times New Roman" w:hAnsi="Times New Roman" w:cs="Times New Roman"/>
          <w:sz w:val="28"/>
          <w:szCs w:val="20"/>
          <w:lang w:eastAsia="ru-RU"/>
        </w:rPr>
      </w:pPr>
      <w:r w:rsidRPr="00513E84">
        <w:rPr>
          <w:rFonts w:ascii="Times New Roman" w:eastAsia="Times New Roman" w:hAnsi="Times New Roman" w:cs="Times New Roman"/>
          <w:sz w:val="28"/>
          <w:szCs w:val="20"/>
          <w:lang w:eastAsia="ru-RU"/>
        </w:rPr>
        <w:t>Давлекановский район</w:t>
      </w:r>
    </w:p>
    <w:p w:rsidR="00A36D3B" w:rsidRPr="00513E84" w:rsidRDefault="00A36D3B" w:rsidP="00A36D3B">
      <w:pPr>
        <w:spacing w:after="0" w:line="240" w:lineRule="auto"/>
        <w:rPr>
          <w:rFonts w:ascii="Times New Roman" w:eastAsia="Times New Roman" w:hAnsi="Times New Roman" w:cs="Times New Roman"/>
          <w:sz w:val="28"/>
          <w:szCs w:val="28"/>
          <w:lang w:eastAsia="ru-RU"/>
        </w:rPr>
        <w:sectPr w:rsidR="00A36D3B" w:rsidRPr="00513E84">
          <w:pgSz w:w="11906" w:h="16838"/>
          <w:pgMar w:top="851" w:right="849" w:bottom="992" w:left="1560" w:header="720" w:footer="720" w:gutter="0"/>
          <w:cols w:space="720"/>
        </w:sectPr>
      </w:pPr>
      <w:r w:rsidRPr="00513E84">
        <w:rPr>
          <w:rFonts w:ascii="Times New Roman" w:eastAsia="Times New Roman" w:hAnsi="Times New Roman" w:cs="Times New Roman"/>
          <w:sz w:val="28"/>
          <w:szCs w:val="20"/>
          <w:lang w:eastAsia="ru-RU"/>
        </w:rPr>
        <w:t xml:space="preserve">Республики Башкортостан                        </w:t>
      </w:r>
      <w:r w:rsidR="00621696">
        <w:rPr>
          <w:rFonts w:ascii="Times New Roman" w:eastAsia="Times New Roman" w:hAnsi="Times New Roman" w:cs="Times New Roman"/>
          <w:sz w:val="28"/>
          <w:szCs w:val="20"/>
          <w:lang w:eastAsia="ru-RU"/>
        </w:rPr>
        <w:t xml:space="preserve">              </w:t>
      </w:r>
      <w:proofErr w:type="spellStart"/>
      <w:r w:rsidR="00F320C9">
        <w:rPr>
          <w:rFonts w:ascii="Times New Roman" w:eastAsia="Times New Roman" w:hAnsi="Times New Roman" w:cs="Times New Roman"/>
          <w:sz w:val="28"/>
          <w:szCs w:val="20"/>
          <w:lang w:eastAsia="ru-RU"/>
        </w:rPr>
        <w:t>С.Н.Никифоров</w:t>
      </w:r>
      <w:proofErr w:type="spellEnd"/>
    </w:p>
    <w:p w:rsidR="00A36D3B" w:rsidRPr="00513E84" w:rsidRDefault="00A36D3B" w:rsidP="00A36D3B">
      <w:pPr>
        <w:tabs>
          <w:tab w:val="left" w:pos="-142"/>
        </w:tabs>
        <w:spacing w:after="0" w:line="240" w:lineRule="auto"/>
        <w:ind w:left="4820"/>
        <w:rPr>
          <w:rFonts w:ascii="Times New Roman" w:eastAsia="Times New Roman" w:hAnsi="Times New Roman" w:cs="Times New Roman"/>
          <w:sz w:val="28"/>
          <w:szCs w:val="24"/>
          <w:lang w:eastAsia="ru-RU"/>
        </w:rPr>
      </w:pPr>
      <w:r w:rsidRPr="00513E84">
        <w:rPr>
          <w:rFonts w:ascii="Times New Roman" w:eastAsia="Times New Roman" w:hAnsi="Times New Roman" w:cs="Times New Roman"/>
          <w:sz w:val="28"/>
          <w:szCs w:val="24"/>
          <w:lang w:eastAsia="ru-RU"/>
        </w:rPr>
        <w:lastRenderedPageBreak/>
        <w:t>Приложение к постановлению администрации сельского поселения</w:t>
      </w:r>
      <w:r w:rsidR="00DD37C2">
        <w:rPr>
          <w:rFonts w:ascii="Times New Roman" w:eastAsia="Times New Roman" w:hAnsi="Times New Roman" w:cs="Times New Roman"/>
          <w:sz w:val="28"/>
          <w:szCs w:val="24"/>
          <w:lang w:eastAsia="ru-RU"/>
        </w:rPr>
        <w:t xml:space="preserve"> </w:t>
      </w:r>
      <w:r w:rsidR="00621696">
        <w:rPr>
          <w:rFonts w:ascii="Times New Roman" w:hAnsi="Times New Roman" w:cs="Times New Roman"/>
          <w:sz w:val="28"/>
          <w:szCs w:val="28"/>
        </w:rPr>
        <w:t>Чуюнчинский</w:t>
      </w:r>
      <w:r w:rsidRPr="00513E84">
        <w:rPr>
          <w:rFonts w:ascii="Times New Roman" w:eastAsia="Times New Roman" w:hAnsi="Times New Roman" w:cs="Times New Roman"/>
          <w:sz w:val="28"/>
          <w:szCs w:val="24"/>
          <w:lang w:eastAsia="ru-RU"/>
        </w:rPr>
        <w:t xml:space="preserve">  сельсовет муниципального района Давлекановский район</w:t>
      </w:r>
    </w:p>
    <w:p w:rsidR="00A36D3B" w:rsidRPr="00513E84" w:rsidRDefault="00A36D3B" w:rsidP="00A36D3B">
      <w:pPr>
        <w:tabs>
          <w:tab w:val="left" w:pos="-142"/>
        </w:tabs>
        <w:spacing w:after="0" w:line="240" w:lineRule="auto"/>
        <w:ind w:left="4820"/>
        <w:rPr>
          <w:rFonts w:ascii="Times New Roman" w:eastAsia="Times New Roman" w:hAnsi="Times New Roman" w:cs="Times New Roman"/>
          <w:sz w:val="28"/>
          <w:szCs w:val="24"/>
          <w:lang w:eastAsia="ru-RU"/>
        </w:rPr>
      </w:pPr>
      <w:r w:rsidRPr="00513E84">
        <w:rPr>
          <w:rFonts w:ascii="Times New Roman" w:eastAsia="Times New Roman" w:hAnsi="Times New Roman" w:cs="Times New Roman"/>
          <w:sz w:val="28"/>
          <w:szCs w:val="24"/>
          <w:lang w:eastAsia="ru-RU"/>
        </w:rPr>
        <w:t>Республики Башкортостан</w:t>
      </w:r>
    </w:p>
    <w:p w:rsidR="00A36D3B" w:rsidRPr="00513E84" w:rsidRDefault="00A36D3B" w:rsidP="00A36D3B">
      <w:pPr>
        <w:tabs>
          <w:tab w:val="left" w:pos="-142"/>
        </w:tabs>
        <w:spacing w:after="0" w:line="240" w:lineRule="auto"/>
        <w:ind w:left="4820"/>
        <w:rPr>
          <w:rFonts w:ascii="Times New Roman" w:eastAsia="Times New Roman" w:hAnsi="Times New Roman" w:cs="Times New Roman"/>
          <w:sz w:val="28"/>
          <w:szCs w:val="24"/>
          <w:lang w:eastAsia="ru-RU"/>
        </w:rPr>
      </w:pPr>
      <w:r w:rsidRPr="00513E84">
        <w:rPr>
          <w:rFonts w:ascii="Times New Roman" w:eastAsia="Times New Roman" w:hAnsi="Times New Roman" w:cs="Times New Roman"/>
          <w:sz w:val="28"/>
          <w:szCs w:val="24"/>
          <w:lang w:eastAsia="ru-RU"/>
        </w:rPr>
        <w:t xml:space="preserve">от </w:t>
      </w:r>
      <w:r w:rsidR="000940BE">
        <w:rPr>
          <w:rFonts w:ascii="Times New Roman" w:eastAsia="Times New Roman" w:hAnsi="Times New Roman" w:cs="Times New Roman"/>
          <w:sz w:val="28"/>
          <w:szCs w:val="24"/>
          <w:lang w:eastAsia="ru-RU"/>
        </w:rPr>
        <w:t xml:space="preserve"> </w:t>
      </w:r>
      <w:r w:rsidR="00F848DD">
        <w:rPr>
          <w:rFonts w:ascii="Times New Roman" w:eastAsia="Times New Roman" w:hAnsi="Times New Roman" w:cs="Times New Roman"/>
          <w:sz w:val="28"/>
          <w:szCs w:val="24"/>
          <w:lang w:eastAsia="ru-RU"/>
        </w:rPr>
        <w:t>31.12.2019</w:t>
      </w:r>
      <w:r w:rsidR="000940BE">
        <w:rPr>
          <w:rFonts w:ascii="Times New Roman" w:eastAsia="Times New Roman" w:hAnsi="Times New Roman" w:cs="Times New Roman"/>
          <w:sz w:val="28"/>
          <w:szCs w:val="24"/>
          <w:lang w:eastAsia="ru-RU"/>
        </w:rPr>
        <w:t xml:space="preserve">     </w:t>
      </w:r>
      <w:r w:rsidRPr="00513E84">
        <w:rPr>
          <w:rFonts w:ascii="Times New Roman" w:eastAsia="Times New Roman" w:hAnsi="Times New Roman" w:cs="Times New Roman"/>
          <w:sz w:val="28"/>
          <w:szCs w:val="24"/>
          <w:lang w:eastAsia="ru-RU"/>
        </w:rPr>
        <w:t xml:space="preserve"> № </w:t>
      </w:r>
      <w:r w:rsidR="00F848DD">
        <w:rPr>
          <w:rFonts w:ascii="Times New Roman" w:eastAsia="Times New Roman" w:hAnsi="Times New Roman" w:cs="Times New Roman"/>
          <w:sz w:val="28"/>
          <w:szCs w:val="24"/>
          <w:lang w:eastAsia="ru-RU"/>
        </w:rPr>
        <w:t>89</w:t>
      </w:r>
      <w:bookmarkStart w:id="1" w:name="_GoBack"/>
      <w:bookmarkEnd w:id="1"/>
    </w:p>
    <w:p w:rsidR="00A36D3B" w:rsidRDefault="00A36D3B" w:rsidP="00A36D3B">
      <w:pPr>
        <w:pStyle w:val="ConsPlusTitle"/>
        <w:rPr>
          <w:rFonts w:ascii="Times New Roman" w:hAnsi="Times New Roman" w:cs="Times New Roman"/>
          <w:b w:val="0"/>
          <w:color w:val="000000" w:themeColor="text1"/>
          <w:sz w:val="28"/>
          <w:szCs w:val="28"/>
        </w:rPr>
      </w:pPr>
    </w:p>
    <w:p w:rsidR="00A36D3B" w:rsidRPr="00513E84" w:rsidRDefault="00A36D3B" w:rsidP="00A36D3B">
      <w:pPr>
        <w:pStyle w:val="ConsPlusTitle"/>
        <w:jc w:val="center"/>
        <w:rPr>
          <w:rFonts w:ascii="Times New Roman" w:hAnsi="Times New Roman" w:cs="Times New Roman"/>
          <w:b w:val="0"/>
          <w:color w:val="000000" w:themeColor="text1"/>
          <w:sz w:val="28"/>
          <w:szCs w:val="28"/>
        </w:rPr>
      </w:pPr>
      <w:r w:rsidRPr="00513E84">
        <w:rPr>
          <w:rFonts w:ascii="Times New Roman" w:hAnsi="Times New Roman" w:cs="Times New Roman"/>
          <w:b w:val="0"/>
          <w:color w:val="000000" w:themeColor="text1"/>
          <w:sz w:val="28"/>
          <w:szCs w:val="28"/>
        </w:rPr>
        <w:t>О</w:t>
      </w:r>
      <w:r>
        <w:rPr>
          <w:rFonts w:ascii="Times New Roman" w:hAnsi="Times New Roman" w:cs="Times New Roman"/>
          <w:b w:val="0"/>
          <w:color w:val="000000" w:themeColor="text1"/>
          <w:sz w:val="28"/>
          <w:szCs w:val="28"/>
        </w:rPr>
        <w:t>б утверждении</w:t>
      </w:r>
      <w:r w:rsidRPr="00513E84">
        <w:rPr>
          <w:rFonts w:ascii="Times New Roman" w:hAnsi="Times New Roman" w:cs="Times New Roman"/>
          <w:b w:val="0"/>
          <w:color w:val="000000" w:themeColor="text1"/>
          <w:sz w:val="28"/>
          <w:szCs w:val="28"/>
        </w:rPr>
        <w:t xml:space="preserve"> </w:t>
      </w:r>
      <w:r>
        <w:rPr>
          <w:rFonts w:ascii="Times New Roman" w:hAnsi="Times New Roman" w:cs="Times New Roman"/>
          <w:b w:val="0"/>
          <w:color w:val="000000" w:themeColor="text1"/>
          <w:sz w:val="28"/>
          <w:szCs w:val="28"/>
        </w:rPr>
        <w:t>Порядка кассового обслуживания</w:t>
      </w:r>
      <w:r w:rsidR="00DD37C2">
        <w:rPr>
          <w:rFonts w:ascii="Times New Roman" w:hAnsi="Times New Roman" w:cs="Times New Roman"/>
          <w:b w:val="0"/>
          <w:color w:val="000000" w:themeColor="text1"/>
          <w:sz w:val="28"/>
          <w:szCs w:val="28"/>
        </w:rPr>
        <w:t xml:space="preserve"> бюджета сельского поселения Чуюнчинский</w:t>
      </w:r>
      <w:r>
        <w:rPr>
          <w:rFonts w:ascii="Times New Roman" w:hAnsi="Times New Roman" w:cs="Times New Roman"/>
          <w:b w:val="0"/>
          <w:color w:val="000000" w:themeColor="text1"/>
          <w:sz w:val="28"/>
          <w:szCs w:val="28"/>
        </w:rPr>
        <w:t xml:space="preserve"> сельсовет муниципально</w:t>
      </w:r>
      <w:r w:rsidR="00DD37C2">
        <w:rPr>
          <w:rFonts w:ascii="Times New Roman" w:hAnsi="Times New Roman" w:cs="Times New Roman"/>
          <w:b w:val="0"/>
          <w:color w:val="000000" w:themeColor="text1"/>
          <w:sz w:val="28"/>
          <w:szCs w:val="28"/>
        </w:rPr>
        <w:t>го района Давлек</w:t>
      </w:r>
      <w:r w:rsidR="000940BE">
        <w:rPr>
          <w:rFonts w:ascii="Times New Roman" w:hAnsi="Times New Roman" w:cs="Times New Roman"/>
          <w:b w:val="0"/>
          <w:color w:val="000000" w:themeColor="text1"/>
          <w:sz w:val="28"/>
          <w:szCs w:val="28"/>
        </w:rPr>
        <w:t>ановский район Р</w:t>
      </w:r>
      <w:r>
        <w:rPr>
          <w:rFonts w:ascii="Times New Roman" w:hAnsi="Times New Roman" w:cs="Times New Roman"/>
          <w:b w:val="0"/>
          <w:color w:val="000000" w:themeColor="text1"/>
          <w:sz w:val="28"/>
          <w:szCs w:val="28"/>
        </w:rPr>
        <w:t xml:space="preserve">еспублики Башкортостан в условиях открытия и ведения лицевых счетов для учета операций по исполнению расходов бюджета сельского поселения </w:t>
      </w:r>
      <w:r w:rsidR="00DD37C2" w:rsidRPr="00DD37C2">
        <w:rPr>
          <w:rFonts w:ascii="Times New Roman" w:hAnsi="Times New Roman" w:cs="Times New Roman"/>
          <w:b w:val="0"/>
          <w:sz w:val="28"/>
          <w:szCs w:val="28"/>
        </w:rPr>
        <w:t>Чуюнчинский</w:t>
      </w:r>
      <w:r>
        <w:rPr>
          <w:rFonts w:ascii="Times New Roman" w:hAnsi="Times New Roman" w:cs="Times New Roman"/>
          <w:b w:val="0"/>
          <w:color w:val="000000" w:themeColor="text1"/>
          <w:sz w:val="28"/>
          <w:szCs w:val="28"/>
        </w:rPr>
        <w:t xml:space="preserve"> сельсовет муниципального района Давлекановский район Республики Башкортостан</w:t>
      </w:r>
    </w:p>
    <w:p w:rsidR="009F6071" w:rsidRPr="00352BBF" w:rsidRDefault="009F6071" w:rsidP="006E7EDD">
      <w:pPr>
        <w:pStyle w:val="ConsPlusNormal"/>
        <w:jc w:val="center"/>
        <w:rPr>
          <w:rFonts w:ascii="Times New Roman" w:hAnsi="Times New Roman" w:cs="Times New Roman"/>
          <w:color w:val="000000" w:themeColor="text1"/>
          <w:sz w:val="28"/>
          <w:szCs w:val="28"/>
        </w:rPr>
      </w:pPr>
    </w:p>
    <w:p w:rsidR="009F6071" w:rsidRPr="00352BBF" w:rsidRDefault="009F6071" w:rsidP="006E7EDD">
      <w:pPr>
        <w:pStyle w:val="ConsPlusNormal"/>
        <w:jc w:val="center"/>
        <w:outlineLvl w:val="1"/>
        <w:rPr>
          <w:rFonts w:ascii="Times New Roman" w:hAnsi="Times New Roman" w:cs="Times New Roman"/>
          <w:color w:val="000000" w:themeColor="text1"/>
          <w:sz w:val="28"/>
          <w:szCs w:val="28"/>
        </w:rPr>
      </w:pPr>
      <w:bookmarkStart w:id="2" w:name="P38"/>
      <w:bookmarkEnd w:id="2"/>
      <w:r w:rsidRPr="00352BBF">
        <w:rPr>
          <w:rFonts w:ascii="Times New Roman" w:hAnsi="Times New Roman" w:cs="Times New Roman"/>
          <w:color w:val="000000" w:themeColor="text1"/>
          <w:sz w:val="28"/>
          <w:szCs w:val="28"/>
        </w:rPr>
        <w:t>I. Общие положения</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1.1. </w:t>
      </w:r>
      <w:proofErr w:type="gramStart"/>
      <w:r w:rsidRPr="00352BBF">
        <w:rPr>
          <w:rFonts w:ascii="Times New Roman" w:hAnsi="Times New Roman" w:cs="Times New Roman"/>
          <w:color w:val="000000" w:themeColor="text1"/>
          <w:sz w:val="28"/>
          <w:szCs w:val="28"/>
        </w:rPr>
        <w:t>Настоящий Порядок кассового обслуживания бюджета</w:t>
      </w:r>
      <w:r w:rsidR="003E4F10">
        <w:rPr>
          <w:rFonts w:ascii="Times New Roman" w:hAnsi="Times New Roman" w:cs="Times New Roman"/>
          <w:color w:val="000000" w:themeColor="text1"/>
          <w:sz w:val="28"/>
          <w:szCs w:val="28"/>
        </w:rPr>
        <w:t xml:space="preserve"> сельского поселения </w:t>
      </w:r>
      <w:r w:rsidR="00DD37C2">
        <w:rPr>
          <w:rFonts w:ascii="Times New Roman" w:hAnsi="Times New Roman" w:cs="Times New Roman"/>
          <w:sz w:val="28"/>
          <w:szCs w:val="28"/>
        </w:rPr>
        <w:t>Чуюнчинский</w:t>
      </w:r>
      <w:r w:rsidR="003E4F10">
        <w:rPr>
          <w:rFonts w:ascii="Times New Roman" w:hAnsi="Times New Roman" w:cs="Times New Roman"/>
          <w:color w:val="000000" w:themeColor="text1"/>
          <w:sz w:val="28"/>
          <w:szCs w:val="28"/>
        </w:rPr>
        <w:t xml:space="preserve"> сельсовет муниципального района Давлекановский район</w:t>
      </w:r>
      <w:r w:rsidRPr="00352BBF">
        <w:rPr>
          <w:rFonts w:ascii="Times New Roman" w:hAnsi="Times New Roman" w:cs="Times New Roman"/>
          <w:color w:val="000000" w:themeColor="text1"/>
          <w:sz w:val="28"/>
          <w:szCs w:val="28"/>
        </w:rPr>
        <w:t xml:space="preserve"> Республики Башкортостан в условиях открытия и ведения лицевых счетов для учета операций по исполнению расходов бюджета</w:t>
      </w:r>
      <w:r w:rsidR="003E4F10">
        <w:rPr>
          <w:rFonts w:ascii="Times New Roman" w:hAnsi="Times New Roman" w:cs="Times New Roman"/>
          <w:color w:val="000000" w:themeColor="text1"/>
          <w:sz w:val="28"/>
          <w:szCs w:val="28"/>
        </w:rPr>
        <w:t xml:space="preserve"> сельского поселения </w:t>
      </w:r>
      <w:r w:rsidR="00DD37C2">
        <w:rPr>
          <w:rFonts w:ascii="Times New Roman" w:hAnsi="Times New Roman" w:cs="Times New Roman"/>
          <w:sz w:val="28"/>
          <w:szCs w:val="28"/>
        </w:rPr>
        <w:t>Чуюнчинский</w:t>
      </w:r>
      <w:r w:rsidR="003E4F10">
        <w:rPr>
          <w:rFonts w:ascii="Times New Roman" w:hAnsi="Times New Roman" w:cs="Times New Roman"/>
          <w:color w:val="000000" w:themeColor="text1"/>
          <w:sz w:val="28"/>
          <w:szCs w:val="28"/>
        </w:rPr>
        <w:t xml:space="preserve"> сельсовет муниципального района Давлекановский район</w:t>
      </w:r>
      <w:r w:rsidRPr="00352BBF">
        <w:rPr>
          <w:rFonts w:ascii="Times New Roman" w:hAnsi="Times New Roman" w:cs="Times New Roman"/>
          <w:color w:val="000000" w:themeColor="text1"/>
          <w:sz w:val="28"/>
          <w:szCs w:val="28"/>
        </w:rPr>
        <w:t xml:space="preserve"> Республики Башкортостан (далее - Порядок) разработан на основании положений </w:t>
      </w:r>
      <w:hyperlink r:id="rId8" w:history="1">
        <w:r w:rsidRPr="00352BBF">
          <w:rPr>
            <w:rFonts w:ascii="Times New Roman" w:hAnsi="Times New Roman" w:cs="Times New Roman"/>
            <w:color w:val="000000" w:themeColor="text1"/>
            <w:sz w:val="28"/>
            <w:szCs w:val="28"/>
          </w:rPr>
          <w:t>статей 215.1</w:t>
        </w:r>
      </w:hyperlink>
      <w:r w:rsidRPr="00352BBF">
        <w:rPr>
          <w:rFonts w:ascii="Times New Roman" w:hAnsi="Times New Roman" w:cs="Times New Roman"/>
          <w:color w:val="000000" w:themeColor="text1"/>
          <w:sz w:val="28"/>
          <w:szCs w:val="28"/>
        </w:rPr>
        <w:t xml:space="preserve">, </w:t>
      </w:r>
      <w:hyperlink r:id="rId9" w:history="1">
        <w:r w:rsidRPr="00352BBF">
          <w:rPr>
            <w:rFonts w:ascii="Times New Roman" w:hAnsi="Times New Roman" w:cs="Times New Roman"/>
            <w:color w:val="000000" w:themeColor="text1"/>
            <w:sz w:val="28"/>
            <w:szCs w:val="28"/>
          </w:rPr>
          <w:t>241.1</w:t>
        </w:r>
      </w:hyperlink>
      <w:r w:rsidRPr="00352BBF">
        <w:rPr>
          <w:rFonts w:ascii="Times New Roman" w:hAnsi="Times New Roman" w:cs="Times New Roman"/>
          <w:color w:val="000000" w:themeColor="text1"/>
          <w:sz w:val="28"/>
          <w:szCs w:val="28"/>
        </w:rPr>
        <w:t xml:space="preserve"> Бюджетного кодекса Российской Федерации и </w:t>
      </w:r>
      <w:hyperlink r:id="rId10" w:history="1">
        <w:r w:rsidR="00025FE5">
          <w:rPr>
            <w:rFonts w:ascii="Times New Roman" w:hAnsi="Times New Roman" w:cs="Times New Roman"/>
            <w:color w:val="000000" w:themeColor="text1"/>
            <w:sz w:val="28"/>
            <w:szCs w:val="28"/>
          </w:rPr>
          <w:t>р</w:t>
        </w:r>
        <w:r w:rsidR="003E4F10">
          <w:rPr>
            <w:rFonts w:ascii="Times New Roman" w:hAnsi="Times New Roman" w:cs="Times New Roman"/>
            <w:color w:val="000000" w:themeColor="text1"/>
            <w:sz w:val="28"/>
            <w:szCs w:val="28"/>
          </w:rPr>
          <w:t>ешением</w:t>
        </w:r>
      </w:hyperlink>
      <w:r w:rsidR="003E4F10">
        <w:t xml:space="preserve"> </w:t>
      </w:r>
      <w:r w:rsidR="003E4F10">
        <w:rPr>
          <w:rFonts w:ascii="Times New Roman" w:hAnsi="Times New Roman" w:cs="Times New Roman"/>
          <w:sz w:val="28"/>
          <w:szCs w:val="28"/>
        </w:rPr>
        <w:t>Совета</w:t>
      </w:r>
      <w:r w:rsidR="003E4F10">
        <w:t xml:space="preserve"> </w:t>
      </w:r>
      <w:r w:rsidRPr="00352BBF">
        <w:rPr>
          <w:rFonts w:ascii="Times New Roman" w:hAnsi="Times New Roman" w:cs="Times New Roman"/>
          <w:color w:val="000000" w:themeColor="text1"/>
          <w:sz w:val="28"/>
          <w:szCs w:val="28"/>
        </w:rPr>
        <w:t xml:space="preserve"> </w:t>
      </w:r>
      <w:r w:rsidR="00757846">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 xml:space="preserve">О бюджетном процессе </w:t>
      </w:r>
      <w:r w:rsidR="003E4F10">
        <w:rPr>
          <w:rFonts w:ascii="Times New Roman" w:hAnsi="Times New Roman" w:cs="Times New Roman"/>
          <w:color w:val="000000" w:themeColor="text1"/>
          <w:sz w:val="28"/>
          <w:szCs w:val="28"/>
        </w:rPr>
        <w:t>сельского поселения</w:t>
      </w:r>
      <w:proofErr w:type="gramEnd"/>
      <w:r w:rsidR="003E4F10">
        <w:rPr>
          <w:rFonts w:ascii="Times New Roman" w:hAnsi="Times New Roman" w:cs="Times New Roman"/>
          <w:color w:val="000000" w:themeColor="text1"/>
          <w:sz w:val="28"/>
          <w:szCs w:val="28"/>
        </w:rPr>
        <w:t xml:space="preserve"> </w:t>
      </w:r>
      <w:proofErr w:type="gramStart"/>
      <w:r w:rsidR="00DD37C2">
        <w:rPr>
          <w:rFonts w:ascii="Times New Roman" w:hAnsi="Times New Roman" w:cs="Times New Roman"/>
          <w:sz w:val="28"/>
          <w:szCs w:val="28"/>
        </w:rPr>
        <w:t>Чуюнчинский</w:t>
      </w:r>
      <w:r w:rsidR="00025FE5">
        <w:rPr>
          <w:rFonts w:ascii="Times New Roman" w:hAnsi="Times New Roman" w:cs="Times New Roman"/>
          <w:color w:val="000000" w:themeColor="text1"/>
          <w:sz w:val="28"/>
          <w:szCs w:val="28"/>
        </w:rPr>
        <w:t xml:space="preserve"> </w:t>
      </w:r>
      <w:r w:rsidR="003E4F10">
        <w:rPr>
          <w:rFonts w:ascii="Times New Roman" w:hAnsi="Times New Roman" w:cs="Times New Roman"/>
          <w:color w:val="000000" w:themeColor="text1"/>
          <w:sz w:val="28"/>
          <w:szCs w:val="28"/>
        </w:rPr>
        <w:t>сельсовет муниципального района Давлекановский район Республики</w:t>
      </w:r>
      <w:r w:rsidRPr="00352BBF">
        <w:rPr>
          <w:rFonts w:ascii="Times New Roman" w:hAnsi="Times New Roman" w:cs="Times New Roman"/>
          <w:color w:val="000000" w:themeColor="text1"/>
          <w:sz w:val="28"/>
          <w:szCs w:val="28"/>
        </w:rPr>
        <w:t xml:space="preserve"> Башкортостан</w:t>
      </w:r>
      <w:r w:rsidR="00757846">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 xml:space="preserve"> и устанавливает порядок кассового обслуживания исполнения бюджета</w:t>
      </w:r>
      <w:r w:rsidR="003E4F10">
        <w:rPr>
          <w:rFonts w:ascii="Times New Roman" w:hAnsi="Times New Roman" w:cs="Times New Roman"/>
          <w:color w:val="000000" w:themeColor="text1"/>
          <w:sz w:val="28"/>
          <w:szCs w:val="28"/>
        </w:rPr>
        <w:t xml:space="preserve"> сельского поселения </w:t>
      </w:r>
      <w:r w:rsidR="00DD37C2">
        <w:rPr>
          <w:rFonts w:ascii="Times New Roman" w:hAnsi="Times New Roman" w:cs="Times New Roman"/>
          <w:sz w:val="28"/>
          <w:szCs w:val="28"/>
        </w:rPr>
        <w:t>Чуюнчинский</w:t>
      </w:r>
      <w:r w:rsidR="003E4F10">
        <w:rPr>
          <w:rFonts w:ascii="Times New Roman" w:hAnsi="Times New Roman" w:cs="Times New Roman"/>
          <w:color w:val="000000" w:themeColor="text1"/>
          <w:sz w:val="28"/>
          <w:szCs w:val="28"/>
        </w:rPr>
        <w:t xml:space="preserve"> сельсовет муниципального района Давлекановский район</w:t>
      </w:r>
      <w:r w:rsidRPr="00352BBF">
        <w:rPr>
          <w:rFonts w:ascii="Times New Roman" w:hAnsi="Times New Roman" w:cs="Times New Roman"/>
          <w:color w:val="000000" w:themeColor="text1"/>
          <w:sz w:val="28"/>
          <w:szCs w:val="28"/>
        </w:rPr>
        <w:t xml:space="preserve"> Республики Башкортостан </w:t>
      </w:r>
      <w:r w:rsidR="003E4F10">
        <w:rPr>
          <w:rFonts w:ascii="Times New Roman" w:hAnsi="Times New Roman" w:cs="Times New Roman"/>
          <w:color w:val="000000" w:themeColor="text1"/>
          <w:sz w:val="28"/>
          <w:szCs w:val="28"/>
        </w:rPr>
        <w:t xml:space="preserve">Администрацией сельского поселения </w:t>
      </w:r>
      <w:r w:rsidR="00DD37C2">
        <w:rPr>
          <w:rFonts w:ascii="Times New Roman" w:hAnsi="Times New Roman" w:cs="Times New Roman"/>
          <w:sz w:val="28"/>
          <w:szCs w:val="28"/>
        </w:rPr>
        <w:t>Чуюнчинский</w:t>
      </w:r>
      <w:r w:rsidR="003E4F10">
        <w:rPr>
          <w:rFonts w:ascii="Times New Roman" w:hAnsi="Times New Roman" w:cs="Times New Roman"/>
          <w:color w:val="000000" w:themeColor="text1"/>
          <w:sz w:val="28"/>
          <w:szCs w:val="28"/>
        </w:rPr>
        <w:t xml:space="preserve"> сельсовет муниципального района Давлекановский район Республики Башкортостан</w:t>
      </w:r>
      <w:r w:rsidRPr="00352BBF">
        <w:rPr>
          <w:rFonts w:ascii="Times New Roman" w:hAnsi="Times New Roman" w:cs="Times New Roman"/>
          <w:color w:val="000000" w:themeColor="text1"/>
          <w:sz w:val="28"/>
          <w:szCs w:val="28"/>
        </w:rPr>
        <w:t xml:space="preserve"> (далее - </w:t>
      </w:r>
      <w:r w:rsidR="003E4F10">
        <w:rPr>
          <w:rFonts w:ascii="Times New Roman" w:hAnsi="Times New Roman" w:cs="Times New Roman"/>
          <w:color w:val="000000" w:themeColor="text1"/>
          <w:sz w:val="28"/>
          <w:szCs w:val="28"/>
        </w:rPr>
        <w:t>Поселение</w:t>
      </w:r>
      <w:r w:rsidRPr="00352BBF">
        <w:rPr>
          <w:rFonts w:ascii="Times New Roman" w:hAnsi="Times New Roman" w:cs="Times New Roman"/>
          <w:color w:val="000000" w:themeColor="text1"/>
          <w:sz w:val="28"/>
          <w:szCs w:val="28"/>
        </w:rPr>
        <w:t>) в условиях открытия и ведения лицевых счетов для учета операций, осуществляемых участниками бюджетного процесса.</w:t>
      </w:r>
      <w:proofErr w:type="gramEnd"/>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1.2. В целях настоящего Порядка: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Участниками бюджетного процесса являются:</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главный распорядитель бюджетных средств;</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распорядитель бюджетных средств;</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получатель бюджетных средств;</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главный администратор источников финансирования дефицита бюджета, осуществляющий операции с источниками внутреннего финансирования дефицита бюджета, и главный администратор источников финансирования дефицита бюджета, осуществляющий операции с источниками внешнего финансирования дефицита бюджета (далее - главный администратор источников финансирования дефицита бюджета);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администратор источников финансирования дефицита бюджета, </w:t>
      </w:r>
      <w:r w:rsidRPr="00352BBF">
        <w:rPr>
          <w:rFonts w:ascii="Times New Roman" w:hAnsi="Times New Roman" w:cs="Times New Roman"/>
          <w:color w:val="000000" w:themeColor="text1"/>
          <w:sz w:val="28"/>
          <w:szCs w:val="28"/>
        </w:rPr>
        <w:lastRenderedPageBreak/>
        <w:t>осуществляющий операции с источниками внутреннего финансирования дефицита бюджета, и администратор источников финансирования дефицита бюджета, осуществляющий операции с источниками внешнего финансирования дефицита бюджета (далее - администратор источников финансирования дефицита бюджета);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получатель бюджетных средств, осуществляющий в соответствии с бюджетным законодательством Российской Федерации и Республики Башкортостан операции с бюджетными средствами (в том числе в иностранной валюте) на счете, открытом ему в учреждении Центрального банка Российской Федерации или кредитной организации (далее - в банках</w:t>
      </w:r>
      <w:proofErr w:type="gramStart"/>
      <w:r w:rsidRPr="00352BBF">
        <w:rPr>
          <w:rFonts w:ascii="Times New Roman" w:hAnsi="Times New Roman" w:cs="Times New Roman"/>
          <w:color w:val="000000" w:themeColor="text1"/>
          <w:sz w:val="28"/>
          <w:szCs w:val="28"/>
        </w:rPr>
        <w:t>),;</w:t>
      </w:r>
      <w:proofErr w:type="gramEnd"/>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администратор источников финансирования дефицита бюджета, осуществляющий отдельные бюджетные полномочия главного администратора источников финансирования дефицита бюджета, в ведении которого он находится (далее - администратор источников финансирования дефицита бюджета с полномочиями главного администратора).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proofErr w:type="gramStart"/>
      <w:r w:rsidRPr="00352BBF">
        <w:rPr>
          <w:rFonts w:ascii="Times New Roman" w:hAnsi="Times New Roman" w:cs="Times New Roman"/>
          <w:color w:val="000000" w:themeColor="text1"/>
          <w:sz w:val="28"/>
          <w:szCs w:val="28"/>
        </w:rPr>
        <w:t>На обособленное подразделение получателя бюджетных средств, администратора источников финансирования дефицита бюджета, указанное в их учредительных документах, действующее на основании утвержденного получателем бюджетных средств (администратором источников финансирования дефицита бюджета) положения, наделенное имуществом, находящимся в оперативном управлении получателя бюджетных средств (администратора источников финансирования дефицита бюджета) и обязанностью ведения бухгалтерского учета (далее - обособленное подразделение), распространяются, соответственно, положения настоящего Порядка, регламентирующие вопросы в отношении</w:t>
      </w:r>
      <w:proofErr w:type="gramEnd"/>
      <w:r w:rsidRPr="00352BBF">
        <w:rPr>
          <w:rFonts w:ascii="Times New Roman" w:hAnsi="Times New Roman" w:cs="Times New Roman"/>
          <w:color w:val="000000" w:themeColor="text1"/>
          <w:sz w:val="28"/>
          <w:szCs w:val="28"/>
        </w:rPr>
        <w:t xml:space="preserve"> получателя бюджетных средств, администратора источников финансирования дефицита бюджета.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Бюджетные ассигнования, лимиты бюджетных обязательств, предельные объемы финансирования </w:t>
      </w:r>
      <w:hyperlink w:anchor="P54" w:history="1">
        <w:r w:rsidRPr="00352BBF">
          <w:rPr>
            <w:rFonts w:ascii="Times New Roman" w:hAnsi="Times New Roman" w:cs="Times New Roman"/>
            <w:color w:val="000000" w:themeColor="text1"/>
            <w:sz w:val="28"/>
            <w:szCs w:val="28"/>
          </w:rPr>
          <w:t>&lt;*&gt;</w:t>
        </w:r>
      </w:hyperlink>
      <w:r w:rsidRPr="00352BBF">
        <w:rPr>
          <w:rFonts w:ascii="Times New Roman" w:hAnsi="Times New Roman" w:cs="Times New Roman"/>
          <w:color w:val="000000" w:themeColor="text1"/>
          <w:sz w:val="28"/>
          <w:szCs w:val="28"/>
        </w:rPr>
        <w:t xml:space="preserve"> являются бюджетными данными.</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bookmarkStart w:id="3" w:name="P54"/>
      <w:bookmarkEnd w:id="3"/>
      <w:r w:rsidRPr="00352BBF">
        <w:rPr>
          <w:rFonts w:ascii="Times New Roman" w:hAnsi="Times New Roman" w:cs="Times New Roman"/>
          <w:color w:val="000000" w:themeColor="text1"/>
          <w:sz w:val="28"/>
          <w:szCs w:val="28"/>
        </w:rPr>
        <w:t>&lt;*&gt; В случае использования предельных объемов финансирования при организации исполнения бюджета.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proofErr w:type="gramStart"/>
      <w:r w:rsidRPr="00352BBF">
        <w:rPr>
          <w:rFonts w:ascii="Times New Roman" w:hAnsi="Times New Roman" w:cs="Times New Roman"/>
          <w:color w:val="000000" w:themeColor="text1"/>
          <w:sz w:val="28"/>
          <w:szCs w:val="28"/>
        </w:rPr>
        <w:t xml:space="preserve">Платежные поручения, на основании которых осуществляются операции по списанию и зачислению средств в учреждении Центрального банка Российской Федерации или кредитной организации, оформленные в соответствии с </w:t>
      </w:r>
      <w:hyperlink r:id="rId11" w:history="1">
        <w:r w:rsidRPr="00352BBF">
          <w:rPr>
            <w:rFonts w:ascii="Times New Roman" w:hAnsi="Times New Roman" w:cs="Times New Roman"/>
            <w:color w:val="000000" w:themeColor="text1"/>
            <w:sz w:val="28"/>
            <w:szCs w:val="28"/>
          </w:rPr>
          <w:t>Положением</w:t>
        </w:r>
      </w:hyperlink>
      <w:r w:rsidRPr="00352BBF">
        <w:rPr>
          <w:rFonts w:ascii="Times New Roman" w:hAnsi="Times New Roman" w:cs="Times New Roman"/>
          <w:color w:val="000000" w:themeColor="text1"/>
          <w:sz w:val="28"/>
          <w:szCs w:val="28"/>
        </w:rPr>
        <w:t xml:space="preserve"> Центрального банка Российской Федерации от 19 июня 2012 года </w:t>
      </w:r>
      <w:r w:rsidR="00757846">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 xml:space="preserve"> 383-П </w:t>
      </w:r>
      <w:r w:rsidR="00757846">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О правилах осуществления перевода денежных средств</w:t>
      </w:r>
      <w:r w:rsidR="00757846">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 xml:space="preserve"> с учетом требований, установленных совместным </w:t>
      </w:r>
      <w:hyperlink r:id="rId12" w:history="1">
        <w:r w:rsidRPr="00352BBF">
          <w:rPr>
            <w:rFonts w:ascii="Times New Roman" w:hAnsi="Times New Roman" w:cs="Times New Roman"/>
            <w:color w:val="000000" w:themeColor="text1"/>
            <w:sz w:val="28"/>
            <w:szCs w:val="28"/>
          </w:rPr>
          <w:t>Положением</w:t>
        </w:r>
      </w:hyperlink>
      <w:r w:rsidRPr="00352BBF">
        <w:rPr>
          <w:rFonts w:ascii="Times New Roman" w:hAnsi="Times New Roman" w:cs="Times New Roman"/>
          <w:color w:val="000000" w:themeColor="text1"/>
          <w:sz w:val="28"/>
          <w:szCs w:val="28"/>
        </w:rPr>
        <w:t xml:space="preserve"> Центрального банка Российской Федерации и Министерства финансов Российской Федерации от 18 февраля</w:t>
      </w:r>
      <w:proofErr w:type="gramEnd"/>
      <w:r w:rsidRPr="00352BBF">
        <w:rPr>
          <w:rFonts w:ascii="Times New Roman" w:hAnsi="Times New Roman" w:cs="Times New Roman"/>
          <w:color w:val="000000" w:themeColor="text1"/>
          <w:sz w:val="28"/>
          <w:szCs w:val="28"/>
        </w:rPr>
        <w:t xml:space="preserve"> 2014 года </w:t>
      </w:r>
      <w:hyperlink r:id="rId13" w:history="1">
        <w:r w:rsidR="00757846">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 xml:space="preserve"> 414-П</w:t>
        </w:r>
      </w:hyperlink>
      <w:r w:rsidRPr="00352BBF">
        <w:rPr>
          <w:rFonts w:ascii="Times New Roman" w:hAnsi="Times New Roman" w:cs="Times New Roman"/>
          <w:color w:val="000000" w:themeColor="text1"/>
          <w:sz w:val="28"/>
          <w:szCs w:val="28"/>
        </w:rPr>
        <w:t xml:space="preserve"> и </w:t>
      </w:r>
      <w:r w:rsidR="00757846">
        <w:rPr>
          <w:rFonts w:ascii="Times New Roman" w:hAnsi="Times New Roman" w:cs="Times New Roman"/>
          <w:color w:val="000000" w:themeColor="text1"/>
          <w:sz w:val="28"/>
          <w:szCs w:val="28"/>
        </w:rPr>
        <w:t>№ 8н «</w:t>
      </w:r>
      <w:r w:rsidRPr="00352BBF">
        <w:rPr>
          <w:rFonts w:ascii="Times New Roman" w:hAnsi="Times New Roman" w:cs="Times New Roman"/>
          <w:color w:val="000000" w:themeColor="text1"/>
          <w:sz w:val="28"/>
          <w:szCs w:val="28"/>
        </w:rPr>
        <w:t>Об особенностях расчетного и кассового обслуживания территориальных органов Федерального казначейства, финансовых органов субъектов Российской Федерации (муниципальных образований) и органов управления государственными внебюджетными фонда</w:t>
      </w:r>
      <w:r w:rsidR="00757846">
        <w:rPr>
          <w:rFonts w:ascii="Times New Roman" w:hAnsi="Times New Roman" w:cs="Times New Roman"/>
          <w:color w:val="000000" w:themeColor="text1"/>
          <w:sz w:val="28"/>
          <w:szCs w:val="28"/>
        </w:rPr>
        <w:t>ми Российской Федерации» (далее - Положение №</w:t>
      </w:r>
      <w:r w:rsidRPr="00352BBF">
        <w:rPr>
          <w:rFonts w:ascii="Times New Roman" w:hAnsi="Times New Roman" w:cs="Times New Roman"/>
          <w:color w:val="000000" w:themeColor="text1"/>
          <w:sz w:val="28"/>
          <w:szCs w:val="28"/>
        </w:rPr>
        <w:t xml:space="preserve"> 414-П/8н) и настоящим Порядком, являются расчетными </w:t>
      </w:r>
      <w:r w:rsidRPr="00352BBF">
        <w:rPr>
          <w:rFonts w:ascii="Times New Roman" w:hAnsi="Times New Roman" w:cs="Times New Roman"/>
          <w:color w:val="000000" w:themeColor="text1"/>
          <w:sz w:val="28"/>
          <w:szCs w:val="28"/>
        </w:rPr>
        <w:lastRenderedPageBreak/>
        <w:t>документами.</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1.3. Кассовое обслуживание исполнения бюджета </w:t>
      </w:r>
      <w:r w:rsidR="00F3207E">
        <w:rPr>
          <w:rFonts w:ascii="Times New Roman" w:hAnsi="Times New Roman" w:cs="Times New Roman"/>
          <w:color w:val="000000" w:themeColor="text1"/>
          <w:sz w:val="28"/>
          <w:szCs w:val="28"/>
        </w:rPr>
        <w:t>сельского поселения</w:t>
      </w:r>
      <w:r w:rsidR="00DD37C2">
        <w:rPr>
          <w:rFonts w:ascii="Times New Roman" w:hAnsi="Times New Roman" w:cs="Times New Roman"/>
          <w:color w:val="000000" w:themeColor="text1"/>
          <w:sz w:val="28"/>
          <w:szCs w:val="28"/>
        </w:rPr>
        <w:t xml:space="preserve"> </w:t>
      </w:r>
      <w:r w:rsidR="00DD37C2">
        <w:rPr>
          <w:rFonts w:ascii="Times New Roman" w:hAnsi="Times New Roman" w:cs="Times New Roman"/>
          <w:sz w:val="28"/>
          <w:szCs w:val="28"/>
        </w:rPr>
        <w:t>Чуюнчинский</w:t>
      </w:r>
      <w:r w:rsidR="00F3207E">
        <w:rPr>
          <w:rFonts w:ascii="Times New Roman" w:hAnsi="Times New Roman" w:cs="Times New Roman"/>
          <w:color w:val="000000" w:themeColor="text1"/>
          <w:sz w:val="28"/>
          <w:szCs w:val="28"/>
        </w:rPr>
        <w:t xml:space="preserve">  сельсовет муниципального района Давлекановский район </w:t>
      </w:r>
      <w:r w:rsidRPr="00352BBF">
        <w:rPr>
          <w:rFonts w:ascii="Times New Roman" w:hAnsi="Times New Roman" w:cs="Times New Roman"/>
          <w:color w:val="000000" w:themeColor="text1"/>
          <w:sz w:val="28"/>
          <w:szCs w:val="28"/>
        </w:rPr>
        <w:t xml:space="preserve">Республики Башкортостан осуществляется через </w:t>
      </w:r>
      <w:r w:rsidR="00F3207E">
        <w:rPr>
          <w:rFonts w:ascii="Times New Roman" w:hAnsi="Times New Roman" w:cs="Times New Roman"/>
          <w:color w:val="000000" w:themeColor="text1"/>
          <w:sz w:val="28"/>
          <w:szCs w:val="28"/>
        </w:rPr>
        <w:t xml:space="preserve">Администрацию сельского поселения </w:t>
      </w:r>
      <w:r w:rsidR="00DD37C2">
        <w:rPr>
          <w:rFonts w:ascii="Times New Roman" w:hAnsi="Times New Roman" w:cs="Times New Roman"/>
          <w:sz w:val="28"/>
          <w:szCs w:val="28"/>
        </w:rPr>
        <w:t>Чуюнчинский</w:t>
      </w:r>
      <w:r w:rsidR="00F3207E">
        <w:rPr>
          <w:rFonts w:ascii="Times New Roman" w:hAnsi="Times New Roman" w:cs="Times New Roman"/>
          <w:color w:val="000000" w:themeColor="text1"/>
          <w:sz w:val="28"/>
          <w:szCs w:val="28"/>
        </w:rPr>
        <w:t xml:space="preserve"> сельсовет муниципального района Давлекановский район</w:t>
      </w:r>
      <w:r w:rsidRPr="00352BBF">
        <w:rPr>
          <w:rFonts w:ascii="Times New Roman" w:hAnsi="Times New Roman" w:cs="Times New Roman"/>
          <w:color w:val="000000" w:themeColor="text1"/>
          <w:sz w:val="28"/>
          <w:szCs w:val="28"/>
        </w:rPr>
        <w:t xml:space="preserve"> Республике Башкортостан по варианту с </w:t>
      </w:r>
      <w:r w:rsidR="00F3207E">
        <w:rPr>
          <w:rFonts w:ascii="Times New Roman" w:hAnsi="Times New Roman" w:cs="Times New Roman"/>
          <w:color w:val="000000" w:themeColor="text1"/>
          <w:sz w:val="28"/>
          <w:szCs w:val="28"/>
        </w:rPr>
        <w:t>открытием лицевого счета бюджету</w:t>
      </w:r>
      <w:r w:rsidRPr="00352BBF">
        <w:rPr>
          <w:rFonts w:ascii="Times New Roman" w:hAnsi="Times New Roman" w:cs="Times New Roman"/>
          <w:color w:val="000000" w:themeColor="text1"/>
          <w:sz w:val="28"/>
          <w:szCs w:val="28"/>
        </w:rPr>
        <w:t xml:space="preserve"> </w:t>
      </w:r>
      <w:r w:rsidR="00F3207E">
        <w:rPr>
          <w:rFonts w:ascii="Times New Roman" w:hAnsi="Times New Roman" w:cs="Times New Roman"/>
          <w:color w:val="000000" w:themeColor="text1"/>
          <w:sz w:val="28"/>
          <w:szCs w:val="28"/>
        </w:rPr>
        <w:t xml:space="preserve">сельского поселения </w:t>
      </w:r>
      <w:r w:rsidR="00DD37C2">
        <w:rPr>
          <w:rFonts w:ascii="Times New Roman" w:hAnsi="Times New Roman" w:cs="Times New Roman"/>
          <w:sz w:val="28"/>
          <w:szCs w:val="28"/>
        </w:rPr>
        <w:t>Чуюнчинский</w:t>
      </w:r>
      <w:r w:rsidR="00F3207E">
        <w:rPr>
          <w:rFonts w:ascii="Times New Roman" w:hAnsi="Times New Roman" w:cs="Times New Roman"/>
          <w:color w:val="000000" w:themeColor="text1"/>
          <w:sz w:val="28"/>
          <w:szCs w:val="28"/>
        </w:rPr>
        <w:t xml:space="preserve"> сельсовет муниципального района Давлекановский район Республики Башкортостан.</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proofErr w:type="gramStart"/>
      <w:r w:rsidRPr="00352BBF">
        <w:rPr>
          <w:rFonts w:ascii="Times New Roman" w:hAnsi="Times New Roman" w:cs="Times New Roman"/>
          <w:color w:val="000000" w:themeColor="text1"/>
          <w:sz w:val="28"/>
          <w:szCs w:val="28"/>
        </w:rPr>
        <w:t>При кассовом обслуживании исполнения бюджета</w:t>
      </w:r>
      <w:r w:rsidR="00F3207E">
        <w:rPr>
          <w:rFonts w:ascii="Times New Roman" w:hAnsi="Times New Roman" w:cs="Times New Roman"/>
          <w:color w:val="000000" w:themeColor="text1"/>
          <w:sz w:val="28"/>
          <w:szCs w:val="28"/>
        </w:rPr>
        <w:t xml:space="preserve"> сельского поселения </w:t>
      </w:r>
      <w:r w:rsidR="00DD37C2">
        <w:rPr>
          <w:rFonts w:ascii="Times New Roman" w:hAnsi="Times New Roman" w:cs="Times New Roman"/>
          <w:sz w:val="28"/>
          <w:szCs w:val="28"/>
        </w:rPr>
        <w:t>Чуюнчинский</w:t>
      </w:r>
      <w:r w:rsidR="00F3207E">
        <w:rPr>
          <w:rFonts w:ascii="Times New Roman" w:hAnsi="Times New Roman" w:cs="Times New Roman"/>
          <w:color w:val="000000" w:themeColor="text1"/>
          <w:sz w:val="28"/>
          <w:szCs w:val="28"/>
        </w:rPr>
        <w:t xml:space="preserve"> сельсовет муниципального района Давлекановский район</w:t>
      </w:r>
      <w:r w:rsidRPr="00352BBF">
        <w:rPr>
          <w:rFonts w:ascii="Times New Roman" w:hAnsi="Times New Roman" w:cs="Times New Roman"/>
          <w:color w:val="000000" w:themeColor="text1"/>
          <w:sz w:val="28"/>
          <w:szCs w:val="28"/>
        </w:rPr>
        <w:t xml:space="preserve"> Республики Башкортостан информационный обмен между участниками бюджетного процесса и </w:t>
      </w:r>
      <w:r w:rsidR="00F3207E">
        <w:rPr>
          <w:rFonts w:ascii="Times New Roman" w:hAnsi="Times New Roman" w:cs="Times New Roman"/>
          <w:color w:val="000000" w:themeColor="text1"/>
          <w:sz w:val="28"/>
          <w:szCs w:val="28"/>
        </w:rPr>
        <w:t>Поселением</w:t>
      </w:r>
      <w:r w:rsidRPr="00352BBF">
        <w:rPr>
          <w:rFonts w:ascii="Times New Roman" w:hAnsi="Times New Roman" w:cs="Times New Roman"/>
          <w:color w:val="000000" w:themeColor="text1"/>
          <w:sz w:val="28"/>
          <w:szCs w:val="28"/>
        </w:rPr>
        <w:t xml:space="preserve"> осуществляется в электронной форме с применением средств электронной подписи (далее - в электронной форме) в соответствии с законодательством Российской Федерации и Республики Башкортостан на основании Договора (соглашения) об обмене электронными документами, заключенного между участником бюджетного процесса и </w:t>
      </w:r>
      <w:r w:rsidR="00F3207E">
        <w:rPr>
          <w:rFonts w:ascii="Times New Roman" w:hAnsi="Times New Roman" w:cs="Times New Roman"/>
          <w:color w:val="000000" w:themeColor="text1"/>
          <w:sz w:val="28"/>
          <w:szCs w:val="28"/>
        </w:rPr>
        <w:t>Поселением</w:t>
      </w:r>
      <w:proofErr w:type="gramEnd"/>
      <w:r w:rsidRPr="00352BBF">
        <w:rPr>
          <w:rFonts w:ascii="Times New Roman" w:hAnsi="Times New Roman" w:cs="Times New Roman"/>
          <w:color w:val="000000" w:themeColor="text1"/>
          <w:sz w:val="28"/>
          <w:szCs w:val="28"/>
        </w:rPr>
        <w:t xml:space="preserve"> и требованиями, установленными законодательством Российской Федерации и Республики Башкортостан.</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Если у участника бюджетного процесса или </w:t>
      </w:r>
      <w:r w:rsidR="00F3207E">
        <w:rPr>
          <w:rFonts w:ascii="Times New Roman" w:hAnsi="Times New Roman" w:cs="Times New Roman"/>
          <w:color w:val="000000" w:themeColor="text1"/>
          <w:sz w:val="28"/>
          <w:szCs w:val="28"/>
        </w:rPr>
        <w:t>Поселения</w:t>
      </w:r>
      <w:r w:rsidRPr="00352BBF">
        <w:rPr>
          <w:rFonts w:ascii="Times New Roman" w:hAnsi="Times New Roman" w:cs="Times New Roman"/>
          <w:color w:val="000000" w:themeColor="text1"/>
          <w:sz w:val="28"/>
          <w:szCs w:val="28"/>
        </w:rPr>
        <w:t xml:space="preserve"> отсутствует техническая возможность информационного обмена в электронной форме, обмен информацией между ними осуществляется с применением документооборота на бумажных носителях с одновременным представлением документов на машинном носителе (далее - на бумажном носителе).</w:t>
      </w:r>
    </w:p>
    <w:p w:rsidR="009F6071" w:rsidRPr="00352BBF" w:rsidRDefault="009F6071" w:rsidP="006E7EDD">
      <w:pPr>
        <w:pStyle w:val="ConsPlusNormal"/>
        <w:jc w:val="center"/>
        <w:rPr>
          <w:rFonts w:ascii="Times New Roman" w:hAnsi="Times New Roman" w:cs="Times New Roman"/>
          <w:color w:val="000000" w:themeColor="text1"/>
          <w:sz w:val="28"/>
          <w:szCs w:val="28"/>
        </w:rPr>
      </w:pPr>
    </w:p>
    <w:p w:rsidR="009F6071" w:rsidRPr="00352BBF" w:rsidRDefault="009F6071" w:rsidP="00F71D4F">
      <w:pPr>
        <w:pStyle w:val="ConsPlusNormal"/>
        <w:jc w:val="center"/>
        <w:outlineLvl w:val="1"/>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II. Порядок кассового обслуживания исполнения бюджета</w:t>
      </w:r>
      <w:r w:rsidR="00F71D4F">
        <w:rPr>
          <w:rFonts w:ascii="Times New Roman" w:hAnsi="Times New Roman" w:cs="Times New Roman"/>
          <w:color w:val="000000" w:themeColor="text1"/>
          <w:sz w:val="28"/>
          <w:szCs w:val="28"/>
        </w:rPr>
        <w:t xml:space="preserve"> сельского поселения </w:t>
      </w:r>
      <w:r w:rsidR="00DD37C2">
        <w:rPr>
          <w:rFonts w:ascii="Times New Roman" w:hAnsi="Times New Roman" w:cs="Times New Roman"/>
          <w:sz w:val="28"/>
          <w:szCs w:val="28"/>
        </w:rPr>
        <w:t>Чуюнчинский</w:t>
      </w:r>
      <w:r w:rsidR="00F71D4F">
        <w:rPr>
          <w:rFonts w:ascii="Times New Roman" w:hAnsi="Times New Roman" w:cs="Times New Roman"/>
          <w:color w:val="000000" w:themeColor="text1"/>
          <w:sz w:val="28"/>
          <w:szCs w:val="28"/>
        </w:rPr>
        <w:t xml:space="preserve"> сельсовет муниципального района Давлекановский район </w:t>
      </w:r>
      <w:r w:rsidRPr="00352BBF">
        <w:rPr>
          <w:rFonts w:ascii="Times New Roman" w:hAnsi="Times New Roman" w:cs="Times New Roman"/>
          <w:color w:val="000000" w:themeColor="text1"/>
          <w:sz w:val="28"/>
          <w:szCs w:val="28"/>
        </w:rPr>
        <w:t>Республики Башкортостан</w:t>
      </w:r>
    </w:p>
    <w:p w:rsidR="009F6071" w:rsidRPr="00352BBF" w:rsidRDefault="009F6071" w:rsidP="006E7EDD">
      <w:pPr>
        <w:pStyle w:val="ConsPlusNormal"/>
        <w:jc w:val="center"/>
        <w:rPr>
          <w:rFonts w:ascii="Times New Roman" w:hAnsi="Times New Roman" w:cs="Times New Roman"/>
          <w:color w:val="000000" w:themeColor="text1"/>
          <w:sz w:val="28"/>
          <w:szCs w:val="28"/>
        </w:rPr>
      </w:pPr>
    </w:p>
    <w:p w:rsidR="009F6071" w:rsidRPr="00352BBF" w:rsidRDefault="009F6071" w:rsidP="006E7EDD">
      <w:pPr>
        <w:pStyle w:val="ConsPlusNormal"/>
        <w:jc w:val="center"/>
        <w:outlineLvl w:val="2"/>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2.1. Основания для проведения операций по кассовым выплатам</w:t>
      </w:r>
    </w:p>
    <w:p w:rsidR="009F6071" w:rsidRPr="00352BBF" w:rsidRDefault="009F6071" w:rsidP="006E7EDD">
      <w:pPr>
        <w:pStyle w:val="ConsPlusNormal"/>
        <w:jc w:val="center"/>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из бюджета</w:t>
      </w:r>
      <w:r w:rsidR="005E1730" w:rsidRPr="005E1730">
        <w:rPr>
          <w:rFonts w:ascii="Times New Roman" w:hAnsi="Times New Roman" w:cs="Times New Roman"/>
          <w:color w:val="000000" w:themeColor="text1"/>
          <w:sz w:val="28"/>
          <w:szCs w:val="28"/>
        </w:rPr>
        <w:t xml:space="preserve"> </w:t>
      </w:r>
      <w:r w:rsidR="005E1730">
        <w:rPr>
          <w:rFonts w:ascii="Times New Roman" w:hAnsi="Times New Roman" w:cs="Times New Roman"/>
          <w:color w:val="000000" w:themeColor="text1"/>
          <w:sz w:val="28"/>
          <w:szCs w:val="28"/>
        </w:rPr>
        <w:t xml:space="preserve">сельского поселения </w:t>
      </w:r>
      <w:r w:rsidR="00DD37C2">
        <w:rPr>
          <w:rFonts w:ascii="Times New Roman" w:hAnsi="Times New Roman" w:cs="Times New Roman"/>
          <w:sz w:val="28"/>
          <w:szCs w:val="28"/>
        </w:rPr>
        <w:t>Чуюнчинский</w:t>
      </w:r>
      <w:r w:rsidR="005E1730">
        <w:rPr>
          <w:rFonts w:ascii="Times New Roman" w:hAnsi="Times New Roman" w:cs="Times New Roman"/>
          <w:color w:val="000000" w:themeColor="text1"/>
          <w:sz w:val="28"/>
          <w:szCs w:val="28"/>
        </w:rPr>
        <w:t xml:space="preserve"> сельсовет муниципального района Давлекановский район </w:t>
      </w:r>
      <w:r w:rsidRPr="00352BBF">
        <w:rPr>
          <w:rFonts w:ascii="Times New Roman" w:hAnsi="Times New Roman" w:cs="Times New Roman"/>
          <w:color w:val="000000" w:themeColor="text1"/>
          <w:sz w:val="28"/>
          <w:szCs w:val="28"/>
        </w:rPr>
        <w:t xml:space="preserve"> Республики Башкортостан</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2.1.1. Для осуществления кассовых выплат получатели бюджетных средств и администраторы источников финансирования дефицита бюджета представляют </w:t>
      </w:r>
      <w:r w:rsidR="005E1730">
        <w:rPr>
          <w:rFonts w:ascii="Times New Roman" w:hAnsi="Times New Roman" w:cs="Times New Roman"/>
          <w:color w:val="000000" w:themeColor="text1"/>
          <w:sz w:val="28"/>
          <w:szCs w:val="28"/>
        </w:rPr>
        <w:t>Поселение</w:t>
      </w:r>
      <w:r w:rsidRPr="00352BBF">
        <w:rPr>
          <w:rFonts w:ascii="Times New Roman" w:hAnsi="Times New Roman" w:cs="Times New Roman"/>
          <w:color w:val="000000" w:themeColor="text1"/>
          <w:sz w:val="28"/>
          <w:szCs w:val="28"/>
        </w:rPr>
        <w:t xml:space="preserve">, осуществляющие санкционирование </w:t>
      </w:r>
      <w:proofErr w:type="gramStart"/>
      <w:r w:rsidRPr="00352BBF">
        <w:rPr>
          <w:rFonts w:ascii="Times New Roman" w:hAnsi="Times New Roman" w:cs="Times New Roman"/>
          <w:color w:val="000000" w:themeColor="text1"/>
          <w:sz w:val="28"/>
          <w:szCs w:val="28"/>
        </w:rPr>
        <w:t>оплаты денежных обязательств получателей средств бюджета</w:t>
      </w:r>
      <w:r w:rsidR="005E1730">
        <w:rPr>
          <w:rFonts w:ascii="Times New Roman" w:hAnsi="Times New Roman" w:cs="Times New Roman"/>
          <w:color w:val="000000" w:themeColor="text1"/>
          <w:sz w:val="28"/>
          <w:szCs w:val="28"/>
        </w:rPr>
        <w:t xml:space="preserve"> сельского поселения</w:t>
      </w:r>
      <w:proofErr w:type="gramEnd"/>
      <w:r w:rsidR="005E1730">
        <w:rPr>
          <w:rFonts w:ascii="Times New Roman" w:hAnsi="Times New Roman" w:cs="Times New Roman"/>
          <w:color w:val="000000" w:themeColor="text1"/>
          <w:sz w:val="28"/>
          <w:szCs w:val="28"/>
        </w:rPr>
        <w:t xml:space="preserve"> </w:t>
      </w:r>
      <w:r w:rsidR="00DD37C2">
        <w:rPr>
          <w:rFonts w:ascii="Times New Roman" w:hAnsi="Times New Roman" w:cs="Times New Roman"/>
          <w:sz w:val="28"/>
          <w:szCs w:val="28"/>
        </w:rPr>
        <w:t>Чуюнчинский</w:t>
      </w:r>
      <w:r w:rsidR="005E1730">
        <w:rPr>
          <w:rFonts w:ascii="Times New Roman" w:hAnsi="Times New Roman" w:cs="Times New Roman"/>
          <w:color w:val="000000" w:themeColor="text1"/>
          <w:sz w:val="28"/>
          <w:szCs w:val="28"/>
        </w:rPr>
        <w:t xml:space="preserve"> сельсовет муниципального района Давлекановский район</w:t>
      </w:r>
      <w:r w:rsidRPr="00352BBF">
        <w:rPr>
          <w:rFonts w:ascii="Times New Roman" w:hAnsi="Times New Roman" w:cs="Times New Roman"/>
          <w:color w:val="000000" w:themeColor="text1"/>
          <w:sz w:val="28"/>
          <w:szCs w:val="28"/>
        </w:rPr>
        <w:t xml:space="preserve"> Республики Башкортостан, в электронной форме или на бумажном носителе следующие платежные документы:</w:t>
      </w:r>
    </w:p>
    <w:p w:rsidR="009F6071" w:rsidRPr="00352BBF" w:rsidRDefault="00F848DD" w:rsidP="006E7EDD">
      <w:pPr>
        <w:pStyle w:val="ConsPlusNormal"/>
        <w:ind w:firstLine="540"/>
        <w:jc w:val="both"/>
        <w:rPr>
          <w:rFonts w:ascii="Times New Roman" w:hAnsi="Times New Roman" w:cs="Times New Roman"/>
          <w:color w:val="000000" w:themeColor="text1"/>
          <w:sz w:val="28"/>
          <w:szCs w:val="28"/>
        </w:rPr>
      </w:pPr>
      <w:hyperlink w:anchor="P357" w:history="1">
        <w:r w:rsidR="009F6071" w:rsidRPr="00352BBF">
          <w:rPr>
            <w:rFonts w:ascii="Times New Roman" w:hAnsi="Times New Roman" w:cs="Times New Roman"/>
            <w:color w:val="000000" w:themeColor="text1"/>
            <w:sz w:val="28"/>
            <w:szCs w:val="28"/>
          </w:rPr>
          <w:t>Заявку</w:t>
        </w:r>
      </w:hyperlink>
      <w:r w:rsidR="009F6071" w:rsidRPr="00352BBF">
        <w:rPr>
          <w:rFonts w:ascii="Times New Roman" w:hAnsi="Times New Roman" w:cs="Times New Roman"/>
          <w:color w:val="000000" w:themeColor="text1"/>
          <w:sz w:val="28"/>
          <w:szCs w:val="28"/>
        </w:rPr>
        <w:t xml:space="preserve"> на кассовый расход согласно приложению </w:t>
      </w:r>
      <w:r w:rsidR="00757846">
        <w:rPr>
          <w:rFonts w:ascii="Times New Roman" w:hAnsi="Times New Roman" w:cs="Times New Roman"/>
          <w:color w:val="000000" w:themeColor="text1"/>
          <w:sz w:val="28"/>
          <w:szCs w:val="28"/>
        </w:rPr>
        <w:t>№</w:t>
      </w:r>
      <w:r w:rsidR="009F6071" w:rsidRPr="00352BBF">
        <w:rPr>
          <w:rFonts w:ascii="Times New Roman" w:hAnsi="Times New Roman" w:cs="Times New Roman"/>
          <w:color w:val="000000" w:themeColor="text1"/>
          <w:sz w:val="28"/>
          <w:szCs w:val="28"/>
        </w:rPr>
        <w:t xml:space="preserve"> 1 к настоящему Порядку;</w:t>
      </w:r>
    </w:p>
    <w:p w:rsidR="009F6071" w:rsidRPr="00352BBF" w:rsidRDefault="00F848DD" w:rsidP="006E7EDD">
      <w:pPr>
        <w:pStyle w:val="ConsPlusNormal"/>
        <w:ind w:firstLine="540"/>
        <w:jc w:val="both"/>
        <w:rPr>
          <w:rFonts w:ascii="Times New Roman" w:hAnsi="Times New Roman" w:cs="Times New Roman"/>
          <w:color w:val="000000" w:themeColor="text1"/>
          <w:sz w:val="28"/>
          <w:szCs w:val="28"/>
        </w:rPr>
      </w:pPr>
      <w:hyperlink w:anchor="P588" w:history="1">
        <w:r w:rsidR="009F6071" w:rsidRPr="00352BBF">
          <w:rPr>
            <w:rFonts w:ascii="Times New Roman" w:hAnsi="Times New Roman" w:cs="Times New Roman"/>
            <w:color w:val="000000" w:themeColor="text1"/>
            <w:sz w:val="28"/>
            <w:szCs w:val="28"/>
          </w:rPr>
          <w:t>Заявку</w:t>
        </w:r>
      </w:hyperlink>
      <w:r w:rsidR="009F6071" w:rsidRPr="00352BBF">
        <w:rPr>
          <w:rFonts w:ascii="Times New Roman" w:hAnsi="Times New Roman" w:cs="Times New Roman"/>
          <w:color w:val="000000" w:themeColor="text1"/>
          <w:sz w:val="28"/>
          <w:szCs w:val="28"/>
        </w:rPr>
        <w:t xml:space="preserve"> на возврат согласно приложению </w:t>
      </w:r>
      <w:r w:rsidR="00757846">
        <w:rPr>
          <w:rFonts w:ascii="Times New Roman" w:hAnsi="Times New Roman" w:cs="Times New Roman"/>
          <w:color w:val="000000" w:themeColor="text1"/>
          <w:sz w:val="28"/>
          <w:szCs w:val="28"/>
        </w:rPr>
        <w:t>№</w:t>
      </w:r>
      <w:r w:rsidR="009F6071" w:rsidRPr="00352BBF">
        <w:rPr>
          <w:rFonts w:ascii="Times New Roman" w:hAnsi="Times New Roman" w:cs="Times New Roman"/>
          <w:color w:val="000000" w:themeColor="text1"/>
          <w:sz w:val="28"/>
          <w:szCs w:val="28"/>
        </w:rPr>
        <w:t xml:space="preserve"> 3 к настоящему Порядку.</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bookmarkStart w:id="4" w:name="P72"/>
      <w:bookmarkEnd w:id="4"/>
      <w:r w:rsidRPr="00352BBF">
        <w:rPr>
          <w:rFonts w:ascii="Times New Roman" w:hAnsi="Times New Roman" w:cs="Times New Roman"/>
          <w:color w:val="000000" w:themeColor="text1"/>
          <w:sz w:val="28"/>
          <w:szCs w:val="28"/>
        </w:rPr>
        <w:t xml:space="preserve">2.1.2. </w:t>
      </w:r>
      <w:proofErr w:type="gramStart"/>
      <w:r w:rsidR="005E1730">
        <w:rPr>
          <w:rFonts w:ascii="Times New Roman" w:hAnsi="Times New Roman" w:cs="Times New Roman"/>
          <w:color w:val="000000" w:themeColor="text1"/>
          <w:sz w:val="28"/>
          <w:szCs w:val="28"/>
        </w:rPr>
        <w:t>Поселение</w:t>
      </w:r>
      <w:r w:rsidRPr="00352BBF">
        <w:rPr>
          <w:rFonts w:ascii="Times New Roman" w:hAnsi="Times New Roman" w:cs="Times New Roman"/>
          <w:color w:val="000000" w:themeColor="text1"/>
          <w:sz w:val="28"/>
          <w:szCs w:val="28"/>
        </w:rPr>
        <w:t xml:space="preserve">, осуществляющие санкционирование, проверяют правильность формирования </w:t>
      </w:r>
      <w:hyperlink w:anchor="P357" w:history="1">
        <w:r w:rsidRPr="00352BBF">
          <w:rPr>
            <w:rFonts w:ascii="Times New Roman" w:hAnsi="Times New Roman" w:cs="Times New Roman"/>
            <w:color w:val="000000" w:themeColor="text1"/>
            <w:sz w:val="28"/>
            <w:szCs w:val="28"/>
          </w:rPr>
          <w:t>Заявки</w:t>
        </w:r>
      </w:hyperlink>
      <w:r w:rsidRPr="00352BBF">
        <w:rPr>
          <w:rFonts w:ascii="Times New Roman" w:hAnsi="Times New Roman" w:cs="Times New Roman"/>
          <w:color w:val="000000" w:themeColor="text1"/>
          <w:sz w:val="28"/>
          <w:szCs w:val="28"/>
        </w:rPr>
        <w:t xml:space="preserve"> на кассовый расход, </w:t>
      </w:r>
      <w:hyperlink w:anchor="P588" w:history="1">
        <w:r w:rsidRPr="00352BBF">
          <w:rPr>
            <w:rFonts w:ascii="Times New Roman" w:hAnsi="Times New Roman" w:cs="Times New Roman"/>
            <w:color w:val="000000" w:themeColor="text1"/>
            <w:sz w:val="28"/>
            <w:szCs w:val="28"/>
          </w:rPr>
          <w:t>Заявки</w:t>
        </w:r>
      </w:hyperlink>
      <w:r w:rsidRPr="00352BBF">
        <w:rPr>
          <w:rFonts w:ascii="Times New Roman" w:hAnsi="Times New Roman" w:cs="Times New Roman"/>
          <w:color w:val="000000" w:themeColor="text1"/>
          <w:sz w:val="28"/>
          <w:szCs w:val="28"/>
        </w:rPr>
        <w:t xml:space="preserve"> на возврат </w:t>
      </w:r>
      <w:r w:rsidRPr="00352BBF">
        <w:rPr>
          <w:rFonts w:ascii="Times New Roman" w:hAnsi="Times New Roman" w:cs="Times New Roman"/>
          <w:color w:val="000000" w:themeColor="text1"/>
          <w:sz w:val="28"/>
          <w:szCs w:val="28"/>
        </w:rPr>
        <w:lastRenderedPageBreak/>
        <w:t>(далее - Заявка) на наличие в представленной Заявке реквизитов и показателей, предусмотренных к заполнению клиентом, а также их соответствие друг другу, реестровым записям Сводного реестра главных распорядителей, распорядителей и получателей средств бюджета</w:t>
      </w:r>
      <w:r w:rsidR="005E1730" w:rsidRPr="005E1730">
        <w:rPr>
          <w:rFonts w:ascii="Times New Roman" w:hAnsi="Times New Roman" w:cs="Times New Roman"/>
          <w:color w:val="000000" w:themeColor="text1"/>
          <w:sz w:val="28"/>
          <w:szCs w:val="28"/>
        </w:rPr>
        <w:t xml:space="preserve"> </w:t>
      </w:r>
      <w:r w:rsidR="005E1730">
        <w:rPr>
          <w:rFonts w:ascii="Times New Roman" w:hAnsi="Times New Roman" w:cs="Times New Roman"/>
          <w:color w:val="000000" w:themeColor="text1"/>
          <w:sz w:val="28"/>
          <w:szCs w:val="28"/>
        </w:rPr>
        <w:t xml:space="preserve">сельского поселения </w:t>
      </w:r>
      <w:r w:rsidR="00DD37C2">
        <w:rPr>
          <w:rFonts w:ascii="Times New Roman" w:hAnsi="Times New Roman" w:cs="Times New Roman"/>
          <w:sz w:val="28"/>
          <w:szCs w:val="28"/>
        </w:rPr>
        <w:t>Чуюнчинский</w:t>
      </w:r>
      <w:r w:rsidR="005E1730">
        <w:rPr>
          <w:rFonts w:ascii="Times New Roman" w:hAnsi="Times New Roman" w:cs="Times New Roman"/>
          <w:color w:val="000000" w:themeColor="text1"/>
          <w:sz w:val="28"/>
          <w:szCs w:val="28"/>
        </w:rPr>
        <w:t xml:space="preserve"> сельсовет муниципального района Давлекановский район</w:t>
      </w:r>
      <w:r w:rsidRPr="00352BBF">
        <w:rPr>
          <w:rFonts w:ascii="Times New Roman" w:hAnsi="Times New Roman" w:cs="Times New Roman"/>
          <w:color w:val="000000" w:themeColor="text1"/>
          <w:sz w:val="28"/>
          <w:szCs w:val="28"/>
        </w:rPr>
        <w:t xml:space="preserve"> Республики Башкортостан, главных администраторов и администраторов доходов бюджета</w:t>
      </w:r>
      <w:proofErr w:type="gramEnd"/>
      <w:r w:rsidR="005E1730" w:rsidRPr="005E1730">
        <w:rPr>
          <w:rFonts w:ascii="Times New Roman" w:hAnsi="Times New Roman" w:cs="Times New Roman"/>
          <w:color w:val="000000" w:themeColor="text1"/>
          <w:sz w:val="28"/>
          <w:szCs w:val="28"/>
        </w:rPr>
        <w:t xml:space="preserve"> </w:t>
      </w:r>
      <w:r w:rsidR="005E1730">
        <w:rPr>
          <w:rFonts w:ascii="Times New Roman" w:hAnsi="Times New Roman" w:cs="Times New Roman"/>
          <w:color w:val="000000" w:themeColor="text1"/>
          <w:sz w:val="28"/>
          <w:szCs w:val="28"/>
        </w:rPr>
        <w:t xml:space="preserve">сельского поселения </w:t>
      </w:r>
      <w:r w:rsidR="00DD37C2">
        <w:rPr>
          <w:rFonts w:ascii="Times New Roman" w:hAnsi="Times New Roman" w:cs="Times New Roman"/>
          <w:sz w:val="28"/>
          <w:szCs w:val="28"/>
        </w:rPr>
        <w:t>Чуюнчинский</w:t>
      </w:r>
      <w:r w:rsidR="005E1730">
        <w:rPr>
          <w:rFonts w:ascii="Times New Roman" w:hAnsi="Times New Roman" w:cs="Times New Roman"/>
          <w:color w:val="000000" w:themeColor="text1"/>
          <w:sz w:val="28"/>
          <w:szCs w:val="28"/>
        </w:rPr>
        <w:t xml:space="preserve"> сельсовет муниципального района Давлекановский район</w:t>
      </w:r>
      <w:r w:rsidRPr="00352BBF">
        <w:rPr>
          <w:rFonts w:ascii="Times New Roman" w:hAnsi="Times New Roman" w:cs="Times New Roman"/>
          <w:color w:val="000000" w:themeColor="text1"/>
          <w:sz w:val="28"/>
          <w:szCs w:val="28"/>
        </w:rPr>
        <w:t xml:space="preserve"> Республики Башкортостан, главных администраторов и администраторов </w:t>
      </w:r>
      <w:proofErr w:type="gramStart"/>
      <w:r w:rsidRPr="00352BBF">
        <w:rPr>
          <w:rFonts w:ascii="Times New Roman" w:hAnsi="Times New Roman" w:cs="Times New Roman"/>
          <w:color w:val="000000" w:themeColor="text1"/>
          <w:sz w:val="28"/>
          <w:szCs w:val="28"/>
        </w:rPr>
        <w:t>источников финансирования дефицита бюджета</w:t>
      </w:r>
      <w:r w:rsidR="005E1730" w:rsidRPr="005E1730">
        <w:rPr>
          <w:rFonts w:ascii="Times New Roman" w:hAnsi="Times New Roman" w:cs="Times New Roman"/>
          <w:color w:val="000000" w:themeColor="text1"/>
          <w:sz w:val="28"/>
          <w:szCs w:val="28"/>
        </w:rPr>
        <w:t xml:space="preserve"> </w:t>
      </w:r>
      <w:r w:rsidR="005E1730">
        <w:rPr>
          <w:rFonts w:ascii="Times New Roman" w:hAnsi="Times New Roman" w:cs="Times New Roman"/>
          <w:color w:val="000000" w:themeColor="text1"/>
          <w:sz w:val="28"/>
          <w:szCs w:val="28"/>
        </w:rPr>
        <w:t>сельского поселения</w:t>
      </w:r>
      <w:proofErr w:type="gramEnd"/>
      <w:r w:rsidR="005E1730">
        <w:rPr>
          <w:rFonts w:ascii="Times New Roman" w:hAnsi="Times New Roman" w:cs="Times New Roman"/>
          <w:color w:val="000000" w:themeColor="text1"/>
          <w:sz w:val="28"/>
          <w:szCs w:val="28"/>
        </w:rPr>
        <w:t xml:space="preserve"> </w:t>
      </w:r>
      <w:r w:rsidR="00DD37C2">
        <w:rPr>
          <w:rFonts w:ascii="Times New Roman" w:hAnsi="Times New Roman" w:cs="Times New Roman"/>
          <w:sz w:val="28"/>
          <w:szCs w:val="28"/>
        </w:rPr>
        <w:t>Чуюнчинский</w:t>
      </w:r>
      <w:r w:rsidR="005E1730">
        <w:rPr>
          <w:rFonts w:ascii="Times New Roman" w:hAnsi="Times New Roman" w:cs="Times New Roman"/>
          <w:color w:val="000000" w:themeColor="text1"/>
          <w:sz w:val="28"/>
          <w:szCs w:val="28"/>
        </w:rPr>
        <w:t xml:space="preserve"> сельсовет муниципального района Давлекановский район</w:t>
      </w:r>
      <w:r w:rsidRPr="00352BBF">
        <w:rPr>
          <w:rFonts w:ascii="Times New Roman" w:hAnsi="Times New Roman" w:cs="Times New Roman"/>
          <w:color w:val="000000" w:themeColor="text1"/>
          <w:sz w:val="28"/>
          <w:szCs w:val="28"/>
        </w:rPr>
        <w:t xml:space="preserve"> Республики Башкортостан (далее - Сводный реестр).</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bookmarkStart w:id="5" w:name="P73"/>
      <w:bookmarkEnd w:id="5"/>
      <w:r w:rsidRPr="00352BBF">
        <w:rPr>
          <w:rFonts w:ascii="Times New Roman" w:hAnsi="Times New Roman" w:cs="Times New Roman"/>
          <w:color w:val="000000" w:themeColor="text1"/>
          <w:sz w:val="28"/>
          <w:szCs w:val="28"/>
        </w:rPr>
        <w:t>2.1.3. При приеме Заявки на бумажном носителе подлежит проверке:</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соответствие формы представленной Заявки форме, утвержденной настоящим Порядком;</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proofErr w:type="gramStart"/>
      <w:r w:rsidRPr="00352BBF">
        <w:rPr>
          <w:rFonts w:ascii="Times New Roman" w:hAnsi="Times New Roman" w:cs="Times New Roman"/>
          <w:color w:val="000000" w:themeColor="text1"/>
          <w:sz w:val="28"/>
          <w:szCs w:val="28"/>
        </w:rPr>
        <w:t>наличие в Заявке подписи руководителя или иного лица с правом первой подписи и главного бухгалтера или иного лица с правом второй подписи, указанного в представленной клиентом Карточке образцов подписей, а также соответствие подписей данных лиц образцам, имеющимся в Карточке образцов подписей, представляемой получателем средств, администратором источников финансирования дефицита бюджета в установленном порядке и по установленной форме;</w:t>
      </w:r>
      <w:proofErr w:type="gramEnd"/>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отсутствие в представленной Заявке исправлений;</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идентичность экземпляров, представленных на бумажном и машинном носителях.</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2.1.4. В случае если форма или содержание Заявки не соответствуют установленным требованиям, или подписи на ней будут признаны не соответствующими образцам, имеющимся в Карточке образцов подписей, в установленные сроки:</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при бумажном документообороте между </w:t>
      </w:r>
      <w:r w:rsidR="005E1730">
        <w:rPr>
          <w:rFonts w:ascii="Times New Roman" w:hAnsi="Times New Roman" w:cs="Times New Roman"/>
          <w:color w:val="000000" w:themeColor="text1"/>
          <w:sz w:val="28"/>
          <w:szCs w:val="28"/>
        </w:rPr>
        <w:t>Поселением</w:t>
      </w:r>
      <w:r w:rsidRPr="00352BBF">
        <w:rPr>
          <w:rFonts w:ascii="Times New Roman" w:hAnsi="Times New Roman" w:cs="Times New Roman"/>
          <w:color w:val="000000" w:themeColor="text1"/>
          <w:sz w:val="28"/>
          <w:szCs w:val="28"/>
        </w:rPr>
        <w:t xml:space="preserve"> и клиентом возвращают клиенту Заявку с приложением </w:t>
      </w:r>
      <w:hyperlink w:anchor="P749" w:history="1">
        <w:r w:rsidRPr="00352BBF">
          <w:rPr>
            <w:rFonts w:ascii="Times New Roman" w:hAnsi="Times New Roman" w:cs="Times New Roman"/>
            <w:color w:val="000000" w:themeColor="text1"/>
            <w:sz w:val="28"/>
            <w:szCs w:val="28"/>
          </w:rPr>
          <w:t>Протокола</w:t>
        </w:r>
      </w:hyperlink>
      <w:r w:rsidRPr="00352BBF">
        <w:rPr>
          <w:rFonts w:ascii="Times New Roman" w:hAnsi="Times New Roman" w:cs="Times New Roman"/>
          <w:color w:val="000000" w:themeColor="text1"/>
          <w:sz w:val="28"/>
          <w:szCs w:val="28"/>
        </w:rPr>
        <w:t xml:space="preserve">, сформированного по форме согласно приложению </w:t>
      </w:r>
      <w:r w:rsidR="00757846">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 xml:space="preserve"> 5 к настоящему Порядку, в котором указывается причина возврата;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при электронном документообороте между </w:t>
      </w:r>
      <w:r w:rsidR="005E1730">
        <w:rPr>
          <w:rFonts w:ascii="Times New Roman" w:hAnsi="Times New Roman" w:cs="Times New Roman"/>
          <w:color w:val="000000" w:themeColor="text1"/>
          <w:sz w:val="28"/>
          <w:szCs w:val="28"/>
        </w:rPr>
        <w:t>Поселением</w:t>
      </w:r>
      <w:r w:rsidRPr="00352BBF">
        <w:rPr>
          <w:rFonts w:ascii="Times New Roman" w:hAnsi="Times New Roman" w:cs="Times New Roman"/>
          <w:color w:val="000000" w:themeColor="text1"/>
          <w:sz w:val="28"/>
          <w:szCs w:val="28"/>
        </w:rPr>
        <w:t xml:space="preserve"> и клиентом направляют клиенту </w:t>
      </w:r>
      <w:hyperlink w:anchor="P749" w:history="1">
        <w:r w:rsidRPr="00352BBF">
          <w:rPr>
            <w:rFonts w:ascii="Times New Roman" w:hAnsi="Times New Roman" w:cs="Times New Roman"/>
            <w:color w:val="000000" w:themeColor="text1"/>
            <w:sz w:val="28"/>
            <w:szCs w:val="28"/>
          </w:rPr>
          <w:t>Протокол</w:t>
        </w:r>
      </w:hyperlink>
      <w:r w:rsidRPr="00352BBF">
        <w:rPr>
          <w:rFonts w:ascii="Times New Roman" w:hAnsi="Times New Roman" w:cs="Times New Roman"/>
          <w:color w:val="000000" w:themeColor="text1"/>
          <w:sz w:val="28"/>
          <w:szCs w:val="28"/>
        </w:rPr>
        <w:t xml:space="preserve"> в электронной форме, в котором указывается причина возврата.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bookmarkStart w:id="6" w:name="P81"/>
      <w:bookmarkEnd w:id="6"/>
      <w:r w:rsidRPr="00352BBF">
        <w:rPr>
          <w:rFonts w:ascii="Times New Roman" w:hAnsi="Times New Roman" w:cs="Times New Roman"/>
          <w:color w:val="000000" w:themeColor="text1"/>
          <w:sz w:val="28"/>
          <w:szCs w:val="28"/>
        </w:rPr>
        <w:t xml:space="preserve">2.1.5. </w:t>
      </w:r>
      <w:proofErr w:type="gramStart"/>
      <w:r w:rsidRPr="00352BBF">
        <w:rPr>
          <w:rFonts w:ascii="Times New Roman" w:hAnsi="Times New Roman" w:cs="Times New Roman"/>
          <w:color w:val="000000" w:themeColor="text1"/>
          <w:sz w:val="28"/>
          <w:szCs w:val="28"/>
        </w:rPr>
        <w:t xml:space="preserve">Если Заявка соответствует требованиям, установленным </w:t>
      </w:r>
      <w:hyperlink w:anchor="P72" w:history="1">
        <w:r w:rsidRPr="00352BBF">
          <w:rPr>
            <w:rFonts w:ascii="Times New Roman" w:hAnsi="Times New Roman" w:cs="Times New Roman"/>
            <w:color w:val="000000" w:themeColor="text1"/>
            <w:sz w:val="28"/>
            <w:szCs w:val="28"/>
          </w:rPr>
          <w:t>пунктами 2.1.2</w:t>
        </w:r>
      </w:hyperlink>
      <w:r w:rsidRPr="00352BBF">
        <w:rPr>
          <w:rFonts w:ascii="Times New Roman" w:hAnsi="Times New Roman" w:cs="Times New Roman"/>
          <w:color w:val="000000" w:themeColor="text1"/>
          <w:sz w:val="28"/>
          <w:szCs w:val="28"/>
        </w:rPr>
        <w:t xml:space="preserve"> - </w:t>
      </w:r>
      <w:hyperlink w:anchor="P73" w:history="1">
        <w:r w:rsidRPr="00352BBF">
          <w:rPr>
            <w:rFonts w:ascii="Times New Roman" w:hAnsi="Times New Roman" w:cs="Times New Roman"/>
            <w:color w:val="000000" w:themeColor="text1"/>
            <w:sz w:val="28"/>
            <w:szCs w:val="28"/>
          </w:rPr>
          <w:t>2.1.3</w:t>
        </w:r>
      </w:hyperlink>
      <w:r w:rsidRPr="00352BBF">
        <w:rPr>
          <w:rFonts w:ascii="Times New Roman" w:hAnsi="Times New Roman" w:cs="Times New Roman"/>
          <w:color w:val="000000" w:themeColor="text1"/>
          <w:sz w:val="28"/>
          <w:szCs w:val="28"/>
        </w:rPr>
        <w:t xml:space="preserve"> настоящего Порядка, после проведения проверки </w:t>
      </w:r>
      <w:hyperlink w:anchor="P357" w:history="1">
        <w:r w:rsidRPr="00352BBF">
          <w:rPr>
            <w:rFonts w:ascii="Times New Roman" w:hAnsi="Times New Roman" w:cs="Times New Roman"/>
            <w:color w:val="000000" w:themeColor="text1"/>
            <w:sz w:val="28"/>
            <w:szCs w:val="28"/>
          </w:rPr>
          <w:t>Заявки</w:t>
        </w:r>
      </w:hyperlink>
      <w:r w:rsidRPr="00352BBF">
        <w:rPr>
          <w:rFonts w:ascii="Times New Roman" w:hAnsi="Times New Roman" w:cs="Times New Roman"/>
          <w:color w:val="000000" w:themeColor="text1"/>
          <w:sz w:val="28"/>
          <w:szCs w:val="28"/>
        </w:rPr>
        <w:t xml:space="preserve"> на кассовый расход и документов, необходимых для оплаты денежных обязательств получателей бюджетных средств или администраторов источников финансирования дефицита бюджета в соответствии с требованиями, установленными </w:t>
      </w:r>
      <w:hyperlink w:anchor="P38" w:history="1">
        <w:r w:rsidRPr="00352BBF">
          <w:rPr>
            <w:rFonts w:ascii="Times New Roman" w:hAnsi="Times New Roman" w:cs="Times New Roman"/>
            <w:color w:val="000000" w:themeColor="text1"/>
            <w:sz w:val="28"/>
            <w:szCs w:val="28"/>
          </w:rPr>
          <w:t>Порядком</w:t>
        </w:r>
      </w:hyperlink>
      <w:r w:rsidRPr="00352BBF">
        <w:rPr>
          <w:rFonts w:ascii="Times New Roman" w:hAnsi="Times New Roman" w:cs="Times New Roman"/>
          <w:color w:val="000000" w:themeColor="text1"/>
          <w:sz w:val="28"/>
          <w:szCs w:val="28"/>
        </w:rPr>
        <w:t xml:space="preserve"> санкционирования оплаты денежных обязательств получателей средств бюджета</w:t>
      </w:r>
      <w:r w:rsidR="005E1730" w:rsidRPr="005E1730">
        <w:rPr>
          <w:rFonts w:ascii="Times New Roman" w:hAnsi="Times New Roman" w:cs="Times New Roman"/>
          <w:color w:val="000000" w:themeColor="text1"/>
          <w:sz w:val="28"/>
          <w:szCs w:val="28"/>
        </w:rPr>
        <w:t xml:space="preserve"> </w:t>
      </w:r>
      <w:r w:rsidR="005E1730">
        <w:rPr>
          <w:rFonts w:ascii="Times New Roman" w:hAnsi="Times New Roman" w:cs="Times New Roman"/>
          <w:color w:val="000000" w:themeColor="text1"/>
          <w:sz w:val="28"/>
          <w:szCs w:val="28"/>
        </w:rPr>
        <w:t xml:space="preserve">сельского поселения </w:t>
      </w:r>
      <w:r w:rsidR="000940BE">
        <w:rPr>
          <w:rFonts w:ascii="Times New Roman" w:hAnsi="Times New Roman" w:cs="Times New Roman"/>
          <w:color w:val="000000" w:themeColor="text1"/>
          <w:sz w:val="28"/>
          <w:szCs w:val="28"/>
        </w:rPr>
        <w:t>Чуюнчинский</w:t>
      </w:r>
      <w:r w:rsidR="005E1730">
        <w:rPr>
          <w:rFonts w:ascii="Times New Roman" w:hAnsi="Times New Roman" w:cs="Times New Roman"/>
          <w:color w:val="000000" w:themeColor="text1"/>
          <w:sz w:val="28"/>
          <w:szCs w:val="28"/>
        </w:rPr>
        <w:t xml:space="preserve"> сельсовет муниципального района Давлекановский район</w:t>
      </w:r>
      <w:r w:rsidRPr="00352BBF">
        <w:rPr>
          <w:rFonts w:ascii="Times New Roman" w:hAnsi="Times New Roman" w:cs="Times New Roman"/>
          <w:color w:val="000000" w:themeColor="text1"/>
          <w:sz w:val="28"/>
          <w:szCs w:val="28"/>
        </w:rPr>
        <w:t xml:space="preserve"> Республики Башкортостан, принимают </w:t>
      </w:r>
      <w:hyperlink w:anchor="P357" w:history="1">
        <w:r w:rsidRPr="00352BBF">
          <w:rPr>
            <w:rFonts w:ascii="Times New Roman" w:hAnsi="Times New Roman" w:cs="Times New Roman"/>
            <w:color w:val="000000" w:themeColor="text1"/>
            <w:sz w:val="28"/>
            <w:szCs w:val="28"/>
          </w:rPr>
          <w:t>Заявку</w:t>
        </w:r>
      </w:hyperlink>
      <w:r w:rsidRPr="00352BBF">
        <w:rPr>
          <w:rFonts w:ascii="Times New Roman" w:hAnsi="Times New Roman" w:cs="Times New Roman"/>
          <w:color w:val="000000" w:themeColor="text1"/>
          <w:sz w:val="28"/>
          <w:szCs w:val="28"/>
        </w:rPr>
        <w:t xml:space="preserve"> на кассовый</w:t>
      </w:r>
      <w:proofErr w:type="gramEnd"/>
      <w:r w:rsidRPr="00352BBF">
        <w:rPr>
          <w:rFonts w:ascii="Times New Roman" w:hAnsi="Times New Roman" w:cs="Times New Roman"/>
          <w:color w:val="000000" w:themeColor="text1"/>
          <w:sz w:val="28"/>
          <w:szCs w:val="28"/>
        </w:rPr>
        <w:t xml:space="preserve"> расход к </w:t>
      </w:r>
      <w:r w:rsidRPr="00352BBF">
        <w:rPr>
          <w:rFonts w:ascii="Times New Roman" w:hAnsi="Times New Roman" w:cs="Times New Roman"/>
          <w:color w:val="000000" w:themeColor="text1"/>
          <w:sz w:val="28"/>
          <w:szCs w:val="28"/>
        </w:rPr>
        <w:lastRenderedPageBreak/>
        <w:t>исполнению.</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bookmarkStart w:id="7" w:name="P82"/>
      <w:bookmarkEnd w:id="7"/>
      <w:r w:rsidRPr="00352BBF">
        <w:rPr>
          <w:rFonts w:ascii="Times New Roman" w:hAnsi="Times New Roman" w:cs="Times New Roman"/>
          <w:color w:val="000000" w:themeColor="text1"/>
          <w:sz w:val="28"/>
          <w:szCs w:val="28"/>
        </w:rPr>
        <w:t xml:space="preserve">2.1.6. Для перечисления средств иному получателю бюджетных средств, главный распорядитель (распорядитель) бюджетных средств, в ведении которого находится иной получатель бюджетных средств, формирует </w:t>
      </w:r>
      <w:hyperlink w:anchor="P357" w:history="1">
        <w:r w:rsidRPr="00352BBF">
          <w:rPr>
            <w:rFonts w:ascii="Times New Roman" w:hAnsi="Times New Roman" w:cs="Times New Roman"/>
            <w:color w:val="000000" w:themeColor="text1"/>
            <w:sz w:val="28"/>
            <w:szCs w:val="28"/>
          </w:rPr>
          <w:t>Заявку</w:t>
        </w:r>
      </w:hyperlink>
      <w:r w:rsidRPr="00352BBF">
        <w:rPr>
          <w:rFonts w:ascii="Times New Roman" w:hAnsi="Times New Roman" w:cs="Times New Roman"/>
          <w:color w:val="000000" w:themeColor="text1"/>
          <w:sz w:val="28"/>
          <w:szCs w:val="28"/>
        </w:rPr>
        <w:t xml:space="preserve"> на кассовый расход.</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Исполнение </w:t>
      </w:r>
      <w:hyperlink w:anchor="P357" w:history="1">
        <w:r w:rsidRPr="00352BBF">
          <w:rPr>
            <w:rFonts w:ascii="Times New Roman" w:hAnsi="Times New Roman" w:cs="Times New Roman"/>
            <w:color w:val="000000" w:themeColor="text1"/>
            <w:sz w:val="28"/>
            <w:szCs w:val="28"/>
          </w:rPr>
          <w:t>Заявки</w:t>
        </w:r>
      </w:hyperlink>
      <w:r w:rsidRPr="00352BBF">
        <w:rPr>
          <w:rFonts w:ascii="Times New Roman" w:hAnsi="Times New Roman" w:cs="Times New Roman"/>
          <w:color w:val="000000" w:themeColor="text1"/>
          <w:sz w:val="28"/>
          <w:szCs w:val="28"/>
        </w:rPr>
        <w:t xml:space="preserve"> на кассовый расход, указанной в </w:t>
      </w:r>
      <w:hyperlink w:anchor="P82" w:history="1">
        <w:r w:rsidRPr="00352BBF">
          <w:rPr>
            <w:rFonts w:ascii="Times New Roman" w:hAnsi="Times New Roman" w:cs="Times New Roman"/>
            <w:color w:val="000000" w:themeColor="text1"/>
            <w:sz w:val="28"/>
            <w:szCs w:val="28"/>
          </w:rPr>
          <w:t>абзаце первом настоящего пункта</w:t>
        </w:r>
      </w:hyperlink>
      <w:r w:rsidRPr="00352BBF">
        <w:rPr>
          <w:rFonts w:ascii="Times New Roman" w:hAnsi="Times New Roman" w:cs="Times New Roman"/>
          <w:color w:val="000000" w:themeColor="text1"/>
          <w:sz w:val="28"/>
          <w:szCs w:val="28"/>
        </w:rPr>
        <w:t xml:space="preserve">, осуществляется после выполнения процедур, установленных </w:t>
      </w:r>
      <w:hyperlink w:anchor="P72" w:history="1">
        <w:r w:rsidRPr="00352BBF">
          <w:rPr>
            <w:rFonts w:ascii="Times New Roman" w:hAnsi="Times New Roman" w:cs="Times New Roman"/>
            <w:color w:val="000000" w:themeColor="text1"/>
            <w:sz w:val="28"/>
            <w:szCs w:val="28"/>
          </w:rPr>
          <w:t>пунктами 2.1.2</w:t>
        </w:r>
      </w:hyperlink>
      <w:r w:rsidRPr="00352BBF">
        <w:rPr>
          <w:rFonts w:ascii="Times New Roman" w:hAnsi="Times New Roman" w:cs="Times New Roman"/>
          <w:color w:val="000000" w:themeColor="text1"/>
          <w:sz w:val="28"/>
          <w:szCs w:val="28"/>
        </w:rPr>
        <w:t xml:space="preserve"> - </w:t>
      </w:r>
      <w:hyperlink w:anchor="P81" w:history="1">
        <w:r w:rsidRPr="00352BBF">
          <w:rPr>
            <w:rFonts w:ascii="Times New Roman" w:hAnsi="Times New Roman" w:cs="Times New Roman"/>
            <w:color w:val="000000" w:themeColor="text1"/>
            <w:sz w:val="28"/>
            <w:szCs w:val="28"/>
          </w:rPr>
          <w:t>2.1.5</w:t>
        </w:r>
      </w:hyperlink>
      <w:r w:rsidRPr="00352BBF">
        <w:rPr>
          <w:rFonts w:ascii="Times New Roman" w:hAnsi="Times New Roman" w:cs="Times New Roman"/>
          <w:color w:val="000000" w:themeColor="text1"/>
          <w:sz w:val="28"/>
          <w:szCs w:val="28"/>
        </w:rPr>
        <w:t xml:space="preserve"> настоящего Порядка.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2.1.7. При реорганизации получателя средств, передача кассовых выплат и поступлений, отраженных в соответствующем разделе лицевого счета получателя бюджетных средств, осуществляется на основании </w:t>
      </w:r>
      <w:hyperlink w:anchor="P788" w:history="1">
        <w:r w:rsidRPr="00352BBF">
          <w:rPr>
            <w:rFonts w:ascii="Times New Roman" w:hAnsi="Times New Roman" w:cs="Times New Roman"/>
            <w:color w:val="000000" w:themeColor="text1"/>
            <w:sz w:val="28"/>
            <w:szCs w:val="28"/>
          </w:rPr>
          <w:t>Акта</w:t>
        </w:r>
      </w:hyperlink>
      <w:r w:rsidRPr="00352BBF">
        <w:rPr>
          <w:rFonts w:ascii="Times New Roman" w:hAnsi="Times New Roman" w:cs="Times New Roman"/>
          <w:color w:val="000000" w:themeColor="text1"/>
          <w:sz w:val="28"/>
          <w:szCs w:val="28"/>
        </w:rPr>
        <w:t xml:space="preserve"> приемки-передачи кассовых выплат и поступлений по форме согласно приложению </w:t>
      </w:r>
      <w:r w:rsidR="00757846">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 xml:space="preserve"> 6 к настоящему Порядку (форма по ОКУД 0531728).</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p>
    <w:p w:rsidR="009F6071" w:rsidRPr="00352BBF" w:rsidRDefault="009F6071" w:rsidP="006E7EDD">
      <w:pPr>
        <w:pStyle w:val="ConsPlusNormal"/>
        <w:jc w:val="center"/>
        <w:outlineLvl w:val="2"/>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2.2. Основания для проведения операций по </w:t>
      </w:r>
      <w:proofErr w:type="gramStart"/>
      <w:r w:rsidRPr="00352BBF">
        <w:rPr>
          <w:rFonts w:ascii="Times New Roman" w:hAnsi="Times New Roman" w:cs="Times New Roman"/>
          <w:color w:val="000000" w:themeColor="text1"/>
          <w:sz w:val="28"/>
          <w:szCs w:val="28"/>
        </w:rPr>
        <w:t>кассовым</w:t>
      </w:r>
      <w:proofErr w:type="gramEnd"/>
    </w:p>
    <w:p w:rsidR="009F6071" w:rsidRPr="00352BBF" w:rsidRDefault="009F6071" w:rsidP="006E7EDD">
      <w:pPr>
        <w:pStyle w:val="ConsPlusNormal"/>
        <w:jc w:val="center"/>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выплатам из бюджета</w:t>
      </w:r>
      <w:r w:rsidR="00497CCC" w:rsidRPr="00497CCC">
        <w:rPr>
          <w:rFonts w:ascii="Times New Roman" w:hAnsi="Times New Roman" w:cs="Times New Roman"/>
          <w:color w:val="000000" w:themeColor="text1"/>
          <w:sz w:val="28"/>
          <w:szCs w:val="28"/>
        </w:rPr>
        <w:t xml:space="preserve"> </w:t>
      </w:r>
      <w:r w:rsidR="00497CCC">
        <w:rPr>
          <w:rFonts w:ascii="Times New Roman" w:hAnsi="Times New Roman" w:cs="Times New Roman"/>
          <w:color w:val="000000" w:themeColor="text1"/>
          <w:sz w:val="28"/>
          <w:szCs w:val="28"/>
        </w:rPr>
        <w:t xml:space="preserve">сельского поселения </w:t>
      </w:r>
      <w:r w:rsidR="00DD37C2">
        <w:rPr>
          <w:rFonts w:ascii="Times New Roman" w:hAnsi="Times New Roman" w:cs="Times New Roman"/>
          <w:sz w:val="28"/>
          <w:szCs w:val="28"/>
        </w:rPr>
        <w:t>Чуюнчинский</w:t>
      </w:r>
      <w:r w:rsidR="00497CCC">
        <w:rPr>
          <w:rFonts w:ascii="Times New Roman" w:hAnsi="Times New Roman" w:cs="Times New Roman"/>
          <w:color w:val="000000" w:themeColor="text1"/>
          <w:sz w:val="28"/>
          <w:szCs w:val="28"/>
        </w:rPr>
        <w:t xml:space="preserve"> сельсовет муниципального района Давлекановский район</w:t>
      </w:r>
      <w:r w:rsidRPr="00352BBF">
        <w:rPr>
          <w:rFonts w:ascii="Times New Roman" w:hAnsi="Times New Roman" w:cs="Times New Roman"/>
          <w:color w:val="000000" w:themeColor="text1"/>
          <w:sz w:val="28"/>
          <w:szCs w:val="28"/>
        </w:rPr>
        <w:t xml:space="preserve"> Республики Башкортостан</w:t>
      </w:r>
    </w:p>
    <w:p w:rsidR="009F6071" w:rsidRPr="00352BBF" w:rsidRDefault="009F6071" w:rsidP="006E7EDD">
      <w:pPr>
        <w:pStyle w:val="ConsPlusNormal"/>
        <w:jc w:val="center"/>
        <w:rPr>
          <w:rFonts w:ascii="Times New Roman" w:hAnsi="Times New Roman" w:cs="Times New Roman"/>
          <w:color w:val="000000" w:themeColor="text1"/>
          <w:sz w:val="28"/>
          <w:szCs w:val="28"/>
        </w:rPr>
      </w:pP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2.2.1. </w:t>
      </w:r>
      <w:proofErr w:type="gramStart"/>
      <w:r w:rsidRPr="00352BBF">
        <w:rPr>
          <w:rFonts w:ascii="Times New Roman" w:hAnsi="Times New Roman" w:cs="Times New Roman"/>
          <w:color w:val="000000" w:themeColor="text1"/>
          <w:sz w:val="28"/>
          <w:szCs w:val="28"/>
        </w:rPr>
        <w:t xml:space="preserve">Для осуществления кассовых выплат </w:t>
      </w:r>
      <w:r w:rsidR="00497CCC">
        <w:rPr>
          <w:rFonts w:ascii="Times New Roman" w:hAnsi="Times New Roman" w:cs="Times New Roman"/>
          <w:color w:val="000000" w:themeColor="text1"/>
          <w:sz w:val="28"/>
          <w:szCs w:val="28"/>
        </w:rPr>
        <w:t>Поселение</w:t>
      </w:r>
      <w:r w:rsidRPr="00352BBF">
        <w:rPr>
          <w:rFonts w:ascii="Times New Roman" w:hAnsi="Times New Roman" w:cs="Times New Roman"/>
          <w:color w:val="000000" w:themeColor="text1"/>
          <w:sz w:val="28"/>
          <w:szCs w:val="28"/>
        </w:rPr>
        <w:t xml:space="preserve"> представляет в УФК по Республике Башкортостан в соответствии с документом, определяющим порядок и условия обмена информацией между </w:t>
      </w:r>
      <w:r w:rsidR="00497CCC">
        <w:rPr>
          <w:rFonts w:ascii="Times New Roman" w:hAnsi="Times New Roman" w:cs="Times New Roman"/>
          <w:color w:val="000000" w:themeColor="text1"/>
          <w:sz w:val="28"/>
          <w:szCs w:val="28"/>
        </w:rPr>
        <w:t>Поселением</w:t>
      </w:r>
      <w:r w:rsidRPr="00352BBF">
        <w:rPr>
          <w:rFonts w:ascii="Times New Roman" w:hAnsi="Times New Roman" w:cs="Times New Roman"/>
          <w:color w:val="000000" w:themeColor="text1"/>
          <w:sz w:val="28"/>
          <w:szCs w:val="28"/>
        </w:rPr>
        <w:t xml:space="preserve"> и Управлением при кассовом обслуживании исполнения бюджета</w:t>
      </w:r>
      <w:r w:rsidR="00497CCC" w:rsidRPr="00497CCC">
        <w:rPr>
          <w:rFonts w:ascii="Times New Roman" w:hAnsi="Times New Roman" w:cs="Times New Roman"/>
          <w:color w:val="000000" w:themeColor="text1"/>
          <w:sz w:val="28"/>
          <w:szCs w:val="28"/>
        </w:rPr>
        <w:t xml:space="preserve"> </w:t>
      </w:r>
      <w:r w:rsidR="00497CCC">
        <w:rPr>
          <w:rFonts w:ascii="Times New Roman" w:hAnsi="Times New Roman" w:cs="Times New Roman"/>
          <w:color w:val="000000" w:themeColor="text1"/>
          <w:sz w:val="28"/>
          <w:szCs w:val="28"/>
        </w:rPr>
        <w:t xml:space="preserve">сельского поселения </w:t>
      </w:r>
      <w:r w:rsidR="00DD37C2">
        <w:rPr>
          <w:rFonts w:ascii="Times New Roman" w:hAnsi="Times New Roman" w:cs="Times New Roman"/>
          <w:sz w:val="28"/>
          <w:szCs w:val="28"/>
        </w:rPr>
        <w:t>Чуюнчинский</w:t>
      </w:r>
      <w:r w:rsidR="00497CCC">
        <w:rPr>
          <w:rFonts w:ascii="Times New Roman" w:hAnsi="Times New Roman" w:cs="Times New Roman"/>
          <w:color w:val="000000" w:themeColor="text1"/>
          <w:sz w:val="28"/>
          <w:szCs w:val="28"/>
        </w:rPr>
        <w:t xml:space="preserve"> сельсовет муниципального района Давлекановский район</w:t>
      </w:r>
      <w:r w:rsidRPr="00352BBF">
        <w:rPr>
          <w:rFonts w:ascii="Times New Roman" w:hAnsi="Times New Roman" w:cs="Times New Roman"/>
          <w:color w:val="000000" w:themeColor="text1"/>
          <w:sz w:val="28"/>
          <w:szCs w:val="28"/>
        </w:rPr>
        <w:t xml:space="preserve"> Республики Башкортостан (далее - Регламент), расчетные документы в электронной форме или на бумажном носителе.</w:t>
      </w:r>
      <w:proofErr w:type="gramEnd"/>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2.2.2. Расчетные документы, представленные </w:t>
      </w:r>
      <w:r w:rsidR="00497CCC">
        <w:rPr>
          <w:rFonts w:ascii="Times New Roman" w:hAnsi="Times New Roman" w:cs="Times New Roman"/>
          <w:color w:val="000000" w:themeColor="text1"/>
          <w:sz w:val="28"/>
          <w:szCs w:val="28"/>
        </w:rPr>
        <w:t>Поселением</w:t>
      </w:r>
      <w:r w:rsidRPr="00352BBF">
        <w:rPr>
          <w:rFonts w:ascii="Times New Roman" w:hAnsi="Times New Roman" w:cs="Times New Roman"/>
          <w:color w:val="000000" w:themeColor="text1"/>
          <w:sz w:val="28"/>
          <w:szCs w:val="28"/>
        </w:rPr>
        <w:t xml:space="preserve"> в УФК по Республике Башкортостан на осуществление выплат с единого счета бюджета </w:t>
      </w:r>
      <w:r w:rsidR="00025FE5">
        <w:rPr>
          <w:rFonts w:ascii="Times New Roman" w:hAnsi="Times New Roman" w:cs="Times New Roman"/>
          <w:color w:val="000000" w:themeColor="text1"/>
          <w:sz w:val="28"/>
          <w:szCs w:val="28"/>
        </w:rPr>
        <w:t xml:space="preserve">сельского поселения </w:t>
      </w:r>
      <w:r w:rsidR="00DD37C2">
        <w:rPr>
          <w:rFonts w:ascii="Times New Roman" w:hAnsi="Times New Roman" w:cs="Times New Roman"/>
          <w:sz w:val="28"/>
          <w:szCs w:val="28"/>
        </w:rPr>
        <w:t>Чуюнчинский</w:t>
      </w:r>
      <w:r w:rsidR="00497CCC">
        <w:rPr>
          <w:rFonts w:ascii="Times New Roman" w:hAnsi="Times New Roman" w:cs="Times New Roman"/>
          <w:color w:val="000000" w:themeColor="text1"/>
          <w:sz w:val="28"/>
          <w:szCs w:val="28"/>
        </w:rPr>
        <w:t xml:space="preserve"> сельсовет муниципального района Давлекановский район</w:t>
      </w:r>
      <w:r w:rsidR="00497CCC" w:rsidRPr="00352BBF">
        <w:rPr>
          <w:rFonts w:ascii="Times New Roman" w:hAnsi="Times New Roman" w:cs="Times New Roman"/>
          <w:color w:val="000000" w:themeColor="text1"/>
          <w:sz w:val="28"/>
          <w:szCs w:val="28"/>
        </w:rPr>
        <w:t xml:space="preserve"> </w:t>
      </w:r>
      <w:r w:rsidRPr="00352BBF">
        <w:rPr>
          <w:rFonts w:ascii="Times New Roman" w:hAnsi="Times New Roman" w:cs="Times New Roman"/>
          <w:color w:val="000000" w:themeColor="text1"/>
          <w:sz w:val="28"/>
          <w:szCs w:val="28"/>
        </w:rPr>
        <w:t xml:space="preserve">Республики Башкортостан, составляются в соответствии с </w:t>
      </w:r>
      <w:hyperlink r:id="rId14" w:history="1">
        <w:r w:rsidRPr="00352BBF">
          <w:rPr>
            <w:rFonts w:ascii="Times New Roman" w:hAnsi="Times New Roman" w:cs="Times New Roman"/>
            <w:color w:val="000000" w:themeColor="text1"/>
            <w:sz w:val="28"/>
            <w:szCs w:val="28"/>
          </w:rPr>
          <w:t>Положением</w:t>
        </w:r>
      </w:hyperlink>
      <w:r w:rsidR="00757846">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 xml:space="preserve"> 414-П/8н с учетом следующих особенностей:</w:t>
      </w:r>
    </w:p>
    <w:p w:rsidR="009F6071" w:rsidRPr="00352BBF" w:rsidRDefault="00757846" w:rsidP="006E7EDD">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в поле «</w:t>
      </w:r>
      <w:r w:rsidR="009F6071" w:rsidRPr="00352BBF">
        <w:rPr>
          <w:rFonts w:ascii="Times New Roman" w:hAnsi="Times New Roman" w:cs="Times New Roman"/>
          <w:color w:val="000000" w:themeColor="text1"/>
          <w:sz w:val="28"/>
          <w:szCs w:val="28"/>
        </w:rPr>
        <w:t>Назначение платежа</w:t>
      </w:r>
      <w:r>
        <w:rPr>
          <w:rFonts w:ascii="Times New Roman" w:hAnsi="Times New Roman" w:cs="Times New Roman"/>
          <w:color w:val="000000" w:themeColor="text1"/>
          <w:sz w:val="28"/>
          <w:szCs w:val="28"/>
        </w:rPr>
        <w:t>»</w:t>
      </w:r>
      <w:r w:rsidR="009F6071" w:rsidRPr="00352BBF">
        <w:rPr>
          <w:rFonts w:ascii="Times New Roman" w:hAnsi="Times New Roman" w:cs="Times New Roman"/>
          <w:color w:val="000000" w:themeColor="text1"/>
          <w:sz w:val="28"/>
          <w:szCs w:val="28"/>
        </w:rPr>
        <w:t xml:space="preserve"> перед текстовым указанием назначения платежа указывается в скобках код бюджетной классификации и номер лицевого счета бюджета</w:t>
      </w:r>
      <w:r w:rsidR="00497CCC" w:rsidRPr="00497CCC">
        <w:rPr>
          <w:rFonts w:ascii="Times New Roman" w:hAnsi="Times New Roman" w:cs="Times New Roman"/>
          <w:color w:val="000000" w:themeColor="text1"/>
          <w:sz w:val="28"/>
          <w:szCs w:val="28"/>
        </w:rPr>
        <w:t xml:space="preserve"> </w:t>
      </w:r>
      <w:r w:rsidR="00497CCC">
        <w:rPr>
          <w:rFonts w:ascii="Times New Roman" w:hAnsi="Times New Roman" w:cs="Times New Roman"/>
          <w:color w:val="000000" w:themeColor="text1"/>
          <w:sz w:val="28"/>
          <w:szCs w:val="28"/>
        </w:rPr>
        <w:t xml:space="preserve">сельского поселения </w:t>
      </w:r>
      <w:r w:rsidR="00DD37C2">
        <w:rPr>
          <w:rFonts w:ascii="Times New Roman" w:hAnsi="Times New Roman" w:cs="Times New Roman"/>
          <w:sz w:val="28"/>
          <w:szCs w:val="28"/>
        </w:rPr>
        <w:t>Чуюнчинский</w:t>
      </w:r>
      <w:r w:rsidR="00497CCC">
        <w:rPr>
          <w:rFonts w:ascii="Times New Roman" w:hAnsi="Times New Roman" w:cs="Times New Roman"/>
          <w:color w:val="000000" w:themeColor="text1"/>
          <w:sz w:val="28"/>
          <w:szCs w:val="28"/>
        </w:rPr>
        <w:t xml:space="preserve"> сельсовет муниципального района Давлекановский район</w:t>
      </w:r>
      <w:r w:rsidR="009F6071" w:rsidRPr="00352BBF">
        <w:rPr>
          <w:rFonts w:ascii="Times New Roman" w:hAnsi="Times New Roman" w:cs="Times New Roman"/>
          <w:color w:val="000000" w:themeColor="text1"/>
          <w:sz w:val="28"/>
          <w:szCs w:val="28"/>
        </w:rPr>
        <w:t xml:space="preserve"> Республики Башкортостан, открытый </w:t>
      </w:r>
      <w:r w:rsidR="00497CCC">
        <w:rPr>
          <w:rFonts w:ascii="Times New Roman" w:hAnsi="Times New Roman" w:cs="Times New Roman"/>
          <w:color w:val="000000" w:themeColor="text1"/>
          <w:sz w:val="28"/>
          <w:szCs w:val="28"/>
        </w:rPr>
        <w:t>Поселению</w:t>
      </w:r>
      <w:r w:rsidR="009F6071" w:rsidRPr="00352BBF">
        <w:rPr>
          <w:rFonts w:ascii="Times New Roman" w:hAnsi="Times New Roman" w:cs="Times New Roman"/>
          <w:color w:val="000000" w:themeColor="text1"/>
          <w:sz w:val="28"/>
          <w:szCs w:val="28"/>
        </w:rPr>
        <w:t>, иная необходимая для исполнения бюджета информация.</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2.2.3. Перечисление средств бюджета</w:t>
      </w:r>
      <w:r w:rsidR="00EA369E">
        <w:rPr>
          <w:rFonts w:ascii="Times New Roman" w:hAnsi="Times New Roman" w:cs="Times New Roman"/>
          <w:color w:val="000000" w:themeColor="text1"/>
          <w:sz w:val="28"/>
          <w:szCs w:val="28"/>
        </w:rPr>
        <w:t xml:space="preserve"> сельского поселения </w:t>
      </w:r>
      <w:r w:rsidR="00DD37C2">
        <w:rPr>
          <w:rFonts w:ascii="Times New Roman" w:hAnsi="Times New Roman" w:cs="Times New Roman"/>
          <w:sz w:val="28"/>
          <w:szCs w:val="28"/>
        </w:rPr>
        <w:t>Чуюнчинский</w:t>
      </w:r>
      <w:r w:rsidR="00EA369E">
        <w:rPr>
          <w:rFonts w:ascii="Times New Roman" w:hAnsi="Times New Roman" w:cs="Times New Roman"/>
          <w:color w:val="000000" w:themeColor="text1"/>
          <w:sz w:val="28"/>
          <w:szCs w:val="28"/>
        </w:rPr>
        <w:t xml:space="preserve"> сельсовет муниципального района Давлекановский район </w:t>
      </w:r>
      <w:r w:rsidRPr="00352BBF">
        <w:rPr>
          <w:rFonts w:ascii="Times New Roman" w:hAnsi="Times New Roman" w:cs="Times New Roman"/>
          <w:color w:val="000000" w:themeColor="text1"/>
          <w:sz w:val="28"/>
          <w:szCs w:val="28"/>
        </w:rPr>
        <w:t xml:space="preserve"> Республики Башкортостан иным получателям бюджетных средств осуществляется на основании представленных </w:t>
      </w:r>
      <w:r w:rsidR="003A07AD">
        <w:rPr>
          <w:rFonts w:ascii="Times New Roman" w:hAnsi="Times New Roman" w:cs="Times New Roman"/>
          <w:color w:val="000000" w:themeColor="text1"/>
          <w:sz w:val="28"/>
          <w:szCs w:val="28"/>
        </w:rPr>
        <w:t>По</w:t>
      </w:r>
      <w:r w:rsidR="00EA369E">
        <w:rPr>
          <w:rFonts w:ascii="Times New Roman" w:hAnsi="Times New Roman" w:cs="Times New Roman"/>
          <w:color w:val="000000" w:themeColor="text1"/>
          <w:sz w:val="28"/>
          <w:szCs w:val="28"/>
        </w:rPr>
        <w:t>селением</w:t>
      </w:r>
      <w:r w:rsidRPr="00352BBF">
        <w:rPr>
          <w:rFonts w:ascii="Times New Roman" w:hAnsi="Times New Roman" w:cs="Times New Roman"/>
          <w:color w:val="000000" w:themeColor="text1"/>
          <w:sz w:val="28"/>
          <w:szCs w:val="28"/>
        </w:rPr>
        <w:t xml:space="preserve"> в УФК по Республике Башкортостан расчетных документов на перечисление средств на счета иных получателей бюджетных средств, открытые в банках с указанием необходимых кодов бюджетной классификации.</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2.2.4. Проведение кассовых операций по кассовым выплатам из бюджета </w:t>
      </w:r>
      <w:r w:rsidR="00EA369E">
        <w:rPr>
          <w:rFonts w:ascii="Times New Roman" w:hAnsi="Times New Roman" w:cs="Times New Roman"/>
          <w:color w:val="000000" w:themeColor="text1"/>
          <w:sz w:val="28"/>
          <w:szCs w:val="28"/>
        </w:rPr>
        <w:t xml:space="preserve">сельского поселения </w:t>
      </w:r>
      <w:r w:rsidR="00DD37C2">
        <w:rPr>
          <w:rFonts w:ascii="Times New Roman" w:hAnsi="Times New Roman" w:cs="Times New Roman"/>
          <w:sz w:val="28"/>
          <w:szCs w:val="28"/>
        </w:rPr>
        <w:t>Чуюнчинский</w:t>
      </w:r>
      <w:r w:rsidR="00EA369E">
        <w:rPr>
          <w:rFonts w:ascii="Times New Roman" w:hAnsi="Times New Roman" w:cs="Times New Roman"/>
          <w:color w:val="000000" w:themeColor="text1"/>
          <w:sz w:val="28"/>
          <w:szCs w:val="28"/>
        </w:rPr>
        <w:t xml:space="preserve"> сельсовет муниципального района </w:t>
      </w:r>
      <w:r w:rsidR="00EA369E">
        <w:rPr>
          <w:rFonts w:ascii="Times New Roman" w:hAnsi="Times New Roman" w:cs="Times New Roman"/>
          <w:color w:val="000000" w:themeColor="text1"/>
          <w:sz w:val="28"/>
          <w:szCs w:val="28"/>
        </w:rPr>
        <w:lastRenderedPageBreak/>
        <w:t>Давлекановский район</w:t>
      </w:r>
      <w:r w:rsidR="00EA369E" w:rsidRPr="00352BBF">
        <w:rPr>
          <w:rFonts w:ascii="Times New Roman" w:hAnsi="Times New Roman" w:cs="Times New Roman"/>
          <w:color w:val="000000" w:themeColor="text1"/>
          <w:sz w:val="28"/>
          <w:szCs w:val="28"/>
        </w:rPr>
        <w:t xml:space="preserve"> </w:t>
      </w:r>
      <w:r w:rsidRPr="00352BBF">
        <w:rPr>
          <w:rFonts w:ascii="Times New Roman" w:hAnsi="Times New Roman" w:cs="Times New Roman"/>
          <w:color w:val="000000" w:themeColor="text1"/>
          <w:sz w:val="28"/>
          <w:szCs w:val="28"/>
        </w:rPr>
        <w:t xml:space="preserve">Республики Башкортостан осуществляется с предварительным санкционированием оплаты денежных обязательств </w:t>
      </w:r>
      <w:r w:rsidR="00EA369E">
        <w:rPr>
          <w:rFonts w:ascii="Times New Roman" w:hAnsi="Times New Roman" w:cs="Times New Roman"/>
          <w:color w:val="000000" w:themeColor="text1"/>
          <w:sz w:val="28"/>
          <w:szCs w:val="28"/>
        </w:rPr>
        <w:t>Поселением</w:t>
      </w:r>
      <w:r w:rsidRPr="00352BBF">
        <w:rPr>
          <w:rFonts w:ascii="Times New Roman" w:hAnsi="Times New Roman" w:cs="Times New Roman"/>
          <w:color w:val="000000" w:themeColor="text1"/>
          <w:sz w:val="28"/>
          <w:szCs w:val="28"/>
        </w:rPr>
        <w:t xml:space="preserve"> в соответствии с установленным </w:t>
      </w:r>
      <w:hyperlink w:anchor="P38" w:history="1">
        <w:r w:rsidRPr="00352BBF">
          <w:rPr>
            <w:rFonts w:ascii="Times New Roman" w:hAnsi="Times New Roman" w:cs="Times New Roman"/>
            <w:color w:val="000000" w:themeColor="text1"/>
            <w:sz w:val="28"/>
            <w:szCs w:val="28"/>
          </w:rPr>
          <w:t>Порядком</w:t>
        </w:r>
      </w:hyperlink>
      <w:r w:rsidRPr="00352BBF">
        <w:rPr>
          <w:rFonts w:ascii="Times New Roman" w:hAnsi="Times New Roman" w:cs="Times New Roman"/>
          <w:color w:val="000000" w:themeColor="text1"/>
          <w:sz w:val="28"/>
          <w:szCs w:val="28"/>
        </w:rPr>
        <w:t xml:space="preserve"> санкционирования.</w:t>
      </w:r>
    </w:p>
    <w:p w:rsidR="009F6071" w:rsidRPr="00352BBF" w:rsidRDefault="009F6071" w:rsidP="006E7EDD">
      <w:pPr>
        <w:pStyle w:val="ConsPlusNormal"/>
        <w:ind w:firstLine="540"/>
        <w:rPr>
          <w:rFonts w:ascii="Times New Roman" w:hAnsi="Times New Roman" w:cs="Times New Roman"/>
          <w:color w:val="000000" w:themeColor="text1"/>
          <w:sz w:val="28"/>
          <w:szCs w:val="28"/>
        </w:rPr>
      </w:pPr>
    </w:p>
    <w:p w:rsidR="009F6071" w:rsidRPr="00352BBF" w:rsidRDefault="009F6071" w:rsidP="006E7EDD">
      <w:pPr>
        <w:pStyle w:val="ConsPlusNormal"/>
        <w:jc w:val="center"/>
        <w:outlineLvl w:val="2"/>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2.3. Особенности проведения операций по кассовым выплатам</w:t>
      </w:r>
    </w:p>
    <w:p w:rsidR="009F6071" w:rsidRPr="00352BBF" w:rsidRDefault="009F6071" w:rsidP="006E7EDD">
      <w:pPr>
        <w:pStyle w:val="ConsPlusNormal"/>
        <w:jc w:val="center"/>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по </w:t>
      </w:r>
      <w:proofErr w:type="spellStart"/>
      <w:r w:rsidRPr="00352BBF">
        <w:rPr>
          <w:rFonts w:ascii="Times New Roman" w:hAnsi="Times New Roman" w:cs="Times New Roman"/>
          <w:color w:val="000000" w:themeColor="text1"/>
          <w:sz w:val="28"/>
          <w:szCs w:val="28"/>
        </w:rPr>
        <w:t>внебанковским</w:t>
      </w:r>
      <w:proofErr w:type="spellEnd"/>
      <w:r w:rsidRPr="00352BBF">
        <w:rPr>
          <w:rFonts w:ascii="Times New Roman" w:hAnsi="Times New Roman" w:cs="Times New Roman"/>
          <w:color w:val="000000" w:themeColor="text1"/>
          <w:sz w:val="28"/>
          <w:szCs w:val="28"/>
        </w:rPr>
        <w:t xml:space="preserve"> операциям</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2.3.1. </w:t>
      </w:r>
      <w:proofErr w:type="gramStart"/>
      <w:r w:rsidRPr="00352BBF">
        <w:rPr>
          <w:rFonts w:ascii="Times New Roman" w:hAnsi="Times New Roman" w:cs="Times New Roman"/>
          <w:color w:val="000000" w:themeColor="text1"/>
          <w:sz w:val="28"/>
          <w:szCs w:val="28"/>
        </w:rPr>
        <w:t xml:space="preserve">В случае если получатель бюджетных средств (администратор источников финансирования дефицита бюджета) перечисляет средства другому получателю бюджетных средств (администратору источников финансирования дефицита бюджета), которому открыт лицевой счет получателя бюджетных средств (администратора источников финансирования дефицита бюджета) в </w:t>
      </w:r>
      <w:r w:rsidR="00EA369E">
        <w:rPr>
          <w:rFonts w:ascii="Times New Roman" w:hAnsi="Times New Roman" w:cs="Times New Roman"/>
          <w:color w:val="000000" w:themeColor="text1"/>
          <w:sz w:val="28"/>
          <w:szCs w:val="28"/>
        </w:rPr>
        <w:t>Поселении</w:t>
      </w:r>
      <w:r w:rsidRPr="00352BBF">
        <w:rPr>
          <w:rFonts w:ascii="Times New Roman" w:hAnsi="Times New Roman" w:cs="Times New Roman"/>
          <w:color w:val="000000" w:themeColor="text1"/>
          <w:sz w:val="28"/>
          <w:szCs w:val="28"/>
        </w:rPr>
        <w:t xml:space="preserve">, а также в случае представления клиентом </w:t>
      </w:r>
      <w:hyperlink w:anchor="P357" w:history="1">
        <w:r w:rsidRPr="00352BBF">
          <w:rPr>
            <w:rFonts w:ascii="Times New Roman" w:hAnsi="Times New Roman" w:cs="Times New Roman"/>
            <w:color w:val="000000" w:themeColor="text1"/>
            <w:sz w:val="28"/>
            <w:szCs w:val="28"/>
          </w:rPr>
          <w:t>Заявки</w:t>
        </w:r>
      </w:hyperlink>
      <w:r w:rsidRPr="00352BBF">
        <w:rPr>
          <w:rFonts w:ascii="Times New Roman" w:hAnsi="Times New Roman" w:cs="Times New Roman"/>
          <w:color w:val="000000" w:themeColor="text1"/>
          <w:sz w:val="28"/>
          <w:szCs w:val="28"/>
        </w:rPr>
        <w:t xml:space="preserve"> на кассовый расход для перечисления средств на открытый ему же лицевой счет (далее - </w:t>
      </w:r>
      <w:proofErr w:type="spellStart"/>
      <w:r w:rsidRPr="00352BBF">
        <w:rPr>
          <w:rFonts w:ascii="Times New Roman" w:hAnsi="Times New Roman" w:cs="Times New Roman"/>
          <w:color w:val="000000" w:themeColor="text1"/>
          <w:sz w:val="28"/>
          <w:szCs w:val="28"/>
        </w:rPr>
        <w:t>внебанковская</w:t>
      </w:r>
      <w:proofErr w:type="spellEnd"/>
      <w:r w:rsidRPr="00352BBF">
        <w:rPr>
          <w:rFonts w:ascii="Times New Roman" w:hAnsi="Times New Roman" w:cs="Times New Roman"/>
          <w:color w:val="000000" w:themeColor="text1"/>
          <w:sz w:val="28"/>
          <w:szCs w:val="28"/>
        </w:rPr>
        <w:t xml:space="preserve"> операция), данная </w:t>
      </w:r>
      <w:proofErr w:type="spellStart"/>
      <w:r w:rsidRPr="00352BBF">
        <w:rPr>
          <w:rFonts w:ascii="Times New Roman" w:hAnsi="Times New Roman" w:cs="Times New Roman"/>
          <w:color w:val="000000" w:themeColor="text1"/>
          <w:sz w:val="28"/>
          <w:szCs w:val="28"/>
        </w:rPr>
        <w:t>внебанковская</w:t>
      </w:r>
      <w:proofErr w:type="spellEnd"/>
      <w:proofErr w:type="gramEnd"/>
      <w:r w:rsidRPr="00352BBF">
        <w:rPr>
          <w:rFonts w:ascii="Times New Roman" w:hAnsi="Times New Roman" w:cs="Times New Roman"/>
          <w:color w:val="000000" w:themeColor="text1"/>
          <w:sz w:val="28"/>
          <w:szCs w:val="28"/>
        </w:rPr>
        <w:t xml:space="preserve"> операция проводится </w:t>
      </w:r>
      <w:r w:rsidR="00EA369E">
        <w:rPr>
          <w:rFonts w:ascii="Times New Roman" w:hAnsi="Times New Roman" w:cs="Times New Roman"/>
          <w:color w:val="000000" w:themeColor="text1"/>
          <w:sz w:val="28"/>
          <w:szCs w:val="28"/>
        </w:rPr>
        <w:t>Поселением</w:t>
      </w:r>
      <w:r w:rsidRPr="00352BBF">
        <w:rPr>
          <w:rFonts w:ascii="Times New Roman" w:hAnsi="Times New Roman" w:cs="Times New Roman"/>
          <w:color w:val="000000" w:themeColor="text1"/>
          <w:sz w:val="28"/>
          <w:szCs w:val="28"/>
        </w:rPr>
        <w:t xml:space="preserve"> без движения средств на лицевых счетах </w:t>
      </w:r>
      <w:r w:rsidR="00EA369E">
        <w:rPr>
          <w:rFonts w:ascii="Times New Roman" w:hAnsi="Times New Roman" w:cs="Times New Roman"/>
          <w:color w:val="000000" w:themeColor="text1"/>
          <w:sz w:val="28"/>
          <w:szCs w:val="28"/>
        </w:rPr>
        <w:t>Поселения</w:t>
      </w:r>
      <w:r w:rsidRPr="00352BBF">
        <w:rPr>
          <w:rFonts w:ascii="Times New Roman" w:hAnsi="Times New Roman" w:cs="Times New Roman"/>
          <w:color w:val="000000" w:themeColor="text1"/>
          <w:sz w:val="28"/>
          <w:szCs w:val="28"/>
        </w:rPr>
        <w:t>, открытых в УФК по Республике Башкортостан и банке.</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proofErr w:type="gramStart"/>
      <w:r w:rsidRPr="00352BBF">
        <w:rPr>
          <w:rFonts w:ascii="Times New Roman" w:hAnsi="Times New Roman" w:cs="Times New Roman"/>
          <w:color w:val="000000" w:themeColor="text1"/>
          <w:sz w:val="28"/>
          <w:szCs w:val="28"/>
        </w:rPr>
        <w:t xml:space="preserve">В указанных в настоящем пункте случаях, получатель бюджетных средств (администратор источников финансирования дефицита бюджета) представляет, </w:t>
      </w:r>
      <w:hyperlink w:anchor="P38" w:history="1">
        <w:r w:rsidRPr="00352BBF">
          <w:rPr>
            <w:rFonts w:ascii="Times New Roman" w:hAnsi="Times New Roman" w:cs="Times New Roman"/>
            <w:color w:val="000000" w:themeColor="text1"/>
            <w:sz w:val="28"/>
            <w:szCs w:val="28"/>
          </w:rPr>
          <w:t>Заявку</w:t>
        </w:r>
      </w:hyperlink>
      <w:r w:rsidRPr="00352BBF">
        <w:rPr>
          <w:rFonts w:ascii="Times New Roman" w:hAnsi="Times New Roman" w:cs="Times New Roman"/>
          <w:color w:val="000000" w:themeColor="text1"/>
          <w:sz w:val="28"/>
          <w:szCs w:val="28"/>
        </w:rPr>
        <w:t xml:space="preserve"> на кассовый расход с указанием номера лицевого счета для перечисления средств, суммы платежа в разрезе кодов классификации расходов бюджетов, счета, открытого </w:t>
      </w:r>
      <w:r w:rsidR="00EA369E">
        <w:rPr>
          <w:rFonts w:ascii="Times New Roman" w:hAnsi="Times New Roman" w:cs="Times New Roman"/>
          <w:color w:val="000000" w:themeColor="text1"/>
          <w:sz w:val="28"/>
          <w:szCs w:val="28"/>
        </w:rPr>
        <w:t>Поселению</w:t>
      </w:r>
      <w:r w:rsidRPr="00352BBF">
        <w:rPr>
          <w:rFonts w:ascii="Times New Roman" w:hAnsi="Times New Roman" w:cs="Times New Roman"/>
          <w:color w:val="000000" w:themeColor="text1"/>
          <w:sz w:val="28"/>
          <w:szCs w:val="28"/>
        </w:rPr>
        <w:t xml:space="preserve"> в УФК по Республике Башкортостан и банке.</w:t>
      </w:r>
      <w:proofErr w:type="gramEnd"/>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2.3.2. Операции по восстановлению получателем бюджетных средств (администратором источников финансирования дефицита бюджета) суммы произведенной им кассовой выплаты с одного кода бюджетной классификации на другой код бюджетной классификации, а также поступления в бюджет накопленного купонного дохода в соответствии с бюджетным законодательством, также классифицируются как </w:t>
      </w:r>
      <w:proofErr w:type="spellStart"/>
      <w:r w:rsidRPr="00352BBF">
        <w:rPr>
          <w:rFonts w:ascii="Times New Roman" w:hAnsi="Times New Roman" w:cs="Times New Roman"/>
          <w:color w:val="000000" w:themeColor="text1"/>
          <w:sz w:val="28"/>
          <w:szCs w:val="28"/>
        </w:rPr>
        <w:t>внебанковские</w:t>
      </w:r>
      <w:proofErr w:type="spellEnd"/>
      <w:r w:rsidRPr="00352BBF">
        <w:rPr>
          <w:rFonts w:ascii="Times New Roman" w:hAnsi="Times New Roman" w:cs="Times New Roman"/>
          <w:color w:val="000000" w:themeColor="text1"/>
          <w:sz w:val="28"/>
          <w:szCs w:val="28"/>
        </w:rPr>
        <w:t xml:space="preserve"> операции.</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Такие операции осуществляются на основании представленной получателем бюджетных средств (администратором источников финансирования дефицита бюджета) </w:t>
      </w:r>
      <w:hyperlink w:anchor="P357" w:history="1">
        <w:r w:rsidRPr="00352BBF">
          <w:rPr>
            <w:rFonts w:ascii="Times New Roman" w:hAnsi="Times New Roman" w:cs="Times New Roman"/>
            <w:color w:val="000000" w:themeColor="text1"/>
            <w:sz w:val="28"/>
            <w:szCs w:val="28"/>
          </w:rPr>
          <w:t>Заявки</w:t>
        </w:r>
      </w:hyperlink>
      <w:r w:rsidRPr="00352BBF">
        <w:rPr>
          <w:rFonts w:ascii="Times New Roman" w:hAnsi="Times New Roman" w:cs="Times New Roman"/>
          <w:color w:val="000000" w:themeColor="text1"/>
          <w:sz w:val="28"/>
          <w:szCs w:val="28"/>
        </w:rPr>
        <w:t xml:space="preserve"> на кассовый расход. При этом </w:t>
      </w:r>
      <w:hyperlink w:anchor="P357" w:history="1">
        <w:r w:rsidRPr="00352BBF">
          <w:rPr>
            <w:rFonts w:ascii="Times New Roman" w:hAnsi="Times New Roman" w:cs="Times New Roman"/>
            <w:color w:val="000000" w:themeColor="text1"/>
            <w:sz w:val="28"/>
            <w:szCs w:val="28"/>
          </w:rPr>
          <w:t>Заявка</w:t>
        </w:r>
      </w:hyperlink>
      <w:r w:rsidRPr="00352BBF">
        <w:rPr>
          <w:rFonts w:ascii="Times New Roman" w:hAnsi="Times New Roman" w:cs="Times New Roman"/>
          <w:color w:val="000000" w:themeColor="text1"/>
          <w:sz w:val="28"/>
          <w:szCs w:val="28"/>
        </w:rPr>
        <w:t xml:space="preserve"> на кассовый расход оформляется с учетом следующих особенностей:</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357" w:history="1">
        <w:r w:rsidRPr="00352BBF">
          <w:rPr>
            <w:rFonts w:ascii="Times New Roman" w:hAnsi="Times New Roman" w:cs="Times New Roman"/>
            <w:color w:val="000000" w:themeColor="text1"/>
            <w:sz w:val="28"/>
            <w:szCs w:val="28"/>
          </w:rPr>
          <w:t>разделе</w:t>
        </w:r>
      </w:hyperlink>
      <w:r w:rsidR="00757846">
        <w:rPr>
          <w:rFonts w:ascii="Times New Roman" w:hAnsi="Times New Roman" w:cs="Times New Roman"/>
          <w:color w:val="000000" w:themeColor="text1"/>
          <w:sz w:val="28"/>
          <w:szCs w:val="28"/>
        </w:rPr>
        <w:t xml:space="preserve"> «Реквизиты контрагента»</w:t>
      </w:r>
      <w:r w:rsidRPr="00352BBF">
        <w:rPr>
          <w:rFonts w:ascii="Times New Roman" w:hAnsi="Times New Roman" w:cs="Times New Roman"/>
          <w:color w:val="000000" w:themeColor="text1"/>
          <w:sz w:val="28"/>
          <w:szCs w:val="28"/>
        </w:rPr>
        <w:t xml:space="preserve"> указываются реквизиты клиента;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357" w:history="1">
        <w:r w:rsidRPr="00352BBF">
          <w:rPr>
            <w:rFonts w:ascii="Times New Roman" w:hAnsi="Times New Roman" w:cs="Times New Roman"/>
            <w:color w:val="000000" w:themeColor="text1"/>
            <w:sz w:val="28"/>
            <w:szCs w:val="28"/>
          </w:rPr>
          <w:t>графе</w:t>
        </w:r>
      </w:hyperlink>
      <w:r w:rsidR="00757846">
        <w:rPr>
          <w:rFonts w:ascii="Times New Roman" w:hAnsi="Times New Roman" w:cs="Times New Roman"/>
          <w:color w:val="000000" w:themeColor="text1"/>
          <w:sz w:val="28"/>
          <w:szCs w:val="28"/>
        </w:rPr>
        <w:t xml:space="preserve"> «</w:t>
      </w:r>
      <w:r w:rsidRPr="00352BBF">
        <w:rPr>
          <w:rFonts w:ascii="Times New Roman" w:hAnsi="Times New Roman" w:cs="Times New Roman"/>
          <w:color w:val="000000" w:themeColor="text1"/>
          <w:sz w:val="28"/>
          <w:szCs w:val="28"/>
        </w:rPr>
        <w:t>Код по БК плательщика</w:t>
      </w:r>
      <w:r w:rsidR="00757846">
        <w:rPr>
          <w:rFonts w:ascii="Times New Roman" w:hAnsi="Times New Roman" w:cs="Times New Roman"/>
          <w:color w:val="000000" w:themeColor="text1"/>
          <w:sz w:val="28"/>
          <w:szCs w:val="28"/>
        </w:rPr>
        <w:t>» раздела 5 «</w:t>
      </w:r>
      <w:r w:rsidRPr="00352BBF">
        <w:rPr>
          <w:rFonts w:ascii="Times New Roman" w:hAnsi="Times New Roman" w:cs="Times New Roman"/>
          <w:color w:val="000000" w:themeColor="text1"/>
          <w:sz w:val="28"/>
          <w:szCs w:val="28"/>
        </w:rPr>
        <w:t>Расшиф</w:t>
      </w:r>
      <w:r w:rsidR="00757846">
        <w:rPr>
          <w:rFonts w:ascii="Times New Roman" w:hAnsi="Times New Roman" w:cs="Times New Roman"/>
          <w:color w:val="000000" w:themeColor="text1"/>
          <w:sz w:val="28"/>
          <w:szCs w:val="28"/>
        </w:rPr>
        <w:t>ровка заявки на кассовый расход»</w:t>
      </w:r>
      <w:r w:rsidRPr="00352BBF">
        <w:rPr>
          <w:rFonts w:ascii="Times New Roman" w:hAnsi="Times New Roman" w:cs="Times New Roman"/>
          <w:color w:val="000000" w:themeColor="text1"/>
          <w:sz w:val="28"/>
          <w:szCs w:val="28"/>
        </w:rPr>
        <w:t xml:space="preserve"> указывается код бюджетной классификации, по которому увеличивается сумма кассовой выплаты;</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357" w:history="1">
        <w:r w:rsidRPr="00352BBF">
          <w:rPr>
            <w:rFonts w:ascii="Times New Roman" w:hAnsi="Times New Roman" w:cs="Times New Roman"/>
            <w:color w:val="000000" w:themeColor="text1"/>
            <w:sz w:val="28"/>
            <w:szCs w:val="28"/>
          </w:rPr>
          <w:t>графе</w:t>
        </w:r>
      </w:hyperlink>
      <w:r w:rsidR="00757846">
        <w:rPr>
          <w:rFonts w:ascii="Times New Roman" w:hAnsi="Times New Roman" w:cs="Times New Roman"/>
          <w:color w:val="000000" w:themeColor="text1"/>
          <w:sz w:val="28"/>
          <w:szCs w:val="28"/>
        </w:rPr>
        <w:t xml:space="preserve"> «</w:t>
      </w:r>
      <w:r w:rsidRPr="00352BBF">
        <w:rPr>
          <w:rFonts w:ascii="Times New Roman" w:hAnsi="Times New Roman" w:cs="Times New Roman"/>
          <w:color w:val="000000" w:themeColor="text1"/>
          <w:sz w:val="28"/>
          <w:szCs w:val="28"/>
        </w:rPr>
        <w:t>Код по БК получателя</w:t>
      </w:r>
      <w:r w:rsidR="00757846">
        <w:rPr>
          <w:rFonts w:ascii="Times New Roman" w:hAnsi="Times New Roman" w:cs="Times New Roman"/>
          <w:color w:val="000000" w:themeColor="text1"/>
          <w:sz w:val="28"/>
          <w:szCs w:val="28"/>
        </w:rPr>
        <w:t>» раздела 5 «</w:t>
      </w:r>
      <w:r w:rsidRPr="00352BBF">
        <w:rPr>
          <w:rFonts w:ascii="Times New Roman" w:hAnsi="Times New Roman" w:cs="Times New Roman"/>
          <w:color w:val="000000" w:themeColor="text1"/>
          <w:sz w:val="28"/>
          <w:szCs w:val="28"/>
        </w:rPr>
        <w:t>Расшифровка заявки на кассовый расход</w:t>
      </w:r>
      <w:r w:rsidR="00757846">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 xml:space="preserve"> указывается код бюджетной классификации подлежащей восстановлению кассовой выплаты.</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2.3.3. </w:t>
      </w:r>
      <w:r w:rsidR="00BF43E8">
        <w:rPr>
          <w:rFonts w:ascii="Times New Roman" w:hAnsi="Times New Roman" w:cs="Times New Roman"/>
          <w:color w:val="000000" w:themeColor="text1"/>
          <w:sz w:val="28"/>
          <w:szCs w:val="28"/>
        </w:rPr>
        <w:t>Поселение</w:t>
      </w:r>
      <w:r w:rsidRPr="00352BBF">
        <w:rPr>
          <w:rFonts w:ascii="Times New Roman" w:hAnsi="Times New Roman" w:cs="Times New Roman"/>
          <w:color w:val="000000" w:themeColor="text1"/>
          <w:sz w:val="28"/>
          <w:szCs w:val="28"/>
        </w:rPr>
        <w:t xml:space="preserve"> обрабатывает </w:t>
      </w:r>
      <w:hyperlink w:anchor="P357" w:history="1">
        <w:r w:rsidRPr="00352BBF">
          <w:rPr>
            <w:rFonts w:ascii="Times New Roman" w:hAnsi="Times New Roman" w:cs="Times New Roman"/>
            <w:color w:val="000000" w:themeColor="text1"/>
            <w:sz w:val="28"/>
            <w:szCs w:val="28"/>
          </w:rPr>
          <w:t>Заявку</w:t>
        </w:r>
      </w:hyperlink>
      <w:r w:rsidRPr="00352BBF">
        <w:rPr>
          <w:rFonts w:ascii="Times New Roman" w:hAnsi="Times New Roman" w:cs="Times New Roman"/>
          <w:color w:val="000000" w:themeColor="text1"/>
          <w:sz w:val="28"/>
          <w:szCs w:val="28"/>
        </w:rPr>
        <w:t xml:space="preserve"> на кассовый расход по </w:t>
      </w:r>
      <w:proofErr w:type="spellStart"/>
      <w:r w:rsidRPr="00352BBF">
        <w:rPr>
          <w:rFonts w:ascii="Times New Roman" w:hAnsi="Times New Roman" w:cs="Times New Roman"/>
          <w:color w:val="000000" w:themeColor="text1"/>
          <w:sz w:val="28"/>
          <w:szCs w:val="28"/>
        </w:rPr>
        <w:t>внебанковской</w:t>
      </w:r>
      <w:proofErr w:type="spellEnd"/>
      <w:r w:rsidRPr="00352BBF">
        <w:rPr>
          <w:rFonts w:ascii="Times New Roman" w:hAnsi="Times New Roman" w:cs="Times New Roman"/>
          <w:color w:val="000000" w:themeColor="text1"/>
          <w:sz w:val="28"/>
          <w:szCs w:val="28"/>
        </w:rPr>
        <w:t xml:space="preserve"> операции. Указанная Заявка является основанием для проведения </w:t>
      </w:r>
      <w:r w:rsidR="00BF43E8">
        <w:rPr>
          <w:rFonts w:ascii="Times New Roman" w:hAnsi="Times New Roman" w:cs="Times New Roman"/>
          <w:color w:val="000000" w:themeColor="text1"/>
          <w:sz w:val="28"/>
          <w:szCs w:val="28"/>
        </w:rPr>
        <w:t>Поселением</w:t>
      </w:r>
      <w:r w:rsidRPr="00352BBF">
        <w:rPr>
          <w:rFonts w:ascii="Times New Roman" w:hAnsi="Times New Roman" w:cs="Times New Roman"/>
          <w:color w:val="000000" w:themeColor="text1"/>
          <w:sz w:val="28"/>
          <w:szCs w:val="28"/>
        </w:rPr>
        <w:t xml:space="preserve"> </w:t>
      </w:r>
      <w:proofErr w:type="spellStart"/>
      <w:r w:rsidRPr="00352BBF">
        <w:rPr>
          <w:rFonts w:ascii="Times New Roman" w:hAnsi="Times New Roman" w:cs="Times New Roman"/>
          <w:color w:val="000000" w:themeColor="text1"/>
          <w:sz w:val="28"/>
          <w:szCs w:val="28"/>
        </w:rPr>
        <w:t>внебанковской</w:t>
      </w:r>
      <w:proofErr w:type="spellEnd"/>
      <w:r w:rsidRPr="00352BBF">
        <w:rPr>
          <w:rFonts w:ascii="Times New Roman" w:hAnsi="Times New Roman" w:cs="Times New Roman"/>
          <w:color w:val="000000" w:themeColor="text1"/>
          <w:sz w:val="28"/>
          <w:szCs w:val="28"/>
        </w:rPr>
        <w:t xml:space="preserve"> операции без списания-зачисления </w:t>
      </w:r>
      <w:r w:rsidRPr="00352BBF">
        <w:rPr>
          <w:rFonts w:ascii="Times New Roman" w:hAnsi="Times New Roman" w:cs="Times New Roman"/>
          <w:color w:val="000000" w:themeColor="text1"/>
          <w:sz w:val="28"/>
          <w:szCs w:val="28"/>
        </w:rPr>
        <w:lastRenderedPageBreak/>
        <w:t xml:space="preserve">средств на соответствующем счете </w:t>
      </w:r>
      <w:r w:rsidR="00997BE7">
        <w:rPr>
          <w:rFonts w:ascii="Times New Roman" w:hAnsi="Times New Roman" w:cs="Times New Roman"/>
          <w:color w:val="000000" w:themeColor="text1"/>
          <w:sz w:val="28"/>
          <w:szCs w:val="28"/>
        </w:rPr>
        <w:t>Поселения</w:t>
      </w:r>
      <w:r w:rsidRPr="00352BBF">
        <w:rPr>
          <w:rFonts w:ascii="Times New Roman" w:hAnsi="Times New Roman" w:cs="Times New Roman"/>
          <w:color w:val="000000" w:themeColor="text1"/>
          <w:sz w:val="28"/>
          <w:szCs w:val="28"/>
        </w:rPr>
        <w:t xml:space="preserve"> и для отражения ее на соответствующих лицевых счетах.</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p>
    <w:p w:rsidR="009F6071" w:rsidRPr="00352BBF" w:rsidRDefault="009F6071" w:rsidP="006E7EDD">
      <w:pPr>
        <w:pStyle w:val="ConsPlusNormal"/>
        <w:jc w:val="center"/>
        <w:outlineLvl w:val="2"/>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2.4. Подготовка расчетных документов для проведения</w:t>
      </w:r>
    </w:p>
    <w:p w:rsidR="009F6071" w:rsidRPr="00352BBF" w:rsidRDefault="009F6071" w:rsidP="006E7EDD">
      <w:pPr>
        <w:pStyle w:val="ConsPlusNormal"/>
        <w:jc w:val="center"/>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кассовых выплат с единых счетов бюджетов</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2.4.1. На основании Заявок, представленных получателями средств (администраторами источников финансирования дефицита бюджета) и принятых к исполнению, </w:t>
      </w:r>
      <w:r w:rsidR="00997BE7">
        <w:rPr>
          <w:rFonts w:ascii="Times New Roman" w:hAnsi="Times New Roman" w:cs="Times New Roman"/>
          <w:color w:val="000000" w:themeColor="text1"/>
          <w:sz w:val="28"/>
          <w:szCs w:val="28"/>
        </w:rPr>
        <w:t>Поселения</w:t>
      </w:r>
      <w:r w:rsidRPr="00352BBF">
        <w:rPr>
          <w:rFonts w:ascii="Times New Roman" w:hAnsi="Times New Roman" w:cs="Times New Roman"/>
          <w:color w:val="000000" w:themeColor="text1"/>
          <w:sz w:val="28"/>
          <w:szCs w:val="28"/>
        </w:rPr>
        <w:t xml:space="preserve">, осуществляющие санкционирование, формируют </w:t>
      </w:r>
      <w:hyperlink w:anchor="P1119" w:history="1">
        <w:r w:rsidRPr="00352BBF">
          <w:rPr>
            <w:rFonts w:ascii="Times New Roman" w:hAnsi="Times New Roman" w:cs="Times New Roman"/>
            <w:color w:val="000000" w:themeColor="text1"/>
            <w:sz w:val="28"/>
            <w:szCs w:val="28"/>
          </w:rPr>
          <w:t>Распоряжение</w:t>
        </w:r>
      </w:hyperlink>
      <w:r w:rsidRPr="00352BBF">
        <w:rPr>
          <w:rFonts w:ascii="Times New Roman" w:hAnsi="Times New Roman" w:cs="Times New Roman"/>
          <w:color w:val="000000" w:themeColor="text1"/>
          <w:sz w:val="28"/>
          <w:szCs w:val="28"/>
        </w:rPr>
        <w:t xml:space="preserve"> (Сводное распоряжение) на кассовый расхо</w:t>
      </w:r>
      <w:r w:rsidR="00757846">
        <w:rPr>
          <w:rFonts w:ascii="Times New Roman" w:hAnsi="Times New Roman" w:cs="Times New Roman"/>
          <w:color w:val="000000" w:themeColor="text1"/>
          <w:sz w:val="28"/>
          <w:szCs w:val="28"/>
        </w:rPr>
        <w:t>д по форме согласно приложению №</w:t>
      </w:r>
      <w:r w:rsidRPr="00352BBF">
        <w:rPr>
          <w:rFonts w:ascii="Times New Roman" w:hAnsi="Times New Roman" w:cs="Times New Roman"/>
          <w:color w:val="000000" w:themeColor="text1"/>
          <w:sz w:val="28"/>
          <w:szCs w:val="28"/>
        </w:rPr>
        <w:t xml:space="preserve"> 9 к настоящему Порядку.</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На основании сформированных Распоряжений, </w:t>
      </w:r>
      <w:r w:rsidR="00997BE7">
        <w:rPr>
          <w:rFonts w:ascii="Times New Roman" w:hAnsi="Times New Roman" w:cs="Times New Roman"/>
          <w:color w:val="000000" w:themeColor="text1"/>
          <w:sz w:val="28"/>
          <w:szCs w:val="28"/>
        </w:rPr>
        <w:t xml:space="preserve">Поселение </w:t>
      </w:r>
      <w:r w:rsidRPr="00352BBF">
        <w:rPr>
          <w:rFonts w:ascii="Times New Roman" w:hAnsi="Times New Roman" w:cs="Times New Roman"/>
          <w:color w:val="000000" w:themeColor="text1"/>
          <w:sz w:val="28"/>
          <w:szCs w:val="28"/>
        </w:rPr>
        <w:t xml:space="preserve">оформляет расчетные документы на перечисление средств с лицевого счета бюджета, открытого </w:t>
      </w:r>
      <w:r w:rsidR="00997BE7">
        <w:rPr>
          <w:rFonts w:ascii="Times New Roman" w:hAnsi="Times New Roman" w:cs="Times New Roman"/>
          <w:color w:val="000000" w:themeColor="text1"/>
          <w:sz w:val="28"/>
          <w:szCs w:val="28"/>
        </w:rPr>
        <w:t>Поселением</w:t>
      </w:r>
      <w:r w:rsidRPr="00352BBF">
        <w:rPr>
          <w:rFonts w:ascii="Times New Roman" w:hAnsi="Times New Roman" w:cs="Times New Roman"/>
          <w:color w:val="000000" w:themeColor="text1"/>
          <w:sz w:val="28"/>
          <w:szCs w:val="28"/>
        </w:rPr>
        <w:t xml:space="preserve"> в УФК по Республике Башкортостан на бал</w:t>
      </w:r>
      <w:r w:rsidR="00757846">
        <w:rPr>
          <w:rFonts w:ascii="Times New Roman" w:hAnsi="Times New Roman" w:cs="Times New Roman"/>
          <w:color w:val="000000" w:themeColor="text1"/>
          <w:sz w:val="28"/>
          <w:szCs w:val="28"/>
        </w:rPr>
        <w:t>ансовом счете № 4020</w:t>
      </w:r>
      <w:r w:rsidR="00997BE7">
        <w:rPr>
          <w:rFonts w:ascii="Times New Roman" w:hAnsi="Times New Roman" w:cs="Times New Roman"/>
          <w:color w:val="000000" w:themeColor="text1"/>
          <w:sz w:val="28"/>
          <w:szCs w:val="28"/>
        </w:rPr>
        <w:t>4</w:t>
      </w:r>
      <w:r w:rsidR="00757846">
        <w:rPr>
          <w:rFonts w:ascii="Times New Roman" w:hAnsi="Times New Roman" w:cs="Times New Roman"/>
          <w:color w:val="000000" w:themeColor="text1"/>
          <w:sz w:val="28"/>
          <w:szCs w:val="28"/>
        </w:rPr>
        <w:t xml:space="preserve"> «</w:t>
      </w:r>
      <w:r w:rsidRPr="00352BBF">
        <w:rPr>
          <w:rFonts w:ascii="Times New Roman" w:hAnsi="Times New Roman" w:cs="Times New Roman"/>
          <w:color w:val="000000" w:themeColor="text1"/>
          <w:sz w:val="28"/>
          <w:szCs w:val="28"/>
        </w:rPr>
        <w:t xml:space="preserve">Средства </w:t>
      </w:r>
      <w:r w:rsidR="00997BE7">
        <w:rPr>
          <w:rFonts w:ascii="Times New Roman" w:hAnsi="Times New Roman" w:cs="Times New Roman"/>
          <w:color w:val="000000" w:themeColor="text1"/>
          <w:sz w:val="28"/>
          <w:szCs w:val="28"/>
        </w:rPr>
        <w:t xml:space="preserve">местных </w:t>
      </w:r>
      <w:r w:rsidRPr="00352BBF">
        <w:rPr>
          <w:rFonts w:ascii="Times New Roman" w:hAnsi="Times New Roman" w:cs="Times New Roman"/>
          <w:color w:val="000000" w:themeColor="text1"/>
          <w:sz w:val="28"/>
          <w:szCs w:val="28"/>
        </w:rPr>
        <w:t>бюджетов</w:t>
      </w:r>
      <w:r w:rsidR="00757846">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 xml:space="preserve"> (далее - счет </w:t>
      </w:r>
      <w:r w:rsidR="00757846">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 xml:space="preserve"> 4020</w:t>
      </w:r>
      <w:r w:rsidR="00997BE7">
        <w:rPr>
          <w:rFonts w:ascii="Times New Roman" w:hAnsi="Times New Roman" w:cs="Times New Roman"/>
          <w:color w:val="000000" w:themeColor="text1"/>
          <w:sz w:val="28"/>
          <w:szCs w:val="28"/>
        </w:rPr>
        <w:t>4</w:t>
      </w:r>
      <w:r w:rsidRPr="00352BBF">
        <w:rPr>
          <w:rFonts w:ascii="Times New Roman" w:hAnsi="Times New Roman" w:cs="Times New Roman"/>
          <w:color w:val="000000" w:themeColor="text1"/>
          <w:sz w:val="28"/>
          <w:szCs w:val="28"/>
        </w:rPr>
        <w:t xml:space="preserve">), и со счетов, открытых </w:t>
      </w:r>
      <w:r w:rsidR="00997BE7">
        <w:rPr>
          <w:rFonts w:ascii="Times New Roman" w:hAnsi="Times New Roman" w:cs="Times New Roman"/>
          <w:color w:val="000000" w:themeColor="text1"/>
          <w:sz w:val="28"/>
          <w:szCs w:val="28"/>
        </w:rPr>
        <w:t>Поселению</w:t>
      </w:r>
      <w:r w:rsidRPr="00352BBF">
        <w:rPr>
          <w:rFonts w:ascii="Times New Roman" w:hAnsi="Times New Roman" w:cs="Times New Roman"/>
          <w:color w:val="000000" w:themeColor="text1"/>
          <w:sz w:val="28"/>
          <w:szCs w:val="28"/>
        </w:rPr>
        <w:t xml:space="preserve"> в банках.</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По средствам бюджета </w:t>
      </w:r>
      <w:r w:rsidR="00997BE7">
        <w:rPr>
          <w:rFonts w:ascii="Times New Roman" w:hAnsi="Times New Roman" w:cs="Times New Roman"/>
          <w:color w:val="000000" w:themeColor="text1"/>
          <w:sz w:val="28"/>
          <w:szCs w:val="28"/>
        </w:rPr>
        <w:t xml:space="preserve">сельского поселения </w:t>
      </w:r>
      <w:r w:rsidR="00DD37C2">
        <w:rPr>
          <w:rFonts w:ascii="Times New Roman" w:hAnsi="Times New Roman" w:cs="Times New Roman"/>
          <w:sz w:val="28"/>
          <w:szCs w:val="28"/>
        </w:rPr>
        <w:t>Чуюнчинский</w:t>
      </w:r>
      <w:r w:rsidR="00997BE7">
        <w:rPr>
          <w:rFonts w:ascii="Times New Roman" w:hAnsi="Times New Roman" w:cs="Times New Roman"/>
          <w:color w:val="000000" w:themeColor="text1"/>
          <w:sz w:val="28"/>
          <w:szCs w:val="28"/>
        </w:rPr>
        <w:t xml:space="preserve"> сельсовет муниципального района Давлекановский район</w:t>
      </w:r>
      <w:r w:rsidR="00997BE7" w:rsidRPr="00352BBF">
        <w:rPr>
          <w:rFonts w:ascii="Times New Roman" w:hAnsi="Times New Roman" w:cs="Times New Roman"/>
          <w:color w:val="000000" w:themeColor="text1"/>
          <w:sz w:val="28"/>
          <w:szCs w:val="28"/>
        </w:rPr>
        <w:t xml:space="preserve"> </w:t>
      </w:r>
      <w:r w:rsidRPr="00352BBF">
        <w:rPr>
          <w:rFonts w:ascii="Times New Roman" w:hAnsi="Times New Roman" w:cs="Times New Roman"/>
          <w:color w:val="000000" w:themeColor="text1"/>
          <w:sz w:val="28"/>
          <w:szCs w:val="28"/>
        </w:rPr>
        <w:t xml:space="preserve">Республики Башкортостан, подлежащим учету и отражению на лицевых счетах, открытых клиентам в УФК по Республике Башкортостан, </w:t>
      </w:r>
      <w:r w:rsidR="00997BE7">
        <w:rPr>
          <w:rFonts w:ascii="Times New Roman" w:hAnsi="Times New Roman" w:cs="Times New Roman"/>
          <w:color w:val="000000" w:themeColor="text1"/>
          <w:sz w:val="28"/>
          <w:szCs w:val="28"/>
        </w:rPr>
        <w:t>Поселение</w:t>
      </w:r>
      <w:r w:rsidRPr="00352BBF">
        <w:rPr>
          <w:rFonts w:ascii="Times New Roman" w:hAnsi="Times New Roman" w:cs="Times New Roman"/>
          <w:color w:val="000000" w:themeColor="text1"/>
          <w:sz w:val="28"/>
          <w:szCs w:val="28"/>
        </w:rPr>
        <w:t xml:space="preserve"> формирует расчетные документы клиентам для представления их в УФК по Республике Башкортостан.</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Заявка может быть отозвана клиентом до момента отправки </w:t>
      </w:r>
      <w:r w:rsidR="00997BE7">
        <w:rPr>
          <w:rFonts w:ascii="Times New Roman" w:hAnsi="Times New Roman" w:cs="Times New Roman"/>
          <w:color w:val="000000" w:themeColor="text1"/>
          <w:sz w:val="28"/>
          <w:szCs w:val="28"/>
        </w:rPr>
        <w:t>Поселением</w:t>
      </w:r>
      <w:r w:rsidRPr="00352BBF">
        <w:rPr>
          <w:rFonts w:ascii="Times New Roman" w:hAnsi="Times New Roman" w:cs="Times New Roman"/>
          <w:color w:val="000000" w:themeColor="text1"/>
          <w:sz w:val="28"/>
          <w:szCs w:val="28"/>
        </w:rPr>
        <w:t xml:space="preserve"> расчетного документа в УФК по Республике Башкортостан или банк.</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Для отзыва Заявки клиент представляет</w:t>
      </w:r>
      <w:r w:rsidR="00997BE7">
        <w:rPr>
          <w:rFonts w:ascii="Times New Roman" w:hAnsi="Times New Roman" w:cs="Times New Roman"/>
          <w:color w:val="000000" w:themeColor="text1"/>
          <w:sz w:val="28"/>
          <w:szCs w:val="28"/>
        </w:rPr>
        <w:t xml:space="preserve">, </w:t>
      </w:r>
      <w:hyperlink w:anchor="P2531" w:history="1">
        <w:r w:rsidRPr="00352BBF">
          <w:rPr>
            <w:rFonts w:ascii="Times New Roman" w:hAnsi="Times New Roman" w:cs="Times New Roman"/>
            <w:color w:val="000000" w:themeColor="text1"/>
            <w:sz w:val="28"/>
            <w:szCs w:val="28"/>
          </w:rPr>
          <w:t>Запрос</w:t>
        </w:r>
      </w:hyperlink>
      <w:r w:rsidRPr="00352BBF">
        <w:rPr>
          <w:rFonts w:ascii="Times New Roman" w:hAnsi="Times New Roman" w:cs="Times New Roman"/>
          <w:color w:val="000000" w:themeColor="text1"/>
          <w:sz w:val="28"/>
          <w:szCs w:val="28"/>
        </w:rPr>
        <w:t xml:space="preserve"> на аннулирование заявки по форме согласно приложению </w:t>
      </w:r>
      <w:r w:rsidR="00757846">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 xml:space="preserve"> 16 (далее - Запрос на аннулирование заявки).</w:t>
      </w:r>
    </w:p>
    <w:p w:rsidR="006E7EDD" w:rsidRPr="00352BBF" w:rsidRDefault="006E7EDD" w:rsidP="006E7EDD">
      <w:pPr>
        <w:pStyle w:val="ConsPlusNormal"/>
        <w:jc w:val="center"/>
        <w:outlineLvl w:val="2"/>
        <w:rPr>
          <w:rFonts w:ascii="Times New Roman" w:hAnsi="Times New Roman" w:cs="Times New Roman"/>
          <w:color w:val="000000" w:themeColor="text1"/>
          <w:sz w:val="28"/>
          <w:szCs w:val="28"/>
        </w:rPr>
      </w:pPr>
    </w:p>
    <w:p w:rsidR="009F6071" w:rsidRPr="00352BBF" w:rsidRDefault="009F6071" w:rsidP="006E7EDD">
      <w:pPr>
        <w:pStyle w:val="ConsPlusNormal"/>
        <w:jc w:val="center"/>
        <w:outlineLvl w:val="2"/>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2.5. Отражение операций по кассовым выплатам</w:t>
      </w:r>
    </w:p>
    <w:p w:rsidR="009F6071" w:rsidRPr="00352BBF" w:rsidRDefault="009F6071" w:rsidP="006E7EDD">
      <w:pPr>
        <w:pStyle w:val="ConsPlusNormal"/>
        <w:jc w:val="center"/>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и кассовым поступлениям на лицевых счетах</w:t>
      </w:r>
    </w:p>
    <w:p w:rsidR="009F6071" w:rsidRPr="00352BBF" w:rsidRDefault="009F6071" w:rsidP="006E7EDD">
      <w:pPr>
        <w:pStyle w:val="ConsPlusNormal"/>
        <w:jc w:val="center"/>
        <w:rPr>
          <w:rFonts w:ascii="Times New Roman" w:hAnsi="Times New Roman" w:cs="Times New Roman"/>
          <w:color w:val="000000" w:themeColor="text1"/>
          <w:sz w:val="28"/>
          <w:szCs w:val="28"/>
        </w:rPr>
      </w:pP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2.5.1. Операции по списанию сумм платежей с лицевого счета бюджета, открытого </w:t>
      </w:r>
      <w:r w:rsidR="00997BE7">
        <w:rPr>
          <w:rFonts w:ascii="Times New Roman" w:hAnsi="Times New Roman" w:cs="Times New Roman"/>
          <w:color w:val="000000" w:themeColor="text1"/>
          <w:sz w:val="28"/>
          <w:szCs w:val="28"/>
        </w:rPr>
        <w:t>Поселению</w:t>
      </w:r>
      <w:r w:rsidRPr="00352BBF">
        <w:rPr>
          <w:rFonts w:ascii="Times New Roman" w:hAnsi="Times New Roman" w:cs="Times New Roman"/>
          <w:color w:val="000000" w:themeColor="text1"/>
          <w:sz w:val="28"/>
          <w:szCs w:val="28"/>
        </w:rPr>
        <w:t xml:space="preserve"> на счете </w:t>
      </w:r>
      <w:r w:rsidR="00757846">
        <w:rPr>
          <w:rFonts w:ascii="Times New Roman" w:hAnsi="Times New Roman" w:cs="Times New Roman"/>
          <w:color w:val="000000" w:themeColor="text1"/>
          <w:sz w:val="28"/>
          <w:szCs w:val="28"/>
        </w:rPr>
        <w:t>№</w:t>
      </w:r>
      <w:r w:rsidR="00997BE7">
        <w:rPr>
          <w:rFonts w:ascii="Times New Roman" w:hAnsi="Times New Roman" w:cs="Times New Roman"/>
          <w:color w:val="000000" w:themeColor="text1"/>
          <w:sz w:val="28"/>
          <w:szCs w:val="28"/>
        </w:rPr>
        <w:t xml:space="preserve"> 40204</w:t>
      </w:r>
      <w:r w:rsidRPr="00352BBF">
        <w:rPr>
          <w:rFonts w:ascii="Times New Roman" w:hAnsi="Times New Roman" w:cs="Times New Roman"/>
          <w:color w:val="000000" w:themeColor="text1"/>
          <w:sz w:val="28"/>
          <w:szCs w:val="28"/>
        </w:rPr>
        <w:t>, отражаются на соответствующих лицевых счетах, открытых участникам бюджетного процесса, по кодам бюджетной классификации.</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2.5.2. Кассовые выплаты на оказание </w:t>
      </w:r>
      <w:r w:rsidR="00997BE7">
        <w:rPr>
          <w:rFonts w:ascii="Times New Roman" w:hAnsi="Times New Roman" w:cs="Times New Roman"/>
          <w:color w:val="000000" w:themeColor="text1"/>
          <w:sz w:val="28"/>
          <w:szCs w:val="28"/>
        </w:rPr>
        <w:t>муниципальных</w:t>
      </w:r>
      <w:r w:rsidRPr="00352BBF">
        <w:rPr>
          <w:rFonts w:ascii="Times New Roman" w:hAnsi="Times New Roman" w:cs="Times New Roman"/>
          <w:color w:val="000000" w:themeColor="text1"/>
          <w:sz w:val="28"/>
          <w:szCs w:val="28"/>
        </w:rPr>
        <w:t xml:space="preserve"> услуг (кассовые выплаты, связанные с выполнением публичных нормативных обязательств) осуществляются в </w:t>
      </w:r>
      <w:proofErr w:type="gramStart"/>
      <w:r w:rsidRPr="00352BBF">
        <w:rPr>
          <w:rFonts w:ascii="Times New Roman" w:hAnsi="Times New Roman" w:cs="Times New Roman"/>
          <w:color w:val="000000" w:themeColor="text1"/>
          <w:sz w:val="28"/>
          <w:szCs w:val="28"/>
        </w:rPr>
        <w:t>пределах</w:t>
      </w:r>
      <w:proofErr w:type="gramEnd"/>
      <w:r w:rsidRPr="00352BBF">
        <w:rPr>
          <w:rFonts w:ascii="Times New Roman" w:hAnsi="Times New Roman" w:cs="Times New Roman"/>
          <w:color w:val="000000" w:themeColor="text1"/>
          <w:sz w:val="28"/>
          <w:szCs w:val="28"/>
        </w:rPr>
        <w:t xml:space="preserve"> доведенных до получателя бюджетных средств лимитов бюджетных обязательств (бюджетных ассигнований) и не могут превышать доведенных с начала отчетного периода (текущего финансового года) предельных объемов финансирования с учетом ранее осуществленных платежей и восстановленных кассовых выплат в текущем финансовом году по соответствующим кодам классификации расходов бюджетов.</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Кассовые выплаты на погашение источников финансирования дефицитов бюджетов осуществляются в </w:t>
      </w:r>
      <w:proofErr w:type="gramStart"/>
      <w:r w:rsidRPr="00352BBF">
        <w:rPr>
          <w:rFonts w:ascii="Times New Roman" w:hAnsi="Times New Roman" w:cs="Times New Roman"/>
          <w:color w:val="000000" w:themeColor="text1"/>
          <w:sz w:val="28"/>
          <w:szCs w:val="28"/>
        </w:rPr>
        <w:t>пределах</w:t>
      </w:r>
      <w:proofErr w:type="gramEnd"/>
      <w:r w:rsidRPr="00352BBF">
        <w:rPr>
          <w:rFonts w:ascii="Times New Roman" w:hAnsi="Times New Roman" w:cs="Times New Roman"/>
          <w:color w:val="000000" w:themeColor="text1"/>
          <w:sz w:val="28"/>
          <w:szCs w:val="28"/>
        </w:rPr>
        <w:t xml:space="preserve"> доведенных до </w:t>
      </w:r>
      <w:r w:rsidRPr="00352BBF">
        <w:rPr>
          <w:rFonts w:ascii="Times New Roman" w:hAnsi="Times New Roman" w:cs="Times New Roman"/>
          <w:color w:val="000000" w:themeColor="text1"/>
          <w:sz w:val="28"/>
          <w:szCs w:val="28"/>
        </w:rPr>
        <w:lastRenderedPageBreak/>
        <w:t>администратора источников финансирования дефицита бюджета бюджетных ассигнований с учетом ранее осуществленных платежей и восстановленных кассовых выплат в текущем финансовом году по соответствующим кодам классификации источников финансирования дефицитов бюджетов.</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2.5.3. Клиент вправе в пределах текущего финансового года уточнить операции по кассовым выплатам и (или) коды бюджетной классификации, по которым данные операции были отражены на лицевом счете клиента. Для уточнения указанных операций и кодов бюджетной классификации по операциям клиент представляет в </w:t>
      </w:r>
      <w:r w:rsidR="00997BE7">
        <w:rPr>
          <w:rFonts w:ascii="Times New Roman" w:hAnsi="Times New Roman" w:cs="Times New Roman"/>
          <w:color w:val="000000" w:themeColor="text1"/>
          <w:sz w:val="28"/>
          <w:szCs w:val="28"/>
        </w:rPr>
        <w:t>Поселение</w:t>
      </w:r>
      <w:r w:rsidRPr="00352BBF">
        <w:rPr>
          <w:rFonts w:ascii="Times New Roman" w:hAnsi="Times New Roman" w:cs="Times New Roman"/>
          <w:color w:val="000000" w:themeColor="text1"/>
          <w:sz w:val="28"/>
          <w:szCs w:val="28"/>
        </w:rPr>
        <w:t xml:space="preserve"> </w:t>
      </w:r>
      <w:hyperlink w:anchor="P940" w:history="1">
        <w:r w:rsidRPr="00352BBF">
          <w:rPr>
            <w:rFonts w:ascii="Times New Roman" w:hAnsi="Times New Roman" w:cs="Times New Roman"/>
            <w:color w:val="000000" w:themeColor="text1"/>
            <w:sz w:val="28"/>
            <w:szCs w:val="28"/>
          </w:rPr>
          <w:t>Уведомление</w:t>
        </w:r>
      </w:hyperlink>
      <w:r w:rsidRPr="00352BBF">
        <w:rPr>
          <w:rFonts w:ascii="Times New Roman" w:hAnsi="Times New Roman" w:cs="Times New Roman"/>
          <w:color w:val="000000" w:themeColor="text1"/>
          <w:sz w:val="28"/>
          <w:szCs w:val="28"/>
        </w:rPr>
        <w:t xml:space="preserve"> об уточнении вида и принадлежнос</w:t>
      </w:r>
      <w:r w:rsidR="00757846">
        <w:rPr>
          <w:rFonts w:ascii="Times New Roman" w:hAnsi="Times New Roman" w:cs="Times New Roman"/>
          <w:color w:val="000000" w:themeColor="text1"/>
          <w:sz w:val="28"/>
          <w:szCs w:val="28"/>
        </w:rPr>
        <w:t>ти платежа согласно приложению №</w:t>
      </w:r>
      <w:r w:rsidRPr="00352BBF">
        <w:rPr>
          <w:rFonts w:ascii="Times New Roman" w:hAnsi="Times New Roman" w:cs="Times New Roman"/>
          <w:color w:val="000000" w:themeColor="text1"/>
          <w:sz w:val="28"/>
          <w:szCs w:val="28"/>
        </w:rPr>
        <w:t xml:space="preserve"> 8 к настоящему Порядку.</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Внесение в установленном порядке изменений в учетные записи в части изменения кодов бюджетной классификации по произведенным клиентом кассовым выплатам возможно в следующих случаях:</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при изменении на основании нормативных правовых актов Министерства финансов Российской Федерации или Министерства финансов Республики Башкортостан в соответствии с установленными бюджетным законодательством полномочиями принципов назначения, структуры кодов бюджетной классификации;</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при ошибочном указании получателем бюджетных средств (администратором источников финансирования дефицита бюджета) в Заявке кода бюджетной классификации, на основании которого была отражена кассовая выплата на его лицевом счете, в случае если указанная ошибка не влечет создания нового бюджетного обязательства.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На основании оформленного получателем (иным получателем) бюджетных средств (администратором источников финансирования дефицита бюджета) Уведомления об уточнении вида и принадлежности платежа </w:t>
      </w:r>
      <w:r w:rsidR="00997BE7">
        <w:rPr>
          <w:rFonts w:ascii="Times New Roman" w:hAnsi="Times New Roman" w:cs="Times New Roman"/>
          <w:color w:val="000000" w:themeColor="text1"/>
          <w:sz w:val="28"/>
          <w:szCs w:val="28"/>
        </w:rPr>
        <w:t>Поселением</w:t>
      </w:r>
      <w:r w:rsidRPr="00352BBF">
        <w:rPr>
          <w:rFonts w:ascii="Times New Roman" w:hAnsi="Times New Roman" w:cs="Times New Roman"/>
          <w:color w:val="000000" w:themeColor="text1"/>
          <w:sz w:val="28"/>
          <w:szCs w:val="28"/>
        </w:rPr>
        <w:t xml:space="preserve"> осуществляется в установленном порядке уточнение кода бюджетной классификации на лицевом счете бюджета, открытого в УФК по Республике Башкортостан.</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Уточнение кода бюджетной классификации на лицевом счете получателя (иного получателя) бюджетных средств (администратора источников финансирования дефицита бюджета) осуществляется после уточнения кода бюджетной классификации в установленном порядке на лицевом счете бюджета, открытого </w:t>
      </w:r>
      <w:r w:rsidR="00997BE7">
        <w:rPr>
          <w:rFonts w:ascii="Times New Roman" w:hAnsi="Times New Roman" w:cs="Times New Roman"/>
          <w:color w:val="000000" w:themeColor="text1"/>
          <w:sz w:val="28"/>
          <w:szCs w:val="28"/>
        </w:rPr>
        <w:t>Поселению</w:t>
      </w:r>
      <w:r w:rsidRPr="00352BBF">
        <w:rPr>
          <w:rFonts w:ascii="Times New Roman" w:hAnsi="Times New Roman" w:cs="Times New Roman"/>
          <w:color w:val="000000" w:themeColor="text1"/>
          <w:sz w:val="28"/>
          <w:szCs w:val="28"/>
        </w:rPr>
        <w:t xml:space="preserve"> в УФК по Республике Башкортостан.</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proofErr w:type="gramStart"/>
      <w:r w:rsidRPr="00352BBF">
        <w:rPr>
          <w:rFonts w:ascii="Times New Roman" w:hAnsi="Times New Roman" w:cs="Times New Roman"/>
          <w:color w:val="000000" w:themeColor="text1"/>
          <w:sz w:val="28"/>
          <w:szCs w:val="28"/>
        </w:rPr>
        <w:t xml:space="preserve">Копия </w:t>
      </w:r>
      <w:hyperlink w:anchor="P940" w:history="1">
        <w:r w:rsidRPr="00352BBF">
          <w:rPr>
            <w:rFonts w:ascii="Times New Roman" w:hAnsi="Times New Roman" w:cs="Times New Roman"/>
            <w:color w:val="000000" w:themeColor="text1"/>
            <w:sz w:val="28"/>
            <w:szCs w:val="28"/>
          </w:rPr>
          <w:t>Уведомления</w:t>
        </w:r>
      </w:hyperlink>
      <w:r w:rsidRPr="00352BBF">
        <w:rPr>
          <w:rFonts w:ascii="Times New Roman" w:hAnsi="Times New Roman" w:cs="Times New Roman"/>
          <w:color w:val="000000" w:themeColor="text1"/>
          <w:sz w:val="28"/>
          <w:szCs w:val="28"/>
        </w:rPr>
        <w:t xml:space="preserve"> об уточнении вида и принадлежности платежа, на основании которого </w:t>
      </w:r>
      <w:r w:rsidR="00997BE7">
        <w:rPr>
          <w:rFonts w:ascii="Times New Roman" w:hAnsi="Times New Roman" w:cs="Times New Roman"/>
          <w:color w:val="000000" w:themeColor="text1"/>
          <w:sz w:val="28"/>
          <w:szCs w:val="28"/>
        </w:rPr>
        <w:t>Поселением</w:t>
      </w:r>
      <w:r w:rsidRPr="00352BBF">
        <w:rPr>
          <w:rFonts w:ascii="Times New Roman" w:hAnsi="Times New Roman" w:cs="Times New Roman"/>
          <w:color w:val="000000" w:themeColor="text1"/>
          <w:sz w:val="28"/>
          <w:szCs w:val="28"/>
        </w:rPr>
        <w:t xml:space="preserve"> учитываются операции по уточнению кода бюджетной классификации на лицевом счете получателя (иного получателя) бюджетных средств (администратора источников финансирования дефицита бюджета), прилагается к Выписке из соответствующего лицевого счета и является основанием для отражения операции по уточнению кода бюджетной классификации в бюджетном учете.</w:t>
      </w:r>
      <w:proofErr w:type="gramEnd"/>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Учет операции по уточнению кода бюджетной классификации осуществляется при наличии:</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lastRenderedPageBreak/>
        <w:t xml:space="preserve">подписи </w:t>
      </w:r>
      <w:r w:rsidR="00997BE7">
        <w:rPr>
          <w:rFonts w:ascii="Times New Roman" w:hAnsi="Times New Roman" w:cs="Times New Roman"/>
          <w:color w:val="000000" w:themeColor="text1"/>
          <w:sz w:val="28"/>
          <w:szCs w:val="28"/>
        </w:rPr>
        <w:t xml:space="preserve">Главы администрации сельского поселения </w:t>
      </w:r>
      <w:r w:rsidR="00DD37C2">
        <w:rPr>
          <w:rFonts w:ascii="Times New Roman" w:hAnsi="Times New Roman" w:cs="Times New Roman"/>
          <w:sz w:val="28"/>
          <w:szCs w:val="28"/>
        </w:rPr>
        <w:t>Чуюнчинский</w:t>
      </w:r>
      <w:r w:rsidR="003A07AD">
        <w:rPr>
          <w:rFonts w:ascii="Times New Roman" w:hAnsi="Times New Roman" w:cs="Times New Roman"/>
          <w:color w:val="000000" w:themeColor="text1"/>
          <w:sz w:val="28"/>
          <w:szCs w:val="28"/>
        </w:rPr>
        <w:t xml:space="preserve"> </w:t>
      </w:r>
      <w:r w:rsidR="00997BE7">
        <w:rPr>
          <w:rFonts w:ascii="Times New Roman" w:hAnsi="Times New Roman" w:cs="Times New Roman"/>
          <w:color w:val="000000" w:themeColor="text1"/>
          <w:sz w:val="28"/>
          <w:szCs w:val="28"/>
        </w:rPr>
        <w:t>сельсовет муниципального района Давлекановский район Республики Башкортостан</w:t>
      </w:r>
      <w:r w:rsidRPr="00352BBF">
        <w:rPr>
          <w:rFonts w:ascii="Times New Roman" w:hAnsi="Times New Roman" w:cs="Times New Roman"/>
          <w:color w:val="000000" w:themeColor="text1"/>
          <w:sz w:val="28"/>
          <w:szCs w:val="28"/>
        </w:rPr>
        <w:t xml:space="preserve"> (у</w:t>
      </w:r>
      <w:r w:rsidR="00757846">
        <w:rPr>
          <w:rFonts w:ascii="Times New Roman" w:hAnsi="Times New Roman" w:cs="Times New Roman"/>
          <w:color w:val="000000" w:themeColor="text1"/>
          <w:sz w:val="28"/>
          <w:szCs w:val="28"/>
        </w:rPr>
        <w:t>полномоченного им лица) в поле «</w:t>
      </w:r>
      <w:r w:rsidRPr="00352BBF">
        <w:rPr>
          <w:rFonts w:ascii="Times New Roman" w:hAnsi="Times New Roman" w:cs="Times New Roman"/>
          <w:color w:val="000000" w:themeColor="text1"/>
          <w:sz w:val="28"/>
          <w:szCs w:val="28"/>
        </w:rPr>
        <w:t xml:space="preserve">Отметка </w:t>
      </w:r>
      <w:r w:rsidR="00B14710">
        <w:rPr>
          <w:rFonts w:ascii="Times New Roman" w:hAnsi="Times New Roman" w:cs="Times New Roman"/>
          <w:color w:val="000000" w:themeColor="text1"/>
          <w:sz w:val="28"/>
          <w:szCs w:val="28"/>
        </w:rPr>
        <w:t xml:space="preserve">сельского поселения </w:t>
      </w:r>
      <w:r w:rsidR="00DD37C2">
        <w:rPr>
          <w:rFonts w:ascii="Times New Roman" w:hAnsi="Times New Roman" w:cs="Times New Roman"/>
          <w:sz w:val="28"/>
          <w:szCs w:val="28"/>
        </w:rPr>
        <w:t>Чуюнчинский</w:t>
      </w:r>
      <w:r w:rsidR="00B14710">
        <w:rPr>
          <w:rFonts w:ascii="Times New Roman" w:hAnsi="Times New Roman" w:cs="Times New Roman"/>
          <w:color w:val="000000" w:themeColor="text1"/>
          <w:sz w:val="28"/>
          <w:szCs w:val="28"/>
        </w:rPr>
        <w:t xml:space="preserve"> сельсовет муниципального района Давлекановский район</w:t>
      </w:r>
      <w:r w:rsidRPr="00352BBF">
        <w:rPr>
          <w:rFonts w:ascii="Times New Roman" w:hAnsi="Times New Roman" w:cs="Times New Roman"/>
          <w:color w:val="000000" w:themeColor="text1"/>
          <w:sz w:val="28"/>
          <w:szCs w:val="28"/>
        </w:rPr>
        <w:t xml:space="preserve"> Республики </w:t>
      </w:r>
      <w:r w:rsidR="00757846">
        <w:rPr>
          <w:rFonts w:ascii="Times New Roman" w:hAnsi="Times New Roman" w:cs="Times New Roman"/>
          <w:color w:val="000000" w:themeColor="text1"/>
          <w:sz w:val="28"/>
          <w:szCs w:val="28"/>
        </w:rPr>
        <w:t>Башкортостан»</w:t>
      </w:r>
      <w:r w:rsidRPr="00352BBF">
        <w:rPr>
          <w:rFonts w:ascii="Times New Roman" w:hAnsi="Times New Roman" w:cs="Times New Roman"/>
          <w:color w:val="000000" w:themeColor="text1"/>
          <w:sz w:val="28"/>
          <w:szCs w:val="28"/>
        </w:rPr>
        <w:t xml:space="preserve"> Уведомления об уточнении вида и принадлежности платежа, представленного клиентом в </w:t>
      </w:r>
      <w:r w:rsidR="00B14710">
        <w:rPr>
          <w:rFonts w:ascii="Times New Roman" w:hAnsi="Times New Roman" w:cs="Times New Roman"/>
          <w:color w:val="000000" w:themeColor="text1"/>
          <w:sz w:val="28"/>
          <w:szCs w:val="28"/>
        </w:rPr>
        <w:t>Поселение</w:t>
      </w:r>
      <w:r w:rsidRPr="00352BBF">
        <w:rPr>
          <w:rFonts w:ascii="Times New Roman" w:hAnsi="Times New Roman" w:cs="Times New Roman"/>
          <w:color w:val="000000" w:themeColor="text1"/>
          <w:sz w:val="28"/>
          <w:szCs w:val="28"/>
        </w:rPr>
        <w:t>;</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proofErr w:type="gramStart"/>
      <w:r w:rsidRPr="00352BBF">
        <w:rPr>
          <w:rFonts w:ascii="Times New Roman" w:hAnsi="Times New Roman" w:cs="Times New Roman"/>
          <w:color w:val="000000" w:themeColor="text1"/>
          <w:sz w:val="28"/>
          <w:szCs w:val="28"/>
        </w:rPr>
        <w:t xml:space="preserve">на лицевом счете получателя бюджетных средств свободного остатка бюджетных данных по коду бюджетной классификации, на который кассовые выплаты должны быть отнесены, или на лицевом счете администратора источников финансирования дефицита бюджета свободного остатка бюджетных ассигнований по коду бюджетной классификации, на который кассовые выплаты должны быть отнесены, после проведения процедур санкционирования оплаты денежных обязательств в соответствии с порядком, установленным </w:t>
      </w:r>
      <w:hyperlink w:anchor="P38" w:history="1">
        <w:r w:rsidRPr="00352BBF">
          <w:rPr>
            <w:rFonts w:ascii="Times New Roman" w:hAnsi="Times New Roman" w:cs="Times New Roman"/>
            <w:color w:val="000000" w:themeColor="text1"/>
            <w:sz w:val="28"/>
            <w:szCs w:val="28"/>
          </w:rPr>
          <w:t>Порядком</w:t>
        </w:r>
      </w:hyperlink>
      <w:r w:rsidRPr="00352BBF">
        <w:rPr>
          <w:rFonts w:ascii="Times New Roman" w:hAnsi="Times New Roman" w:cs="Times New Roman"/>
          <w:color w:val="000000" w:themeColor="text1"/>
          <w:sz w:val="28"/>
          <w:szCs w:val="28"/>
        </w:rPr>
        <w:t xml:space="preserve"> санкционирования.</w:t>
      </w:r>
      <w:proofErr w:type="gramEnd"/>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2.5.4. Суммы возврата дебиторской задолженности, образовавшейся у получателя бюджетных средств (администратора источников финансирования дефицита бюджета) в текущем финансовом году, учитываются на соответствующем лицевом счете как восстановление кассовой выплаты с отражением по тем же кодам бюджетной классификации, по которым была произведена кассовая выплата.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Получатель бюджетных средств (администратор источников финансирования дефицита бюджета) информирует дебитора о порядке заполнения расчетного документа в соответствии с требованиями </w:t>
      </w:r>
      <w:hyperlink r:id="rId15" w:history="1">
        <w:r w:rsidRPr="00352BBF">
          <w:rPr>
            <w:rFonts w:ascii="Times New Roman" w:hAnsi="Times New Roman" w:cs="Times New Roman"/>
            <w:color w:val="000000" w:themeColor="text1"/>
            <w:sz w:val="28"/>
            <w:szCs w:val="28"/>
          </w:rPr>
          <w:t>Положения</w:t>
        </w:r>
      </w:hyperlink>
      <w:r w:rsidR="00757846">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 xml:space="preserve"> 414-П/8н.</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При этом в </w:t>
      </w:r>
      <w:hyperlink w:anchor="P977" w:history="1">
        <w:r w:rsidRPr="00352BBF">
          <w:rPr>
            <w:rFonts w:ascii="Times New Roman" w:hAnsi="Times New Roman" w:cs="Times New Roman"/>
            <w:color w:val="000000" w:themeColor="text1"/>
            <w:sz w:val="28"/>
            <w:szCs w:val="28"/>
          </w:rPr>
          <w:t>поле</w:t>
        </w:r>
      </w:hyperlink>
      <w:r w:rsidR="00757846">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Назначение платежа</w:t>
      </w:r>
      <w:r w:rsidR="00757846">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 xml:space="preserve"> расчетного документа должна содержаться ссылка на номер и дату расчетного документа </w:t>
      </w:r>
      <w:r w:rsidR="004063AE">
        <w:rPr>
          <w:rFonts w:ascii="Times New Roman" w:hAnsi="Times New Roman" w:cs="Times New Roman"/>
          <w:color w:val="000000" w:themeColor="text1"/>
          <w:sz w:val="28"/>
          <w:szCs w:val="28"/>
        </w:rPr>
        <w:t>Поселения</w:t>
      </w:r>
      <w:r w:rsidRPr="00352BBF">
        <w:rPr>
          <w:rFonts w:ascii="Times New Roman" w:hAnsi="Times New Roman" w:cs="Times New Roman"/>
          <w:color w:val="000000" w:themeColor="text1"/>
          <w:sz w:val="28"/>
          <w:szCs w:val="28"/>
        </w:rPr>
        <w:t>, которым ранее была осуществлена кассовая выплата либо указаны иные причины возврата средств, а также могут быть указаны коды бюджетной классификации, по которым ранее была произведена кассовая выплата.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2.5.5. Если кассовые поступления, зачисленные на счета </w:t>
      </w:r>
      <w:r w:rsidR="004063AE">
        <w:rPr>
          <w:rFonts w:ascii="Times New Roman" w:hAnsi="Times New Roman" w:cs="Times New Roman"/>
          <w:color w:val="000000" w:themeColor="text1"/>
          <w:sz w:val="28"/>
          <w:szCs w:val="28"/>
        </w:rPr>
        <w:t>Поселения</w:t>
      </w:r>
      <w:r w:rsidRPr="00352BBF">
        <w:rPr>
          <w:rFonts w:ascii="Times New Roman" w:hAnsi="Times New Roman" w:cs="Times New Roman"/>
          <w:color w:val="000000" w:themeColor="text1"/>
          <w:sz w:val="28"/>
          <w:szCs w:val="28"/>
        </w:rPr>
        <w:t xml:space="preserve">, отнесены к невыясненным поступлениям </w:t>
      </w:r>
      <w:proofErr w:type="gramStart"/>
      <w:r w:rsidRPr="00352BBF">
        <w:rPr>
          <w:rFonts w:ascii="Times New Roman" w:hAnsi="Times New Roman" w:cs="Times New Roman"/>
          <w:color w:val="000000" w:themeColor="text1"/>
          <w:sz w:val="28"/>
          <w:szCs w:val="28"/>
        </w:rPr>
        <w:t>и</w:t>
      </w:r>
      <w:proofErr w:type="gramEnd"/>
      <w:r w:rsidRPr="00352BBF">
        <w:rPr>
          <w:rFonts w:ascii="Times New Roman" w:hAnsi="Times New Roman" w:cs="Times New Roman"/>
          <w:color w:val="000000" w:themeColor="text1"/>
          <w:sz w:val="28"/>
          <w:szCs w:val="28"/>
        </w:rPr>
        <w:t xml:space="preserve"> если в расчетных документах поступления были указаны ИНН и КПП получателя бюджетных средств (администратора источников финансирования дефицита бюджета), </w:t>
      </w:r>
      <w:r w:rsidR="004063AE">
        <w:rPr>
          <w:rFonts w:ascii="Times New Roman" w:hAnsi="Times New Roman" w:cs="Times New Roman"/>
          <w:color w:val="000000" w:themeColor="text1"/>
          <w:sz w:val="28"/>
          <w:szCs w:val="28"/>
        </w:rPr>
        <w:t>Поселение</w:t>
      </w:r>
      <w:r w:rsidRPr="00352BBF">
        <w:rPr>
          <w:rFonts w:ascii="Times New Roman" w:hAnsi="Times New Roman" w:cs="Times New Roman"/>
          <w:color w:val="000000" w:themeColor="text1"/>
          <w:sz w:val="28"/>
          <w:szCs w:val="28"/>
        </w:rPr>
        <w:t xml:space="preserve"> направляет соответствующему получателю бюджетных средств (администратору источников финансирования дефицита бюджета) </w:t>
      </w:r>
      <w:hyperlink w:anchor="P2432" w:history="1">
        <w:r w:rsidRPr="00352BBF">
          <w:rPr>
            <w:rFonts w:ascii="Times New Roman" w:hAnsi="Times New Roman" w:cs="Times New Roman"/>
            <w:color w:val="000000" w:themeColor="text1"/>
            <w:sz w:val="28"/>
            <w:szCs w:val="28"/>
          </w:rPr>
          <w:t>Запрос</w:t>
        </w:r>
      </w:hyperlink>
      <w:r w:rsidRPr="00352BBF">
        <w:rPr>
          <w:rFonts w:ascii="Times New Roman" w:hAnsi="Times New Roman" w:cs="Times New Roman"/>
          <w:color w:val="000000" w:themeColor="text1"/>
          <w:sz w:val="28"/>
          <w:szCs w:val="28"/>
        </w:rPr>
        <w:t xml:space="preserve"> на выяснение принадлежности платежа согласно приложению </w:t>
      </w:r>
      <w:r w:rsidR="00757846">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 xml:space="preserve"> 15 к настоящему Порядку.</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течение десяти рабочих дней со дня получения </w:t>
      </w:r>
      <w:hyperlink w:anchor="P2432" w:history="1">
        <w:r w:rsidRPr="00352BBF">
          <w:rPr>
            <w:rFonts w:ascii="Times New Roman" w:hAnsi="Times New Roman" w:cs="Times New Roman"/>
            <w:color w:val="000000" w:themeColor="text1"/>
            <w:sz w:val="28"/>
            <w:szCs w:val="28"/>
          </w:rPr>
          <w:t>Запроса</w:t>
        </w:r>
      </w:hyperlink>
      <w:r w:rsidRPr="00352BBF">
        <w:rPr>
          <w:rFonts w:ascii="Times New Roman" w:hAnsi="Times New Roman" w:cs="Times New Roman"/>
          <w:color w:val="000000" w:themeColor="text1"/>
          <w:sz w:val="28"/>
          <w:szCs w:val="28"/>
        </w:rPr>
        <w:t xml:space="preserve"> на выяснение принадлежности платежа получателем бюджетных средств (администратором источников финансирования дефицита бюджета) может быть представлено в </w:t>
      </w:r>
      <w:r w:rsidR="004063AE">
        <w:rPr>
          <w:rFonts w:ascii="Times New Roman" w:hAnsi="Times New Roman" w:cs="Times New Roman"/>
          <w:color w:val="000000" w:themeColor="text1"/>
          <w:sz w:val="28"/>
          <w:szCs w:val="28"/>
        </w:rPr>
        <w:t>Поселение</w:t>
      </w:r>
      <w:r w:rsidRPr="00352BBF">
        <w:rPr>
          <w:rFonts w:ascii="Times New Roman" w:hAnsi="Times New Roman" w:cs="Times New Roman"/>
          <w:color w:val="000000" w:themeColor="text1"/>
          <w:sz w:val="28"/>
          <w:szCs w:val="28"/>
        </w:rPr>
        <w:t xml:space="preserve"> </w:t>
      </w:r>
      <w:hyperlink w:anchor="P940" w:history="1">
        <w:r w:rsidRPr="00352BBF">
          <w:rPr>
            <w:rFonts w:ascii="Times New Roman" w:hAnsi="Times New Roman" w:cs="Times New Roman"/>
            <w:color w:val="000000" w:themeColor="text1"/>
            <w:sz w:val="28"/>
            <w:szCs w:val="28"/>
          </w:rPr>
          <w:t>Уведомление</w:t>
        </w:r>
      </w:hyperlink>
      <w:r w:rsidRPr="00352BBF">
        <w:rPr>
          <w:rFonts w:ascii="Times New Roman" w:hAnsi="Times New Roman" w:cs="Times New Roman"/>
          <w:color w:val="000000" w:themeColor="text1"/>
          <w:sz w:val="28"/>
          <w:szCs w:val="28"/>
        </w:rPr>
        <w:t xml:space="preserve"> об уточнении вида и принадлежности платежа, на основании которого поступившие суммы отражаются на лицевом счете получателя бюджетных средств (администратора источников финансирования дефицита бюджета).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В случае</w:t>
      </w:r>
      <w:proofErr w:type="gramStart"/>
      <w:r w:rsidRPr="00352BBF">
        <w:rPr>
          <w:rFonts w:ascii="Times New Roman" w:hAnsi="Times New Roman" w:cs="Times New Roman"/>
          <w:color w:val="000000" w:themeColor="text1"/>
          <w:sz w:val="28"/>
          <w:szCs w:val="28"/>
        </w:rPr>
        <w:t>,</w:t>
      </w:r>
      <w:proofErr w:type="gramEnd"/>
      <w:r w:rsidRPr="00352BBF">
        <w:rPr>
          <w:rFonts w:ascii="Times New Roman" w:hAnsi="Times New Roman" w:cs="Times New Roman"/>
          <w:color w:val="000000" w:themeColor="text1"/>
          <w:sz w:val="28"/>
          <w:szCs w:val="28"/>
        </w:rPr>
        <w:t xml:space="preserve"> если клиент отказывается от поступления, указанного в </w:t>
      </w:r>
      <w:hyperlink w:anchor="P2432" w:history="1">
        <w:r w:rsidRPr="00352BBF">
          <w:rPr>
            <w:rFonts w:ascii="Times New Roman" w:hAnsi="Times New Roman" w:cs="Times New Roman"/>
            <w:color w:val="000000" w:themeColor="text1"/>
            <w:sz w:val="28"/>
            <w:szCs w:val="28"/>
          </w:rPr>
          <w:t>Запросе</w:t>
        </w:r>
      </w:hyperlink>
      <w:r w:rsidRPr="00352BBF">
        <w:rPr>
          <w:rFonts w:ascii="Times New Roman" w:hAnsi="Times New Roman" w:cs="Times New Roman"/>
          <w:color w:val="000000" w:themeColor="text1"/>
          <w:sz w:val="28"/>
          <w:szCs w:val="28"/>
        </w:rPr>
        <w:t xml:space="preserve"> на выяснение принадлежности платежа, для информирования об этом </w:t>
      </w:r>
      <w:r w:rsidR="004063AE">
        <w:rPr>
          <w:rFonts w:ascii="Times New Roman" w:hAnsi="Times New Roman" w:cs="Times New Roman"/>
          <w:color w:val="000000" w:themeColor="text1"/>
          <w:sz w:val="28"/>
          <w:szCs w:val="28"/>
        </w:rPr>
        <w:t>Поселение</w:t>
      </w:r>
      <w:r w:rsidRPr="00352BBF">
        <w:rPr>
          <w:rFonts w:ascii="Times New Roman" w:hAnsi="Times New Roman" w:cs="Times New Roman"/>
          <w:color w:val="000000" w:themeColor="text1"/>
          <w:sz w:val="28"/>
          <w:szCs w:val="28"/>
        </w:rPr>
        <w:t xml:space="preserve"> он направляет </w:t>
      </w:r>
      <w:hyperlink w:anchor="P940" w:history="1">
        <w:r w:rsidRPr="00352BBF">
          <w:rPr>
            <w:rFonts w:ascii="Times New Roman" w:hAnsi="Times New Roman" w:cs="Times New Roman"/>
            <w:color w:val="000000" w:themeColor="text1"/>
            <w:sz w:val="28"/>
            <w:szCs w:val="28"/>
          </w:rPr>
          <w:t>Уведомление</w:t>
        </w:r>
      </w:hyperlink>
      <w:r w:rsidRPr="00352BBF">
        <w:rPr>
          <w:rFonts w:ascii="Times New Roman" w:hAnsi="Times New Roman" w:cs="Times New Roman"/>
          <w:color w:val="000000" w:themeColor="text1"/>
          <w:sz w:val="28"/>
          <w:szCs w:val="28"/>
        </w:rPr>
        <w:t xml:space="preserve"> об уточнении вида и принадлежности платежа, где в </w:t>
      </w:r>
      <w:hyperlink w:anchor="P1041" w:history="1">
        <w:r w:rsidRPr="00352BBF">
          <w:rPr>
            <w:rFonts w:ascii="Times New Roman" w:hAnsi="Times New Roman" w:cs="Times New Roman"/>
            <w:color w:val="000000" w:themeColor="text1"/>
            <w:sz w:val="28"/>
            <w:szCs w:val="28"/>
          </w:rPr>
          <w:t>поле</w:t>
        </w:r>
      </w:hyperlink>
      <w:r w:rsidR="00757846">
        <w:rPr>
          <w:rFonts w:ascii="Times New Roman" w:hAnsi="Times New Roman" w:cs="Times New Roman"/>
          <w:color w:val="000000" w:themeColor="text1"/>
          <w:sz w:val="28"/>
          <w:szCs w:val="28"/>
        </w:rPr>
        <w:t xml:space="preserve"> «</w:t>
      </w:r>
      <w:r w:rsidRPr="00352BBF">
        <w:rPr>
          <w:rFonts w:ascii="Times New Roman" w:hAnsi="Times New Roman" w:cs="Times New Roman"/>
          <w:color w:val="000000" w:themeColor="text1"/>
          <w:sz w:val="28"/>
          <w:szCs w:val="28"/>
        </w:rPr>
        <w:t>Изменить на</w:t>
      </w:r>
      <w:r w:rsidR="00757846">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 xml:space="preserve"> указывает код бюджетной классификации невы</w:t>
      </w:r>
      <w:r w:rsidR="00757846">
        <w:rPr>
          <w:rFonts w:ascii="Times New Roman" w:hAnsi="Times New Roman" w:cs="Times New Roman"/>
          <w:color w:val="000000" w:themeColor="text1"/>
          <w:sz w:val="28"/>
          <w:szCs w:val="28"/>
        </w:rPr>
        <w:t>ясненных поступлений, а в поле «</w:t>
      </w:r>
      <w:r w:rsidRPr="00352BBF">
        <w:rPr>
          <w:rFonts w:ascii="Times New Roman" w:hAnsi="Times New Roman" w:cs="Times New Roman"/>
          <w:color w:val="000000" w:themeColor="text1"/>
          <w:sz w:val="28"/>
          <w:szCs w:val="28"/>
        </w:rPr>
        <w:t>Код по БК платежного документа</w:t>
      </w:r>
      <w:r w:rsidR="00757846">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 xml:space="preserve"> указывается тот код бюджетной классификации, который был указан в Запросе на выяснение принадлежности платежа.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Возврат средств, ошибочно зачисленных и отраженных на лицевом счете администратора источников финансирования дефицита бюджетаосуществляется на основании </w:t>
      </w:r>
      <w:hyperlink w:anchor="P588" w:history="1">
        <w:r w:rsidRPr="00352BBF">
          <w:rPr>
            <w:rFonts w:ascii="Times New Roman" w:hAnsi="Times New Roman" w:cs="Times New Roman"/>
            <w:color w:val="000000" w:themeColor="text1"/>
            <w:sz w:val="28"/>
            <w:szCs w:val="28"/>
          </w:rPr>
          <w:t>Заявки</w:t>
        </w:r>
      </w:hyperlink>
      <w:r w:rsidRPr="00352BBF">
        <w:rPr>
          <w:rFonts w:ascii="Times New Roman" w:hAnsi="Times New Roman" w:cs="Times New Roman"/>
          <w:color w:val="000000" w:themeColor="text1"/>
          <w:sz w:val="28"/>
          <w:szCs w:val="28"/>
        </w:rPr>
        <w:t xml:space="preserve"> на возврат, оформленной администратором источников финансирования дефицита бюджета (получателем бюджетных средств).</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2.5.6. Суммы возврата дебиторской задолженности прошлых лет подлежат перечислению в установленном порядке дебитором получателя бюджетных средств (администратора источников финансиров</w:t>
      </w:r>
      <w:r w:rsidR="00757846">
        <w:rPr>
          <w:rFonts w:ascii="Times New Roman" w:hAnsi="Times New Roman" w:cs="Times New Roman"/>
          <w:color w:val="000000" w:themeColor="text1"/>
          <w:sz w:val="28"/>
          <w:szCs w:val="28"/>
        </w:rPr>
        <w:t>ания дефицита бюджета) на счет №</w:t>
      </w:r>
      <w:r w:rsidRPr="00352BBF">
        <w:rPr>
          <w:rFonts w:ascii="Times New Roman" w:hAnsi="Times New Roman" w:cs="Times New Roman"/>
          <w:color w:val="000000" w:themeColor="text1"/>
          <w:sz w:val="28"/>
          <w:szCs w:val="28"/>
        </w:rPr>
        <w:t xml:space="preserve"> 40101, для перечисления в доход соответствующего бюджета.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proofErr w:type="gramStart"/>
      <w:r w:rsidRPr="00352BBF">
        <w:rPr>
          <w:rFonts w:ascii="Times New Roman" w:hAnsi="Times New Roman" w:cs="Times New Roman"/>
          <w:color w:val="000000" w:themeColor="text1"/>
          <w:sz w:val="28"/>
          <w:szCs w:val="28"/>
        </w:rPr>
        <w:t>В случае если суммы возврата дебиторской задолженности прошлых</w:t>
      </w:r>
      <w:r w:rsidR="00757846">
        <w:rPr>
          <w:rFonts w:ascii="Times New Roman" w:hAnsi="Times New Roman" w:cs="Times New Roman"/>
          <w:color w:val="000000" w:themeColor="text1"/>
          <w:sz w:val="28"/>
          <w:szCs w:val="28"/>
        </w:rPr>
        <w:t xml:space="preserve"> лет поступили на счет №</w:t>
      </w:r>
      <w:r w:rsidRPr="00352BBF">
        <w:rPr>
          <w:rFonts w:ascii="Times New Roman" w:hAnsi="Times New Roman" w:cs="Times New Roman"/>
          <w:color w:val="000000" w:themeColor="text1"/>
          <w:sz w:val="28"/>
          <w:szCs w:val="28"/>
        </w:rPr>
        <w:t xml:space="preserve"> 4020</w:t>
      </w:r>
      <w:r w:rsidR="004063AE">
        <w:rPr>
          <w:rFonts w:ascii="Times New Roman" w:hAnsi="Times New Roman" w:cs="Times New Roman"/>
          <w:color w:val="000000" w:themeColor="text1"/>
          <w:sz w:val="28"/>
          <w:szCs w:val="28"/>
        </w:rPr>
        <w:t>4</w:t>
      </w:r>
      <w:r w:rsidRPr="00352BBF">
        <w:rPr>
          <w:rFonts w:ascii="Times New Roman" w:hAnsi="Times New Roman" w:cs="Times New Roman"/>
          <w:color w:val="000000" w:themeColor="text1"/>
          <w:sz w:val="28"/>
          <w:szCs w:val="28"/>
        </w:rPr>
        <w:t xml:space="preserve">, минуя счет </w:t>
      </w:r>
      <w:r w:rsidR="00757846">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 xml:space="preserve"> 40101, то не позднее пяти рабочих дней со дня отражения соответствующих сумм на лицевом счете получателя бюджетных средств (администратора источников финансирования дефицита бюджета) указанные суммы подлежат перечислению в установленном порядке получателем бюджетных средств (администратором источников финансирования дефицита бюджета) в доход бюджета.</w:t>
      </w:r>
      <w:proofErr w:type="gramEnd"/>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2.5.7. Учет кассовых поступлений производится на соответствующих лицевых счетах, открытых в </w:t>
      </w:r>
      <w:r w:rsidR="004063AE">
        <w:rPr>
          <w:rFonts w:ascii="Times New Roman" w:hAnsi="Times New Roman" w:cs="Times New Roman"/>
          <w:color w:val="000000" w:themeColor="text1"/>
          <w:sz w:val="28"/>
          <w:szCs w:val="28"/>
        </w:rPr>
        <w:t>Поселении</w:t>
      </w:r>
      <w:r w:rsidRPr="00352BBF">
        <w:rPr>
          <w:rFonts w:ascii="Times New Roman" w:hAnsi="Times New Roman" w:cs="Times New Roman"/>
          <w:color w:val="000000" w:themeColor="text1"/>
          <w:sz w:val="28"/>
          <w:szCs w:val="28"/>
        </w:rPr>
        <w:t xml:space="preserve"> на основании расчетных или кассовых документов в разрезе кодов бюджетной классификации.</w:t>
      </w:r>
    </w:p>
    <w:p w:rsidR="009F6071" w:rsidRPr="00352BBF" w:rsidRDefault="009F6071" w:rsidP="006E7EDD">
      <w:pPr>
        <w:pStyle w:val="ConsPlusNormal"/>
        <w:ind w:firstLine="540"/>
        <w:rPr>
          <w:rFonts w:ascii="Times New Roman" w:hAnsi="Times New Roman" w:cs="Times New Roman"/>
          <w:color w:val="000000" w:themeColor="text1"/>
          <w:sz w:val="28"/>
          <w:szCs w:val="28"/>
        </w:rPr>
      </w:pPr>
    </w:p>
    <w:p w:rsidR="009F6071" w:rsidRPr="00352BBF" w:rsidRDefault="009F6071" w:rsidP="006E7EDD">
      <w:pPr>
        <w:pStyle w:val="ConsPlusNormal"/>
        <w:jc w:val="center"/>
        <w:outlineLvl w:val="1"/>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III. Предоставление </w:t>
      </w:r>
      <w:r w:rsidR="004063AE">
        <w:rPr>
          <w:rFonts w:ascii="Times New Roman" w:hAnsi="Times New Roman" w:cs="Times New Roman"/>
          <w:color w:val="000000" w:themeColor="text1"/>
          <w:sz w:val="28"/>
          <w:szCs w:val="28"/>
        </w:rPr>
        <w:t>Поселением</w:t>
      </w:r>
      <w:r w:rsidRPr="00352BBF">
        <w:rPr>
          <w:rFonts w:ascii="Times New Roman" w:hAnsi="Times New Roman" w:cs="Times New Roman"/>
          <w:color w:val="000000" w:themeColor="text1"/>
          <w:sz w:val="28"/>
          <w:szCs w:val="28"/>
        </w:rPr>
        <w:t xml:space="preserve"> информации участникам</w:t>
      </w:r>
    </w:p>
    <w:p w:rsidR="009F6071" w:rsidRPr="00352BBF" w:rsidRDefault="009F6071" w:rsidP="006E7EDD">
      <w:pPr>
        <w:pStyle w:val="ConsPlusNormal"/>
        <w:jc w:val="center"/>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бюджетного процесса об операциях, осуществленных</w:t>
      </w:r>
    </w:p>
    <w:p w:rsidR="009F6071" w:rsidRPr="00352BBF" w:rsidRDefault="009F6071" w:rsidP="006E7EDD">
      <w:pPr>
        <w:pStyle w:val="ConsPlusNormal"/>
        <w:jc w:val="center"/>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подведомственными им казенными учреждениями</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3.1. </w:t>
      </w:r>
      <w:proofErr w:type="gramStart"/>
      <w:r w:rsidRPr="00352BBF">
        <w:rPr>
          <w:rFonts w:ascii="Times New Roman" w:hAnsi="Times New Roman" w:cs="Times New Roman"/>
          <w:color w:val="000000" w:themeColor="text1"/>
          <w:sz w:val="28"/>
          <w:szCs w:val="28"/>
        </w:rPr>
        <w:t>Главному распорядителю (распорядителю) бюджетных средств и главному администратору (администратору источников финансирования дефицита бюджета с полномочиями главного администратора) источников финансирования дефицита бюджета ежемесячно на отчетную дату, а также по письменному запросу с указанием периода представления, предоставляются Сводные данные по лицевым счетам подведомственных учреждений главных распорядителей (распорядителей), главных администраторов (администраторов источников финансирования дефицита бюджета с полномочиями главного администратора) (далее - Сводные данные) согласно</w:t>
      </w:r>
      <w:proofErr w:type="gramEnd"/>
      <w:r w:rsidR="005E3E18">
        <w:rPr>
          <w:rFonts w:ascii="Times New Roman" w:hAnsi="Times New Roman" w:cs="Times New Roman"/>
          <w:color w:val="000000" w:themeColor="text1"/>
          <w:sz w:val="28"/>
          <w:szCs w:val="28"/>
        </w:rPr>
        <w:t xml:space="preserve"> </w:t>
      </w:r>
      <w:hyperlink w:anchor="P1396" w:history="1">
        <w:r w:rsidR="00757846">
          <w:rPr>
            <w:rFonts w:ascii="Times New Roman" w:hAnsi="Times New Roman" w:cs="Times New Roman"/>
            <w:color w:val="000000" w:themeColor="text1"/>
            <w:sz w:val="28"/>
            <w:szCs w:val="28"/>
          </w:rPr>
          <w:t>приложениям №</w:t>
        </w:r>
        <w:r w:rsidRPr="00352BBF">
          <w:rPr>
            <w:rFonts w:ascii="Times New Roman" w:hAnsi="Times New Roman" w:cs="Times New Roman"/>
            <w:color w:val="000000" w:themeColor="text1"/>
            <w:sz w:val="28"/>
            <w:szCs w:val="28"/>
          </w:rPr>
          <w:t xml:space="preserve"> 11</w:t>
        </w:r>
      </w:hyperlink>
      <w:r w:rsidRPr="00352BBF">
        <w:rPr>
          <w:rFonts w:ascii="Times New Roman" w:hAnsi="Times New Roman" w:cs="Times New Roman"/>
          <w:color w:val="000000" w:themeColor="text1"/>
          <w:sz w:val="28"/>
          <w:szCs w:val="28"/>
        </w:rPr>
        <w:t xml:space="preserve"> - </w:t>
      </w:r>
      <w:hyperlink w:anchor="P2312" w:history="1">
        <w:r w:rsidRPr="00352BBF">
          <w:rPr>
            <w:rFonts w:ascii="Times New Roman" w:hAnsi="Times New Roman" w:cs="Times New Roman"/>
            <w:color w:val="000000" w:themeColor="text1"/>
            <w:sz w:val="28"/>
            <w:szCs w:val="28"/>
          </w:rPr>
          <w:t>14</w:t>
        </w:r>
      </w:hyperlink>
      <w:r w:rsidRPr="00352BBF">
        <w:rPr>
          <w:rFonts w:ascii="Times New Roman" w:hAnsi="Times New Roman" w:cs="Times New Roman"/>
          <w:color w:val="000000" w:themeColor="text1"/>
          <w:sz w:val="28"/>
          <w:szCs w:val="28"/>
        </w:rPr>
        <w:t xml:space="preserve"> к настоящему Порядку.</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3.2. Главным распорядителям (распорядителям) бюджетных средств ежемесячно на отчетную дату, а также по их письменному запросу с указанием периода представления, представляется Реестр принятых на учет бюджетных обязательств.</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lastRenderedPageBreak/>
        <w:t xml:space="preserve">3.3. Сводные данные и Реестр принятых на учет бюджетных </w:t>
      </w:r>
      <w:proofErr w:type="gramStart"/>
      <w:r w:rsidRPr="00352BBF">
        <w:rPr>
          <w:rFonts w:ascii="Times New Roman" w:hAnsi="Times New Roman" w:cs="Times New Roman"/>
          <w:color w:val="000000" w:themeColor="text1"/>
          <w:sz w:val="28"/>
          <w:szCs w:val="28"/>
        </w:rPr>
        <w:t>обязательств</w:t>
      </w:r>
      <w:proofErr w:type="gramEnd"/>
      <w:r w:rsidRPr="00352BBF">
        <w:rPr>
          <w:rFonts w:ascii="Times New Roman" w:hAnsi="Times New Roman" w:cs="Times New Roman"/>
          <w:color w:val="000000" w:themeColor="text1"/>
          <w:sz w:val="28"/>
          <w:szCs w:val="28"/>
        </w:rPr>
        <w:t xml:space="preserve"> на конец отчетного месяца представляются не позднее 5 рабочих дней следующего месяца. Сводные данные и Реестр принятых на учет бюджетных обязательств по письменному запросу с указанием периода представления представляются не позднее 7 рабочих дней после получения запроса </w:t>
      </w:r>
      <w:r w:rsidR="004063AE">
        <w:rPr>
          <w:rFonts w:ascii="Times New Roman" w:hAnsi="Times New Roman" w:cs="Times New Roman"/>
          <w:color w:val="000000" w:themeColor="text1"/>
          <w:sz w:val="28"/>
          <w:szCs w:val="28"/>
        </w:rPr>
        <w:t>Поселением</w:t>
      </w:r>
      <w:r w:rsidRPr="00352BBF">
        <w:rPr>
          <w:rFonts w:ascii="Times New Roman" w:hAnsi="Times New Roman" w:cs="Times New Roman"/>
          <w:color w:val="000000" w:themeColor="text1"/>
          <w:sz w:val="28"/>
          <w:szCs w:val="28"/>
        </w:rPr>
        <w:t>.</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Сводные данные и Реестр принятых на учет бюджетных обязательств содержат те же показатели, что и соответствующие лицевые счета. Сводные данные и Реестр принятых на учет бюджетных обязательств формируются по подведомственным участникам бюджетного процесса в разрезе кодов бюджетной классификации и (или) иных аналитических признаков.</w:t>
      </w:r>
    </w:p>
    <w:p w:rsidR="009F6071" w:rsidRPr="00352BBF" w:rsidRDefault="009F6071" w:rsidP="006E7EDD">
      <w:pPr>
        <w:pStyle w:val="ConsPlusNormal"/>
        <w:ind w:firstLine="540"/>
        <w:rPr>
          <w:rFonts w:ascii="Times New Roman" w:hAnsi="Times New Roman" w:cs="Times New Roman"/>
          <w:color w:val="000000" w:themeColor="text1"/>
          <w:sz w:val="28"/>
          <w:szCs w:val="28"/>
        </w:rPr>
      </w:pPr>
    </w:p>
    <w:p w:rsidR="009F6071" w:rsidRPr="00352BBF" w:rsidRDefault="009F6071" w:rsidP="006E7EDD">
      <w:pPr>
        <w:pStyle w:val="ConsPlusNormal"/>
        <w:jc w:val="center"/>
        <w:outlineLvl w:val="1"/>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IV. Организация работы с клиентами</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4.1. Распорядок операционного дня, график приема и обработки полученных документов устанавливается </w:t>
      </w:r>
      <w:r w:rsidR="005E3E18">
        <w:rPr>
          <w:rFonts w:ascii="Times New Roman" w:hAnsi="Times New Roman" w:cs="Times New Roman"/>
          <w:color w:val="000000" w:themeColor="text1"/>
          <w:sz w:val="28"/>
          <w:szCs w:val="28"/>
        </w:rPr>
        <w:t>Поселением</w:t>
      </w:r>
      <w:r w:rsidRPr="00352BBF">
        <w:rPr>
          <w:rFonts w:ascii="Times New Roman" w:hAnsi="Times New Roman" w:cs="Times New Roman"/>
          <w:color w:val="000000" w:themeColor="text1"/>
          <w:sz w:val="28"/>
          <w:szCs w:val="28"/>
        </w:rPr>
        <w:t>.</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4.2. Право подписания документов по внутреннему документообороту </w:t>
      </w:r>
      <w:r w:rsidR="005E3E18">
        <w:rPr>
          <w:rFonts w:ascii="Times New Roman" w:hAnsi="Times New Roman" w:cs="Times New Roman"/>
          <w:color w:val="000000" w:themeColor="text1"/>
          <w:sz w:val="28"/>
          <w:szCs w:val="28"/>
        </w:rPr>
        <w:t>Поселения</w:t>
      </w:r>
      <w:r w:rsidRPr="00352BBF">
        <w:rPr>
          <w:rFonts w:ascii="Times New Roman" w:hAnsi="Times New Roman" w:cs="Times New Roman"/>
          <w:color w:val="000000" w:themeColor="text1"/>
          <w:sz w:val="28"/>
          <w:szCs w:val="28"/>
        </w:rPr>
        <w:t xml:space="preserve">, расчетных и кассовых документов, предоставляемое работникам, оформляется </w:t>
      </w:r>
      <w:r w:rsidR="005E3E18">
        <w:rPr>
          <w:rFonts w:ascii="Times New Roman" w:hAnsi="Times New Roman" w:cs="Times New Roman"/>
          <w:color w:val="000000" w:themeColor="text1"/>
          <w:sz w:val="28"/>
          <w:szCs w:val="28"/>
        </w:rPr>
        <w:t>распоряжением</w:t>
      </w:r>
      <w:r w:rsidRPr="00352BBF">
        <w:rPr>
          <w:rFonts w:ascii="Times New Roman" w:hAnsi="Times New Roman" w:cs="Times New Roman"/>
          <w:color w:val="000000" w:themeColor="text1"/>
          <w:sz w:val="28"/>
          <w:szCs w:val="28"/>
        </w:rPr>
        <w:t xml:space="preserve"> </w:t>
      </w:r>
      <w:r w:rsidR="005E3E18">
        <w:rPr>
          <w:rFonts w:ascii="Times New Roman" w:hAnsi="Times New Roman" w:cs="Times New Roman"/>
          <w:color w:val="000000" w:themeColor="text1"/>
          <w:sz w:val="28"/>
          <w:szCs w:val="28"/>
        </w:rPr>
        <w:t>Поселения</w:t>
      </w:r>
      <w:r w:rsidRPr="00352BBF">
        <w:rPr>
          <w:rFonts w:ascii="Times New Roman" w:hAnsi="Times New Roman" w:cs="Times New Roman"/>
          <w:color w:val="000000" w:themeColor="text1"/>
          <w:sz w:val="28"/>
          <w:szCs w:val="28"/>
        </w:rPr>
        <w:t xml:space="preserve"> с указанием перечня операций.</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Право контрольной подписи на документах без ограничения перечня операций имеют </w:t>
      </w:r>
      <w:r w:rsidR="005E3E18">
        <w:rPr>
          <w:rFonts w:ascii="Times New Roman" w:hAnsi="Times New Roman" w:cs="Times New Roman"/>
          <w:color w:val="000000" w:themeColor="text1"/>
          <w:sz w:val="28"/>
          <w:szCs w:val="28"/>
        </w:rPr>
        <w:t>Глава администрации сельского поселения</w:t>
      </w:r>
      <w:r w:rsidRPr="00352BBF">
        <w:rPr>
          <w:rFonts w:ascii="Times New Roman" w:hAnsi="Times New Roman" w:cs="Times New Roman"/>
          <w:color w:val="000000" w:themeColor="text1"/>
          <w:sz w:val="28"/>
          <w:szCs w:val="28"/>
        </w:rPr>
        <w:t xml:space="preserve"> и главный бухгалтер </w:t>
      </w:r>
      <w:r w:rsidR="005E3E18">
        <w:rPr>
          <w:rFonts w:ascii="Times New Roman" w:hAnsi="Times New Roman" w:cs="Times New Roman"/>
          <w:color w:val="000000" w:themeColor="text1"/>
          <w:sz w:val="28"/>
          <w:szCs w:val="28"/>
        </w:rPr>
        <w:t xml:space="preserve">Поселения </w:t>
      </w:r>
      <w:r w:rsidRPr="00352BBF">
        <w:rPr>
          <w:rFonts w:ascii="Times New Roman" w:hAnsi="Times New Roman" w:cs="Times New Roman"/>
          <w:color w:val="000000" w:themeColor="text1"/>
          <w:sz w:val="28"/>
          <w:szCs w:val="28"/>
        </w:rPr>
        <w:t xml:space="preserve"> или уполномоченные </w:t>
      </w:r>
      <w:r w:rsidR="005E3E18">
        <w:rPr>
          <w:rFonts w:ascii="Times New Roman" w:hAnsi="Times New Roman" w:cs="Times New Roman"/>
          <w:color w:val="000000" w:themeColor="text1"/>
          <w:sz w:val="28"/>
          <w:szCs w:val="28"/>
        </w:rPr>
        <w:t>Поселением</w:t>
      </w:r>
      <w:r w:rsidRPr="00352BBF">
        <w:rPr>
          <w:rFonts w:ascii="Times New Roman" w:hAnsi="Times New Roman" w:cs="Times New Roman"/>
          <w:color w:val="000000" w:themeColor="text1"/>
          <w:sz w:val="28"/>
          <w:szCs w:val="28"/>
        </w:rPr>
        <w:t xml:space="preserve"> лица. Предоставление права контрольной подписи уполномоченному работнику не исключает возможности выполнения этим работником функций ответственного исполнителя по определенному кругу операций. В этом случае им контролируются документы по операциям, выполняемые другими работниками.</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4.3. </w:t>
      </w:r>
      <w:proofErr w:type="gramStart"/>
      <w:r w:rsidRPr="00352BBF">
        <w:rPr>
          <w:rFonts w:ascii="Times New Roman" w:hAnsi="Times New Roman" w:cs="Times New Roman"/>
          <w:color w:val="000000" w:themeColor="text1"/>
          <w:sz w:val="28"/>
          <w:szCs w:val="28"/>
        </w:rPr>
        <w:t xml:space="preserve">Распределение и закрепление конкретных обязанностей за работниками, в том числе осуществление приема, контроля и выдачи документов по доведению бюджетных данных; приема, контроля и оформления расчетных документов; приема, контроля и оформления </w:t>
      </w:r>
      <w:proofErr w:type="spellStart"/>
      <w:r w:rsidRPr="00352BBF">
        <w:rPr>
          <w:rFonts w:ascii="Times New Roman" w:hAnsi="Times New Roman" w:cs="Times New Roman"/>
          <w:color w:val="000000" w:themeColor="text1"/>
          <w:sz w:val="28"/>
          <w:szCs w:val="28"/>
        </w:rPr>
        <w:t>внебанковских</w:t>
      </w:r>
      <w:proofErr w:type="spellEnd"/>
      <w:r w:rsidRPr="00352BBF">
        <w:rPr>
          <w:rFonts w:ascii="Times New Roman" w:hAnsi="Times New Roman" w:cs="Times New Roman"/>
          <w:color w:val="000000" w:themeColor="text1"/>
          <w:sz w:val="28"/>
          <w:szCs w:val="28"/>
        </w:rPr>
        <w:t xml:space="preserve"> документов; формирования и выдачи информации об операциях по исполнению бюджета</w:t>
      </w:r>
      <w:r w:rsidR="005E3E18">
        <w:rPr>
          <w:rFonts w:ascii="Times New Roman" w:hAnsi="Times New Roman" w:cs="Times New Roman"/>
          <w:color w:val="000000" w:themeColor="text1"/>
          <w:sz w:val="28"/>
          <w:szCs w:val="28"/>
        </w:rPr>
        <w:t xml:space="preserve"> сельского поселения </w:t>
      </w:r>
      <w:r w:rsidR="00DD37C2">
        <w:rPr>
          <w:rFonts w:ascii="Times New Roman" w:hAnsi="Times New Roman" w:cs="Times New Roman"/>
          <w:sz w:val="28"/>
          <w:szCs w:val="28"/>
        </w:rPr>
        <w:t>Чуюнчинский</w:t>
      </w:r>
      <w:r w:rsidR="005E3E18">
        <w:rPr>
          <w:rFonts w:ascii="Times New Roman" w:hAnsi="Times New Roman" w:cs="Times New Roman"/>
          <w:color w:val="000000" w:themeColor="text1"/>
          <w:sz w:val="28"/>
          <w:szCs w:val="28"/>
        </w:rPr>
        <w:t xml:space="preserve"> сельсовет муниципального района Давлекановский район</w:t>
      </w:r>
      <w:r w:rsidRPr="00352BBF">
        <w:rPr>
          <w:rFonts w:ascii="Times New Roman" w:hAnsi="Times New Roman" w:cs="Times New Roman"/>
          <w:color w:val="000000" w:themeColor="text1"/>
          <w:sz w:val="28"/>
          <w:szCs w:val="28"/>
        </w:rPr>
        <w:t xml:space="preserve"> Республики Башкортостан определяет </w:t>
      </w:r>
      <w:r w:rsidR="005E3E18">
        <w:rPr>
          <w:rFonts w:ascii="Times New Roman" w:hAnsi="Times New Roman" w:cs="Times New Roman"/>
          <w:color w:val="000000" w:themeColor="text1"/>
          <w:sz w:val="28"/>
          <w:szCs w:val="28"/>
        </w:rPr>
        <w:t>Поселение</w:t>
      </w:r>
      <w:r w:rsidRPr="00352BBF">
        <w:rPr>
          <w:rFonts w:ascii="Times New Roman" w:hAnsi="Times New Roman" w:cs="Times New Roman"/>
          <w:color w:val="000000" w:themeColor="text1"/>
          <w:sz w:val="28"/>
          <w:szCs w:val="28"/>
        </w:rPr>
        <w:t>.</w:t>
      </w:r>
      <w:proofErr w:type="gramEnd"/>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4.4. Организация документооборота в </w:t>
      </w:r>
      <w:r w:rsidR="005E3E18">
        <w:rPr>
          <w:rFonts w:ascii="Times New Roman" w:hAnsi="Times New Roman" w:cs="Times New Roman"/>
          <w:color w:val="000000" w:themeColor="text1"/>
          <w:sz w:val="28"/>
          <w:szCs w:val="28"/>
        </w:rPr>
        <w:t>Поселении</w:t>
      </w:r>
      <w:r w:rsidRPr="00352BBF">
        <w:rPr>
          <w:rFonts w:ascii="Times New Roman" w:hAnsi="Times New Roman" w:cs="Times New Roman"/>
          <w:color w:val="000000" w:themeColor="text1"/>
          <w:sz w:val="28"/>
          <w:szCs w:val="28"/>
        </w:rPr>
        <w:t xml:space="preserve"> устанавливается таким образом, чтобы обеспечить своевременную обработку документов, полученных как в электронной форме, так и на бумажных носителях и отражение проведенных операций на лицевых счетах и в бюджетном учете.</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4.5. Начало и окончание операционного дня, в том числе время приема платежных документов клиентов, устанавливается </w:t>
      </w:r>
      <w:r w:rsidR="005E3E18">
        <w:rPr>
          <w:rFonts w:ascii="Times New Roman" w:hAnsi="Times New Roman" w:cs="Times New Roman"/>
          <w:color w:val="000000" w:themeColor="text1"/>
          <w:sz w:val="28"/>
          <w:szCs w:val="28"/>
        </w:rPr>
        <w:t>Поселением</w:t>
      </w:r>
      <w:r w:rsidRPr="00352BBF">
        <w:rPr>
          <w:rFonts w:ascii="Times New Roman" w:hAnsi="Times New Roman" w:cs="Times New Roman"/>
          <w:color w:val="000000" w:themeColor="text1"/>
          <w:sz w:val="28"/>
          <w:szCs w:val="28"/>
        </w:rPr>
        <w:t xml:space="preserve"> с учетом Регламента обмена платежными документами с УФК по Республике Башкортостан и банками.</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Прием документов, поступивших в </w:t>
      </w:r>
      <w:r w:rsidR="005E3E18">
        <w:rPr>
          <w:rFonts w:ascii="Times New Roman" w:hAnsi="Times New Roman" w:cs="Times New Roman"/>
          <w:color w:val="000000" w:themeColor="text1"/>
          <w:sz w:val="28"/>
          <w:szCs w:val="28"/>
        </w:rPr>
        <w:t>Поселение</w:t>
      </w:r>
      <w:r w:rsidRPr="00352BBF">
        <w:rPr>
          <w:rFonts w:ascii="Times New Roman" w:hAnsi="Times New Roman" w:cs="Times New Roman"/>
          <w:color w:val="000000" w:themeColor="text1"/>
          <w:sz w:val="28"/>
          <w:szCs w:val="28"/>
        </w:rPr>
        <w:t xml:space="preserve"> на бумажном носителе, производится уполномоченными работниками </w:t>
      </w:r>
      <w:r w:rsidR="005E3E18">
        <w:rPr>
          <w:rFonts w:ascii="Times New Roman" w:hAnsi="Times New Roman" w:cs="Times New Roman"/>
          <w:color w:val="000000" w:themeColor="text1"/>
          <w:sz w:val="28"/>
          <w:szCs w:val="28"/>
        </w:rPr>
        <w:t>Поселения</w:t>
      </w:r>
      <w:r w:rsidRPr="00352BBF">
        <w:rPr>
          <w:rFonts w:ascii="Times New Roman" w:hAnsi="Times New Roman" w:cs="Times New Roman"/>
          <w:color w:val="000000" w:themeColor="text1"/>
          <w:sz w:val="28"/>
          <w:szCs w:val="28"/>
        </w:rPr>
        <w:t>.</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lastRenderedPageBreak/>
        <w:t xml:space="preserve">При отсутствии технической возможности организации электронного документооборота с применением электронной подписи документы представляются в </w:t>
      </w:r>
      <w:r w:rsidR="005E3E18">
        <w:rPr>
          <w:rFonts w:ascii="Times New Roman" w:hAnsi="Times New Roman" w:cs="Times New Roman"/>
          <w:color w:val="000000" w:themeColor="text1"/>
          <w:sz w:val="28"/>
          <w:szCs w:val="28"/>
        </w:rPr>
        <w:t>Поселение</w:t>
      </w:r>
      <w:r w:rsidRPr="00352BBF">
        <w:rPr>
          <w:rFonts w:ascii="Times New Roman" w:hAnsi="Times New Roman" w:cs="Times New Roman"/>
          <w:color w:val="000000" w:themeColor="text1"/>
          <w:sz w:val="28"/>
          <w:szCs w:val="28"/>
        </w:rPr>
        <w:t xml:space="preserve"> и Управление на бумажном носителе с одновременным представлением на машинном носителе.</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4.6. Порядок хранения и создание условий для сохранности документов постоянного пользования осуществляется в соответствии с правилами организации государственного архивного дела. При этом доступ к документам должен быть ограничен внутренним регламентом.</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4.7. Документы, сформированные в установленном порядке в дела (за один операционный день либо за другой период), после сплошной проверки комплектности передаются на хранение.</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Подборка документов и проверка их комплектности осуществляется работником, на которого возложено формирование документов операционного дня.</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Хранение документов осуществляется </w:t>
      </w:r>
      <w:r w:rsidR="005E3E18">
        <w:rPr>
          <w:rFonts w:ascii="Times New Roman" w:hAnsi="Times New Roman" w:cs="Times New Roman"/>
          <w:color w:val="000000" w:themeColor="text1"/>
          <w:sz w:val="28"/>
          <w:szCs w:val="28"/>
        </w:rPr>
        <w:t>Поселением</w:t>
      </w:r>
      <w:r w:rsidRPr="00352BBF">
        <w:rPr>
          <w:rFonts w:ascii="Times New Roman" w:hAnsi="Times New Roman" w:cs="Times New Roman"/>
          <w:color w:val="000000" w:themeColor="text1"/>
          <w:sz w:val="28"/>
          <w:szCs w:val="28"/>
        </w:rPr>
        <w:t xml:space="preserve"> в соответствии с правилами государственного архивного дела.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При электронном документообороте порядок хранения электронных документов устанавливается </w:t>
      </w:r>
      <w:r w:rsidR="005E3E18">
        <w:rPr>
          <w:rFonts w:ascii="Times New Roman" w:hAnsi="Times New Roman" w:cs="Times New Roman"/>
          <w:color w:val="000000" w:themeColor="text1"/>
          <w:sz w:val="28"/>
          <w:szCs w:val="28"/>
        </w:rPr>
        <w:t>распоряжением Поселения</w:t>
      </w:r>
      <w:r w:rsidRPr="00352BBF">
        <w:rPr>
          <w:rFonts w:ascii="Times New Roman" w:hAnsi="Times New Roman" w:cs="Times New Roman"/>
          <w:color w:val="000000" w:themeColor="text1"/>
          <w:sz w:val="28"/>
          <w:szCs w:val="28"/>
        </w:rPr>
        <w:t>.</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4.8. Организация документооборота при осуществлении операций, содержащих сведения, составляющие государственную тайну, осуществляется </w:t>
      </w:r>
      <w:r w:rsidR="005E3E18">
        <w:rPr>
          <w:rFonts w:ascii="Times New Roman" w:hAnsi="Times New Roman" w:cs="Times New Roman"/>
          <w:color w:val="000000" w:themeColor="text1"/>
          <w:sz w:val="28"/>
          <w:szCs w:val="28"/>
        </w:rPr>
        <w:t>Поселением</w:t>
      </w:r>
      <w:r w:rsidRPr="00352BBF">
        <w:rPr>
          <w:rFonts w:ascii="Times New Roman" w:hAnsi="Times New Roman" w:cs="Times New Roman"/>
          <w:color w:val="000000" w:themeColor="text1"/>
          <w:sz w:val="28"/>
          <w:szCs w:val="28"/>
        </w:rPr>
        <w:t xml:space="preserve"> в соответствии с требованиями, установленными законодательством Российской Федерации о государственной тайне.</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p>
    <w:p w:rsidR="009F6071" w:rsidRPr="00352BBF" w:rsidRDefault="009F6071" w:rsidP="006E7EDD">
      <w:pPr>
        <w:pStyle w:val="ConsPlusNormal"/>
        <w:jc w:val="center"/>
        <w:outlineLvl w:val="1"/>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V. Указания по заполнению форм документов,</w:t>
      </w:r>
    </w:p>
    <w:p w:rsidR="009F6071" w:rsidRPr="00352BBF" w:rsidRDefault="009F6071" w:rsidP="006E7EDD">
      <w:pPr>
        <w:pStyle w:val="ConsPlusNormal"/>
        <w:jc w:val="center"/>
        <w:rPr>
          <w:rFonts w:ascii="Times New Roman" w:hAnsi="Times New Roman" w:cs="Times New Roman"/>
          <w:color w:val="000000" w:themeColor="text1"/>
          <w:sz w:val="28"/>
          <w:szCs w:val="28"/>
        </w:rPr>
      </w:pPr>
      <w:proofErr w:type="gramStart"/>
      <w:r w:rsidRPr="00352BBF">
        <w:rPr>
          <w:rFonts w:ascii="Times New Roman" w:hAnsi="Times New Roman" w:cs="Times New Roman"/>
          <w:color w:val="000000" w:themeColor="text1"/>
          <w:sz w:val="28"/>
          <w:szCs w:val="28"/>
        </w:rPr>
        <w:t>представленных в приложениях к Порядку</w:t>
      </w:r>
      <w:proofErr w:type="gramEnd"/>
    </w:p>
    <w:p w:rsidR="009F6071" w:rsidRPr="00352BBF" w:rsidRDefault="009F6071" w:rsidP="006E7EDD">
      <w:pPr>
        <w:pStyle w:val="ConsPlusNormal"/>
        <w:jc w:val="center"/>
        <w:rPr>
          <w:rFonts w:ascii="Times New Roman" w:hAnsi="Times New Roman" w:cs="Times New Roman"/>
          <w:color w:val="000000" w:themeColor="text1"/>
          <w:sz w:val="28"/>
          <w:szCs w:val="28"/>
        </w:rPr>
      </w:pP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5.1. При заполнении форм документов устанавливаются следующие общие правила: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заголовочная часть формы документа заполняется в обязательном порядке;</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при отсутствии суммовых показателей в документе по соответствующим гр</w:t>
      </w:r>
      <w:r w:rsidR="00757846">
        <w:rPr>
          <w:rFonts w:ascii="Times New Roman" w:hAnsi="Times New Roman" w:cs="Times New Roman"/>
          <w:color w:val="000000" w:themeColor="text1"/>
          <w:sz w:val="28"/>
          <w:szCs w:val="28"/>
        </w:rPr>
        <w:t>афе и строке указывается ноль («</w:t>
      </w:r>
      <w:r w:rsidRPr="00352BBF">
        <w:rPr>
          <w:rFonts w:ascii="Times New Roman" w:hAnsi="Times New Roman" w:cs="Times New Roman"/>
          <w:color w:val="000000" w:themeColor="text1"/>
          <w:sz w:val="28"/>
          <w:szCs w:val="28"/>
        </w:rPr>
        <w:t>0</w:t>
      </w:r>
      <w:r w:rsidR="00757846">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на второй и последующих страницах документа указывается номер документа (при его наличии) и дата формирования документа.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5.2. Формирование </w:t>
      </w:r>
      <w:hyperlink w:anchor="P357" w:history="1">
        <w:r w:rsidRPr="00352BBF">
          <w:rPr>
            <w:rFonts w:ascii="Times New Roman" w:hAnsi="Times New Roman" w:cs="Times New Roman"/>
            <w:color w:val="000000" w:themeColor="text1"/>
            <w:sz w:val="28"/>
            <w:szCs w:val="28"/>
          </w:rPr>
          <w:t>Заявки</w:t>
        </w:r>
      </w:hyperlink>
      <w:r w:rsidRPr="00352BBF">
        <w:rPr>
          <w:rFonts w:ascii="Times New Roman" w:hAnsi="Times New Roman" w:cs="Times New Roman"/>
          <w:color w:val="000000" w:themeColor="text1"/>
          <w:sz w:val="28"/>
          <w:szCs w:val="28"/>
        </w:rPr>
        <w:t xml:space="preserve"> на кассовый расход осуществляется следующим образом.</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наименовании формы документа указывается номер, присвоенный клиентом, оформляющим </w:t>
      </w:r>
      <w:hyperlink w:anchor="P357" w:history="1">
        <w:r w:rsidRPr="00352BBF">
          <w:rPr>
            <w:rFonts w:ascii="Times New Roman" w:hAnsi="Times New Roman" w:cs="Times New Roman"/>
            <w:color w:val="000000" w:themeColor="text1"/>
            <w:sz w:val="28"/>
            <w:szCs w:val="28"/>
          </w:rPr>
          <w:t>Заявку</w:t>
        </w:r>
      </w:hyperlink>
      <w:r w:rsidRPr="00352BBF">
        <w:rPr>
          <w:rFonts w:ascii="Times New Roman" w:hAnsi="Times New Roman" w:cs="Times New Roman"/>
          <w:color w:val="000000" w:themeColor="text1"/>
          <w:sz w:val="28"/>
          <w:szCs w:val="28"/>
        </w:rPr>
        <w:t xml:space="preserve"> на кассовый расход.</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заголовочной </w:t>
      </w:r>
      <w:hyperlink w:anchor="P357" w:history="1">
        <w:r w:rsidRPr="00352BBF">
          <w:rPr>
            <w:rFonts w:ascii="Times New Roman" w:hAnsi="Times New Roman" w:cs="Times New Roman"/>
            <w:color w:val="000000" w:themeColor="text1"/>
            <w:sz w:val="28"/>
            <w:szCs w:val="28"/>
          </w:rPr>
          <w:t>части</w:t>
        </w:r>
      </w:hyperlink>
      <w:r w:rsidRPr="00352BBF">
        <w:rPr>
          <w:rFonts w:ascii="Times New Roman" w:hAnsi="Times New Roman" w:cs="Times New Roman"/>
          <w:color w:val="000000" w:themeColor="text1"/>
          <w:sz w:val="28"/>
          <w:szCs w:val="28"/>
        </w:rPr>
        <w:t xml:space="preserve"> формы документа указываются:</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proofErr w:type="gramStart"/>
      <w:r w:rsidRPr="00352BBF">
        <w:rPr>
          <w:rFonts w:ascii="Times New Roman" w:hAnsi="Times New Roman" w:cs="Times New Roman"/>
          <w:color w:val="000000" w:themeColor="text1"/>
          <w:sz w:val="28"/>
          <w:szCs w:val="28"/>
        </w:rPr>
        <w:t xml:space="preserve">дата, на которую сформирован документ, которая должна быть не ранее трех рабочих дней от даты его представления, с отражением в кодовой зоне даты, на которую сформирован документ в формате </w:t>
      </w:r>
      <w:r w:rsidR="00757846">
        <w:rPr>
          <w:rFonts w:ascii="Times New Roman" w:hAnsi="Times New Roman" w:cs="Times New Roman"/>
          <w:color w:val="000000" w:themeColor="text1"/>
          <w:sz w:val="28"/>
          <w:szCs w:val="28"/>
        </w:rPr>
        <w:t>«день, месяц, год»</w:t>
      </w:r>
      <w:r w:rsidRPr="00352BBF">
        <w:rPr>
          <w:rFonts w:ascii="Times New Roman" w:hAnsi="Times New Roman" w:cs="Times New Roman"/>
          <w:color w:val="000000" w:themeColor="text1"/>
          <w:sz w:val="28"/>
          <w:szCs w:val="28"/>
        </w:rPr>
        <w:t xml:space="preserve"> (00.00.0000);</w:t>
      </w:r>
      <w:proofErr w:type="gramEnd"/>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proofErr w:type="gramStart"/>
      <w:r w:rsidRPr="00352BBF">
        <w:rPr>
          <w:rFonts w:ascii="Times New Roman" w:hAnsi="Times New Roman" w:cs="Times New Roman"/>
          <w:color w:val="000000" w:themeColor="text1"/>
          <w:sz w:val="28"/>
          <w:szCs w:val="28"/>
        </w:rPr>
        <w:t xml:space="preserve">по </w:t>
      </w:r>
      <w:hyperlink w:anchor="P357" w:history="1">
        <w:r w:rsidRPr="00352BBF">
          <w:rPr>
            <w:rFonts w:ascii="Times New Roman" w:hAnsi="Times New Roman" w:cs="Times New Roman"/>
            <w:color w:val="000000" w:themeColor="text1"/>
            <w:sz w:val="28"/>
            <w:szCs w:val="28"/>
          </w:rPr>
          <w:t>строке</w:t>
        </w:r>
      </w:hyperlink>
      <w:r w:rsidR="00757846">
        <w:rPr>
          <w:rFonts w:ascii="Times New Roman" w:hAnsi="Times New Roman" w:cs="Times New Roman"/>
          <w:color w:val="000000" w:themeColor="text1"/>
          <w:sz w:val="28"/>
          <w:szCs w:val="28"/>
        </w:rPr>
        <w:t xml:space="preserve"> «</w:t>
      </w:r>
      <w:r w:rsidRPr="00352BBF">
        <w:rPr>
          <w:rFonts w:ascii="Times New Roman" w:hAnsi="Times New Roman" w:cs="Times New Roman"/>
          <w:color w:val="000000" w:themeColor="text1"/>
          <w:sz w:val="28"/>
          <w:szCs w:val="28"/>
        </w:rPr>
        <w:t>Наименование клиента</w:t>
      </w:r>
      <w:r w:rsidR="00757846">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 xml:space="preserve"> - наименование получателя </w:t>
      </w:r>
      <w:r w:rsidRPr="00352BBF">
        <w:rPr>
          <w:rFonts w:ascii="Times New Roman" w:hAnsi="Times New Roman" w:cs="Times New Roman"/>
          <w:color w:val="000000" w:themeColor="text1"/>
          <w:sz w:val="28"/>
          <w:szCs w:val="28"/>
        </w:rPr>
        <w:lastRenderedPageBreak/>
        <w:t xml:space="preserve">бюджетных средств или администратора источников финансирования дефицита бюджета, формирующего </w:t>
      </w:r>
      <w:hyperlink w:anchor="P357" w:history="1">
        <w:r w:rsidRPr="00352BBF">
          <w:rPr>
            <w:rFonts w:ascii="Times New Roman" w:hAnsi="Times New Roman" w:cs="Times New Roman"/>
            <w:color w:val="000000" w:themeColor="text1"/>
            <w:sz w:val="28"/>
            <w:szCs w:val="28"/>
          </w:rPr>
          <w:t>Заявку</w:t>
        </w:r>
      </w:hyperlink>
      <w:r w:rsidRPr="00352BBF">
        <w:rPr>
          <w:rFonts w:ascii="Times New Roman" w:hAnsi="Times New Roman" w:cs="Times New Roman"/>
          <w:color w:val="000000" w:themeColor="text1"/>
          <w:sz w:val="28"/>
          <w:szCs w:val="28"/>
        </w:rPr>
        <w:t xml:space="preserve"> на кассовый расход, или главного распорядителя (распорядителя) бюджетных средств в случае формирования </w:t>
      </w:r>
      <w:hyperlink w:anchor="P357" w:history="1">
        <w:r w:rsidRPr="00352BBF">
          <w:rPr>
            <w:rFonts w:ascii="Times New Roman" w:hAnsi="Times New Roman" w:cs="Times New Roman"/>
            <w:color w:val="000000" w:themeColor="text1"/>
            <w:sz w:val="28"/>
            <w:szCs w:val="28"/>
          </w:rPr>
          <w:t>Заявки</w:t>
        </w:r>
      </w:hyperlink>
      <w:r w:rsidRPr="00352BBF">
        <w:rPr>
          <w:rFonts w:ascii="Times New Roman" w:hAnsi="Times New Roman" w:cs="Times New Roman"/>
          <w:color w:val="000000" w:themeColor="text1"/>
          <w:sz w:val="28"/>
          <w:szCs w:val="28"/>
        </w:rPr>
        <w:t xml:space="preserve"> на кассовый расход для перечисления средств на счет иного получателя бюджетных средств, находящегося в его непосредственном ведении с отражением в кодовой зоне номера лицевого счета клиента и его кода по Сводному</w:t>
      </w:r>
      <w:proofErr w:type="gramEnd"/>
      <w:r w:rsidRPr="00352BBF">
        <w:rPr>
          <w:rFonts w:ascii="Times New Roman" w:hAnsi="Times New Roman" w:cs="Times New Roman"/>
          <w:color w:val="000000" w:themeColor="text1"/>
          <w:sz w:val="28"/>
          <w:szCs w:val="28"/>
        </w:rPr>
        <w:t xml:space="preserve"> реестру.</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proofErr w:type="gramStart"/>
      <w:r w:rsidRPr="00352BBF">
        <w:rPr>
          <w:rFonts w:ascii="Times New Roman" w:hAnsi="Times New Roman" w:cs="Times New Roman"/>
          <w:color w:val="000000" w:themeColor="text1"/>
          <w:sz w:val="28"/>
          <w:szCs w:val="28"/>
        </w:rPr>
        <w:t xml:space="preserve">При этом наименование клиента-участника бюджетного процесса в заголовочной </w:t>
      </w:r>
      <w:hyperlink w:anchor="P357" w:history="1">
        <w:r w:rsidRPr="00352BBF">
          <w:rPr>
            <w:rFonts w:ascii="Times New Roman" w:hAnsi="Times New Roman" w:cs="Times New Roman"/>
            <w:color w:val="000000" w:themeColor="text1"/>
            <w:sz w:val="28"/>
            <w:szCs w:val="28"/>
          </w:rPr>
          <w:t>части</w:t>
        </w:r>
      </w:hyperlink>
      <w:r w:rsidRPr="00352BBF">
        <w:rPr>
          <w:rFonts w:ascii="Times New Roman" w:hAnsi="Times New Roman" w:cs="Times New Roman"/>
          <w:color w:val="000000" w:themeColor="text1"/>
          <w:sz w:val="28"/>
          <w:szCs w:val="28"/>
        </w:rPr>
        <w:t xml:space="preserve"> Заявки на кассовый расход должно соответствовать наименованию получателя бюджетных средств или администратора источников финансирования дефицита бюджета (главного распорядителя (распорядителя) бюджетных средств в случае формирования </w:t>
      </w:r>
      <w:hyperlink w:anchor="P357" w:history="1">
        <w:r w:rsidRPr="00352BBF">
          <w:rPr>
            <w:rFonts w:ascii="Times New Roman" w:hAnsi="Times New Roman" w:cs="Times New Roman"/>
            <w:color w:val="000000" w:themeColor="text1"/>
            <w:sz w:val="28"/>
            <w:szCs w:val="28"/>
          </w:rPr>
          <w:t>Заявки</w:t>
        </w:r>
      </w:hyperlink>
      <w:r w:rsidRPr="00352BBF">
        <w:rPr>
          <w:rFonts w:ascii="Times New Roman" w:hAnsi="Times New Roman" w:cs="Times New Roman"/>
          <w:color w:val="000000" w:themeColor="text1"/>
          <w:sz w:val="28"/>
          <w:szCs w:val="28"/>
        </w:rPr>
        <w:t xml:space="preserve"> на кассовый расход для перечисления средств иному получателю бюджетных средств), указанному в соответствующей реестровой записи Сводного реестра.</w:t>
      </w:r>
      <w:proofErr w:type="gramEnd"/>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Номер лицевого счета клиента, указанный в кодовой зоне, должен соответствовать номеру соответствующего лицевого счета, открытому </w:t>
      </w:r>
      <w:r w:rsidR="005E3E18">
        <w:rPr>
          <w:rFonts w:ascii="Times New Roman" w:hAnsi="Times New Roman" w:cs="Times New Roman"/>
          <w:color w:val="000000" w:themeColor="text1"/>
          <w:sz w:val="28"/>
          <w:szCs w:val="28"/>
        </w:rPr>
        <w:t>Поселением</w:t>
      </w:r>
      <w:r w:rsidRPr="00352BBF">
        <w:rPr>
          <w:rFonts w:ascii="Times New Roman" w:hAnsi="Times New Roman" w:cs="Times New Roman"/>
          <w:color w:val="000000" w:themeColor="text1"/>
          <w:sz w:val="28"/>
          <w:szCs w:val="28"/>
        </w:rPr>
        <w:t>;</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по </w:t>
      </w:r>
      <w:hyperlink w:anchor="P357" w:history="1">
        <w:r w:rsidRPr="00352BBF">
          <w:rPr>
            <w:rFonts w:ascii="Times New Roman" w:hAnsi="Times New Roman" w:cs="Times New Roman"/>
            <w:color w:val="000000" w:themeColor="text1"/>
            <w:sz w:val="28"/>
            <w:szCs w:val="28"/>
          </w:rPr>
          <w:t>строке</w:t>
        </w:r>
      </w:hyperlink>
      <w:r w:rsidR="00757846">
        <w:rPr>
          <w:rFonts w:ascii="Times New Roman" w:hAnsi="Times New Roman" w:cs="Times New Roman"/>
          <w:color w:val="000000" w:themeColor="text1"/>
          <w:sz w:val="28"/>
          <w:szCs w:val="28"/>
        </w:rPr>
        <w:t xml:space="preserve"> «</w:t>
      </w:r>
      <w:r w:rsidRPr="00352BBF">
        <w:rPr>
          <w:rFonts w:ascii="Times New Roman" w:hAnsi="Times New Roman" w:cs="Times New Roman"/>
          <w:color w:val="000000" w:themeColor="text1"/>
          <w:sz w:val="28"/>
          <w:szCs w:val="28"/>
        </w:rPr>
        <w:t>Главный распорядитель бюджетных средств, главный администратор источников финансирования дефицита бюджета</w:t>
      </w:r>
      <w:r w:rsidR="00757846">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 xml:space="preserve"> - наименование главного распорядителя бюджетных средств или главного администратора источников финансирования дефицита бюджета, в ведении которого находится клиент, формирующий </w:t>
      </w:r>
      <w:hyperlink w:anchor="P357" w:history="1">
        <w:r w:rsidRPr="00352BBF">
          <w:rPr>
            <w:rFonts w:ascii="Times New Roman" w:hAnsi="Times New Roman" w:cs="Times New Roman"/>
            <w:color w:val="000000" w:themeColor="text1"/>
            <w:sz w:val="28"/>
            <w:szCs w:val="28"/>
          </w:rPr>
          <w:t>Заявку</w:t>
        </w:r>
      </w:hyperlink>
      <w:r w:rsidRPr="00352BBF">
        <w:rPr>
          <w:rFonts w:ascii="Times New Roman" w:hAnsi="Times New Roman" w:cs="Times New Roman"/>
          <w:color w:val="000000" w:themeColor="text1"/>
          <w:sz w:val="28"/>
          <w:szCs w:val="28"/>
        </w:rPr>
        <w:t xml:space="preserve"> на кассовый расход с отражением в кодовой зоне кода главы.</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Наименование главного распорядителя бюджетных средств или главного администратора источников финансирования дефицита бюджета в заголовочной части </w:t>
      </w:r>
      <w:hyperlink w:anchor="P357" w:history="1">
        <w:r w:rsidRPr="00352BBF">
          <w:rPr>
            <w:rFonts w:ascii="Times New Roman" w:hAnsi="Times New Roman" w:cs="Times New Roman"/>
            <w:color w:val="000000" w:themeColor="text1"/>
            <w:sz w:val="28"/>
            <w:szCs w:val="28"/>
          </w:rPr>
          <w:t>Заявки</w:t>
        </w:r>
      </w:hyperlink>
      <w:r w:rsidRPr="00352BBF">
        <w:rPr>
          <w:rFonts w:ascii="Times New Roman" w:hAnsi="Times New Roman" w:cs="Times New Roman"/>
          <w:color w:val="000000" w:themeColor="text1"/>
          <w:sz w:val="28"/>
          <w:szCs w:val="28"/>
        </w:rPr>
        <w:t xml:space="preserve"> на кассовый расход должно соответствовать наименованию главного распорядителя бюджетных средств или главного администратора источников финансирования дефицита бюджета, указанному в соответствующей реестровой записи Сводного реестра. При этом код главы, указанный в кодовой зоне, должен соответствовать коду, указанному в соответствующей реестровой записи Сводного реестра;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по </w:t>
      </w:r>
      <w:hyperlink w:anchor="P357" w:history="1">
        <w:r w:rsidRPr="00352BBF">
          <w:rPr>
            <w:rFonts w:ascii="Times New Roman" w:hAnsi="Times New Roman" w:cs="Times New Roman"/>
            <w:color w:val="000000" w:themeColor="text1"/>
            <w:sz w:val="28"/>
            <w:szCs w:val="28"/>
          </w:rPr>
          <w:t>строке</w:t>
        </w:r>
      </w:hyperlink>
      <w:r w:rsidR="00757846">
        <w:rPr>
          <w:rFonts w:ascii="Times New Roman" w:hAnsi="Times New Roman" w:cs="Times New Roman"/>
          <w:color w:val="000000" w:themeColor="text1"/>
          <w:sz w:val="28"/>
          <w:szCs w:val="28"/>
        </w:rPr>
        <w:t xml:space="preserve"> «</w:t>
      </w:r>
      <w:r w:rsidRPr="00352BBF">
        <w:rPr>
          <w:rFonts w:ascii="Times New Roman" w:hAnsi="Times New Roman" w:cs="Times New Roman"/>
          <w:color w:val="000000" w:themeColor="text1"/>
          <w:sz w:val="28"/>
          <w:szCs w:val="28"/>
        </w:rPr>
        <w:t>Наименование бюджета</w:t>
      </w:r>
      <w:r w:rsidR="00757846">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 xml:space="preserve"> - </w:t>
      </w:r>
      <w:r w:rsidR="00757846">
        <w:rPr>
          <w:rFonts w:ascii="Times New Roman" w:hAnsi="Times New Roman" w:cs="Times New Roman"/>
          <w:color w:val="000000" w:themeColor="text1"/>
          <w:sz w:val="28"/>
          <w:szCs w:val="28"/>
        </w:rPr>
        <w:t xml:space="preserve">«бюджет </w:t>
      </w:r>
      <w:r w:rsidR="005E3E18">
        <w:rPr>
          <w:rFonts w:ascii="Times New Roman" w:hAnsi="Times New Roman" w:cs="Times New Roman"/>
          <w:color w:val="000000" w:themeColor="text1"/>
          <w:sz w:val="28"/>
          <w:szCs w:val="28"/>
        </w:rPr>
        <w:t xml:space="preserve">сельского поселения </w:t>
      </w:r>
      <w:r w:rsidR="00DD37C2">
        <w:rPr>
          <w:rFonts w:ascii="Times New Roman" w:hAnsi="Times New Roman" w:cs="Times New Roman"/>
          <w:sz w:val="28"/>
          <w:szCs w:val="28"/>
        </w:rPr>
        <w:t>Чуюнчинский</w:t>
      </w:r>
      <w:r w:rsidR="005E3E18">
        <w:rPr>
          <w:rFonts w:ascii="Times New Roman" w:hAnsi="Times New Roman" w:cs="Times New Roman"/>
          <w:color w:val="000000" w:themeColor="text1"/>
          <w:sz w:val="28"/>
          <w:szCs w:val="28"/>
        </w:rPr>
        <w:t xml:space="preserve"> сельсовет муниципального района Давлекановский район </w:t>
      </w:r>
      <w:r w:rsidR="00757846">
        <w:rPr>
          <w:rFonts w:ascii="Times New Roman" w:hAnsi="Times New Roman" w:cs="Times New Roman"/>
          <w:color w:val="000000" w:themeColor="text1"/>
          <w:sz w:val="28"/>
          <w:szCs w:val="28"/>
        </w:rPr>
        <w:t>Республики Башкортостан»</w:t>
      </w:r>
      <w:r w:rsidRPr="00352BBF">
        <w:rPr>
          <w:rFonts w:ascii="Times New Roman" w:hAnsi="Times New Roman" w:cs="Times New Roman"/>
          <w:color w:val="000000" w:themeColor="text1"/>
          <w:sz w:val="28"/>
          <w:szCs w:val="28"/>
        </w:rPr>
        <w:t>;</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по </w:t>
      </w:r>
      <w:hyperlink w:anchor="P357" w:history="1">
        <w:r w:rsidRPr="00352BBF">
          <w:rPr>
            <w:rFonts w:ascii="Times New Roman" w:hAnsi="Times New Roman" w:cs="Times New Roman"/>
            <w:color w:val="000000" w:themeColor="text1"/>
            <w:sz w:val="28"/>
            <w:szCs w:val="28"/>
          </w:rPr>
          <w:t>строке</w:t>
        </w:r>
      </w:hyperlink>
      <w:r w:rsidR="00757846">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Финансовый орган</w:t>
      </w:r>
      <w:r w:rsidR="00757846">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 xml:space="preserve"> - </w:t>
      </w:r>
      <w:r w:rsidR="00757846">
        <w:rPr>
          <w:rFonts w:ascii="Times New Roman" w:hAnsi="Times New Roman" w:cs="Times New Roman"/>
          <w:color w:val="000000" w:themeColor="text1"/>
          <w:sz w:val="28"/>
          <w:szCs w:val="28"/>
        </w:rPr>
        <w:t>«</w:t>
      </w:r>
      <w:r w:rsidR="005E3E18">
        <w:rPr>
          <w:rFonts w:ascii="Times New Roman" w:hAnsi="Times New Roman" w:cs="Times New Roman"/>
          <w:color w:val="000000" w:themeColor="text1"/>
          <w:sz w:val="28"/>
          <w:szCs w:val="28"/>
        </w:rPr>
        <w:t xml:space="preserve">Администрация сельского поселения </w:t>
      </w:r>
      <w:r w:rsidR="00DD37C2">
        <w:rPr>
          <w:rFonts w:ascii="Times New Roman" w:hAnsi="Times New Roman" w:cs="Times New Roman"/>
          <w:sz w:val="28"/>
          <w:szCs w:val="28"/>
        </w:rPr>
        <w:t>Чуюнчинский</w:t>
      </w:r>
      <w:r w:rsidR="005E3E18">
        <w:rPr>
          <w:rFonts w:ascii="Times New Roman" w:hAnsi="Times New Roman" w:cs="Times New Roman"/>
          <w:color w:val="000000" w:themeColor="text1"/>
          <w:sz w:val="28"/>
          <w:szCs w:val="28"/>
        </w:rPr>
        <w:t xml:space="preserve"> сельсовет муниципального района Давлекановский район Республики Башкортостан</w:t>
      </w:r>
      <w:r w:rsidR="00757846">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w:t>
      </w:r>
    </w:p>
    <w:p w:rsidR="009F6071" w:rsidRPr="00352BBF" w:rsidRDefault="00F848DD" w:rsidP="006E7EDD">
      <w:pPr>
        <w:pStyle w:val="ConsPlusNormal"/>
        <w:ind w:firstLine="540"/>
        <w:jc w:val="both"/>
        <w:rPr>
          <w:rFonts w:ascii="Times New Roman" w:hAnsi="Times New Roman" w:cs="Times New Roman"/>
          <w:color w:val="000000" w:themeColor="text1"/>
          <w:sz w:val="28"/>
          <w:szCs w:val="28"/>
        </w:rPr>
      </w:pPr>
      <w:hyperlink w:anchor="P357" w:history="1">
        <w:r w:rsidR="009F6071" w:rsidRPr="00352BBF">
          <w:rPr>
            <w:rFonts w:ascii="Times New Roman" w:hAnsi="Times New Roman" w:cs="Times New Roman"/>
            <w:color w:val="000000" w:themeColor="text1"/>
            <w:sz w:val="28"/>
            <w:szCs w:val="28"/>
          </w:rPr>
          <w:t>Строка</w:t>
        </w:r>
      </w:hyperlink>
      <w:r w:rsidR="00757846">
        <w:rPr>
          <w:rFonts w:ascii="Times New Roman" w:hAnsi="Times New Roman" w:cs="Times New Roman"/>
          <w:color w:val="000000" w:themeColor="text1"/>
          <w:sz w:val="28"/>
          <w:szCs w:val="28"/>
        </w:rPr>
        <w:t xml:space="preserve"> «</w:t>
      </w:r>
      <w:r w:rsidR="009F6071" w:rsidRPr="00352BBF">
        <w:rPr>
          <w:rFonts w:ascii="Times New Roman" w:hAnsi="Times New Roman" w:cs="Times New Roman"/>
          <w:color w:val="000000" w:themeColor="text1"/>
          <w:sz w:val="28"/>
          <w:szCs w:val="28"/>
        </w:rPr>
        <w:t>Приоритет исполнения</w:t>
      </w:r>
      <w:r w:rsidR="00757846">
        <w:rPr>
          <w:rFonts w:ascii="Times New Roman" w:hAnsi="Times New Roman" w:cs="Times New Roman"/>
          <w:color w:val="000000" w:themeColor="text1"/>
          <w:sz w:val="28"/>
          <w:szCs w:val="28"/>
        </w:rPr>
        <w:t>»</w:t>
      </w:r>
      <w:r w:rsidR="009F6071" w:rsidRPr="00352BBF">
        <w:rPr>
          <w:rFonts w:ascii="Times New Roman" w:hAnsi="Times New Roman" w:cs="Times New Roman"/>
          <w:color w:val="000000" w:themeColor="text1"/>
          <w:sz w:val="28"/>
          <w:szCs w:val="28"/>
        </w:rPr>
        <w:t xml:space="preserve"> может заполняться при наличии соответствующих полномочий. При этом в кодовой зоне Заявки на кассовый расход приоритет исполнения может быть указан цифрой.</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По </w:t>
      </w:r>
      <w:hyperlink w:anchor="P357" w:history="1">
        <w:r w:rsidRPr="00352BBF">
          <w:rPr>
            <w:rFonts w:ascii="Times New Roman" w:hAnsi="Times New Roman" w:cs="Times New Roman"/>
            <w:color w:val="000000" w:themeColor="text1"/>
            <w:sz w:val="28"/>
            <w:szCs w:val="28"/>
          </w:rPr>
          <w:t>строке</w:t>
        </w:r>
      </w:hyperlink>
      <w:r w:rsidR="00757846">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Вид сре</w:t>
      </w:r>
      <w:proofErr w:type="gramStart"/>
      <w:r w:rsidRPr="00352BBF">
        <w:rPr>
          <w:rFonts w:ascii="Times New Roman" w:hAnsi="Times New Roman" w:cs="Times New Roman"/>
          <w:color w:val="000000" w:themeColor="text1"/>
          <w:sz w:val="28"/>
          <w:szCs w:val="28"/>
        </w:rPr>
        <w:t>дств дл</w:t>
      </w:r>
      <w:proofErr w:type="gramEnd"/>
      <w:r w:rsidRPr="00352BBF">
        <w:rPr>
          <w:rFonts w:ascii="Times New Roman" w:hAnsi="Times New Roman" w:cs="Times New Roman"/>
          <w:color w:val="000000" w:themeColor="text1"/>
          <w:sz w:val="28"/>
          <w:szCs w:val="28"/>
        </w:rPr>
        <w:t>я исполнения обязательств</w:t>
      </w:r>
      <w:r w:rsidR="00757846">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 xml:space="preserve"> указываются наименование вида средств, за счет которых должна быть произведена кассовая выплата: средства бюджета, средства юридических лиц, средства, поступающие во временное распоряжение.</w:t>
      </w:r>
    </w:p>
    <w:p w:rsidR="009F6071" w:rsidRPr="00352BBF" w:rsidRDefault="00F848DD" w:rsidP="006E7EDD">
      <w:pPr>
        <w:pStyle w:val="ConsPlusNormal"/>
        <w:ind w:firstLine="540"/>
        <w:jc w:val="both"/>
        <w:rPr>
          <w:rFonts w:ascii="Times New Roman" w:hAnsi="Times New Roman" w:cs="Times New Roman"/>
          <w:color w:val="000000" w:themeColor="text1"/>
          <w:sz w:val="28"/>
          <w:szCs w:val="28"/>
        </w:rPr>
      </w:pPr>
      <w:hyperlink w:anchor="P357" w:history="1">
        <w:r w:rsidR="009F6071" w:rsidRPr="00352BBF">
          <w:rPr>
            <w:rFonts w:ascii="Times New Roman" w:hAnsi="Times New Roman" w:cs="Times New Roman"/>
            <w:color w:val="000000" w:themeColor="text1"/>
            <w:sz w:val="28"/>
            <w:szCs w:val="28"/>
          </w:rPr>
          <w:t>Раздел 1</w:t>
        </w:r>
      </w:hyperlink>
      <w:r w:rsidR="00757846">
        <w:rPr>
          <w:rFonts w:ascii="Times New Roman" w:hAnsi="Times New Roman" w:cs="Times New Roman"/>
          <w:color w:val="000000" w:themeColor="text1"/>
          <w:sz w:val="28"/>
          <w:szCs w:val="28"/>
        </w:rPr>
        <w:t>. «</w:t>
      </w:r>
      <w:r w:rsidR="009F6071" w:rsidRPr="00352BBF">
        <w:rPr>
          <w:rFonts w:ascii="Times New Roman" w:hAnsi="Times New Roman" w:cs="Times New Roman"/>
          <w:color w:val="000000" w:themeColor="text1"/>
          <w:sz w:val="28"/>
          <w:szCs w:val="28"/>
        </w:rPr>
        <w:t>Реквизиты документа</w:t>
      </w:r>
      <w:r w:rsidR="00757846">
        <w:rPr>
          <w:rFonts w:ascii="Times New Roman" w:hAnsi="Times New Roman" w:cs="Times New Roman"/>
          <w:color w:val="000000" w:themeColor="text1"/>
          <w:sz w:val="28"/>
          <w:szCs w:val="28"/>
        </w:rPr>
        <w:t>»</w:t>
      </w:r>
      <w:r w:rsidR="009F6071" w:rsidRPr="00352BBF">
        <w:rPr>
          <w:rFonts w:ascii="Times New Roman" w:hAnsi="Times New Roman" w:cs="Times New Roman"/>
          <w:color w:val="000000" w:themeColor="text1"/>
          <w:sz w:val="28"/>
          <w:szCs w:val="28"/>
        </w:rPr>
        <w:t xml:space="preserve"> Заявки на кассовый расход заполняется следующим образом.</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По каждой строке указываются:</w:t>
      </w:r>
    </w:p>
    <w:p w:rsidR="009F6071"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357" w:history="1">
        <w:r w:rsidRPr="00352BBF">
          <w:rPr>
            <w:rFonts w:ascii="Times New Roman" w:hAnsi="Times New Roman" w:cs="Times New Roman"/>
            <w:color w:val="000000" w:themeColor="text1"/>
            <w:sz w:val="28"/>
            <w:szCs w:val="28"/>
          </w:rPr>
          <w:t>графе 1</w:t>
        </w:r>
      </w:hyperlink>
      <w:r w:rsidRPr="00352BBF">
        <w:rPr>
          <w:rFonts w:ascii="Times New Roman" w:hAnsi="Times New Roman" w:cs="Times New Roman"/>
          <w:color w:val="000000" w:themeColor="text1"/>
          <w:sz w:val="28"/>
          <w:szCs w:val="28"/>
        </w:rPr>
        <w:t xml:space="preserve"> - порядковый номер записи по строке;</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357" w:history="1">
        <w:r w:rsidRPr="00352BBF">
          <w:rPr>
            <w:rFonts w:ascii="Times New Roman" w:hAnsi="Times New Roman" w:cs="Times New Roman"/>
            <w:color w:val="000000" w:themeColor="text1"/>
            <w:sz w:val="28"/>
            <w:szCs w:val="28"/>
          </w:rPr>
          <w:t>графах 2</w:t>
        </w:r>
      </w:hyperlink>
      <w:r w:rsidRPr="00352BBF">
        <w:rPr>
          <w:rFonts w:ascii="Times New Roman" w:hAnsi="Times New Roman" w:cs="Times New Roman"/>
          <w:color w:val="000000" w:themeColor="text1"/>
          <w:sz w:val="28"/>
          <w:szCs w:val="28"/>
        </w:rPr>
        <w:t xml:space="preserve">, </w:t>
      </w:r>
      <w:hyperlink w:anchor="P357" w:history="1">
        <w:r w:rsidRPr="00352BBF">
          <w:rPr>
            <w:rFonts w:ascii="Times New Roman" w:hAnsi="Times New Roman" w:cs="Times New Roman"/>
            <w:color w:val="000000" w:themeColor="text1"/>
            <w:sz w:val="28"/>
            <w:szCs w:val="28"/>
          </w:rPr>
          <w:t>3</w:t>
        </w:r>
      </w:hyperlink>
      <w:r w:rsidRPr="00352BBF">
        <w:rPr>
          <w:rFonts w:ascii="Times New Roman" w:hAnsi="Times New Roman" w:cs="Times New Roman"/>
          <w:color w:val="000000" w:themeColor="text1"/>
          <w:sz w:val="28"/>
          <w:szCs w:val="28"/>
        </w:rPr>
        <w:t xml:space="preserve"> - соответственно сумма Заявки на кассовый расход в валюте, в которой должна быть осуществлена выплата, и код валюты выплаты по </w:t>
      </w:r>
      <w:hyperlink r:id="rId16" w:history="1">
        <w:r w:rsidRPr="00352BBF">
          <w:rPr>
            <w:rFonts w:ascii="Times New Roman" w:hAnsi="Times New Roman" w:cs="Times New Roman"/>
            <w:color w:val="000000" w:themeColor="text1"/>
            <w:sz w:val="28"/>
            <w:szCs w:val="28"/>
          </w:rPr>
          <w:t>Общероссийскому классификатору валют</w:t>
        </w:r>
      </w:hyperlink>
      <w:r w:rsidRPr="00352BBF">
        <w:rPr>
          <w:rFonts w:ascii="Times New Roman" w:hAnsi="Times New Roman" w:cs="Times New Roman"/>
          <w:color w:val="000000" w:themeColor="text1"/>
          <w:sz w:val="28"/>
          <w:szCs w:val="28"/>
        </w:rPr>
        <w:t xml:space="preserve"> (далее - ОКВ);</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357" w:history="1">
        <w:r w:rsidRPr="00352BBF">
          <w:rPr>
            <w:rFonts w:ascii="Times New Roman" w:hAnsi="Times New Roman" w:cs="Times New Roman"/>
            <w:color w:val="000000" w:themeColor="text1"/>
            <w:sz w:val="28"/>
            <w:szCs w:val="28"/>
          </w:rPr>
          <w:t>графе 4</w:t>
        </w:r>
      </w:hyperlink>
      <w:r w:rsidRPr="00352BBF">
        <w:rPr>
          <w:rFonts w:ascii="Times New Roman" w:hAnsi="Times New Roman" w:cs="Times New Roman"/>
          <w:color w:val="000000" w:themeColor="text1"/>
          <w:sz w:val="28"/>
          <w:szCs w:val="28"/>
        </w:rPr>
        <w:t xml:space="preserve"> - сумма выплаты в рублях. Графа 4 заполняется в случае, если бюджетное обязательство было принято в иностранной валюте, а оплата осуществляется в рублях (в </w:t>
      </w:r>
      <w:hyperlink w:anchor="P357" w:history="1">
        <w:r w:rsidRPr="00352BBF">
          <w:rPr>
            <w:rFonts w:ascii="Times New Roman" w:hAnsi="Times New Roman" w:cs="Times New Roman"/>
            <w:color w:val="000000" w:themeColor="text1"/>
            <w:sz w:val="28"/>
            <w:szCs w:val="28"/>
          </w:rPr>
          <w:t>графах 2</w:t>
        </w:r>
      </w:hyperlink>
      <w:r w:rsidRPr="00352BBF">
        <w:rPr>
          <w:rFonts w:ascii="Times New Roman" w:hAnsi="Times New Roman" w:cs="Times New Roman"/>
          <w:color w:val="000000" w:themeColor="text1"/>
          <w:sz w:val="28"/>
          <w:szCs w:val="28"/>
        </w:rPr>
        <w:t xml:space="preserve">, </w:t>
      </w:r>
      <w:hyperlink w:anchor="P357" w:history="1">
        <w:r w:rsidRPr="00352BBF">
          <w:rPr>
            <w:rFonts w:ascii="Times New Roman" w:hAnsi="Times New Roman" w:cs="Times New Roman"/>
            <w:color w:val="000000" w:themeColor="text1"/>
            <w:sz w:val="28"/>
            <w:szCs w:val="28"/>
          </w:rPr>
          <w:t>3</w:t>
        </w:r>
      </w:hyperlink>
      <w:r w:rsidRPr="00352BBF">
        <w:rPr>
          <w:rFonts w:ascii="Times New Roman" w:hAnsi="Times New Roman" w:cs="Times New Roman"/>
          <w:color w:val="000000" w:themeColor="text1"/>
          <w:sz w:val="28"/>
          <w:szCs w:val="28"/>
        </w:rPr>
        <w:t xml:space="preserve"> указываются соответственно сумма в валюте обязательства и код по </w:t>
      </w:r>
      <w:hyperlink r:id="rId17" w:history="1">
        <w:r w:rsidRPr="00352BBF">
          <w:rPr>
            <w:rFonts w:ascii="Times New Roman" w:hAnsi="Times New Roman" w:cs="Times New Roman"/>
            <w:color w:val="000000" w:themeColor="text1"/>
            <w:sz w:val="28"/>
            <w:szCs w:val="28"/>
          </w:rPr>
          <w:t>ОКВ</w:t>
        </w:r>
      </w:hyperlink>
      <w:r w:rsidRPr="00352BBF">
        <w:rPr>
          <w:rFonts w:ascii="Times New Roman" w:hAnsi="Times New Roman" w:cs="Times New Roman"/>
          <w:color w:val="000000" w:themeColor="text1"/>
          <w:sz w:val="28"/>
          <w:szCs w:val="28"/>
        </w:rPr>
        <w:t xml:space="preserve">, в </w:t>
      </w:r>
      <w:hyperlink w:anchor="P357" w:history="1">
        <w:r w:rsidRPr="00352BBF">
          <w:rPr>
            <w:rFonts w:ascii="Times New Roman" w:hAnsi="Times New Roman" w:cs="Times New Roman"/>
            <w:color w:val="000000" w:themeColor="text1"/>
            <w:sz w:val="28"/>
            <w:szCs w:val="28"/>
          </w:rPr>
          <w:t>графе 4</w:t>
        </w:r>
      </w:hyperlink>
      <w:r w:rsidRPr="00352BBF">
        <w:rPr>
          <w:rFonts w:ascii="Times New Roman" w:hAnsi="Times New Roman" w:cs="Times New Roman"/>
          <w:color w:val="000000" w:themeColor="text1"/>
          <w:sz w:val="28"/>
          <w:szCs w:val="28"/>
        </w:rPr>
        <w:t xml:space="preserve"> - сумма выплаты в рублях);</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357" w:history="1">
        <w:r w:rsidRPr="00352BBF">
          <w:rPr>
            <w:rFonts w:ascii="Times New Roman" w:hAnsi="Times New Roman" w:cs="Times New Roman"/>
            <w:color w:val="000000" w:themeColor="text1"/>
            <w:sz w:val="28"/>
            <w:szCs w:val="28"/>
          </w:rPr>
          <w:t>графе 5</w:t>
        </w:r>
      </w:hyperlink>
      <w:r w:rsidRPr="00352BBF">
        <w:rPr>
          <w:rFonts w:ascii="Times New Roman" w:hAnsi="Times New Roman" w:cs="Times New Roman"/>
          <w:color w:val="000000" w:themeColor="text1"/>
          <w:sz w:val="28"/>
          <w:szCs w:val="28"/>
        </w:rPr>
        <w:t xml:space="preserve"> - признак авансового платежа. Если платеж является </w:t>
      </w:r>
      <w:r w:rsidR="00757846">
        <w:rPr>
          <w:rFonts w:ascii="Times New Roman" w:hAnsi="Times New Roman" w:cs="Times New Roman"/>
          <w:color w:val="000000" w:themeColor="text1"/>
          <w:sz w:val="28"/>
          <w:szCs w:val="28"/>
        </w:rPr>
        <w:t>авансовым, в графе указывается «</w:t>
      </w:r>
      <w:r w:rsidRPr="00352BBF">
        <w:rPr>
          <w:rFonts w:ascii="Times New Roman" w:hAnsi="Times New Roman" w:cs="Times New Roman"/>
          <w:color w:val="000000" w:themeColor="text1"/>
          <w:sz w:val="28"/>
          <w:szCs w:val="28"/>
        </w:rPr>
        <w:t>Да</w:t>
      </w:r>
      <w:r w:rsidR="00757846">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 если платеж не яв</w:t>
      </w:r>
      <w:r w:rsidR="00757846">
        <w:rPr>
          <w:rFonts w:ascii="Times New Roman" w:hAnsi="Times New Roman" w:cs="Times New Roman"/>
          <w:color w:val="000000" w:themeColor="text1"/>
          <w:sz w:val="28"/>
          <w:szCs w:val="28"/>
        </w:rPr>
        <w:t>ляется авансовым - указывается «</w:t>
      </w:r>
      <w:r w:rsidRPr="00352BBF">
        <w:rPr>
          <w:rFonts w:ascii="Times New Roman" w:hAnsi="Times New Roman" w:cs="Times New Roman"/>
          <w:color w:val="000000" w:themeColor="text1"/>
          <w:sz w:val="28"/>
          <w:szCs w:val="28"/>
        </w:rPr>
        <w:t>Нет</w:t>
      </w:r>
      <w:r w:rsidR="00757846">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357" w:history="1">
        <w:r w:rsidRPr="00352BBF">
          <w:rPr>
            <w:rFonts w:ascii="Times New Roman" w:hAnsi="Times New Roman" w:cs="Times New Roman"/>
            <w:color w:val="000000" w:themeColor="text1"/>
            <w:sz w:val="28"/>
            <w:szCs w:val="28"/>
          </w:rPr>
          <w:t>графе 6</w:t>
        </w:r>
      </w:hyperlink>
      <w:r w:rsidRPr="00352BBF">
        <w:rPr>
          <w:rFonts w:ascii="Times New Roman" w:hAnsi="Times New Roman" w:cs="Times New Roman"/>
          <w:color w:val="000000" w:themeColor="text1"/>
          <w:sz w:val="28"/>
          <w:szCs w:val="28"/>
        </w:rPr>
        <w:t xml:space="preserve"> - сумма НДС в валюте заявки (при необходимости);</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357" w:history="1">
        <w:r w:rsidRPr="00352BBF">
          <w:rPr>
            <w:rFonts w:ascii="Times New Roman" w:hAnsi="Times New Roman" w:cs="Times New Roman"/>
            <w:color w:val="000000" w:themeColor="text1"/>
            <w:sz w:val="28"/>
            <w:szCs w:val="28"/>
          </w:rPr>
          <w:t>графах 7</w:t>
        </w:r>
      </w:hyperlink>
      <w:r w:rsidRPr="00352BBF">
        <w:rPr>
          <w:rFonts w:ascii="Times New Roman" w:hAnsi="Times New Roman" w:cs="Times New Roman"/>
          <w:color w:val="000000" w:themeColor="text1"/>
          <w:sz w:val="28"/>
          <w:szCs w:val="28"/>
        </w:rPr>
        <w:t xml:space="preserve">, </w:t>
      </w:r>
      <w:hyperlink w:anchor="P357" w:history="1">
        <w:r w:rsidRPr="00352BBF">
          <w:rPr>
            <w:rFonts w:ascii="Times New Roman" w:hAnsi="Times New Roman" w:cs="Times New Roman"/>
            <w:color w:val="000000" w:themeColor="text1"/>
            <w:sz w:val="28"/>
            <w:szCs w:val="28"/>
          </w:rPr>
          <w:t>8</w:t>
        </w:r>
      </w:hyperlink>
      <w:r w:rsidRPr="00352BBF">
        <w:rPr>
          <w:rFonts w:ascii="Times New Roman" w:hAnsi="Times New Roman" w:cs="Times New Roman"/>
          <w:color w:val="000000" w:themeColor="text1"/>
          <w:sz w:val="28"/>
          <w:szCs w:val="28"/>
        </w:rPr>
        <w:t xml:space="preserve">, </w:t>
      </w:r>
      <w:hyperlink w:anchor="P357" w:history="1">
        <w:r w:rsidRPr="00352BBF">
          <w:rPr>
            <w:rFonts w:ascii="Times New Roman" w:hAnsi="Times New Roman" w:cs="Times New Roman"/>
            <w:color w:val="000000" w:themeColor="text1"/>
            <w:sz w:val="28"/>
            <w:szCs w:val="28"/>
          </w:rPr>
          <w:t>9</w:t>
        </w:r>
      </w:hyperlink>
      <w:r w:rsidRPr="00352BBF">
        <w:rPr>
          <w:rFonts w:ascii="Times New Roman" w:hAnsi="Times New Roman" w:cs="Times New Roman"/>
          <w:color w:val="000000" w:themeColor="text1"/>
          <w:sz w:val="28"/>
          <w:szCs w:val="28"/>
        </w:rPr>
        <w:t xml:space="preserve"> - соответственно очередность, вид, назначение платежа.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При этом в </w:t>
      </w:r>
      <w:hyperlink w:anchor="P357" w:history="1">
        <w:r w:rsidRPr="00352BBF">
          <w:rPr>
            <w:rFonts w:ascii="Times New Roman" w:hAnsi="Times New Roman" w:cs="Times New Roman"/>
            <w:color w:val="000000" w:themeColor="text1"/>
            <w:sz w:val="28"/>
            <w:szCs w:val="28"/>
          </w:rPr>
          <w:t>графе 9</w:t>
        </w:r>
      </w:hyperlink>
      <w:r w:rsidRPr="00352BBF">
        <w:rPr>
          <w:rFonts w:ascii="Times New Roman" w:hAnsi="Times New Roman" w:cs="Times New Roman"/>
          <w:color w:val="000000" w:themeColor="text1"/>
          <w:sz w:val="28"/>
          <w:szCs w:val="28"/>
        </w:rPr>
        <w:t xml:space="preserve"> указывается назначение платежа.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При этом если </w:t>
      </w:r>
      <w:hyperlink w:anchor="P357" w:history="1">
        <w:r w:rsidRPr="00352BBF">
          <w:rPr>
            <w:rFonts w:ascii="Times New Roman" w:hAnsi="Times New Roman" w:cs="Times New Roman"/>
            <w:color w:val="000000" w:themeColor="text1"/>
            <w:sz w:val="28"/>
            <w:szCs w:val="28"/>
          </w:rPr>
          <w:t>Заявка</w:t>
        </w:r>
      </w:hyperlink>
      <w:r w:rsidRPr="00352BBF">
        <w:rPr>
          <w:rFonts w:ascii="Times New Roman" w:hAnsi="Times New Roman" w:cs="Times New Roman"/>
          <w:color w:val="000000" w:themeColor="text1"/>
          <w:sz w:val="28"/>
          <w:szCs w:val="28"/>
        </w:rPr>
        <w:t xml:space="preserve"> на кассовый расход формируется для осуществления </w:t>
      </w:r>
      <w:proofErr w:type="spellStart"/>
      <w:r w:rsidRPr="00352BBF">
        <w:rPr>
          <w:rFonts w:ascii="Times New Roman" w:hAnsi="Times New Roman" w:cs="Times New Roman"/>
          <w:color w:val="000000" w:themeColor="text1"/>
          <w:sz w:val="28"/>
          <w:szCs w:val="28"/>
        </w:rPr>
        <w:t>внебанковской</w:t>
      </w:r>
      <w:proofErr w:type="spellEnd"/>
      <w:r w:rsidRPr="00352BBF">
        <w:rPr>
          <w:rFonts w:ascii="Times New Roman" w:hAnsi="Times New Roman" w:cs="Times New Roman"/>
          <w:color w:val="000000" w:themeColor="text1"/>
          <w:sz w:val="28"/>
          <w:szCs w:val="28"/>
        </w:rPr>
        <w:t xml:space="preserve"> операции, влекущей восстановление кассового расхода по соответствующему коду бюджетной классификации, то в </w:t>
      </w:r>
      <w:hyperlink w:anchor="P357" w:history="1">
        <w:r w:rsidRPr="00352BBF">
          <w:rPr>
            <w:rFonts w:ascii="Times New Roman" w:hAnsi="Times New Roman" w:cs="Times New Roman"/>
            <w:color w:val="000000" w:themeColor="text1"/>
            <w:sz w:val="28"/>
            <w:szCs w:val="28"/>
          </w:rPr>
          <w:t>графе 9</w:t>
        </w:r>
      </w:hyperlink>
      <w:r w:rsidRPr="00352BBF">
        <w:rPr>
          <w:rFonts w:ascii="Times New Roman" w:hAnsi="Times New Roman" w:cs="Times New Roman"/>
          <w:color w:val="000000" w:themeColor="text1"/>
          <w:sz w:val="28"/>
          <w:szCs w:val="28"/>
        </w:rPr>
        <w:t xml:space="preserve"> в скобках перед текстовым примечанием указывается номер бюджетного обязательства, по которому должно пройти восстановление средств.</w:t>
      </w:r>
    </w:p>
    <w:p w:rsidR="009F6071" w:rsidRPr="00352BBF" w:rsidRDefault="00F848DD" w:rsidP="006E7EDD">
      <w:pPr>
        <w:pStyle w:val="ConsPlusNormal"/>
        <w:ind w:firstLine="540"/>
        <w:jc w:val="both"/>
        <w:rPr>
          <w:rFonts w:ascii="Times New Roman" w:hAnsi="Times New Roman" w:cs="Times New Roman"/>
          <w:color w:val="000000" w:themeColor="text1"/>
          <w:sz w:val="28"/>
          <w:szCs w:val="28"/>
        </w:rPr>
      </w:pPr>
      <w:hyperlink w:anchor="P357" w:history="1">
        <w:r w:rsidR="009F6071" w:rsidRPr="00352BBF">
          <w:rPr>
            <w:rFonts w:ascii="Times New Roman" w:hAnsi="Times New Roman" w:cs="Times New Roman"/>
            <w:color w:val="000000" w:themeColor="text1"/>
            <w:sz w:val="28"/>
            <w:szCs w:val="28"/>
          </w:rPr>
          <w:t>Раздел 2</w:t>
        </w:r>
      </w:hyperlink>
      <w:r w:rsidR="00757846">
        <w:rPr>
          <w:rFonts w:ascii="Times New Roman" w:hAnsi="Times New Roman" w:cs="Times New Roman"/>
          <w:color w:val="000000" w:themeColor="text1"/>
          <w:sz w:val="28"/>
          <w:szCs w:val="28"/>
        </w:rPr>
        <w:t>. «</w:t>
      </w:r>
      <w:r w:rsidR="009F6071" w:rsidRPr="00352BBF">
        <w:rPr>
          <w:rFonts w:ascii="Times New Roman" w:hAnsi="Times New Roman" w:cs="Times New Roman"/>
          <w:color w:val="000000" w:themeColor="text1"/>
          <w:sz w:val="28"/>
          <w:szCs w:val="28"/>
        </w:rPr>
        <w:t>Реквизиты документа-основания</w:t>
      </w:r>
      <w:r w:rsidR="00757846">
        <w:rPr>
          <w:rFonts w:ascii="Times New Roman" w:hAnsi="Times New Roman" w:cs="Times New Roman"/>
          <w:color w:val="000000" w:themeColor="text1"/>
          <w:sz w:val="28"/>
          <w:szCs w:val="28"/>
        </w:rPr>
        <w:t>»</w:t>
      </w:r>
      <w:r w:rsidR="009F6071" w:rsidRPr="00352BBF">
        <w:rPr>
          <w:rFonts w:ascii="Times New Roman" w:hAnsi="Times New Roman" w:cs="Times New Roman"/>
          <w:color w:val="000000" w:themeColor="text1"/>
          <w:sz w:val="28"/>
          <w:szCs w:val="28"/>
        </w:rPr>
        <w:t xml:space="preserve"> Заявки на кассовый расход заполняется следующим образом.</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proofErr w:type="gramStart"/>
      <w:r w:rsidRPr="00352BBF">
        <w:rPr>
          <w:rFonts w:ascii="Times New Roman" w:hAnsi="Times New Roman" w:cs="Times New Roman"/>
          <w:color w:val="000000" w:themeColor="text1"/>
          <w:sz w:val="28"/>
          <w:szCs w:val="28"/>
        </w:rPr>
        <w:t xml:space="preserve">По каждой строке в </w:t>
      </w:r>
      <w:hyperlink w:anchor="P357" w:history="1">
        <w:r w:rsidRPr="00352BBF">
          <w:rPr>
            <w:rFonts w:ascii="Times New Roman" w:hAnsi="Times New Roman" w:cs="Times New Roman"/>
            <w:color w:val="000000" w:themeColor="text1"/>
            <w:sz w:val="28"/>
            <w:szCs w:val="28"/>
          </w:rPr>
          <w:t>графах 1</w:t>
        </w:r>
      </w:hyperlink>
      <w:r w:rsidRPr="00352BBF">
        <w:rPr>
          <w:rFonts w:ascii="Times New Roman" w:hAnsi="Times New Roman" w:cs="Times New Roman"/>
          <w:color w:val="000000" w:themeColor="text1"/>
          <w:sz w:val="28"/>
          <w:szCs w:val="28"/>
        </w:rPr>
        <w:t xml:space="preserve">, </w:t>
      </w:r>
      <w:hyperlink w:anchor="P357" w:history="1">
        <w:r w:rsidRPr="00352BBF">
          <w:rPr>
            <w:rFonts w:ascii="Times New Roman" w:hAnsi="Times New Roman" w:cs="Times New Roman"/>
            <w:color w:val="000000" w:themeColor="text1"/>
            <w:sz w:val="28"/>
            <w:szCs w:val="28"/>
          </w:rPr>
          <w:t>2</w:t>
        </w:r>
      </w:hyperlink>
      <w:r w:rsidRPr="00352BBF">
        <w:rPr>
          <w:rFonts w:ascii="Times New Roman" w:hAnsi="Times New Roman" w:cs="Times New Roman"/>
          <w:color w:val="000000" w:themeColor="text1"/>
          <w:sz w:val="28"/>
          <w:szCs w:val="28"/>
        </w:rPr>
        <w:t xml:space="preserve">, </w:t>
      </w:r>
      <w:hyperlink w:anchor="P357" w:history="1">
        <w:r w:rsidRPr="00352BBF">
          <w:rPr>
            <w:rFonts w:ascii="Times New Roman" w:hAnsi="Times New Roman" w:cs="Times New Roman"/>
            <w:color w:val="000000" w:themeColor="text1"/>
            <w:sz w:val="28"/>
            <w:szCs w:val="28"/>
          </w:rPr>
          <w:t>3</w:t>
        </w:r>
      </w:hyperlink>
      <w:r w:rsidRPr="00352BBF">
        <w:rPr>
          <w:rFonts w:ascii="Times New Roman" w:hAnsi="Times New Roman" w:cs="Times New Roman"/>
          <w:color w:val="000000" w:themeColor="text1"/>
          <w:sz w:val="28"/>
          <w:szCs w:val="28"/>
        </w:rPr>
        <w:t xml:space="preserve">, </w:t>
      </w:r>
      <w:hyperlink w:anchor="P357" w:history="1">
        <w:r w:rsidRPr="00352BBF">
          <w:rPr>
            <w:rFonts w:ascii="Times New Roman" w:hAnsi="Times New Roman" w:cs="Times New Roman"/>
            <w:color w:val="000000" w:themeColor="text1"/>
            <w:sz w:val="28"/>
            <w:szCs w:val="28"/>
          </w:rPr>
          <w:t>4</w:t>
        </w:r>
      </w:hyperlink>
      <w:r w:rsidRPr="00352BBF">
        <w:rPr>
          <w:rFonts w:ascii="Times New Roman" w:hAnsi="Times New Roman" w:cs="Times New Roman"/>
          <w:color w:val="000000" w:themeColor="text1"/>
          <w:sz w:val="28"/>
          <w:szCs w:val="28"/>
        </w:rPr>
        <w:t xml:space="preserve">, </w:t>
      </w:r>
      <w:hyperlink w:anchor="P357" w:history="1">
        <w:r w:rsidRPr="00352BBF">
          <w:rPr>
            <w:rFonts w:ascii="Times New Roman" w:hAnsi="Times New Roman" w:cs="Times New Roman"/>
            <w:color w:val="000000" w:themeColor="text1"/>
            <w:sz w:val="28"/>
            <w:szCs w:val="28"/>
          </w:rPr>
          <w:t>5</w:t>
        </w:r>
      </w:hyperlink>
      <w:r w:rsidRPr="00352BBF">
        <w:rPr>
          <w:rFonts w:ascii="Times New Roman" w:hAnsi="Times New Roman" w:cs="Times New Roman"/>
          <w:color w:val="000000" w:themeColor="text1"/>
          <w:sz w:val="28"/>
          <w:szCs w:val="28"/>
        </w:rPr>
        <w:t xml:space="preserve"> указываются соответственно вид, номер, дата, предмет (краткое содержание), номер копии сканированного документа-основания (</w:t>
      </w:r>
      <w:r w:rsidR="00AD39A6">
        <w:rPr>
          <w:rFonts w:ascii="Times New Roman" w:hAnsi="Times New Roman" w:cs="Times New Roman"/>
          <w:color w:val="000000" w:themeColor="text1"/>
          <w:sz w:val="28"/>
          <w:szCs w:val="28"/>
        </w:rPr>
        <w:t>муниципальный</w:t>
      </w:r>
      <w:r w:rsidRPr="00352BBF">
        <w:rPr>
          <w:rFonts w:ascii="Times New Roman" w:hAnsi="Times New Roman" w:cs="Times New Roman"/>
          <w:color w:val="000000" w:themeColor="text1"/>
          <w:sz w:val="28"/>
          <w:szCs w:val="28"/>
        </w:rPr>
        <w:t xml:space="preserve"> контракт, договор, счет, накладная, акт выполненных работ, другое).</w:t>
      </w:r>
      <w:proofErr w:type="gramEnd"/>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Если заполняется </w:t>
      </w:r>
      <w:hyperlink w:anchor="P357" w:history="1">
        <w:r w:rsidRPr="00352BBF">
          <w:rPr>
            <w:rFonts w:ascii="Times New Roman" w:hAnsi="Times New Roman" w:cs="Times New Roman"/>
            <w:color w:val="000000" w:themeColor="text1"/>
            <w:sz w:val="28"/>
            <w:szCs w:val="28"/>
          </w:rPr>
          <w:t>раздел 2</w:t>
        </w:r>
      </w:hyperlink>
      <w:r w:rsidRPr="00352BBF">
        <w:rPr>
          <w:rFonts w:ascii="Times New Roman" w:hAnsi="Times New Roman" w:cs="Times New Roman"/>
          <w:color w:val="000000" w:themeColor="text1"/>
          <w:sz w:val="28"/>
          <w:szCs w:val="28"/>
        </w:rPr>
        <w:t xml:space="preserve">, </w:t>
      </w:r>
      <w:hyperlink w:anchor="P357" w:history="1">
        <w:r w:rsidRPr="00352BBF">
          <w:rPr>
            <w:rFonts w:ascii="Times New Roman" w:hAnsi="Times New Roman" w:cs="Times New Roman"/>
            <w:color w:val="000000" w:themeColor="text1"/>
            <w:sz w:val="28"/>
            <w:szCs w:val="28"/>
          </w:rPr>
          <w:t>раздел 4</w:t>
        </w:r>
      </w:hyperlink>
      <w:r w:rsidRPr="00352BBF">
        <w:rPr>
          <w:rFonts w:ascii="Times New Roman" w:hAnsi="Times New Roman" w:cs="Times New Roman"/>
          <w:color w:val="000000" w:themeColor="text1"/>
          <w:sz w:val="28"/>
          <w:szCs w:val="28"/>
        </w:rPr>
        <w:t xml:space="preserve"> Заявки на кассовый расход не заполняется.</w:t>
      </w:r>
    </w:p>
    <w:p w:rsidR="009F6071" w:rsidRPr="00352BBF" w:rsidRDefault="00F848DD" w:rsidP="006E7EDD">
      <w:pPr>
        <w:pStyle w:val="ConsPlusNormal"/>
        <w:ind w:firstLine="540"/>
        <w:jc w:val="both"/>
        <w:rPr>
          <w:rFonts w:ascii="Times New Roman" w:hAnsi="Times New Roman" w:cs="Times New Roman"/>
          <w:color w:val="000000" w:themeColor="text1"/>
          <w:sz w:val="28"/>
          <w:szCs w:val="28"/>
        </w:rPr>
      </w:pPr>
      <w:hyperlink w:anchor="P357" w:history="1">
        <w:r w:rsidR="009F6071" w:rsidRPr="00352BBF">
          <w:rPr>
            <w:rFonts w:ascii="Times New Roman" w:hAnsi="Times New Roman" w:cs="Times New Roman"/>
            <w:color w:val="000000" w:themeColor="text1"/>
            <w:sz w:val="28"/>
            <w:szCs w:val="28"/>
          </w:rPr>
          <w:t>Раздел 3</w:t>
        </w:r>
      </w:hyperlink>
      <w:r w:rsidR="00757846">
        <w:rPr>
          <w:rFonts w:ascii="Times New Roman" w:hAnsi="Times New Roman" w:cs="Times New Roman"/>
          <w:color w:val="000000" w:themeColor="text1"/>
          <w:sz w:val="28"/>
          <w:szCs w:val="28"/>
        </w:rPr>
        <w:t>. «</w:t>
      </w:r>
      <w:r w:rsidR="009F6071" w:rsidRPr="00352BBF">
        <w:rPr>
          <w:rFonts w:ascii="Times New Roman" w:hAnsi="Times New Roman" w:cs="Times New Roman"/>
          <w:color w:val="000000" w:themeColor="text1"/>
          <w:sz w:val="28"/>
          <w:szCs w:val="28"/>
        </w:rPr>
        <w:t>Реквизиты контрагента</w:t>
      </w:r>
      <w:r w:rsidR="00757846">
        <w:rPr>
          <w:rFonts w:ascii="Times New Roman" w:hAnsi="Times New Roman" w:cs="Times New Roman"/>
          <w:color w:val="000000" w:themeColor="text1"/>
          <w:sz w:val="28"/>
          <w:szCs w:val="28"/>
        </w:rPr>
        <w:t>»</w:t>
      </w:r>
      <w:r w:rsidR="009F6071" w:rsidRPr="00352BBF">
        <w:rPr>
          <w:rFonts w:ascii="Times New Roman" w:hAnsi="Times New Roman" w:cs="Times New Roman"/>
          <w:color w:val="000000" w:themeColor="text1"/>
          <w:sz w:val="28"/>
          <w:szCs w:val="28"/>
        </w:rPr>
        <w:t xml:space="preserve"> Заявки на кассовый расход заполняется следующим образом.</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По каждой строке указываются:</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357" w:history="1">
        <w:r w:rsidRPr="00352BBF">
          <w:rPr>
            <w:rFonts w:ascii="Times New Roman" w:hAnsi="Times New Roman" w:cs="Times New Roman"/>
            <w:color w:val="000000" w:themeColor="text1"/>
            <w:sz w:val="28"/>
            <w:szCs w:val="28"/>
          </w:rPr>
          <w:t>графах 1</w:t>
        </w:r>
      </w:hyperlink>
      <w:r w:rsidRPr="00352BBF">
        <w:rPr>
          <w:rFonts w:ascii="Times New Roman" w:hAnsi="Times New Roman" w:cs="Times New Roman"/>
          <w:color w:val="000000" w:themeColor="text1"/>
          <w:sz w:val="28"/>
          <w:szCs w:val="28"/>
        </w:rPr>
        <w:t xml:space="preserve">, </w:t>
      </w:r>
      <w:hyperlink w:anchor="P357" w:history="1">
        <w:r w:rsidRPr="00352BBF">
          <w:rPr>
            <w:rFonts w:ascii="Times New Roman" w:hAnsi="Times New Roman" w:cs="Times New Roman"/>
            <w:color w:val="000000" w:themeColor="text1"/>
            <w:sz w:val="28"/>
            <w:szCs w:val="28"/>
          </w:rPr>
          <w:t>2</w:t>
        </w:r>
      </w:hyperlink>
      <w:r w:rsidRPr="00352BBF">
        <w:rPr>
          <w:rFonts w:ascii="Times New Roman" w:hAnsi="Times New Roman" w:cs="Times New Roman"/>
          <w:color w:val="000000" w:themeColor="text1"/>
          <w:sz w:val="28"/>
          <w:szCs w:val="28"/>
        </w:rPr>
        <w:t xml:space="preserve">, </w:t>
      </w:r>
      <w:hyperlink w:anchor="P357" w:history="1">
        <w:r w:rsidRPr="00352BBF">
          <w:rPr>
            <w:rFonts w:ascii="Times New Roman" w:hAnsi="Times New Roman" w:cs="Times New Roman"/>
            <w:color w:val="000000" w:themeColor="text1"/>
            <w:sz w:val="28"/>
            <w:szCs w:val="28"/>
          </w:rPr>
          <w:t>3</w:t>
        </w:r>
      </w:hyperlink>
      <w:r w:rsidRPr="00352BBF">
        <w:rPr>
          <w:rFonts w:ascii="Times New Roman" w:hAnsi="Times New Roman" w:cs="Times New Roman"/>
          <w:color w:val="000000" w:themeColor="text1"/>
          <w:sz w:val="28"/>
          <w:szCs w:val="28"/>
        </w:rPr>
        <w:t xml:space="preserve">, </w:t>
      </w:r>
      <w:hyperlink w:anchor="P357" w:history="1">
        <w:r w:rsidRPr="00352BBF">
          <w:rPr>
            <w:rFonts w:ascii="Times New Roman" w:hAnsi="Times New Roman" w:cs="Times New Roman"/>
            <w:color w:val="000000" w:themeColor="text1"/>
            <w:sz w:val="28"/>
            <w:szCs w:val="28"/>
          </w:rPr>
          <w:t>4</w:t>
        </w:r>
      </w:hyperlink>
      <w:r w:rsidRPr="00352BBF">
        <w:rPr>
          <w:rFonts w:ascii="Times New Roman" w:hAnsi="Times New Roman" w:cs="Times New Roman"/>
          <w:color w:val="000000" w:themeColor="text1"/>
          <w:sz w:val="28"/>
          <w:szCs w:val="28"/>
        </w:rPr>
        <w:t xml:space="preserve">, </w:t>
      </w:r>
      <w:hyperlink w:anchor="P357" w:history="1">
        <w:r w:rsidRPr="00352BBF">
          <w:rPr>
            <w:rFonts w:ascii="Times New Roman" w:hAnsi="Times New Roman" w:cs="Times New Roman"/>
            <w:color w:val="000000" w:themeColor="text1"/>
            <w:sz w:val="28"/>
            <w:szCs w:val="28"/>
          </w:rPr>
          <w:t>5</w:t>
        </w:r>
      </w:hyperlink>
      <w:r w:rsidRPr="00352BBF">
        <w:rPr>
          <w:rFonts w:ascii="Times New Roman" w:hAnsi="Times New Roman" w:cs="Times New Roman"/>
          <w:color w:val="000000" w:themeColor="text1"/>
          <w:sz w:val="28"/>
          <w:szCs w:val="28"/>
        </w:rPr>
        <w:t xml:space="preserve"> - соответственно наименование (фамилия, имя, отчество - для физического лица), ИНН, КПП, номер лицевого счета, номер банковского счета контрагента.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Лицевой счет контрагента указывается в </w:t>
      </w:r>
      <w:hyperlink w:anchor="P357" w:history="1">
        <w:r w:rsidRPr="00352BBF">
          <w:rPr>
            <w:rFonts w:ascii="Times New Roman" w:hAnsi="Times New Roman" w:cs="Times New Roman"/>
            <w:color w:val="000000" w:themeColor="text1"/>
            <w:sz w:val="28"/>
            <w:szCs w:val="28"/>
          </w:rPr>
          <w:t>графе 4</w:t>
        </w:r>
      </w:hyperlink>
      <w:r w:rsidRPr="00352BBF">
        <w:rPr>
          <w:rFonts w:ascii="Times New Roman" w:hAnsi="Times New Roman" w:cs="Times New Roman"/>
          <w:color w:val="000000" w:themeColor="text1"/>
          <w:sz w:val="28"/>
          <w:szCs w:val="28"/>
        </w:rPr>
        <w:t xml:space="preserve"> в случае, если контрагент является участником бюджетного процесса, лицевой счет которого открыт </w:t>
      </w:r>
      <w:r w:rsidR="0093224C">
        <w:rPr>
          <w:rFonts w:ascii="Times New Roman" w:hAnsi="Times New Roman" w:cs="Times New Roman"/>
          <w:color w:val="000000" w:themeColor="text1"/>
          <w:sz w:val="28"/>
          <w:szCs w:val="28"/>
        </w:rPr>
        <w:t>в Поселении</w:t>
      </w:r>
      <w:r w:rsidRPr="00352BBF">
        <w:rPr>
          <w:rFonts w:ascii="Times New Roman" w:hAnsi="Times New Roman" w:cs="Times New Roman"/>
          <w:color w:val="000000" w:themeColor="text1"/>
          <w:sz w:val="28"/>
          <w:szCs w:val="28"/>
        </w:rPr>
        <w:t>;</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357" w:history="1">
        <w:r w:rsidRPr="00352BBF">
          <w:rPr>
            <w:rFonts w:ascii="Times New Roman" w:hAnsi="Times New Roman" w:cs="Times New Roman"/>
            <w:color w:val="000000" w:themeColor="text1"/>
            <w:sz w:val="28"/>
            <w:szCs w:val="28"/>
          </w:rPr>
          <w:t>графах 6</w:t>
        </w:r>
      </w:hyperlink>
      <w:r w:rsidRPr="00352BBF">
        <w:rPr>
          <w:rFonts w:ascii="Times New Roman" w:hAnsi="Times New Roman" w:cs="Times New Roman"/>
          <w:color w:val="000000" w:themeColor="text1"/>
          <w:sz w:val="28"/>
          <w:szCs w:val="28"/>
        </w:rPr>
        <w:t xml:space="preserve">, </w:t>
      </w:r>
      <w:hyperlink w:anchor="P357" w:history="1">
        <w:r w:rsidRPr="00352BBF">
          <w:rPr>
            <w:rFonts w:ascii="Times New Roman" w:hAnsi="Times New Roman" w:cs="Times New Roman"/>
            <w:color w:val="000000" w:themeColor="text1"/>
            <w:sz w:val="28"/>
            <w:szCs w:val="28"/>
          </w:rPr>
          <w:t>7</w:t>
        </w:r>
      </w:hyperlink>
      <w:r w:rsidRPr="00352BBF">
        <w:rPr>
          <w:rFonts w:ascii="Times New Roman" w:hAnsi="Times New Roman" w:cs="Times New Roman"/>
          <w:color w:val="000000" w:themeColor="text1"/>
          <w:sz w:val="28"/>
          <w:szCs w:val="28"/>
        </w:rPr>
        <w:t xml:space="preserve">, </w:t>
      </w:r>
      <w:hyperlink w:anchor="P357" w:history="1">
        <w:r w:rsidRPr="00352BBF">
          <w:rPr>
            <w:rFonts w:ascii="Times New Roman" w:hAnsi="Times New Roman" w:cs="Times New Roman"/>
            <w:color w:val="000000" w:themeColor="text1"/>
            <w:sz w:val="28"/>
            <w:szCs w:val="28"/>
          </w:rPr>
          <w:t>8</w:t>
        </w:r>
      </w:hyperlink>
      <w:r w:rsidRPr="00352BBF">
        <w:rPr>
          <w:rFonts w:ascii="Times New Roman" w:hAnsi="Times New Roman" w:cs="Times New Roman"/>
          <w:color w:val="000000" w:themeColor="text1"/>
          <w:sz w:val="28"/>
          <w:szCs w:val="28"/>
        </w:rPr>
        <w:t xml:space="preserve"> - наименование, БИК, номер корреспондентского счета банка, в котором открыт счет контрагента.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357" w:history="1">
        <w:r w:rsidRPr="00352BBF">
          <w:rPr>
            <w:rFonts w:ascii="Times New Roman" w:hAnsi="Times New Roman" w:cs="Times New Roman"/>
            <w:color w:val="000000" w:themeColor="text1"/>
            <w:sz w:val="28"/>
            <w:szCs w:val="28"/>
          </w:rPr>
          <w:t>разделе 3</w:t>
        </w:r>
      </w:hyperlink>
      <w:r w:rsidRPr="00352BBF">
        <w:rPr>
          <w:rFonts w:ascii="Times New Roman" w:hAnsi="Times New Roman" w:cs="Times New Roman"/>
          <w:color w:val="000000" w:themeColor="text1"/>
          <w:sz w:val="28"/>
          <w:szCs w:val="28"/>
        </w:rPr>
        <w:t xml:space="preserve"> указываются реквизиты контрагента, которому перечисляются средства в соответствии с данной Заявкой на кассовый расход, либо реквизиты иного получателя бюджетных средств и его счета в </w:t>
      </w:r>
      <w:r w:rsidRPr="00352BBF">
        <w:rPr>
          <w:rFonts w:ascii="Times New Roman" w:hAnsi="Times New Roman" w:cs="Times New Roman"/>
          <w:color w:val="000000" w:themeColor="text1"/>
          <w:sz w:val="28"/>
          <w:szCs w:val="28"/>
        </w:rPr>
        <w:lastRenderedPageBreak/>
        <w:t>банке.</w:t>
      </w:r>
    </w:p>
    <w:p w:rsidR="009F6071" w:rsidRPr="00352BBF" w:rsidRDefault="00F848DD" w:rsidP="006E7EDD">
      <w:pPr>
        <w:pStyle w:val="ConsPlusNormal"/>
        <w:ind w:firstLine="540"/>
        <w:jc w:val="both"/>
        <w:rPr>
          <w:rFonts w:ascii="Times New Roman" w:hAnsi="Times New Roman" w:cs="Times New Roman"/>
          <w:color w:val="000000" w:themeColor="text1"/>
          <w:sz w:val="28"/>
          <w:szCs w:val="28"/>
        </w:rPr>
      </w:pPr>
      <w:hyperlink w:anchor="P357" w:history="1">
        <w:r w:rsidR="009F6071" w:rsidRPr="00352BBF">
          <w:rPr>
            <w:rFonts w:ascii="Times New Roman" w:hAnsi="Times New Roman" w:cs="Times New Roman"/>
            <w:color w:val="000000" w:themeColor="text1"/>
            <w:sz w:val="28"/>
            <w:szCs w:val="28"/>
          </w:rPr>
          <w:t>Раздел 4</w:t>
        </w:r>
      </w:hyperlink>
      <w:r w:rsidR="00757846">
        <w:rPr>
          <w:rFonts w:ascii="Times New Roman" w:hAnsi="Times New Roman" w:cs="Times New Roman"/>
          <w:color w:val="000000" w:themeColor="text1"/>
          <w:sz w:val="28"/>
          <w:szCs w:val="28"/>
        </w:rPr>
        <w:t>. «</w:t>
      </w:r>
      <w:r w:rsidR="009F6071" w:rsidRPr="00352BBF">
        <w:rPr>
          <w:rFonts w:ascii="Times New Roman" w:hAnsi="Times New Roman" w:cs="Times New Roman"/>
          <w:color w:val="000000" w:themeColor="text1"/>
          <w:sz w:val="28"/>
          <w:szCs w:val="28"/>
        </w:rPr>
        <w:t>Реквизиты налоговых платежей</w:t>
      </w:r>
      <w:r w:rsidR="00757846">
        <w:rPr>
          <w:rFonts w:ascii="Times New Roman" w:hAnsi="Times New Roman" w:cs="Times New Roman"/>
          <w:color w:val="000000" w:themeColor="text1"/>
          <w:sz w:val="28"/>
          <w:szCs w:val="28"/>
        </w:rPr>
        <w:t>»</w:t>
      </w:r>
      <w:r w:rsidR="009F6071" w:rsidRPr="00352BBF">
        <w:rPr>
          <w:rFonts w:ascii="Times New Roman" w:hAnsi="Times New Roman" w:cs="Times New Roman"/>
          <w:color w:val="000000" w:themeColor="text1"/>
          <w:sz w:val="28"/>
          <w:szCs w:val="28"/>
        </w:rPr>
        <w:t xml:space="preserve"> Заявки на кассовый расход заполняется следующим образом.</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По каждой строке указываются:</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357" w:history="1">
        <w:r w:rsidRPr="00352BBF">
          <w:rPr>
            <w:rFonts w:ascii="Times New Roman" w:hAnsi="Times New Roman" w:cs="Times New Roman"/>
            <w:color w:val="000000" w:themeColor="text1"/>
            <w:sz w:val="28"/>
            <w:szCs w:val="28"/>
          </w:rPr>
          <w:t>графе 1</w:t>
        </w:r>
      </w:hyperlink>
      <w:r w:rsidRPr="00352BBF">
        <w:rPr>
          <w:rFonts w:ascii="Times New Roman" w:hAnsi="Times New Roman" w:cs="Times New Roman"/>
          <w:color w:val="000000" w:themeColor="text1"/>
          <w:sz w:val="28"/>
          <w:szCs w:val="28"/>
        </w:rPr>
        <w:t xml:space="preserve"> - статус налогоплательщика;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357" w:history="1">
        <w:r w:rsidRPr="00352BBF">
          <w:rPr>
            <w:rFonts w:ascii="Times New Roman" w:hAnsi="Times New Roman" w:cs="Times New Roman"/>
            <w:color w:val="000000" w:themeColor="text1"/>
            <w:sz w:val="28"/>
            <w:szCs w:val="28"/>
          </w:rPr>
          <w:t>графах 2</w:t>
        </w:r>
      </w:hyperlink>
      <w:r w:rsidRPr="00352BBF">
        <w:rPr>
          <w:rFonts w:ascii="Times New Roman" w:hAnsi="Times New Roman" w:cs="Times New Roman"/>
          <w:color w:val="000000" w:themeColor="text1"/>
          <w:sz w:val="28"/>
          <w:szCs w:val="28"/>
        </w:rPr>
        <w:t xml:space="preserve">, </w:t>
      </w:r>
      <w:hyperlink w:anchor="P357" w:history="1">
        <w:r w:rsidRPr="00352BBF">
          <w:rPr>
            <w:rFonts w:ascii="Times New Roman" w:hAnsi="Times New Roman" w:cs="Times New Roman"/>
            <w:color w:val="000000" w:themeColor="text1"/>
            <w:sz w:val="28"/>
            <w:szCs w:val="28"/>
          </w:rPr>
          <w:t>3</w:t>
        </w:r>
      </w:hyperlink>
      <w:r w:rsidRPr="00352BBF">
        <w:rPr>
          <w:rFonts w:ascii="Times New Roman" w:hAnsi="Times New Roman" w:cs="Times New Roman"/>
          <w:color w:val="000000" w:themeColor="text1"/>
          <w:sz w:val="28"/>
          <w:szCs w:val="28"/>
        </w:rPr>
        <w:t xml:space="preserve"> - соответственно коды бюджетной классификации и коды по </w:t>
      </w:r>
      <w:hyperlink r:id="rId18" w:history="1">
        <w:r w:rsidRPr="00352BBF">
          <w:rPr>
            <w:rFonts w:ascii="Times New Roman" w:hAnsi="Times New Roman" w:cs="Times New Roman"/>
            <w:color w:val="000000" w:themeColor="text1"/>
            <w:sz w:val="28"/>
            <w:szCs w:val="28"/>
          </w:rPr>
          <w:t>Общероссийскому классификатору</w:t>
        </w:r>
      </w:hyperlink>
      <w:r w:rsidRPr="00352BBF">
        <w:rPr>
          <w:rFonts w:ascii="Times New Roman" w:hAnsi="Times New Roman" w:cs="Times New Roman"/>
          <w:color w:val="000000" w:themeColor="text1"/>
          <w:sz w:val="28"/>
          <w:szCs w:val="28"/>
        </w:rPr>
        <w:t xml:space="preserve"> территорий муниципальных образований (далее - коды ОКТМО);</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357" w:history="1">
        <w:r w:rsidRPr="00352BBF">
          <w:rPr>
            <w:rFonts w:ascii="Times New Roman" w:hAnsi="Times New Roman" w:cs="Times New Roman"/>
            <w:color w:val="000000" w:themeColor="text1"/>
            <w:sz w:val="28"/>
            <w:szCs w:val="28"/>
          </w:rPr>
          <w:t>графах 4</w:t>
        </w:r>
      </w:hyperlink>
      <w:r w:rsidRPr="00352BBF">
        <w:rPr>
          <w:rFonts w:ascii="Times New Roman" w:hAnsi="Times New Roman" w:cs="Times New Roman"/>
          <w:color w:val="000000" w:themeColor="text1"/>
          <w:sz w:val="28"/>
          <w:szCs w:val="28"/>
        </w:rPr>
        <w:t xml:space="preserve">, </w:t>
      </w:r>
      <w:hyperlink w:anchor="P357" w:history="1">
        <w:r w:rsidRPr="00352BBF">
          <w:rPr>
            <w:rFonts w:ascii="Times New Roman" w:hAnsi="Times New Roman" w:cs="Times New Roman"/>
            <w:color w:val="000000" w:themeColor="text1"/>
            <w:sz w:val="28"/>
            <w:szCs w:val="28"/>
          </w:rPr>
          <w:t>8</w:t>
        </w:r>
      </w:hyperlink>
      <w:r w:rsidRPr="00352BBF">
        <w:rPr>
          <w:rFonts w:ascii="Times New Roman" w:hAnsi="Times New Roman" w:cs="Times New Roman"/>
          <w:color w:val="000000" w:themeColor="text1"/>
          <w:sz w:val="28"/>
          <w:szCs w:val="28"/>
        </w:rPr>
        <w:t xml:space="preserve"> - соответственно основание и тип платежа;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357" w:history="1">
        <w:r w:rsidRPr="00352BBF">
          <w:rPr>
            <w:rFonts w:ascii="Times New Roman" w:hAnsi="Times New Roman" w:cs="Times New Roman"/>
            <w:color w:val="000000" w:themeColor="text1"/>
            <w:sz w:val="28"/>
            <w:szCs w:val="28"/>
          </w:rPr>
          <w:t>графе 5</w:t>
        </w:r>
      </w:hyperlink>
      <w:r w:rsidRPr="00352BBF">
        <w:rPr>
          <w:rFonts w:ascii="Times New Roman" w:hAnsi="Times New Roman" w:cs="Times New Roman"/>
          <w:color w:val="000000" w:themeColor="text1"/>
          <w:sz w:val="28"/>
          <w:szCs w:val="28"/>
        </w:rPr>
        <w:t xml:space="preserve"> - период времени, за который исчисляется сумма налога, подлежащая уплате;</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357" w:history="1">
        <w:r w:rsidRPr="00352BBF">
          <w:rPr>
            <w:rFonts w:ascii="Times New Roman" w:hAnsi="Times New Roman" w:cs="Times New Roman"/>
            <w:color w:val="000000" w:themeColor="text1"/>
            <w:sz w:val="28"/>
            <w:szCs w:val="28"/>
          </w:rPr>
          <w:t>графах 6</w:t>
        </w:r>
      </w:hyperlink>
      <w:r w:rsidRPr="00352BBF">
        <w:rPr>
          <w:rFonts w:ascii="Times New Roman" w:hAnsi="Times New Roman" w:cs="Times New Roman"/>
          <w:color w:val="000000" w:themeColor="text1"/>
          <w:sz w:val="28"/>
          <w:szCs w:val="28"/>
        </w:rPr>
        <w:t xml:space="preserve">, </w:t>
      </w:r>
      <w:hyperlink w:anchor="P357" w:history="1">
        <w:r w:rsidRPr="00352BBF">
          <w:rPr>
            <w:rFonts w:ascii="Times New Roman" w:hAnsi="Times New Roman" w:cs="Times New Roman"/>
            <w:color w:val="000000" w:themeColor="text1"/>
            <w:sz w:val="28"/>
            <w:szCs w:val="28"/>
          </w:rPr>
          <w:t>7</w:t>
        </w:r>
      </w:hyperlink>
      <w:r w:rsidRPr="00352BBF">
        <w:rPr>
          <w:rFonts w:ascii="Times New Roman" w:hAnsi="Times New Roman" w:cs="Times New Roman"/>
          <w:color w:val="000000" w:themeColor="text1"/>
          <w:sz w:val="28"/>
          <w:szCs w:val="28"/>
        </w:rPr>
        <w:t xml:space="preserve"> - соответственно номер и дата документа-основания на перечисление средств в оплату налоговых платежей.</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Если заполняется </w:t>
      </w:r>
      <w:hyperlink w:anchor="P357" w:history="1">
        <w:r w:rsidRPr="00352BBF">
          <w:rPr>
            <w:rFonts w:ascii="Times New Roman" w:hAnsi="Times New Roman" w:cs="Times New Roman"/>
            <w:color w:val="000000" w:themeColor="text1"/>
            <w:sz w:val="28"/>
            <w:szCs w:val="28"/>
          </w:rPr>
          <w:t>раздел 4</w:t>
        </w:r>
      </w:hyperlink>
      <w:r w:rsidRPr="00352BBF">
        <w:rPr>
          <w:rFonts w:ascii="Times New Roman" w:hAnsi="Times New Roman" w:cs="Times New Roman"/>
          <w:color w:val="000000" w:themeColor="text1"/>
          <w:sz w:val="28"/>
          <w:szCs w:val="28"/>
        </w:rPr>
        <w:t xml:space="preserve">, </w:t>
      </w:r>
      <w:hyperlink w:anchor="P357" w:history="1">
        <w:r w:rsidRPr="00352BBF">
          <w:rPr>
            <w:rFonts w:ascii="Times New Roman" w:hAnsi="Times New Roman" w:cs="Times New Roman"/>
            <w:color w:val="000000" w:themeColor="text1"/>
            <w:sz w:val="28"/>
            <w:szCs w:val="28"/>
          </w:rPr>
          <w:t>раздел 2</w:t>
        </w:r>
      </w:hyperlink>
      <w:r w:rsidRPr="00352BBF">
        <w:rPr>
          <w:rFonts w:ascii="Times New Roman" w:hAnsi="Times New Roman" w:cs="Times New Roman"/>
          <w:color w:val="000000" w:themeColor="text1"/>
          <w:sz w:val="28"/>
          <w:szCs w:val="28"/>
        </w:rPr>
        <w:t xml:space="preserve"> Заявки на кассовый расход не заполняется.</w:t>
      </w:r>
    </w:p>
    <w:p w:rsidR="009F6071" w:rsidRPr="00352BBF" w:rsidRDefault="00F848DD" w:rsidP="006E7EDD">
      <w:pPr>
        <w:pStyle w:val="ConsPlusNormal"/>
        <w:ind w:firstLine="540"/>
        <w:jc w:val="both"/>
        <w:rPr>
          <w:rFonts w:ascii="Times New Roman" w:hAnsi="Times New Roman" w:cs="Times New Roman"/>
          <w:color w:val="000000" w:themeColor="text1"/>
          <w:sz w:val="28"/>
          <w:szCs w:val="28"/>
        </w:rPr>
      </w:pPr>
      <w:hyperlink w:anchor="P357" w:history="1">
        <w:r w:rsidR="009F6071" w:rsidRPr="00352BBF">
          <w:rPr>
            <w:rFonts w:ascii="Times New Roman" w:hAnsi="Times New Roman" w:cs="Times New Roman"/>
            <w:color w:val="000000" w:themeColor="text1"/>
            <w:sz w:val="28"/>
            <w:szCs w:val="28"/>
          </w:rPr>
          <w:t>Раздел 5</w:t>
        </w:r>
      </w:hyperlink>
      <w:r w:rsidR="00757846">
        <w:rPr>
          <w:rFonts w:ascii="Times New Roman" w:hAnsi="Times New Roman" w:cs="Times New Roman"/>
          <w:color w:val="000000" w:themeColor="text1"/>
          <w:sz w:val="28"/>
          <w:szCs w:val="28"/>
        </w:rPr>
        <w:t>. «</w:t>
      </w:r>
      <w:r w:rsidR="009F6071" w:rsidRPr="00352BBF">
        <w:rPr>
          <w:rFonts w:ascii="Times New Roman" w:hAnsi="Times New Roman" w:cs="Times New Roman"/>
          <w:color w:val="000000" w:themeColor="text1"/>
          <w:sz w:val="28"/>
          <w:szCs w:val="28"/>
        </w:rPr>
        <w:t>Расшифровка заявки на кассовый расход</w:t>
      </w:r>
      <w:r w:rsidR="00757846">
        <w:rPr>
          <w:rFonts w:ascii="Times New Roman" w:hAnsi="Times New Roman" w:cs="Times New Roman"/>
          <w:color w:val="000000" w:themeColor="text1"/>
          <w:sz w:val="28"/>
          <w:szCs w:val="28"/>
        </w:rPr>
        <w:t>»</w:t>
      </w:r>
      <w:r w:rsidR="009F6071" w:rsidRPr="00352BBF">
        <w:rPr>
          <w:rFonts w:ascii="Times New Roman" w:hAnsi="Times New Roman" w:cs="Times New Roman"/>
          <w:color w:val="000000" w:themeColor="text1"/>
          <w:sz w:val="28"/>
          <w:szCs w:val="28"/>
        </w:rPr>
        <w:t xml:space="preserve"> Заявки на кассовый расход заполняется следующим образом.</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По каждой строке указывается:</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357" w:history="1">
        <w:r w:rsidRPr="00352BBF">
          <w:rPr>
            <w:rFonts w:ascii="Times New Roman" w:hAnsi="Times New Roman" w:cs="Times New Roman"/>
            <w:color w:val="000000" w:themeColor="text1"/>
            <w:sz w:val="28"/>
            <w:szCs w:val="28"/>
          </w:rPr>
          <w:t>графе 1</w:t>
        </w:r>
      </w:hyperlink>
      <w:r w:rsidRPr="00352BBF">
        <w:rPr>
          <w:rFonts w:ascii="Times New Roman" w:hAnsi="Times New Roman" w:cs="Times New Roman"/>
          <w:color w:val="000000" w:themeColor="text1"/>
          <w:sz w:val="28"/>
          <w:szCs w:val="28"/>
        </w:rPr>
        <w:t xml:space="preserve"> - уникальный идентификатор начислений (УИН) в случае его наличия;</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357" w:history="1">
        <w:r w:rsidRPr="00352BBF">
          <w:rPr>
            <w:rFonts w:ascii="Times New Roman" w:hAnsi="Times New Roman" w:cs="Times New Roman"/>
            <w:color w:val="000000" w:themeColor="text1"/>
            <w:sz w:val="28"/>
            <w:szCs w:val="28"/>
          </w:rPr>
          <w:t>графе 2</w:t>
        </w:r>
      </w:hyperlink>
      <w:r w:rsidRPr="00352BBF">
        <w:rPr>
          <w:rFonts w:ascii="Times New Roman" w:hAnsi="Times New Roman" w:cs="Times New Roman"/>
          <w:color w:val="000000" w:themeColor="text1"/>
          <w:sz w:val="28"/>
          <w:szCs w:val="28"/>
        </w:rPr>
        <w:t xml:space="preserve"> - по каждому виду средств, кроме средств, поступающих во временное распоряжение учреждения, указываются коды бюджетной классификации, по которым должны быть произведены выплаты:</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для расходов коды указываются по классификации расходов бюджетов;</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для источников финансирования дефицита бюджета коды указываются по классификации источников финансирования дефицита бюджетов;</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proofErr w:type="gramStart"/>
      <w:r w:rsidRPr="00352BBF">
        <w:rPr>
          <w:rFonts w:ascii="Times New Roman" w:hAnsi="Times New Roman" w:cs="Times New Roman"/>
          <w:color w:val="000000" w:themeColor="text1"/>
          <w:sz w:val="28"/>
          <w:szCs w:val="28"/>
        </w:rPr>
        <w:t xml:space="preserve">в </w:t>
      </w:r>
      <w:hyperlink w:anchor="P357" w:history="1">
        <w:r w:rsidRPr="00352BBF">
          <w:rPr>
            <w:rFonts w:ascii="Times New Roman" w:hAnsi="Times New Roman" w:cs="Times New Roman"/>
            <w:color w:val="000000" w:themeColor="text1"/>
            <w:sz w:val="28"/>
            <w:szCs w:val="28"/>
          </w:rPr>
          <w:t>графе 4</w:t>
        </w:r>
      </w:hyperlink>
      <w:r w:rsidRPr="00352BBF">
        <w:rPr>
          <w:rFonts w:ascii="Times New Roman" w:hAnsi="Times New Roman" w:cs="Times New Roman"/>
          <w:color w:val="000000" w:themeColor="text1"/>
          <w:sz w:val="28"/>
          <w:szCs w:val="28"/>
        </w:rPr>
        <w:t xml:space="preserve"> - коды бюджетной классификации, по которым должно осуществляться зачисление средств, перечисляемых в соответствии с данной Заявкой на кассовый расход; в случае, если получателем платежа является другой участник бюджетного процесса, лицевой счет получателя бюджетных средств которого открыт в </w:t>
      </w:r>
      <w:r w:rsidR="005D186B">
        <w:rPr>
          <w:rFonts w:ascii="Times New Roman" w:hAnsi="Times New Roman" w:cs="Times New Roman"/>
          <w:color w:val="000000" w:themeColor="text1"/>
          <w:sz w:val="28"/>
          <w:szCs w:val="28"/>
        </w:rPr>
        <w:t>Поселении</w:t>
      </w:r>
      <w:r w:rsidRPr="00352BBF">
        <w:rPr>
          <w:rFonts w:ascii="Times New Roman" w:hAnsi="Times New Roman" w:cs="Times New Roman"/>
          <w:color w:val="000000" w:themeColor="text1"/>
          <w:sz w:val="28"/>
          <w:szCs w:val="28"/>
        </w:rPr>
        <w:t>;</w:t>
      </w:r>
      <w:proofErr w:type="gramEnd"/>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357" w:history="1">
        <w:r w:rsidRPr="00352BBF">
          <w:rPr>
            <w:rFonts w:ascii="Times New Roman" w:hAnsi="Times New Roman" w:cs="Times New Roman"/>
            <w:color w:val="000000" w:themeColor="text1"/>
            <w:sz w:val="28"/>
            <w:szCs w:val="28"/>
          </w:rPr>
          <w:t>графах 6</w:t>
        </w:r>
      </w:hyperlink>
      <w:r w:rsidRPr="00352BBF">
        <w:rPr>
          <w:rFonts w:ascii="Times New Roman" w:hAnsi="Times New Roman" w:cs="Times New Roman"/>
          <w:color w:val="000000" w:themeColor="text1"/>
          <w:sz w:val="28"/>
          <w:szCs w:val="28"/>
        </w:rPr>
        <w:t xml:space="preserve">, </w:t>
      </w:r>
      <w:hyperlink w:anchor="P357" w:history="1">
        <w:r w:rsidRPr="00352BBF">
          <w:rPr>
            <w:rFonts w:ascii="Times New Roman" w:hAnsi="Times New Roman" w:cs="Times New Roman"/>
            <w:color w:val="000000" w:themeColor="text1"/>
            <w:sz w:val="28"/>
            <w:szCs w:val="28"/>
          </w:rPr>
          <w:t>7</w:t>
        </w:r>
      </w:hyperlink>
      <w:r w:rsidRPr="00352BBF">
        <w:rPr>
          <w:rFonts w:ascii="Times New Roman" w:hAnsi="Times New Roman" w:cs="Times New Roman"/>
          <w:color w:val="000000" w:themeColor="text1"/>
          <w:sz w:val="28"/>
          <w:szCs w:val="28"/>
        </w:rPr>
        <w:t xml:space="preserve"> - соответственно сумма в валюте Заявки на кассовый расход и сумма в валюте Российской Федерации по соответствующим кодам бюджетной классификации;</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357" w:history="1">
        <w:r w:rsidRPr="00352BBF">
          <w:rPr>
            <w:rFonts w:ascii="Times New Roman" w:hAnsi="Times New Roman" w:cs="Times New Roman"/>
            <w:color w:val="000000" w:themeColor="text1"/>
            <w:sz w:val="28"/>
            <w:szCs w:val="28"/>
          </w:rPr>
          <w:t>графе 8</w:t>
        </w:r>
      </w:hyperlink>
      <w:r w:rsidRPr="00352BBF">
        <w:rPr>
          <w:rFonts w:ascii="Times New Roman" w:hAnsi="Times New Roman" w:cs="Times New Roman"/>
          <w:color w:val="000000" w:themeColor="text1"/>
          <w:sz w:val="28"/>
          <w:szCs w:val="28"/>
        </w:rPr>
        <w:t xml:space="preserve"> - назначение платежа по соответствующему коду бюджетной классификации в соответствии с документом-основанием, подтверждающим возникновение денежного обязательства. </w:t>
      </w:r>
      <w:hyperlink w:anchor="P357" w:history="1">
        <w:r w:rsidRPr="00352BBF">
          <w:rPr>
            <w:rFonts w:ascii="Times New Roman" w:hAnsi="Times New Roman" w:cs="Times New Roman"/>
            <w:color w:val="000000" w:themeColor="text1"/>
            <w:sz w:val="28"/>
            <w:szCs w:val="28"/>
          </w:rPr>
          <w:t>Графа 8</w:t>
        </w:r>
      </w:hyperlink>
      <w:r w:rsidRPr="00352BBF">
        <w:rPr>
          <w:rFonts w:ascii="Times New Roman" w:hAnsi="Times New Roman" w:cs="Times New Roman"/>
          <w:color w:val="000000" w:themeColor="text1"/>
          <w:sz w:val="28"/>
          <w:szCs w:val="28"/>
        </w:rPr>
        <w:t xml:space="preserve"> заполняется, если назначение платежа меняется в зависимости от кода бюджетной классификации или сумм, указанных в Заявке на кассовый расход;</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357" w:history="1">
        <w:r w:rsidRPr="00352BBF">
          <w:rPr>
            <w:rFonts w:ascii="Times New Roman" w:hAnsi="Times New Roman" w:cs="Times New Roman"/>
            <w:color w:val="000000" w:themeColor="text1"/>
            <w:sz w:val="28"/>
            <w:szCs w:val="28"/>
          </w:rPr>
          <w:t>графе 9</w:t>
        </w:r>
      </w:hyperlink>
      <w:r w:rsidR="00757846">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Учетный номер обязательства</w:t>
      </w:r>
      <w:r w:rsidR="00757846">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 xml:space="preserve"> указывается номер обязательства, присвоенный </w:t>
      </w:r>
      <w:r w:rsidR="005D186B">
        <w:rPr>
          <w:rFonts w:ascii="Times New Roman" w:hAnsi="Times New Roman" w:cs="Times New Roman"/>
          <w:color w:val="000000" w:themeColor="text1"/>
          <w:sz w:val="28"/>
          <w:szCs w:val="28"/>
        </w:rPr>
        <w:t>Поселением</w:t>
      </w:r>
      <w:r w:rsidRPr="00352BBF">
        <w:rPr>
          <w:rFonts w:ascii="Times New Roman" w:hAnsi="Times New Roman" w:cs="Times New Roman"/>
          <w:color w:val="000000" w:themeColor="text1"/>
          <w:sz w:val="28"/>
          <w:szCs w:val="28"/>
        </w:rPr>
        <w:t xml:space="preserve"> обязательству при постановке его на учет. При этом учетный номер обязательства должен соответствовать номеру бюджетного обязательства, учтенному на лицевом счете получателя бюджетных средств, для исполнения которого формируется </w:t>
      </w:r>
      <w:hyperlink w:anchor="P357" w:history="1">
        <w:r w:rsidRPr="00352BBF">
          <w:rPr>
            <w:rFonts w:ascii="Times New Roman" w:hAnsi="Times New Roman" w:cs="Times New Roman"/>
            <w:color w:val="000000" w:themeColor="text1"/>
            <w:sz w:val="28"/>
            <w:szCs w:val="28"/>
          </w:rPr>
          <w:t>Заявка</w:t>
        </w:r>
      </w:hyperlink>
      <w:r w:rsidRPr="00352BBF">
        <w:rPr>
          <w:rFonts w:ascii="Times New Roman" w:hAnsi="Times New Roman" w:cs="Times New Roman"/>
          <w:color w:val="000000" w:themeColor="text1"/>
          <w:sz w:val="28"/>
          <w:szCs w:val="28"/>
        </w:rPr>
        <w:t xml:space="preserve"> на кассовый расход. В случае первичного присвоения номера обязательству при </w:t>
      </w:r>
      <w:r w:rsidRPr="00352BBF">
        <w:rPr>
          <w:rFonts w:ascii="Times New Roman" w:hAnsi="Times New Roman" w:cs="Times New Roman"/>
          <w:color w:val="000000" w:themeColor="text1"/>
          <w:sz w:val="28"/>
          <w:szCs w:val="28"/>
        </w:rPr>
        <w:lastRenderedPageBreak/>
        <w:t xml:space="preserve">регистрации Заявки на кассовый расход (без предварительной регистрации самого бюджетного обязательства) данное поле заполняется </w:t>
      </w:r>
      <w:r w:rsidR="005D186B">
        <w:rPr>
          <w:rFonts w:ascii="Times New Roman" w:hAnsi="Times New Roman" w:cs="Times New Roman"/>
          <w:color w:val="000000" w:themeColor="text1"/>
          <w:sz w:val="28"/>
          <w:szCs w:val="28"/>
        </w:rPr>
        <w:t>Поселением</w:t>
      </w:r>
      <w:r w:rsidRPr="00352BBF">
        <w:rPr>
          <w:rFonts w:ascii="Times New Roman" w:hAnsi="Times New Roman" w:cs="Times New Roman"/>
          <w:color w:val="000000" w:themeColor="text1"/>
          <w:sz w:val="28"/>
          <w:szCs w:val="28"/>
        </w:rPr>
        <w:t>;</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357" w:history="1">
        <w:r w:rsidRPr="00352BBF">
          <w:rPr>
            <w:rFonts w:ascii="Times New Roman" w:hAnsi="Times New Roman" w:cs="Times New Roman"/>
            <w:color w:val="000000" w:themeColor="text1"/>
            <w:sz w:val="28"/>
            <w:szCs w:val="28"/>
          </w:rPr>
          <w:t>графе 12</w:t>
        </w:r>
      </w:hyperlink>
      <w:r w:rsidRPr="00352BBF">
        <w:rPr>
          <w:rFonts w:ascii="Times New Roman" w:hAnsi="Times New Roman" w:cs="Times New Roman"/>
          <w:color w:val="000000" w:themeColor="text1"/>
          <w:sz w:val="28"/>
          <w:szCs w:val="28"/>
        </w:rPr>
        <w:t xml:space="preserve"> - в случае необходимости, перед текстовым примечанием в скобках код цели, а также иная информация, необходимая для исполнения бюджета.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Указанные в </w:t>
      </w:r>
      <w:hyperlink w:anchor="P357" w:history="1">
        <w:r w:rsidRPr="00352BBF">
          <w:rPr>
            <w:rFonts w:ascii="Times New Roman" w:hAnsi="Times New Roman" w:cs="Times New Roman"/>
            <w:color w:val="000000" w:themeColor="text1"/>
            <w:sz w:val="28"/>
            <w:szCs w:val="28"/>
          </w:rPr>
          <w:t>разделе 5</w:t>
        </w:r>
      </w:hyperlink>
      <w:r w:rsidRPr="00352BBF">
        <w:rPr>
          <w:rFonts w:ascii="Times New Roman" w:hAnsi="Times New Roman" w:cs="Times New Roman"/>
          <w:color w:val="000000" w:themeColor="text1"/>
          <w:sz w:val="28"/>
          <w:szCs w:val="28"/>
        </w:rPr>
        <w:t xml:space="preserve"> Заявки на кассовый расход коды бюджетной классификации должны соответствовать структуре и кодам бюджетной классификации, установленной Министерством финансов Российской Федерации на текущий финансовый год.</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На каждой завершенной странице </w:t>
      </w:r>
      <w:hyperlink w:anchor="P357" w:history="1">
        <w:r w:rsidRPr="00352BBF">
          <w:rPr>
            <w:rFonts w:ascii="Times New Roman" w:hAnsi="Times New Roman" w:cs="Times New Roman"/>
            <w:color w:val="000000" w:themeColor="text1"/>
            <w:sz w:val="28"/>
            <w:szCs w:val="28"/>
          </w:rPr>
          <w:t>Заявки</w:t>
        </w:r>
      </w:hyperlink>
      <w:r w:rsidRPr="00352BBF">
        <w:rPr>
          <w:rFonts w:ascii="Times New Roman" w:hAnsi="Times New Roman" w:cs="Times New Roman"/>
          <w:color w:val="000000" w:themeColor="text1"/>
          <w:sz w:val="28"/>
          <w:szCs w:val="28"/>
        </w:rPr>
        <w:t xml:space="preserve"> на кассовый расход проставляются:</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подпись руководителя (уполномоченного им лица с указанием должности) клиента, подписавшего </w:t>
      </w:r>
      <w:hyperlink w:anchor="P357" w:history="1">
        <w:r w:rsidRPr="00352BBF">
          <w:rPr>
            <w:rFonts w:ascii="Times New Roman" w:hAnsi="Times New Roman" w:cs="Times New Roman"/>
            <w:color w:val="000000" w:themeColor="text1"/>
            <w:sz w:val="28"/>
            <w:szCs w:val="28"/>
          </w:rPr>
          <w:t>Заявку</w:t>
        </w:r>
      </w:hyperlink>
      <w:r w:rsidRPr="00352BBF">
        <w:rPr>
          <w:rFonts w:ascii="Times New Roman" w:hAnsi="Times New Roman" w:cs="Times New Roman"/>
          <w:color w:val="000000" w:themeColor="text1"/>
          <w:sz w:val="28"/>
          <w:szCs w:val="28"/>
        </w:rPr>
        <w:t xml:space="preserve"> на кассовый расход и расшифровка подписи с указанием инициалов и фамилии;</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подпись главного бухгалтера (при наличии в штате) (уполномоченного руководителем лица с указанием должности) клиента и расшифровка подписи с указанием инициалов и фамилии, дата подписания документа.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На последнем листе </w:t>
      </w:r>
      <w:hyperlink w:anchor="P357" w:history="1">
        <w:r w:rsidRPr="00352BBF">
          <w:rPr>
            <w:rFonts w:ascii="Times New Roman" w:hAnsi="Times New Roman" w:cs="Times New Roman"/>
            <w:color w:val="000000" w:themeColor="text1"/>
            <w:sz w:val="28"/>
            <w:szCs w:val="28"/>
          </w:rPr>
          <w:t>Заявки</w:t>
        </w:r>
      </w:hyperlink>
      <w:r w:rsidRPr="00352BBF">
        <w:rPr>
          <w:rFonts w:ascii="Times New Roman" w:hAnsi="Times New Roman" w:cs="Times New Roman"/>
          <w:color w:val="000000" w:themeColor="text1"/>
          <w:sz w:val="28"/>
          <w:szCs w:val="28"/>
        </w:rPr>
        <w:t xml:space="preserve"> на кассовый расход на подписи ставится оттиск печати клиента так, чтобы подписи и расшифровки подписи читались ясно и четко.</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Каждая завершенная страница </w:t>
      </w:r>
      <w:hyperlink w:anchor="P357" w:history="1">
        <w:r w:rsidRPr="00352BBF">
          <w:rPr>
            <w:rFonts w:ascii="Times New Roman" w:hAnsi="Times New Roman" w:cs="Times New Roman"/>
            <w:color w:val="000000" w:themeColor="text1"/>
            <w:sz w:val="28"/>
            <w:szCs w:val="28"/>
          </w:rPr>
          <w:t>Заявки</w:t>
        </w:r>
      </w:hyperlink>
      <w:r w:rsidRPr="00352BBF">
        <w:rPr>
          <w:rFonts w:ascii="Times New Roman" w:hAnsi="Times New Roman" w:cs="Times New Roman"/>
          <w:color w:val="000000" w:themeColor="text1"/>
          <w:sz w:val="28"/>
          <w:szCs w:val="28"/>
        </w:rPr>
        <w:t xml:space="preserve"> на кассовый расход должна быть пронумерована с указанием общего числа страниц документа.</w:t>
      </w:r>
    </w:p>
    <w:p w:rsidR="009F6071" w:rsidRPr="00352BBF" w:rsidRDefault="009F6071" w:rsidP="005D186B">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На последнем листе </w:t>
      </w:r>
      <w:hyperlink w:anchor="P357" w:history="1">
        <w:r w:rsidRPr="00352BBF">
          <w:rPr>
            <w:rFonts w:ascii="Times New Roman" w:hAnsi="Times New Roman" w:cs="Times New Roman"/>
            <w:color w:val="000000" w:themeColor="text1"/>
            <w:sz w:val="28"/>
            <w:szCs w:val="28"/>
          </w:rPr>
          <w:t>Заявки</w:t>
        </w:r>
      </w:hyperlink>
      <w:r w:rsidRPr="00352BBF">
        <w:rPr>
          <w:rFonts w:ascii="Times New Roman" w:hAnsi="Times New Roman" w:cs="Times New Roman"/>
          <w:color w:val="000000" w:themeColor="text1"/>
          <w:sz w:val="28"/>
          <w:szCs w:val="28"/>
        </w:rPr>
        <w:t xml:space="preserve"> на кассовый расход ставится отметка </w:t>
      </w:r>
      <w:r w:rsidR="005D186B">
        <w:rPr>
          <w:rFonts w:ascii="Times New Roman" w:hAnsi="Times New Roman" w:cs="Times New Roman"/>
          <w:color w:val="000000" w:themeColor="text1"/>
          <w:sz w:val="28"/>
          <w:szCs w:val="28"/>
        </w:rPr>
        <w:t>Поселения</w:t>
      </w:r>
      <w:r w:rsidRPr="00352BBF">
        <w:rPr>
          <w:rFonts w:ascii="Times New Roman" w:hAnsi="Times New Roman" w:cs="Times New Roman"/>
          <w:color w:val="000000" w:themeColor="text1"/>
          <w:sz w:val="28"/>
          <w:szCs w:val="28"/>
        </w:rPr>
        <w:t xml:space="preserve"> о регистрации </w:t>
      </w:r>
      <w:hyperlink w:anchor="P357" w:history="1">
        <w:r w:rsidRPr="00352BBF">
          <w:rPr>
            <w:rFonts w:ascii="Times New Roman" w:hAnsi="Times New Roman" w:cs="Times New Roman"/>
            <w:color w:val="000000" w:themeColor="text1"/>
            <w:sz w:val="28"/>
            <w:szCs w:val="28"/>
          </w:rPr>
          <w:t>Заявки</w:t>
        </w:r>
      </w:hyperlink>
      <w:r w:rsidRPr="00352BBF">
        <w:rPr>
          <w:rFonts w:ascii="Times New Roman" w:hAnsi="Times New Roman" w:cs="Times New Roman"/>
          <w:color w:val="000000" w:themeColor="text1"/>
          <w:sz w:val="28"/>
          <w:szCs w:val="28"/>
        </w:rPr>
        <w:t xml:space="preserve"> на кассовый расход. При этом указывается номер распоряжения на кассовый расход, присвоенный в </w:t>
      </w:r>
      <w:r w:rsidR="005D186B">
        <w:rPr>
          <w:rFonts w:ascii="Times New Roman" w:hAnsi="Times New Roman" w:cs="Times New Roman"/>
          <w:color w:val="000000" w:themeColor="text1"/>
          <w:sz w:val="28"/>
          <w:szCs w:val="28"/>
        </w:rPr>
        <w:t>Поселении</w:t>
      </w:r>
      <w:r w:rsidRPr="00352BBF">
        <w:rPr>
          <w:rFonts w:ascii="Times New Roman" w:hAnsi="Times New Roman" w:cs="Times New Roman"/>
          <w:color w:val="000000" w:themeColor="text1"/>
          <w:sz w:val="28"/>
          <w:szCs w:val="28"/>
        </w:rPr>
        <w:t xml:space="preserve">, проставляется подпись работника </w:t>
      </w:r>
      <w:r w:rsidR="005D186B">
        <w:rPr>
          <w:rFonts w:ascii="Times New Roman" w:hAnsi="Times New Roman" w:cs="Times New Roman"/>
          <w:color w:val="000000" w:themeColor="text1"/>
          <w:sz w:val="28"/>
          <w:szCs w:val="28"/>
        </w:rPr>
        <w:t>Поселения</w:t>
      </w:r>
      <w:r w:rsidRPr="00352BBF">
        <w:rPr>
          <w:rFonts w:ascii="Times New Roman" w:hAnsi="Times New Roman" w:cs="Times New Roman"/>
          <w:color w:val="000000" w:themeColor="text1"/>
          <w:sz w:val="28"/>
          <w:szCs w:val="28"/>
        </w:rPr>
        <w:t>, ответственного за обработку документа, его должность, расшифровка подписи с указанием инициалов и фамилии, номер телефона.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отметке </w:t>
      </w:r>
      <w:r w:rsidR="005D186B">
        <w:rPr>
          <w:rFonts w:ascii="Times New Roman" w:hAnsi="Times New Roman" w:cs="Times New Roman"/>
          <w:color w:val="000000" w:themeColor="text1"/>
          <w:sz w:val="28"/>
          <w:szCs w:val="28"/>
        </w:rPr>
        <w:t>Поселения</w:t>
      </w:r>
      <w:r w:rsidRPr="00352BBF">
        <w:rPr>
          <w:rFonts w:ascii="Times New Roman" w:hAnsi="Times New Roman" w:cs="Times New Roman"/>
          <w:color w:val="000000" w:themeColor="text1"/>
          <w:sz w:val="28"/>
          <w:szCs w:val="28"/>
        </w:rPr>
        <w:t xml:space="preserve"> об обработке </w:t>
      </w:r>
      <w:hyperlink w:anchor="P357" w:history="1">
        <w:r w:rsidRPr="00352BBF">
          <w:rPr>
            <w:rFonts w:ascii="Times New Roman" w:hAnsi="Times New Roman" w:cs="Times New Roman"/>
            <w:color w:val="000000" w:themeColor="text1"/>
            <w:sz w:val="28"/>
            <w:szCs w:val="28"/>
          </w:rPr>
          <w:t>Заявки</w:t>
        </w:r>
      </w:hyperlink>
      <w:r w:rsidRPr="00352BBF">
        <w:rPr>
          <w:rFonts w:ascii="Times New Roman" w:hAnsi="Times New Roman" w:cs="Times New Roman"/>
          <w:color w:val="000000" w:themeColor="text1"/>
          <w:sz w:val="28"/>
          <w:szCs w:val="28"/>
        </w:rPr>
        <w:t xml:space="preserve"> на кассовый расход указывается дата обработки документа.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5.4. Формирование </w:t>
      </w:r>
      <w:hyperlink w:anchor="P588" w:history="1">
        <w:r w:rsidRPr="00352BBF">
          <w:rPr>
            <w:rFonts w:ascii="Times New Roman" w:hAnsi="Times New Roman" w:cs="Times New Roman"/>
            <w:color w:val="000000" w:themeColor="text1"/>
            <w:sz w:val="28"/>
            <w:szCs w:val="28"/>
          </w:rPr>
          <w:t>Заявки</w:t>
        </w:r>
      </w:hyperlink>
      <w:r w:rsidRPr="00352BBF">
        <w:rPr>
          <w:rFonts w:ascii="Times New Roman" w:hAnsi="Times New Roman" w:cs="Times New Roman"/>
          <w:color w:val="000000" w:themeColor="text1"/>
          <w:sz w:val="28"/>
          <w:szCs w:val="28"/>
        </w:rPr>
        <w:t xml:space="preserve"> на возврат осуществляется клиентом </w:t>
      </w:r>
      <w:r w:rsidR="005D186B">
        <w:rPr>
          <w:rFonts w:ascii="Times New Roman" w:hAnsi="Times New Roman" w:cs="Times New Roman"/>
          <w:color w:val="000000" w:themeColor="text1"/>
          <w:sz w:val="28"/>
          <w:szCs w:val="28"/>
        </w:rPr>
        <w:t>Поселения</w:t>
      </w:r>
      <w:r w:rsidRPr="00352BBF">
        <w:rPr>
          <w:rFonts w:ascii="Times New Roman" w:hAnsi="Times New Roman" w:cs="Times New Roman"/>
          <w:color w:val="000000" w:themeColor="text1"/>
          <w:sz w:val="28"/>
          <w:szCs w:val="28"/>
        </w:rPr>
        <w:t xml:space="preserve"> для возврата сре</w:t>
      </w:r>
      <w:proofErr w:type="gramStart"/>
      <w:r w:rsidRPr="00352BBF">
        <w:rPr>
          <w:rFonts w:ascii="Times New Roman" w:hAnsi="Times New Roman" w:cs="Times New Roman"/>
          <w:color w:val="000000" w:themeColor="text1"/>
          <w:sz w:val="28"/>
          <w:szCs w:val="28"/>
        </w:rPr>
        <w:t>дств пл</w:t>
      </w:r>
      <w:proofErr w:type="gramEnd"/>
      <w:r w:rsidRPr="00352BBF">
        <w:rPr>
          <w:rFonts w:ascii="Times New Roman" w:hAnsi="Times New Roman" w:cs="Times New Roman"/>
          <w:color w:val="000000" w:themeColor="text1"/>
          <w:sz w:val="28"/>
          <w:szCs w:val="28"/>
        </w:rPr>
        <w:t>ательщику.</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наименовании формы документа указывается номер, присвоенный клиентом, оформляющим </w:t>
      </w:r>
      <w:hyperlink w:anchor="P588" w:history="1">
        <w:r w:rsidRPr="00352BBF">
          <w:rPr>
            <w:rFonts w:ascii="Times New Roman" w:hAnsi="Times New Roman" w:cs="Times New Roman"/>
            <w:color w:val="000000" w:themeColor="text1"/>
            <w:sz w:val="28"/>
            <w:szCs w:val="28"/>
          </w:rPr>
          <w:t>Заявку</w:t>
        </w:r>
      </w:hyperlink>
      <w:r w:rsidRPr="00352BBF">
        <w:rPr>
          <w:rFonts w:ascii="Times New Roman" w:hAnsi="Times New Roman" w:cs="Times New Roman"/>
          <w:color w:val="000000" w:themeColor="text1"/>
          <w:sz w:val="28"/>
          <w:szCs w:val="28"/>
        </w:rPr>
        <w:t xml:space="preserve"> на возврат.</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заголовочной </w:t>
      </w:r>
      <w:hyperlink w:anchor="P588" w:history="1">
        <w:r w:rsidRPr="00352BBF">
          <w:rPr>
            <w:rFonts w:ascii="Times New Roman" w:hAnsi="Times New Roman" w:cs="Times New Roman"/>
            <w:color w:val="000000" w:themeColor="text1"/>
            <w:sz w:val="28"/>
            <w:szCs w:val="28"/>
          </w:rPr>
          <w:t>части</w:t>
        </w:r>
      </w:hyperlink>
      <w:r w:rsidRPr="00352BBF">
        <w:rPr>
          <w:rFonts w:ascii="Times New Roman" w:hAnsi="Times New Roman" w:cs="Times New Roman"/>
          <w:color w:val="000000" w:themeColor="text1"/>
          <w:sz w:val="28"/>
          <w:szCs w:val="28"/>
        </w:rPr>
        <w:t xml:space="preserve"> формы документа указываются:</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дата, на которую сформирован документ, с отражением в кодовой зоне даты, на которую </w:t>
      </w:r>
      <w:r w:rsidR="00757846">
        <w:rPr>
          <w:rFonts w:ascii="Times New Roman" w:hAnsi="Times New Roman" w:cs="Times New Roman"/>
          <w:color w:val="000000" w:themeColor="text1"/>
          <w:sz w:val="28"/>
          <w:szCs w:val="28"/>
        </w:rPr>
        <w:t>сформирован документ в формате «</w:t>
      </w:r>
      <w:r w:rsidRPr="00352BBF">
        <w:rPr>
          <w:rFonts w:ascii="Times New Roman" w:hAnsi="Times New Roman" w:cs="Times New Roman"/>
          <w:color w:val="000000" w:themeColor="text1"/>
          <w:sz w:val="28"/>
          <w:szCs w:val="28"/>
        </w:rPr>
        <w:t>день, месяц, год</w:t>
      </w:r>
      <w:r w:rsidR="00757846">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 xml:space="preserve"> (00.00.0000).</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Дата заполнения документа должна быть не позднее даты текущего рабочего дня;</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по </w:t>
      </w:r>
      <w:hyperlink w:anchor="P591" w:history="1">
        <w:r w:rsidRPr="00352BBF">
          <w:rPr>
            <w:rFonts w:ascii="Times New Roman" w:hAnsi="Times New Roman" w:cs="Times New Roman"/>
            <w:color w:val="000000" w:themeColor="text1"/>
            <w:sz w:val="28"/>
            <w:szCs w:val="28"/>
          </w:rPr>
          <w:t>строке</w:t>
        </w:r>
      </w:hyperlink>
      <w:r w:rsidR="00757846">
        <w:rPr>
          <w:rFonts w:ascii="Times New Roman" w:hAnsi="Times New Roman" w:cs="Times New Roman"/>
          <w:color w:val="000000" w:themeColor="text1"/>
          <w:sz w:val="28"/>
          <w:szCs w:val="28"/>
        </w:rPr>
        <w:t xml:space="preserve"> «</w:t>
      </w:r>
      <w:r w:rsidRPr="00352BBF">
        <w:rPr>
          <w:rFonts w:ascii="Times New Roman" w:hAnsi="Times New Roman" w:cs="Times New Roman"/>
          <w:color w:val="000000" w:themeColor="text1"/>
          <w:sz w:val="28"/>
          <w:szCs w:val="28"/>
        </w:rPr>
        <w:t xml:space="preserve">Получатель бюджетных средств, администратор доходов бюджета, администратор источников </w:t>
      </w:r>
      <w:r w:rsidR="00757846">
        <w:rPr>
          <w:rFonts w:ascii="Times New Roman" w:hAnsi="Times New Roman" w:cs="Times New Roman"/>
          <w:color w:val="000000" w:themeColor="text1"/>
          <w:sz w:val="28"/>
          <w:szCs w:val="28"/>
        </w:rPr>
        <w:t>финансирования дефицита бюджета»</w:t>
      </w:r>
      <w:r w:rsidRPr="00352BBF">
        <w:rPr>
          <w:rFonts w:ascii="Times New Roman" w:hAnsi="Times New Roman" w:cs="Times New Roman"/>
          <w:color w:val="000000" w:themeColor="text1"/>
          <w:sz w:val="28"/>
          <w:szCs w:val="28"/>
        </w:rPr>
        <w:t xml:space="preserve"> - наименование клиента, формирующего </w:t>
      </w:r>
      <w:hyperlink w:anchor="P588" w:history="1">
        <w:r w:rsidRPr="00352BBF">
          <w:rPr>
            <w:rFonts w:ascii="Times New Roman" w:hAnsi="Times New Roman" w:cs="Times New Roman"/>
            <w:color w:val="000000" w:themeColor="text1"/>
            <w:sz w:val="28"/>
            <w:szCs w:val="28"/>
          </w:rPr>
          <w:t>Заявку</w:t>
        </w:r>
      </w:hyperlink>
      <w:r w:rsidRPr="00352BBF">
        <w:rPr>
          <w:rFonts w:ascii="Times New Roman" w:hAnsi="Times New Roman" w:cs="Times New Roman"/>
          <w:color w:val="000000" w:themeColor="text1"/>
          <w:sz w:val="28"/>
          <w:szCs w:val="28"/>
        </w:rPr>
        <w:t xml:space="preserve"> на возврат, с отражением в кодовой зоне номера соответствующего лицевого счета клиента, и его кода по Сводному реестру;</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lastRenderedPageBreak/>
        <w:t xml:space="preserve">по </w:t>
      </w:r>
      <w:hyperlink w:anchor="P600" w:history="1">
        <w:r w:rsidRPr="00352BBF">
          <w:rPr>
            <w:rFonts w:ascii="Times New Roman" w:hAnsi="Times New Roman" w:cs="Times New Roman"/>
            <w:color w:val="000000" w:themeColor="text1"/>
            <w:sz w:val="28"/>
            <w:szCs w:val="28"/>
          </w:rPr>
          <w:t>строке</w:t>
        </w:r>
      </w:hyperlink>
      <w:r w:rsidR="00757846">
        <w:rPr>
          <w:rFonts w:ascii="Times New Roman" w:hAnsi="Times New Roman" w:cs="Times New Roman"/>
          <w:color w:val="000000" w:themeColor="text1"/>
          <w:sz w:val="28"/>
          <w:szCs w:val="28"/>
        </w:rPr>
        <w:t xml:space="preserve"> «</w:t>
      </w:r>
      <w:r w:rsidRPr="00352BBF">
        <w:rPr>
          <w:rFonts w:ascii="Times New Roman" w:hAnsi="Times New Roman" w:cs="Times New Roman"/>
          <w:color w:val="000000" w:themeColor="text1"/>
          <w:sz w:val="28"/>
          <w:szCs w:val="28"/>
        </w:rPr>
        <w:t>Главный распорядитель бюджетных средств, главный администратор доходов бюджета, главный администратор источников финансирования дефицита бюджета</w:t>
      </w:r>
      <w:r w:rsidR="00757846">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 xml:space="preserve"> - наименование главного распорядителя средств бюджета, главного администратора доходов бюджета, главного администратора источников финансирования дефицита бюджета, в ведении которого находится клиент, формирующий Заявку на возврат, с отражением в кодовой зоне код главы;</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по </w:t>
      </w:r>
      <w:hyperlink w:anchor="P608" w:history="1">
        <w:r w:rsidRPr="00352BBF">
          <w:rPr>
            <w:rFonts w:ascii="Times New Roman" w:hAnsi="Times New Roman" w:cs="Times New Roman"/>
            <w:color w:val="000000" w:themeColor="text1"/>
            <w:sz w:val="28"/>
            <w:szCs w:val="28"/>
          </w:rPr>
          <w:t>строке</w:t>
        </w:r>
      </w:hyperlink>
      <w:r w:rsidR="00757846">
        <w:rPr>
          <w:rFonts w:ascii="Times New Roman" w:hAnsi="Times New Roman" w:cs="Times New Roman"/>
          <w:color w:val="000000" w:themeColor="text1"/>
          <w:sz w:val="28"/>
          <w:szCs w:val="28"/>
        </w:rPr>
        <w:t>«Наименование бюджета»</w:t>
      </w:r>
      <w:r w:rsidRPr="00352BBF">
        <w:rPr>
          <w:rFonts w:ascii="Times New Roman" w:hAnsi="Times New Roman" w:cs="Times New Roman"/>
          <w:color w:val="000000" w:themeColor="text1"/>
          <w:sz w:val="28"/>
          <w:szCs w:val="28"/>
        </w:rPr>
        <w:t xml:space="preserve"> - </w:t>
      </w:r>
      <w:r w:rsidR="00757846">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бюджет</w:t>
      </w:r>
      <w:r w:rsidR="005D186B">
        <w:rPr>
          <w:rFonts w:ascii="Times New Roman" w:hAnsi="Times New Roman" w:cs="Times New Roman"/>
          <w:color w:val="000000" w:themeColor="text1"/>
          <w:sz w:val="28"/>
          <w:szCs w:val="28"/>
        </w:rPr>
        <w:t xml:space="preserve"> сельского поселения </w:t>
      </w:r>
      <w:r w:rsidR="00DD37C2">
        <w:rPr>
          <w:rFonts w:ascii="Times New Roman" w:hAnsi="Times New Roman" w:cs="Times New Roman"/>
          <w:sz w:val="28"/>
          <w:szCs w:val="28"/>
        </w:rPr>
        <w:t xml:space="preserve">Чуюнчинский </w:t>
      </w:r>
      <w:r w:rsidR="005D186B">
        <w:rPr>
          <w:rFonts w:ascii="Times New Roman" w:hAnsi="Times New Roman" w:cs="Times New Roman"/>
          <w:color w:val="000000" w:themeColor="text1"/>
          <w:sz w:val="28"/>
          <w:szCs w:val="28"/>
        </w:rPr>
        <w:t xml:space="preserve">сельсовет муниципального района Давлекановский район </w:t>
      </w:r>
      <w:r w:rsidRPr="00352BBF">
        <w:rPr>
          <w:rFonts w:ascii="Times New Roman" w:hAnsi="Times New Roman" w:cs="Times New Roman"/>
          <w:color w:val="000000" w:themeColor="text1"/>
          <w:sz w:val="28"/>
          <w:szCs w:val="28"/>
        </w:rPr>
        <w:t xml:space="preserve"> Республики </w:t>
      </w:r>
      <w:r w:rsidR="00757846">
        <w:rPr>
          <w:rFonts w:ascii="Times New Roman" w:hAnsi="Times New Roman" w:cs="Times New Roman"/>
          <w:color w:val="000000" w:themeColor="text1"/>
          <w:sz w:val="28"/>
          <w:szCs w:val="28"/>
        </w:rPr>
        <w:t>Башкортостан»</w:t>
      </w:r>
      <w:r w:rsidRPr="00352BBF">
        <w:rPr>
          <w:rFonts w:ascii="Times New Roman" w:hAnsi="Times New Roman" w:cs="Times New Roman"/>
          <w:color w:val="000000" w:themeColor="text1"/>
          <w:sz w:val="28"/>
          <w:szCs w:val="28"/>
        </w:rPr>
        <w:t>;</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по </w:t>
      </w:r>
      <w:hyperlink w:anchor="P610" w:history="1">
        <w:r w:rsidRPr="00352BBF">
          <w:rPr>
            <w:rFonts w:ascii="Times New Roman" w:hAnsi="Times New Roman" w:cs="Times New Roman"/>
            <w:color w:val="000000" w:themeColor="text1"/>
            <w:sz w:val="28"/>
            <w:szCs w:val="28"/>
          </w:rPr>
          <w:t>строке</w:t>
        </w:r>
      </w:hyperlink>
      <w:r w:rsidR="00757846">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Финансовый орган</w:t>
      </w:r>
      <w:r w:rsidR="00757846">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 xml:space="preserve"> - </w:t>
      </w:r>
      <w:r w:rsidR="00757846">
        <w:rPr>
          <w:rFonts w:ascii="Times New Roman" w:hAnsi="Times New Roman" w:cs="Times New Roman"/>
          <w:color w:val="000000" w:themeColor="text1"/>
          <w:sz w:val="28"/>
          <w:szCs w:val="28"/>
        </w:rPr>
        <w:t>«</w:t>
      </w:r>
      <w:r w:rsidR="005D186B">
        <w:rPr>
          <w:rFonts w:ascii="Times New Roman" w:hAnsi="Times New Roman" w:cs="Times New Roman"/>
          <w:color w:val="000000" w:themeColor="text1"/>
          <w:sz w:val="28"/>
          <w:szCs w:val="28"/>
        </w:rPr>
        <w:t xml:space="preserve">Администрация сельского поселения </w:t>
      </w:r>
      <w:r w:rsidR="00DD37C2">
        <w:rPr>
          <w:rFonts w:ascii="Times New Roman" w:hAnsi="Times New Roman" w:cs="Times New Roman"/>
          <w:sz w:val="28"/>
          <w:szCs w:val="28"/>
        </w:rPr>
        <w:t xml:space="preserve">Чуюнчинский </w:t>
      </w:r>
      <w:r w:rsidR="005D186B">
        <w:rPr>
          <w:rFonts w:ascii="Times New Roman" w:hAnsi="Times New Roman" w:cs="Times New Roman"/>
          <w:color w:val="000000" w:themeColor="text1"/>
          <w:sz w:val="28"/>
          <w:szCs w:val="28"/>
        </w:rPr>
        <w:t xml:space="preserve">сельсовет муниципального района Давлекановский район </w:t>
      </w:r>
      <w:r w:rsidR="005D186B" w:rsidRPr="00352BBF">
        <w:rPr>
          <w:rFonts w:ascii="Times New Roman" w:hAnsi="Times New Roman" w:cs="Times New Roman"/>
          <w:color w:val="000000" w:themeColor="text1"/>
          <w:sz w:val="28"/>
          <w:szCs w:val="28"/>
        </w:rPr>
        <w:t xml:space="preserve"> </w:t>
      </w:r>
      <w:r w:rsidR="00757846">
        <w:rPr>
          <w:rFonts w:ascii="Times New Roman" w:hAnsi="Times New Roman" w:cs="Times New Roman"/>
          <w:color w:val="000000" w:themeColor="text1"/>
          <w:sz w:val="28"/>
          <w:szCs w:val="28"/>
        </w:rPr>
        <w:t>Республики Башкортостан»</w:t>
      </w:r>
      <w:r w:rsidRPr="00352BBF">
        <w:rPr>
          <w:rFonts w:ascii="Times New Roman" w:hAnsi="Times New Roman" w:cs="Times New Roman"/>
          <w:color w:val="000000" w:themeColor="text1"/>
          <w:sz w:val="28"/>
          <w:szCs w:val="28"/>
        </w:rPr>
        <w:t>.</w:t>
      </w:r>
    </w:p>
    <w:p w:rsidR="009F6071" w:rsidRPr="00352BBF" w:rsidRDefault="00F848DD" w:rsidP="006E7EDD">
      <w:pPr>
        <w:pStyle w:val="ConsPlusNormal"/>
        <w:ind w:firstLine="540"/>
        <w:jc w:val="both"/>
        <w:rPr>
          <w:rFonts w:ascii="Times New Roman" w:hAnsi="Times New Roman" w:cs="Times New Roman"/>
          <w:color w:val="000000" w:themeColor="text1"/>
          <w:sz w:val="28"/>
          <w:szCs w:val="28"/>
        </w:rPr>
      </w:pPr>
      <w:hyperlink w:anchor="P616" w:history="1">
        <w:r w:rsidR="009F6071" w:rsidRPr="00352BBF">
          <w:rPr>
            <w:rFonts w:ascii="Times New Roman" w:hAnsi="Times New Roman" w:cs="Times New Roman"/>
            <w:color w:val="000000" w:themeColor="text1"/>
            <w:sz w:val="28"/>
            <w:szCs w:val="28"/>
          </w:rPr>
          <w:t>Раздел 1</w:t>
        </w:r>
      </w:hyperlink>
      <w:r w:rsidR="009F6071" w:rsidRPr="00352BBF">
        <w:rPr>
          <w:rFonts w:ascii="Times New Roman" w:hAnsi="Times New Roman" w:cs="Times New Roman"/>
          <w:color w:val="000000" w:themeColor="text1"/>
          <w:sz w:val="28"/>
          <w:szCs w:val="28"/>
        </w:rPr>
        <w:t xml:space="preserve">. </w:t>
      </w:r>
      <w:r w:rsidR="00757846">
        <w:rPr>
          <w:rFonts w:ascii="Times New Roman" w:hAnsi="Times New Roman" w:cs="Times New Roman"/>
          <w:color w:val="000000" w:themeColor="text1"/>
          <w:sz w:val="28"/>
          <w:szCs w:val="28"/>
        </w:rPr>
        <w:t>«</w:t>
      </w:r>
      <w:r w:rsidR="009F6071" w:rsidRPr="00352BBF">
        <w:rPr>
          <w:rFonts w:ascii="Times New Roman" w:hAnsi="Times New Roman" w:cs="Times New Roman"/>
          <w:color w:val="000000" w:themeColor="text1"/>
          <w:sz w:val="28"/>
          <w:szCs w:val="28"/>
        </w:rPr>
        <w:t>Реквизиты документа</w:t>
      </w:r>
      <w:r w:rsidR="00757846">
        <w:rPr>
          <w:rFonts w:ascii="Times New Roman" w:hAnsi="Times New Roman" w:cs="Times New Roman"/>
          <w:color w:val="000000" w:themeColor="text1"/>
          <w:sz w:val="28"/>
          <w:szCs w:val="28"/>
        </w:rPr>
        <w:t>»</w:t>
      </w:r>
      <w:r w:rsidR="009F6071" w:rsidRPr="00352BBF">
        <w:rPr>
          <w:rFonts w:ascii="Times New Roman" w:hAnsi="Times New Roman" w:cs="Times New Roman"/>
          <w:color w:val="000000" w:themeColor="text1"/>
          <w:sz w:val="28"/>
          <w:szCs w:val="28"/>
        </w:rPr>
        <w:t xml:space="preserve"> Заявки на возврат заполняется следующим образом.</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По каждой строке указываются:</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618" w:history="1">
        <w:r w:rsidRPr="00352BBF">
          <w:rPr>
            <w:rFonts w:ascii="Times New Roman" w:hAnsi="Times New Roman" w:cs="Times New Roman"/>
            <w:color w:val="000000" w:themeColor="text1"/>
            <w:sz w:val="28"/>
            <w:szCs w:val="28"/>
          </w:rPr>
          <w:t>графе 1</w:t>
        </w:r>
      </w:hyperlink>
      <w:r w:rsidRPr="00352BBF">
        <w:rPr>
          <w:rFonts w:ascii="Times New Roman" w:hAnsi="Times New Roman" w:cs="Times New Roman"/>
          <w:color w:val="000000" w:themeColor="text1"/>
          <w:sz w:val="28"/>
          <w:szCs w:val="28"/>
        </w:rPr>
        <w:t xml:space="preserve"> - код бюджетной классификации, по которому должен быть осуществлен возврат;</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618" w:history="1">
        <w:r w:rsidRPr="00352BBF">
          <w:rPr>
            <w:rFonts w:ascii="Times New Roman" w:hAnsi="Times New Roman" w:cs="Times New Roman"/>
            <w:color w:val="000000" w:themeColor="text1"/>
            <w:sz w:val="28"/>
            <w:szCs w:val="28"/>
          </w:rPr>
          <w:t>графе 2</w:t>
        </w:r>
      </w:hyperlink>
      <w:r w:rsidRPr="00352BBF">
        <w:rPr>
          <w:rFonts w:ascii="Times New Roman" w:hAnsi="Times New Roman" w:cs="Times New Roman"/>
          <w:color w:val="000000" w:themeColor="text1"/>
          <w:sz w:val="28"/>
          <w:szCs w:val="28"/>
        </w:rPr>
        <w:t xml:space="preserve"> - наименование вида сре</w:t>
      </w:r>
      <w:proofErr w:type="gramStart"/>
      <w:r w:rsidRPr="00352BBF">
        <w:rPr>
          <w:rFonts w:ascii="Times New Roman" w:hAnsi="Times New Roman" w:cs="Times New Roman"/>
          <w:color w:val="000000" w:themeColor="text1"/>
          <w:sz w:val="28"/>
          <w:szCs w:val="28"/>
        </w:rPr>
        <w:t>дств дл</w:t>
      </w:r>
      <w:proofErr w:type="gramEnd"/>
      <w:r w:rsidRPr="00352BBF">
        <w:rPr>
          <w:rFonts w:ascii="Times New Roman" w:hAnsi="Times New Roman" w:cs="Times New Roman"/>
          <w:color w:val="000000" w:themeColor="text1"/>
          <w:sz w:val="28"/>
          <w:szCs w:val="28"/>
        </w:rPr>
        <w:t>я осуществления возврата: средства бюджета, средства юридических лиц, средства, поступающие во временное распоряжение;</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618" w:history="1">
        <w:r w:rsidRPr="00352BBF">
          <w:rPr>
            <w:rFonts w:ascii="Times New Roman" w:hAnsi="Times New Roman" w:cs="Times New Roman"/>
            <w:color w:val="000000" w:themeColor="text1"/>
            <w:sz w:val="28"/>
            <w:szCs w:val="28"/>
          </w:rPr>
          <w:t>графе 3</w:t>
        </w:r>
      </w:hyperlink>
      <w:r w:rsidRPr="00352BBF">
        <w:rPr>
          <w:rFonts w:ascii="Times New Roman" w:hAnsi="Times New Roman" w:cs="Times New Roman"/>
          <w:color w:val="000000" w:themeColor="text1"/>
          <w:sz w:val="28"/>
          <w:szCs w:val="28"/>
        </w:rPr>
        <w:t xml:space="preserve"> - код </w:t>
      </w:r>
      <w:hyperlink r:id="rId19" w:history="1">
        <w:r w:rsidRPr="00352BBF">
          <w:rPr>
            <w:rFonts w:ascii="Times New Roman" w:hAnsi="Times New Roman" w:cs="Times New Roman"/>
            <w:color w:val="000000" w:themeColor="text1"/>
            <w:sz w:val="28"/>
            <w:szCs w:val="28"/>
          </w:rPr>
          <w:t>ОКТМО</w:t>
        </w:r>
      </w:hyperlink>
      <w:r w:rsidRPr="00352BBF">
        <w:rPr>
          <w:rFonts w:ascii="Times New Roman" w:hAnsi="Times New Roman" w:cs="Times New Roman"/>
          <w:color w:val="000000" w:themeColor="text1"/>
          <w:sz w:val="28"/>
          <w:szCs w:val="28"/>
        </w:rPr>
        <w:t>. Графа заполняется в случае предоставления Заявки администратором доходов бюджета;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618" w:history="1">
        <w:r w:rsidRPr="00352BBF">
          <w:rPr>
            <w:rFonts w:ascii="Times New Roman" w:hAnsi="Times New Roman" w:cs="Times New Roman"/>
            <w:color w:val="000000" w:themeColor="text1"/>
            <w:sz w:val="28"/>
            <w:szCs w:val="28"/>
          </w:rPr>
          <w:t>графах 4</w:t>
        </w:r>
      </w:hyperlink>
      <w:r w:rsidRPr="00352BBF">
        <w:rPr>
          <w:rFonts w:ascii="Times New Roman" w:hAnsi="Times New Roman" w:cs="Times New Roman"/>
          <w:color w:val="000000" w:themeColor="text1"/>
          <w:sz w:val="28"/>
          <w:szCs w:val="28"/>
        </w:rPr>
        <w:t xml:space="preserve">, </w:t>
      </w:r>
      <w:hyperlink w:anchor="P618" w:history="1">
        <w:r w:rsidRPr="00352BBF">
          <w:rPr>
            <w:rFonts w:ascii="Times New Roman" w:hAnsi="Times New Roman" w:cs="Times New Roman"/>
            <w:color w:val="000000" w:themeColor="text1"/>
            <w:sz w:val="28"/>
            <w:szCs w:val="28"/>
          </w:rPr>
          <w:t>5</w:t>
        </w:r>
      </w:hyperlink>
      <w:r w:rsidRPr="00352BBF">
        <w:rPr>
          <w:rFonts w:ascii="Times New Roman" w:hAnsi="Times New Roman" w:cs="Times New Roman"/>
          <w:color w:val="000000" w:themeColor="text1"/>
          <w:sz w:val="28"/>
          <w:szCs w:val="28"/>
        </w:rPr>
        <w:t xml:space="preserve">, </w:t>
      </w:r>
      <w:hyperlink w:anchor="P618" w:history="1">
        <w:r w:rsidRPr="00352BBF">
          <w:rPr>
            <w:rFonts w:ascii="Times New Roman" w:hAnsi="Times New Roman" w:cs="Times New Roman"/>
            <w:color w:val="000000" w:themeColor="text1"/>
            <w:sz w:val="28"/>
            <w:szCs w:val="28"/>
          </w:rPr>
          <w:t>6</w:t>
        </w:r>
      </w:hyperlink>
      <w:r w:rsidRPr="00352BBF">
        <w:rPr>
          <w:rFonts w:ascii="Times New Roman" w:hAnsi="Times New Roman" w:cs="Times New Roman"/>
          <w:color w:val="000000" w:themeColor="text1"/>
          <w:sz w:val="28"/>
          <w:szCs w:val="28"/>
        </w:rPr>
        <w:t xml:space="preserve">, </w:t>
      </w:r>
      <w:hyperlink w:anchor="P618" w:history="1">
        <w:r w:rsidRPr="00352BBF">
          <w:rPr>
            <w:rFonts w:ascii="Times New Roman" w:hAnsi="Times New Roman" w:cs="Times New Roman"/>
            <w:color w:val="000000" w:themeColor="text1"/>
            <w:sz w:val="28"/>
            <w:szCs w:val="28"/>
          </w:rPr>
          <w:t>7</w:t>
        </w:r>
      </w:hyperlink>
      <w:r w:rsidRPr="00352BBF">
        <w:rPr>
          <w:rFonts w:ascii="Times New Roman" w:hAnsi="Times New Roman" w:cs="Times New Roman"/>
          <w:color w:val="000000" w:themeColor="text1"/>
          <w:sz w:val="28"/>
          <w:szCs w:val="28"/>
        </w:rPr>
        <w:t xml:space="preserve">, </w:t>
      </w:r>
      <w:hyperlink w:anchor="P618" w:history="1">
        <w:r w:rsidRPr="00352BBF">
          <w:rPr>
            <w:rFonts w:ascii="Times New Roman" w:hAnsi="Times New Roman" w:cs="Times New Roman"/>
            <w:color w:val="000000" w:themeColor="text1"/>
            <w:sz w:val="28"/>
            <w:szCs w:val="28"/>
          </w:rPr>
          <w:t>8</w:t>
        </w:r>
      </w:hyperlink>
      <w:r w:rsidRPr="00352BBF">
        <w:rPr>
          <w:rFonts w:ascii="Times New Roman" w:hAnsi="Times New Roman" w:cs="Times New Roman"/>
          <w:color w:val="000000" w:themeColor="text1"/>
          <w:sz w:val="28"/>
          <w:szCs w:val="28"/>
        </w:rPr>
        <w:t xml:space="preserve">, </w:t>
      </w:r>
      <w:hyperlink w:anchor="P618" w:history="1">
        <w:r w:rsidRPr="00352BBF">
          <w:rPr>
            <w:rFonts w:ascii="Times New Roman" w:hAnsi="Times New Roman" w:cs="Times New Roman"/>
            <w:color w:val="000000" w:themeColor="text1"/>
            <w:sz w:val="28"/>
            <w:szCs w:val="28"/>
          </w:rPr>
          <w:t>9</w:t>
        </w:r>
      </w:hyperlink>
      <w:r w:rsidRPr="00352BBF">
        <w:rPr>
          <w:rFonts w:ascii="Times New Roman" w:hAnsi="Times New Roman" w:cs="Times New Roman"/>
          <w:color w:val="000000" w:themeColor="text1"/>
          <w:sz w:val="28"/>
          <w:szCs w:val="28"/>
        </w:rPr>
        <w:t xml:space="preserve"> - соответственно сумма выплаты в валюте возврата, код валюты возврата по </w:t>
      </w:r>
      <w:hyperlink r:id="rId20" w:history="1">
        <w:r w:rsidRPr="00352BBF">
          <w:rPr>
            <w:rFonts w:ascii="Times New Roman" w:hAnsi="Times New Roman" w:cs="Times New Roman"/>
            <w:color w:val="000000" w:themeColor="text1"/>
            <w:sz w:val="28"/>
            <w:szCs w:val="28"/>
          </w:rPr>
          <w:t>ОКВ</w:t>
        </w:r>
      </w:hyperlink>
      <w:r w:rsidRPr="00352BBF">
        <w:rPr>
          <w:rFonts w:ascii="Times New Roman" w:hAnsi="Times New Roman" w:cs="Times New Roman"/>
          <w:color w:val="000000" w:themeColor="text1"/>
          <w:sz w:val="28"/>
          <w:szCs w:val="28"/>
        </w:rPr>
        <w:t>, сумма возврата в валюте Российской Федерации, очередность, вид и назначение платежа.</w:t>
      </w:r>
    </w:p>
    <w:p w:rsidR="009F6071" w:rsidRPr="00352BBF" w:rsidRDefault="00F848DD" w:rsidP="006E7EDD">
      <w:pPr>
        <w:pStyle w:val="ConsPlusNormal"/>
        <w:ind w:firstLine="540"/>
        <w:jc w:val="both"/>
        <w:rPr>
          <w:rFonts w:ascii="Times New Roman" w:hAnsi="Times New Roman" w:cs="Times New Roman"/>
          <w:color w:val="000000" w:themeColor="text1"/>
          <w:sz w:val="28"/>
          <w:szCs w:val="28"/>
        </w:rPr>
      </w:pPr>
      <w:hyperlink w:anchor="P646" w:history="1">
        <w:r w:rsidR="009F6071" w:rsidRPr="00352BBF">
          <w:rPr>
            <w:rFonts w:ascii="Times New Roman" w:hAnsi="Times New Roman" w:cs="Times New Roman"/>
            <w:color w:val="000000" w:themeColor="text1"/>
            <w:sz w:val="28"/>
            <w:szCs w:val="28"/>
          </w:rPr>
          <w:t>Раздел 2</w:t>
        </w:r>
      </w:hyperlink>
      <w:r w:rsidR="00757846">
        <w:rPr>
          <w:rFonts w:ascii="Times New Roman" w:hAnsi="Times New Roman" w:cs="Times New Roman"/>
          <w:color w:val="000000" w:themeColor="text1"/>
          <w:sz w:val="28"/>
          <w:szCs w:val="28"/>
        </w:rPr>
        <w:t>. «</w:t>
      </w:r>
      <w:r w:rsidR="009F6071" w:rsidRPr="00352BBF">
        <w:rPr>
          <w:rFonts w:ascii="Times New Roman" w:hAnsi="Times New Roman" w:cs="Times New Roman"/>
          <w:color w:val="000000" w:themeColor="text1"/>
          <w:sz w:val="28"/>
          <w:szCs w:val="28"/>
        </w:rPr>
        <w:t>Реквизиты документа-основания</w:t>
      </w:r>
      <w:r w:rsidR="00757846">
        <w:rPr>
          <w:rFonts w:ascii="Times New Roman" w:hAnsi="Times New Roman" w:cs="Times New Roman"/>
          <w:color w:val="000000" w:themeColor="text1"/>
          <w:sz w:val="28"/>
          <w:szCs w:val="28"/>
        </w:rPr>
        <w:t>»</w:t>
      </w:r>
      <w:r w:rsidR="009F6071" w:rsidRPr="00352BBF">
        <w:rPr>
          <w:rFonts w:ascii="Times New Roman" w:hAnsi="Times New Roman" w:cs="Times New Roman"/>
          <w:color w:val="000000" w:themeColor="text1"/>
          <w:sz w:val="28"/>
          <w:szCs w:val="28"/>
        </w:rPr>
        <w:t xml:space="preserve"> Заявки на возврат заполняется следующим образом.</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По каждой строке указываются:</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648" w:history="1">
        <w:r w:rsidRPr="00352BBF">
          <w:rPr>
            <w:rFonts w:ascii="Times New Roman" w:hAnsi="Times New Roman" w:cs="Times New Roman"/>
            <w:color w:val="000000" w:themeColor="text1"/>
            <w:sz w:val="28"/>
            <w:szCs w:val="28"/>
          </w:rPr>
          <w:t>графах 1</w:t>
        </w:r>
      </w:hyperlink>
      <w:r w:rsidRPr="00352BBF">
        <w:rPr>
          <w:rFonts w:ascii="Times New Roman" w:hAnsi="Times New Roman" w:cs="Times New Roman"/>
          <w:color w:val="000000" w:themeColor="text1"/>
          <w:sz w:val="28"/>
          <w:szCs w:val="28"/>
        </w:rPr>
        <w:t xml:space="preserve">, </w:t>
      </w:r>
      <w:hyperlink w:anchor="P648" w:history="1">
        <w:r w:rsidRPr="00352BBF">
          <w:rPr>
            <w:rFonts w:ascii="Times New Roman" w:hAnsi="Times New Roman" w:cs="Times New Roman"/>
            <w:color w:val="000000" w:themeColor="text1"/>
            <w:sz w:val="28"/>
            <w:szCs w:val="28"/>
          </w:rPr>
          <w:t>2</w:t>
        </w:r>
      </w:hyperlink>
      <w:r w:rsidRPr="00352BBF">
        <w:rPr>
          <w:rFonts w:ascii="Times New Roman" w:hAnsi="Times New Roman" w:cs="Times New Roman"/>
          <w:color w:val="000000" w:themeColor="text1"/>
          <w:sz w:val="28"/>
          <w:szCs w:val="28"/>
        </w:rPr>
        <w:t xml:space="preserve">, </w:t>
      </w:r>
      <w:hyperlink w:anchor="P648" w:history="1">
        <w:r w:rsidRPr="00352BBF">
          <w:rPr>
            <w:rFonts w:ascii="Times New Roman" w:hAnsi="Times New Roman" w:cs="Times New Roman"/>
            <w:color w:val="000000" w:themeColor="text1"/>
            <w:sz w:val="28"/>
            <w:szCs w:val="28"/>
          </w:rPr>
          <w:t>3</w:t>
        </w:r>
      </w:hyperlink>
      <w:r w:rsidRPr="00352BBF">
        <w:rPr>
          <w:rFonts w:ascii="Times New Roman" w:hAnsi="Times New Roman" w:cs="Times New Roman"/>
          <w:color w:val="000000" w:themeColor="text1"/>
          <w:sz w:val="28"/>
          <w:szCs w:val="28"/>
        </w:rPr>
        <w:t xml:space="preserve"> - соответственно вид, номер, дата документа-основания для осуществления возврата.</w:t>
      </w:r>
    </w:p>
    <w:p w:rsidR="009F6071" w:rsidRPr="00352BBF" w:rsidRDefault="00F848DD" w:rsidP="006E7EDD">
      <w:pPr>
        <w:pStyle w:val="ConsPlusNormal"/>
        <w:ind w:firstLine="540"/>
        <w:jc w:val="both"/>
        <w:rPr>
          <w:rFonts w:ascii="Times New Roman" w:hAnsi="Times New Roman" w:cs="Times New Roman"/>
          <w:color w:val="000000" w:themeColor="text1"/>
          <w:sz w:val="28"/>
          <w:szCs w:val="28"/>
        </w:rPr>
      </w:pPr>
      <w:hyperlink w:anchor="P646" w:history="1">
        <w:r w:rsidR="009F6071" w:rsidRPr="00352BBF">
          <w:rPr>
            <w:rFonts w:ascii="Times New Roman" w:hAnsi="Times New Roman" w:cs="Times New Roman"/>
            <w:color w:val="000000" w:themeColor="text1"/>
            <w:sz w:val="28"/>
            <w:szCs w:val="28"/>
          </w:rPr>
          <w:t>Раздел 2</w:t>
        </w:r>
      </w:hyperlink>
      <w:r w:rsidR="00757846">
        <w:rPr>
          <w:rFonts w:ascii="Times New Roman" w:hAnsi="Times New Roman" w:cs="Times New Roman"/>
          <w:color w:val="000000" w:themeColor="text1"/>
          <w:sz w:val="28"/>
          <w:szCs w:val="28"/>
        </w:rPr>
        <w:t>. «</w:t>
      </w:r>
      <w:r w:rsidR="009F6071" w:rsidRPr="00352BBF">
        <w:rPr>
          <w:rFonts w:ascii="Times New Roman" w:hAnsi="Times New Roman" w:cs="Times New Roman"/>
          <w:color w:val="000000" w:themeColor="text1"/>
          <w:sz w:val="28"/>
          <w:szCs w:val="28"/>
        </w:rPr>
        <w:t>Реквизиты документа-основания</w:t>
      </w:r>
      <w:r w:rsidR="00757846">
        <w:rPr>
          <w:rFonts w:ascii="Times New Roman" w:hAnsi="Times New Roman" w:cs="Times New Roman"/>
          <w:color w:val="000000" w:themeColor="text1"/>
          <w:sz w:val="28"/>
          <w:szCs w:val="28"/>
        </w:rPr>
        <w:t>»</w:t>
      </w:r>
      <w:r w:rsidR="009F6071" w:rsidRPr="00352BBF">
        <w:rPr>
          <w:rFonts w:ascii="Times New Roman" w:hAnsi="Times New Roman" w:cs="Times New Roman"/>
          <w:color w:val="000000" w:themeColor="text1"/>
          <w:sz w:val="28"/>
          <w:szCs w:val="28"/>
        </w:rPr>
        <w:t xml:space="preserve"> Заявки на возврат выводится на бумажные носители и формируется в электронной форме в случае наличия информации для его заполнения.</w:t>
      </w:r>
    </w:p>
    <w:p w:rsidR="009F6071" w:rsidRPr="00352BBF" w:rsidRDefault="00F848DD" w:rsidP="006E7EDD">
      <w:pPr>
        <w:pStyle w:val="ConsPlusNormal"/>
        <w:ind w:firstLine="540"/>
        <w:jc w:val="both"/>
        <w:rPr>
          <w:rFonts w:ascii="Times New Roman" w:hAnsi="Times New Roman" w:cs="Times New Roman"/>
          <w:color w:val="000000" w:themeColor="text1"/>
          <w:sz w:val="28"/>
          <w:szCs w:val="28"/>
        </w:rPr>
      </w:pPr>
      <w:hyperlink w:anchor="P675" w:history="1">
        <w:r w:rsidR="009F6071" w:rsidRPr="00352BBF">
          <w:rPr>
            <w:rFonts w:ascii="Times New Roman" w:hAnsi="Times New Roman" w:cs="Times New Roman"/>
            <w:color w:val="000000" w:themeColor="text1"/>
            <w:sz w:val="28"/>
            <w:szCs w:val="28"/>
          </w:rPr>
          <w:t>Раздел 3</w:t>
        </w:r>
      </w:hyperlink>
      <w:r w:rsidR="009F6071" w:rsidRPr="00352BBF">
        <w:rPr>
          <w:rFonts w:ascii="Times New Roman" w:hAnsi="Times New Roman" w:cs="Times New Roman"/>
          <w:color w:val="000000" w:themeColor="text1"/>
          <w:sz w:val="28"/>
          <w:szCs w:val="28"/>
        </w:rPr>
        <w:t xml:space="preserve">. </w:t>
      </w:r>
      <w:r w:rsidR="00757846">
        <w:rPr>
          <w:rFonts w:ascii="Times New Roman" w:hAnsi="Times New Roman" w:cs="Times New Roman"/>
          <w:color w:val="000000" w:themeColor="text1"/>
          <w:sz w:val="28"/>
          <w:szCs w:val="28"/>
        </w:rPr>
        <w:t>«</w:t>
      </w:r>
      <w:r w:rsidR="009F6071" w:rsidRPr="00352BBF">
        <w:rPr>
          <w:rFonts w:ascii="Times New Roman" w:hAnsi="Times New Roman" w:cs="Times New Roman"/>
          <w:color w:val="000000" w:themeColor="text1"/>
          <w:sz w:val="28"/>
          <w:szCs w:val="28"/>
        </w:rPr>
        <w:t>Реквизиты получателя</w:t>
      </w:r>
      <w:r w:rsidR="00757846">
        <w:rPr>
          <w:rFonts w:ascii="Times New Roman" w:hAnsi="Times New Roman" w:cs="Times New Roman"/>
          <w:color w:val="000000" w:themeColor="text1"/>
          <w:sz w:val="28"/>
          <w:szCs w:val="28"/>
        </w:rPr>
        <w:t>»</w:t>
      </w:r>
      <w:r w:rsidR="009F6071" w:rsidRPr="00352BBF">
        <w:rPr>
          <w:rFonts w:ascii="Times New Roman" w:hAnsi="Times New Roman" w:cs="Times New Roman"/>
          <w:color w:val="000000" w:themeColor="text1"/>
          <w:sz w:val="28"/>
          <w:szCs w:val="28"/>
        </w:rPr>
        <w:t xml:space="preserve"> Заявки на возврат заполняется следующим образом.</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По каждой строке указываются:</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677" w:history="1">
        <w:r w:rsidRPr="00352BBF">
          <w:rPr>
            <w:rFonts w:ascii="Times New Roman" w:hAnsi="Times New Roman" w:cs="Times New Roman"/>
            <w:color w:val="000000" w:themeColor="text1"/>
            <w:sz w:val="28"/>
            <w:szCs w:val="28"/>
          </w:rPr>
          <w:t>графах 1</w:t>
        </w:r>
      </w:hyperlink>
      <w:r w:rsidRPr="00352BBF">
        <w:rPr>
          <w:rFonts w:ascii="Times New Roman" w:hAnsi="Times New Roman" w:cs="Times New Roman"/>
          <w:color w:val="000000" w:themeColor="text1"/>
          <w:sz w:val="28"/>
          <w:szCs w:val="28"/>
        </w:rPr>
        <w:t xml:space="preserve">, </w:t>
      </w:r>
      <w:hyperlink w:anchor="P677" w:history="1">
        <w:r w:rsidRPr="00352BBF">
          <w:rPr>
            <w:rFonts w:ascii="Times New Roman" w:hAnsi="Times New Roman" w:cs="Times New Roman"/>
            <w:color w:val="000000" w:themeColor="text1"/>
            <w:sz w:val="28"/>
            <w:szCs w:val="28"/>
          </w:rPr>
          <w:t>2</w:t>
        </w:r>
      </w:hyperlink>
      <w:r w:rsidRPr="00352BBF">
        <w:rPr>
          <w:rFonts w:ascii="Times New Roman" w:hAnsi="Times New Roman" w:cs="Times New Roman"/>
          <w:color w:val="000000" w:themeColor="text1"/>
          <w:sz w:val="28"/>
          <w:szCs w:val="28"/>
        </w:rPr>
        <w:t xml:space="preserve">, </w:t>
      </w:r>
      <w:hyperlink w:anchor="P677" w:history="1">
        <w:r w:rsidRPr="00352BBF">
          <w:rPr>
            <w:rFonts w:ascii="Times New Roman" w:hAnsi="Times New Roman" w:cs="Times New Roman"/>
            <w:color w:val="000000" w:themeColor="text1"/>
            <w:sz w:val="28"/>
            <w:szCs w:val="28"/>
          </w:rPr>
          <w:t>3</w:t>
        </w:r>
      </w:hyperlink>
      <w:r w:rsidRPr="00352BBF">
        <w:rPr>
          <w:rFonts w:ascii="Times New Roman" w:hAnsi="Times New Roman" w:cs="Times New Roman"/>
          <w:color w:val="000000" w:themeColor="text1"/>
          <w:sz w:val="28"/>
          <w:szCs w:val="28"/>
        </w:rPr>
        <w:t xml:space="preserve"> - соответственно наименование (фамилия, имя, отчество - для физического лица), ИНН, КПП получателя платежа;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677" w:history="1">
        <w:r w:rsidRPr="00352BBF">
          <w:rPr>
            <w:rFonts w:ascii="Times New Roman" w:hAnsi="Times New Roman" w:cs="Times New Roman"/>
            <w:color w:val="000000" w:themeColor="text1"/>
            <w:sz w:val="28"/>
            <w:szCs w:val="28"/>
          </w:rPr>
          <w:t>графе 4</w:t>
        </w:r>
      </w:hyperlink>
      <w:r w:rsidRPr="00352BBF">
        <w:rPr>
          <w:rFonts w:ascii="Times New Roman" w:hAnsi="Times New Roman" w:cs="Times New Roman"/>
          <w:color w:val="000000" w:themeColor="text1"/>
          <w:sz w:val="28"/>
          <w:szCs w:val="28"/>
        </w:rPr>
        <w:t xml:space="preserve"> - лицевой счет получателя, в случае, если получатель платежа является участником бюджетного процесса, лицевой счет которого открыт </w:t>
      </w:r>
      <w:r w:rsidR="005D186B">
        <w:rPr>
          <w:rFonts w:ascii="Times New Roman" w:hAnsi="Times New Roman" w:cs="Times New Roman"/>
          <w:color w:val="000000" w:themeColor="text1"/>
          <w:sz w:val="28"/>
          <w:szCs w:val="28"/>
        </w:rPr>
        <w:t>Поселением</w:t>
      </w:r>
      <w:r w:rsidRPr="00352BBF">
        <w:rPr>
          <w:rFonts w:ascii="Times New Roman" w:hAnsi="Times New Roman" w:cs="Times New Roman"/>
          <w:color w:val="000000" w:themeColor="text1"/>
          <w:sz w:val="28"/>
          <w:szCs w:val="28"/>
        </w:rPr>
        <w:t>;</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677" w:history="1">
        <w:r w:rsidRPr="00352BBF">
          <w:rPr>
            <w:rFonts w:ascii="Times New Roman" w:hAnsi="Times New Roman" w:cs="Times New Roman"/>
            <w:color w:val="000000" w:themeColor="text1"/>
            <w:sz w:val="28"/>
            <w:szCs w:val="28"/>
          </w:rPr>
          <w:t>графе 5</w:t>
        </w:r>
      </w:hyperlink>
      <w:r w:rsidRPr="00352BBF">
        <w:rPr>
          <w:rFonts w:ascii="Times New Roman" w:hAnsi="Times New Roman" w:cs="Times New Roman"/>
          <w:color w:val="000000" w:themeColor="text1"/>
          <w:sz w:val="28"/>
          <w:szCs w:val="28"/>
        </w:rPr>
        <w:t xml:space="preserve"> - номер банковского счета получателя платежа;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677" w:history="1">
        <w:r w:rsidRPr="00352BBF">
          <w:rPr>
            <w:rFonts w:ascii="Times New Roman" w:hAnsi="Times New Roman" w:cs="Times New Roman"/>
            <w:color w:val="000000" w:themeColor="text1"/>
            <w:sz w:val="28"/>
            <w:szCs w:val="28"/>
          </w:rPr>
          <w:t>графах 6</w:t>
        </w:r>
      </w:hyperlink>
      <w:r w:rsidRPr="00352BBF">
        <w:rPr>
          <w:rFonts w:ascii="Times New Roman" w:hAnsi="Times New Roman" w:cs="Times New Roman"/>
          <w:color w:val="000000" w:themeColor="text1"/>
          <w:sz w:val="28"/>
          <w:szCs w:val="28"/>
        </w:rPr>
        <w:t xml:space="preserve">, </w:t>
      </w:r>
      <w:hyperlink w:anchor="P677" w:history="1">
        <w:r w:rsidRPr="00352BBF">
          <w:rPr>
            <w:rFonts w:ascii="Times New Roman" w:hAnsi="Times New Roman" w:cs="Times New Roman"/>
            <w:color w:val="000000" w:themeColor="text1"/>
            <w:sz w:val="28"/>
            <w:szCs w:val="28"/>
          </w:rPr>
          <w:t>7</w:t>
        </w:r>
      </w:hyperlink>
      <w:r w:rsidRPr="00352BBF">
        <w:rPr>
          <w:rFonts w:ascii="Times New Roman" w:hAnsi="Times New Roman" w:cs="Times New Roman"/>
          <w:color w:val="000000" w:themeColor="text1"/>
          <w:sz w:val="28"/>
          <w:szCs w:val="28"/>
        </w:rPr>
        <w:t xml:space="preserve">, </w:t>
      </w:r>
      <w:hyperlink w:anchor="P677" w:history="1">
        <w:r w:rsidRPr="00352BBF">
          <w:rPr>
            <w:rFonts w:ascii="Times New Roman" w:hAnsi="Times New Roman" w:cs="Times New Roman"/>
            <w:color w:val="000000" w:themeColor="text1"/>
            <w:sz w:val="28"/>
            <w:szCs w:val="28"/>
          </w:rPr>
          <w:t>8</w:t>
        </w:r>
      </w:hyperlink>
      <w:r w:rsidRPr="00352BBF">
        <w:rPr>
          <w:rFonts w:ascii="Times New Roman" w:hAnsi="Times New Roman" w:cs="Times New Roman"/>
          <w:color w:val="000000" w:themeColor="text1"/>
          <w:sz w:val="28"/>
          <w:szCs w:val="28"/>
        </w:rPr>
        <w:t xml:space="preserve"> - соответственно наименование, БИК, номер корреспондентского счета банка, в котором открыт счет получателя платежа.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lastRenderedPageBreak/>
        <w:t xml:space="preserve">На каждой завершенной странице </w:t>
      </w:r>
      <w:hyperlink w:anchor="P588" w:history="1">
        <w:r w:rsidRPr="00352BBF">
          <w:rPr>
            <w:rFonts w:ascii="Times New Roman" w:hAnsi="Times New Roman" w:cs="Times New Roman"/>
            <w:color w:val="000000" w:themeColor="text1"/>
            <w:sz w:val="28"/>
            <w:szCs w:val="28"/>
          </w:rPr>
          <w:t>Заявки</w:t>
        </w:r>
      </w:hyperlink>
      <w:r w:rsidRPr="00352BBF">
        <w:rPr>
          <w:rFonts w:ascii="Times New Roman" w:hAnsi="Times New Roman" w:cs="Times New Roman"/>
          <w:color w:val="000000" w:themeColor="text1"/>
          <w:sz w:val="28"/>
          <w:szCs w:val="28"/>
        </w:rPr>
        <w:t xml:space="preserve"> на возврат проставляются:</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подпись руководителя (уполномоченного им лица с указанием должности) клиента, сформировавшего </w:t>
      </w:r>
      <w:hyperlink w:anchor="P588" w:history="1">
        <w:r w:rsidRPr="00352BBF">
          <w:rPr>
            <w:rFonts w:ascii="Times New Roman" w:hAnsi="Times New Roman" w:cs="Times New Roman"/>
            <w:color w:val="000000" w:themeColor="text1"/>
            <w:sz w:val="28"/>
            <w:szCs w:val="28"/>
          </w:rPr>
          <w:t>Заявку</w:t>
        </w:r>
      </w:hyperlink>
      <w:r w:rsidRPr="00352BBF">
        <w:rPr>
          <w:rFonts w:ascii="Times New Roman" w:hAnsi="Times New Roman" w:cs="Times New Roman"/>
          <w:color w:val="000000" w:themeColor="text1"/>
          <w:sz w:val="28"/>
          <w:szCs w:val="28"/>
        </w:rPr>
        <w:t xml:space="preserve"> на возврат, и расшифровка подписи с указанием инициалов и фамилии;</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proofErr w:type="gramStart"/>
      <w:r w:rsidRPr="00352BBF">
        <w:rPr>
          <w:rFonts w:ascii="Times New Roman" w:hAnsi="Times New Roman" w:cs="Times New Roman"/>
          <w:color w:val="000000" w:themeColor="text1"/>
          <w:sz w:val="28"/>
          <w:szCs w:val="28"/>
        </w:rPr>
        <w:t>подпись главного бухгалтера (уполномоченного руководителем лица с указанием</w:t>
      </w:r>
      <w:proofErr w:type="gramEnd"/>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должности) клиента, расшифровка подписи с указанием инициалов и фамилии;</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дата подписания документа.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Каждая завершенная страница </w:t>
      </w:r>
      <w:hyperlink w:anchor="P588" w:history="1">
        <w:r w:rsidRPr="00352BBF">
          <w:rPr>
            <w:rFonts w:ascii="Times New Roman" w:hAnsi="Times New Roman" w:cs="Times New Roman"/>
            <w:color w:val="000000" w:themeColor="text1"/>
            <w:sz w:val="28"/>
            <w:szCs w:val="28"/>
          </w:rPr>
          <w:t>Заявки</w:t>
        </w:r>
      </w:hyperlink>
      <w:r w:rsidRPr="00352BBF">
        <w:rPr>
          <w:rFonts w:ascii="Times New Roman" w:hAnsi="Times New Roman" w:cs="Times New Roman"/>
          <w:color w:val="000000" w:themeColor="text1"/>
          <w:sz w:val="28"/>
          <w:szCs w:val="28"/>
        </w:rPr>
        <w:t xml:space="preserve"> на возврат должна быть пронумерована с указанием общего числа страниц документа.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На последнем листе </w:t>
      </w:r>
      <w:hyperlink w:anchor="P588" w:history="1">
        <w:r w:rsidRPr="00352BBF">
          <w:rPr>
            <w:rFonts w:ascii="Times New Roman" w:hAnsi="Times New Roman" w:cs="Times New Roman"/>
            <w:color w:val="000000" w:themeColor="text1"/>
            <w:sz w:val="28"/>
            <w:szCs w:val="28"/>
          </w:rPr>
          <w:t>Заявки</w:t>
        </w:r>
      </w:hyperlink>
      <w:r w:rsidRPr="00352BBF">
        <w:rPr>
          <w:rFonts w:ascii="Times New Roman" w:hAnsi="Times New Roman" w:cs="Times New Roman"/>
          <w:color w:val="000000" w:themeColor="text1"/>
          <w:sz w:val="28"/>
          <w:szCs w:val="28"/>
        </w:rPr>
        <w:t xml:space="preserve"> на возврат ставится отметка </w:t>
      </w:r>
      <w:r w:rsidR="005D186B">
        <w:rPr>
          <w:rFonts w:ascii="Times New Roman" w:hAnsi="Times New Roman" w:cs="Times New Roman"/>
          <w:color w:val="000000" w:themeColor="text1"/>
          <w:sz w:val="28"/>
          <w:szCs w:val="28"/>
        </w:rPr>
        <w:t>Поселения</w:t>
      </w:r>
      <w:r w:rsidRPr="00352BBF">
        <w:rPr>
          <w:rFonts w:ascii="Times New Roman" w:hAnsi="Times New Roman" w:cs="Times New Roman"/>
          <w:color w:val="000000" w:themeColor="text1"/>
          <w:sz w:val="28"/>
          <w:szCs w:val="28"/>
        </w:rPr>
        <w:t xml:space="preserve"> о регистрации </w:t>
      </w:r>
      <w:hyperlink w:anchor="P588" w:history="1">
        <w:r w:rsidRPr="00352BBF">
          <w:rPr>
            <w:rFonts w:ascii="Times New Roman" w:hAnsi="Times New Roman" w:cs="Times New Roman"/>
            <w:color w:val="000000" w:themeColor="text1"/>
            <w:sz w:val="28"/>
            <w:szCs w:val="28"/>
          </w:rPr>
          <w:t>Заявки</w:t>
        </w:r>
      </w:hyperlink>
      <w:r w:rsidRPr="00352BBF">
        <w:rPr>
          <w:rFonts w:ascii="Times New Roman" w:hAnsi="Times New Roman" w:cs="Times New Roman"/>
          <w:color w:val="000000" w:themeColor="text1"/>
          <w:sz w:val="28"/>
          <w:szCs w:val="28"/>
        </w:rPr>
        <w:t xml:space="preserve"> на возврат. При этом указывается номер </w:t>
      </w:r>
      <w:hyperlink w:anchor="P588" w:history="1">
        <w:r w:rsidRPr="00352BBF">
          <w:rPr>
            <w:rFonts w:ascii="Times New Roman" w:hAnsi="Times New Roman" w:cs="Times New Roman"/>
            <w:color w:val="000000" w:themeColor="text1"/>
            <w:sz w:val="28"/>
            <w:szCs w:val="28"/>
          </w:rPr>
          <w:t>Заявки</w:t>
        </w:r>
      </w:hyperlink>
      <w:r w:rsidRPr="00352BBF">
        <w:rPr>
          <w:rFonts w:ascii="Times New Roman" w:hAnsi="Times New Roman" w:cs="Times New Roman"/>
          <w:color w:val="000000" w:themeColor="text1"/>
          <w:sz w:val="28"/>
          <w:szCs w:val="28"/>
        </w:rPr>
        <w:t xml:space="preserve"> на возврат, присвоенный в </w:t>
      </w:r>
      <w:r w:rsidR="005D186B">
        <w:rPr>
          <w:rFonts w:ascii="Times New Roman" w:hAnsi="Times New Roman" w:cs="Times New Roman"/>
          <w:color w:val="000000" w:themeColor="text1"/>
          <w:sz w:val="28"/>
          <w:szCs w:val="28"/>
        </w:rPr>
        <w:t>Поселении</w:t>
      </w:r>
      <w:r w:rsidRPr="00352BBF">
        <w:rPr>
          <w:rFonts w:ascii="Times New Roman" w:hAnsi="Times New Roman" w:cs="Times New Roman"/>
          <w:color w:val="000000" w:themeColor="text1"/>
          <w:sz w:val="28"/>
          <w:szCs w:val="28"/>
        </w:rPr>
        <w:t xml:space="preserve"> и подпись работника </w:t>
      </w:r>
      <w:r w:rsidR="005D186B">
        <w:rPr>
          <w:rFonts w:ascii="Times New Roman" w:hAnsi="Times New Roman" w:cs="Times New Roman"/>
          <w:color w:val="000000" w:themeColor="text1"/>
          <w:sz w:val="28"/>
          <w:szCs w:val="28"/>
        </w:rPr>
        <w:t>Поселения</w:t>
      </w:r>
      <w:r w:rsidRPr="00352BBF">
        <w:rPr>
          <w:rFonts w:ascii="Times New Roman" w:hAnsi="Times New Roman" w:cs="Times New Roman"/>
          <w:color w:val="000000" w:themeColor="text1"/>
          <w:sz w:val="28"/>
          <w:szCs w:val="28"/>
        </w:rPr>
        <w:t xml:space="preserve"> ответственного за обработку документа, расшифровка подписи с указанием инициалов и фамилии, номер телефона.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отметке </w:t>
      </w:r>
      <w:r w:rsidR="005D186B">
        <w:rPr>
          <w:rFonts w:ascii="Times New Roman" w:hAnsi="Times New Roman" w:cs="Times New Roman"/>
          <w:color w:val="000000" w:themeColor="text1"/>
          <w:sz w:val="28"/>
          <w:szCs w:val="28"/>
        </w:rPr>
        <w:t>Поселения</w:t>
      </w:r>
      <w:r w:rsidRPr="00352BBF">
        <w:rPr>
          <w:rFonts w:ascii="Times New Roman" w:hAnsi="Times New Roman" w:cs="Times New Roman"/>
          <w:color w:val="000000" w:themeColor="text1"/>
          <w:sz w:val="28"/>
          <w:szCs w:val="28"/>
        </w:rPr>
        <w:t xml:space="preserve"> об обработке </w:t>
      </w:r>
      <w:hyperlink w:anchor="P588" w:history="1">
        <w:r w:rsidRPr="00352BBF">
          <w:rPr>
            <w:rFonts w:ascii="Times New Roman" w:hAnsi="Times New Roman" w:cs="Times New Roman"/>
            <w:color w:val="000000" w:themeColor="text1"/>
            <w:sz w:val="28"/>
            <w:szCs w:val="28"/>
          </w:rPr>
          <w:t>Заявки</w:t>
        </w:r>
      </w:hyperlink>
      <w:r w:rsidRPr="00352BBF">
        <w:rPr>
          <w:rFonts w:ascii="Times New Roman" w:hAnsi="Times New Roman" w:cs="Times New Roman"/>
          <w:color w:val="000000" w:themeColor="text1"/>
          <w:sz w:val="28"/>
          <w:szCs w:val="28"/>
        </w:rPr>
        <w:t xml:space="preserve"> на возврат указывается дата обработки документа.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5.8. Формирование </w:t>
      </w:r>
      <w:hyperlink w:anchor="P940" w:history="1">
        <w:r w:rsidRPr="00352BBF">
          <w:rPr>
            <w:rFonts w:ascii="Times New Roman" w:hAnsi="Times New Roman" w:cs="Times New Roman"/>
            <w:color w:val="000000" w:themeColor="text1"/>
            <w:sz w:val="28"/>
            <w:szCs w:val="28"/>
          </w:rPr>
          <w:t>Уведомления</w:t>
        </w:r>
      </w:hyperlink>
      <w:r w:rsidRPr="00352BBF">
        <w:rPr>
          <w:rFonts w:ascii="Times New Roman" w:hAnsi="Times New Roman" w:cs="Times New Roman"/>
          <w:color w:val="000000" w:themeColor="text1"/>
          <w:sz w:val="28"/>
          <w:szCs w:val="28"/>
        </w:rPr>
        <w:t xml:space="preserve"> об уточнении вида и принадлежности платежа осуществляется клиентом </w:t>
      </w:r>
      <w:proofErr w:type="gramStart"/>
      <w:r w:rsidR="005D186B">
        <w:rPr>
          <w:rFonts w:ascii="Times New Roman" w:hAnsi="Times New Roman" w:cs="Times New Roman"/>
          <w:color w:val="000000" w:themeColor="text1"/>
          <w:sz w:val="28"/>
          <w:szCs w:val="28"/>
        </w:rPr>
        <w:t>Поселения</w:t>
      </w:r>
      <w:proofErr w:type="gramEnd"/>
      <w:r w:rsidRPr="00352BBF">
        <w:rPr>
          <w:rFonts w:ascii="Times New Roman" w:hAnsi="Times New Roman" w:cs="Times New Roman"/>
          <w:color w:val="000000" w:themeColor="text1"/>
          <w:sz w:val="28"/>
          <w:szCs w:val="28"/>
        </w:rPr>
        <w:t xml:space="preserve"> следующим образом.</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наименовании формы документа указывается номер, присвоенный </w:t>
      </w:r>
      <w:hyperlink w:anchor="P940" w:history="1">
        <w:r w:rsidRPr="00352BBF">
          <w:rPr>
            <w:rFonts w:ascii="Times New Roman" w:hAnsi="Times New Roman" w:cs="Times New Roman"/>
            <w:color w:val="000000" w:themeColor="text1"/>
            <w:sz w:val="28"/>
            <w:szCs w:val="28"/>
          </w:rPr>
          <w:t>Уведомлению</w:t>
        </w:r>
      </w:hyperlink>
      <w:r w:rsidRPr="00352BBF">
        <w:rPr>
          <w:rFonts w:ascii="Times New Roman" w:hAnsi="Times New Roman" w:cs="Times New Roman"/>
          <w:color w:val="000000" w:themeColor="text1"/>
          <w:sz w:val="28"/>
          <w:szCs w:val="28"/>
        </w:rPr>
        <w:t xml:space="preserve"> об уточнении вида и принадлежности платежа клиентом.</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заголовочной </w:t>
      </w:r>
      <w:hyperlink w:anchor="P940" w:history="1">
        <w:r w:rsidRPr="00352BBF">
          <w:rPr>
            <w:rFonts w:ascii="Times New Roman" w:hAnsi="Times New Roman" w:cs="Times New Roman"/>
            <w:color w:val="000000" w:themeColor="text1"/>
            <w:sz w:val="28"/>
            <w:szCs w:val="28"/>
          </w:rPr>
          <w:t>части</w:t>
        </w:r>
      </w:hyperlink>
      <w:r w:rsidRPr="00352BBF">
        <w:rPr>
          <w:rFonts w:ascii="Times New Roman" w:hAnsi="Times New Roman" w:cs="Times New Roman"/>
          <w:color w:val="000000" w:themeColor="text1"/>
          <w:sz w:val="28"/>
          <w:szCs w:val="28"/>
        </w:rPr>
        <w:t xml:space="preserve"> формы документа указываются:</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дата, на которую сформирован документ, с отражением в кодовой зоне даты, на которую </w:t>
      </w:r>
      <w:r w:rsidR="00DF1B9A">
        <w:rPr>
          <w:rFonts w:ascii="Times New Roman" w:hAnsi="Times New Roman" w:cs="Times New Roman"/>
          <w:color w:val="000000" w:themeColor="text1"/>
          <w:sz w:val="28"/>
          <w:szCs w:val="28"/>
        </w:rPr>
        <w:t>сформирован документ в формате «</w:t>
      </w:r>
      <w:r w:rsidRPr="00352BBF">
        <w:rPr>
          <w:rFonts w:ascii="Times New Roman" w:hAnsi="Times New Roman" w:cs="Times New Roman"/>
          <w:color w:val="000000" w:themeColor="text1"/>
          <w:sz w:val="28"/>
          <w:szCs w:val="28"/>
        </w:rPr>
        <w:t>день, месяц, год</w:t>
      </w:r>
      <w:r w:rsidR="00DF1B9A">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 xml:space="preserve"> (00.00.0000);</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по </w:t>
      </w:r>
      <w:hyperlink w:anchor="P947" w:history="1">
        <w:r w:rsidRPr="00352BBF">
          <w:rPr>
            <w:rFonts w:ascii="Times New Roman" w:hAnsi="Times New Roman" w:cs="Times New Roman"/>
            <w:color w:val="000000" w:themeColor="text1"/>
            <w:sz w:val="28"/>
            <w:szCs w:val="28"/>
          </w:rPr>
          <w:t>строке</w:t>
        </w:r>
      </w:hyperlink>
      <w:r w:rsidR="00DF1B9A">
        <w:rPr>
          <w:rFonts w:ascii="Times New Roman" w:hAnsi="Times New Roman" w:cs="Times New Roman"/>
          <w:color w:val="000000" w:themeColor="text1"/>
          <w:sz w:val="28"/>
          <w:szCs w:val="28"/>
        </w:rPr>
        <w:t xml:space="preserve"> «</w:t>
      </w:r>
      <w:r w:rsidRPr="00352BBF">
        <w:rPr>
          <w:rFonts w:ascii="Times New Roman" w:hAnsi="Times New Roman" w:cs="Times New Roman"/>
          <w:color w:val="000000" w:themeColor="text1"/>
          <w:sz w:val="28"/>
          <w:szCs w:val="28"/>
        </w:rPr>
        <w:t>Получатель бюджетных средств, администратор источников финансирования дефицита бюджета</w:t>
      </w:r>
      <w:r w:rsidR="00DF1B9A">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 xml:space="preserve"> - наименование получателя бюджетных средств, администратора источников финансирования дефицита бюджета, который сформировал </w:t>
      </w:r>
      <w:hyperlink w:anchor="P940" w:history="1">
        <w:r w:rsidRPr="00352BBF">
          <w:rPr>
            <w:rFonts w:ascii="Times New Roman" w:hAnsi="Times New Roman" w:cs="Times New Roman"/>
            <w:color w:val="000000" w:themeColor="text1"/>
            <w:sz w:val="28"/>
            <w:szCs w:val="28"/>
          </w:rPr>
          <w:t>Уведомление</w:t>
        </w:r>
      </w:hyperlink>
      <w:r w:rsidRPr="00352BBF">
        <w:rPr>
          <w:rFonts w:ascii="Times New Roman" w:hAnsi="Times New Roman" w:cs="Times New Roman"/>
          <w:color w:val="000000" w:themeColor="text1"/>
          <w:sz w:val="28"/>
          <w:szCs w:val="28"/>
        </w:rPr>
        <w:t xml:space="preserve"> об уточнении вида и принадлежности платежа, с отражением в кодовой зоне соответствующего номера лицевого счета и его кода по Сводному реестру.</w:t>
      </w:r>
    </w:p>
    <w:p w:rsidR="009F6071" w:rsidRPr="00352BBF" w:rsidRDefault="00F848DD" w:rsidP="006E7EDD">
      <w:pPr>
        <w:pStyle w:val="ConsPlusNormal"/>
        <w:ind w:firstLine="540"/>
        <w:jc w:val="both"/>
        <w:rPr>
          <w:rFonts w:ascii="Times New Roman" w:hAnsi="Times New Roman" w:cs="Times New Roman"/>
          <w:color w:val="000000" w:themeColor="text1"/>
          <w:sz w:val="28"/>
          <w:szCs w:val="28"/>
        </w:rPr>
      </w:pPr>
      <w:hyperlink w:anchor="P947" w:history="1">
        <w:r w:rsidR="009F6071" w:rsidRPr="00352BBF">
          <w:rPr>
            <w:rFonts w:ascii="Times New Roman" w:hAnsi="Times New Roman" w:cs="Times New Roman"/>
            <w:color w:val="000000" w:themeColor="text1"/>
            <w:sz w:val="28"/>
            <w:szCs w:val="28"/>
          </w:rPr>
          <w:t>Строка</w:t>
        </w:r>
      </w:hyperlink>
      <w:r w:rsidR="00DF1B9A">
        <w:rPr>
          <w:rFonts w:ascii="Times New Roman" w:hAnsi="Times New Roman" w:cs="Times New Roman"/>
          <w:color w:val="000000" w:themeColor="text1"/>
          <w:sz w:val="28"/>
          <w:szCs w:val="28"/>
        </w:rPr>
        <w:t xml:space="preserve"> «</w:t>
      </w:r>
      <w:r w:rsidR="009F6071" w:rsidRPr="00352BBF">
        <w:rPr>
          <w:rFonts w:ascii="Times New Roman" w:hAnsi="Times New Roman" w:cs="Times New Roman"/>
          <w:color w:val="000000" w:themeColor="text1"/>
          <w:sz w:val="28"/>
          <w:szCs w:val="28"/>
        </w:rPr>
        <w:t xml:space="preserve">Получатель бюджетных средств, администратор источников </w:t>
      </w:r>
      <w:r w:rsidR="00DF1B9A">
        <w:rPr>
          <w:rFonts w:ascii="Times New Roman" w:hAnsi="Times New Roman" w:cs="Times New Roman"/>
          <w:color w:val="000000" w:themeColor="text1"/>
          <w:sz w:val="28"/>
          <w:szCs w:val="28"/>
        </w:rPr>
        <w:t>финансирования дефицита бюджета»</w:t>
      </w:r>
      <w:r w:rsidR="009F6071" w:rsidRPr="00352BBF">
        <w:rPr>
          <w:rFonts w:ascii="Times New Roman" w:hAnsi="Times New Roman" w:cs="Times New Roman"/>
          <w:color w:val="000000" w:themeColor="text1"/>
          <w:sz w:val="28"/>
          <w:szCs w:val="28"/>
        </w:rPr>
        <w:t xml:space="preserve"> заполняется, если </w:t>
      </w:r>
      <w:hyperlink w:anchor="P940" w:history="1">
        <w:r w:rsidR="009F6071" w:rsidRPr="00352BBF">
          <w:rPr>
            <w:rFonts w:ascii="Times New Roman" w:hAnsi="Times New Roman" w:cs="Times New Roman"/>
            <w:color w:val="000000" w:themeColor="text1"/>
            <w:sz w:val="28"/>
            <w:szCs w:val="28"/>
          </w:rPr>
          <w:t>Уведомление</w:t>
        </w:r>
      </w:hyperlink>
      <w:r w:rsidR="009F6071" w:rsidRPr="00352BBF">
        <w:rPr>
          <w:rFonts w:ascii="Times New Roman" w:hAnsi="Times New Roman" w:cs="Times New Roman"/>
          <w:color w:val="000000" w:themeColor="text1"/>
          <w:sz w:val="28"/>
          <w:szCs w:val="28"/>
        </w:rPr>
        <w:t xml:space="preserve"> об уточнении вида и принадлежности платежа сформировано получателем бюджетных средств или администратором источников финансирования дефицита бюджета;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по </w:t>
      </w:r>
      <w:hyperlink w:anchor="P952" w:history="1">
        <w:r w:rsidRPr="00352BBF">
          <w:rPr>
            <w:rFonts w:ascii="Times New Roman" w:hAnsi="Times New Roman" w:cs="Times New Roman"/>
            <w:color w:val="000000" w:themeColor="text1"/>
            <w:sz w:val="28"/>
            <w:szCs w:val="28"/>
          </w:rPr>
          <w:t>строке</w:t>
        </w:r>
      </w:hyperlink>
      <w:r w:rsidR="00DF1B9A">
        <w:rPr>
          <w:rFonts w:ascii="Times New Roman" w:hAnsi="Times New Roman" w:cs="Times New Roman"/>
          <w:color w:val="000000" w:themeColor="text1"/>
          <w:sz w:val="28"/>
          <w:szCs w:val="28"/>
        </w:rPr>
        <w:t xml:space="preserve"> «</w:t>
      </w:r>
      <w:r w:rsidRPr="00352BBF">
        <w:rPr>
          <w:rFonts w:ascii="Times New Roman" w:hAnsi="Times New Roman" w:cs="Times New Roman"/>
          <w:color w:val="000000" w:themeColor="text1"/>
          <w:sz w:val="28"/>
          <w:szCs w:val="28"/>
        </w:rPr>
        <w:t>Главный распорядитель бюджетных средств, главный администратор источников финансирования дефицита бюджета</w:t>
      </w:r>
      <w:r w:rsidR="00DF1B9A">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 xml:space="preserve"> - наименование главного распорядителя бюджетных средств, главного администратора источников финансирования дефицита бюджета, в ведении которого находится клиент с отражением в кодовой зоне кода главы;</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по </w:t>
      </w:r>
      <w:hyperlink w:anchor="P958" w:history="1">
        <w:r w:rsidRPr="00352BBF">
          <w:rPr>
            <w:rFonts w:ascii="Times New Roman" w:hAnsi="Times New Roman" w:cs="Times New Roman"/>
            <w:color w:val="000000" w:themeColor="text1"/>
            <w:sz w:val="28"/>
            <w:szCs w:val="28"/>
          </w:rPr>
          <w:t>строке</w:t>
        </w:r>
      </w:hyperlink>
      <w:r w:rsidR="00DF1B9A">
        <w:rPr>
          <w:rFonts w:ascii="Times New Roman" w:hAnsi="Times New Roman" w:cs="Times New Roman"/>
          <w:color w:val="000000" w:themeColor="text1"/>
          <w:sz w:val="28"/>
          <w:szCs w:val="28"/>
        </w:rPr>
        <w:t xml:space="preserve"> «</w:t>
      </w:r>
      <w:r w:rsidRPr="00352BBF">
        <w:rPr>
          <w:rFonts w:ascii="Times New Roman" w:hAnsi="Times New Roman" w:cs="Times New Roman"/>
          <w:color w:val="000000" w:themeColor="text1"/>
          <w:sz w:val="28"/>
          <w:szCs w:val="28"/>
        </w:rPr>
        <w:t>Наименование бюджета</w:t>
      </w:r>
      <w:r w:rsidR="00DF1B9A">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 xml:space="preserve"> - </w:t>
      </w:r>
      <w:r w:rsidR="00DF1B9A">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 xml:space="preserve">бюджет </w:t>
      </w:r>
      <w:r w:rsidR="005D186B">
        <w:rPr>
          <w:rFonts w:ascii="Times New Roman" w:hAnsi="Times New Roman" w:cs="Times New Roman"/>
          <w:color w:val="000000" w:themeColor="text1"/>
          <w:sz w:val="28"/>
          <w:szCs w:val="28"/>
        </w:rPr>
        <w:t xml:space="preserve">сельского поселения </w:t>
      </w:r>
      <w:r w:rsidR="00DD37C2">
        <w:rPr>
          <w:rFonts w:ascii="Times New Roman" w:hAnsi="Times New Roman" w:cs="Times New Roman"/>
          <w:sz w:val="28"/>
          <w:szCs w:val="28"/>
        </w:rPr>
        <w:t>Чуюнчинский</w:t>
      </w:r>
      <w:r w:rsidR="005D186B">
        <w:rPr>
          <w:rFonts w:ascii="Times New Roman" w:hAnsi="Times New Roman" w:cs="Times New Roman"/>
          <w:color w:val="000000" w:themeColor="text1"/>
          <w:sz w:val="28"/>
          <w:szCs w:val="28"/>
        </w:rPr>
        <w:t xml:space="preserve"> сельсовет муниципального района Давлекановский район </w:t>
      </w:r>
      <w:r w:rsidR="005D186B" w:rsidRPr="00352BBF">
        <w:rPr>
          <w:rFonts w:ascii="Times New Roman" w:hAnsi="Times New Roman" w:cs="Times New Roman"/>
          <w:color w:val="000000" w:themeColor="text1"/>
          <w:sz w:val="28"/>
          <w:szCs w:val="28"/>
        </w:rPr>
        <w:t xml:space="preserve"> </w:t>
      </w:r>
      <w:r w:rsidRPr="00352BBF">
        <w:rPr>
          <w:rFonts w:ascii="Times New Roman" w:hAnsi="Times New Roman" w:cs="Times New Roman"/>
          <w:color w:val="000000" w:themeColor="text1"/>
          <w:sz w:val="28"/>
          <w:szCs w:val="28"/>
        </w:rPr>
        <w:t>Республики Башкорто</w:t>
      </w:r>
      <w:r w:rsidR="00DF1B9A">
        <w:rPr>
          <w:rFonts w:ascii="Times New Roman" w:hAnsi="Times New Roman" w:cs="Times New Roman"/>
          <w:color w:val="000000" w:themeColor="text1"/>
          <w:sz w:val="28"/>
          <w:szCs w:val="28"/>
        </w:rPr>
        <w:t>стан»</w:t>
      </w:r>
      <w:r w:rsidRPr="00352BBF">
        <w:rPr>
          <w:rFonts w:ascii="Times New Roman" w:hAnsi="Times New Roman" w:cs="Times New Roman"/>
          <w:color w:val="000000" w:themeColor="text1"/>
          <w:sz w:val="28"/>
          <w:szCs w:val="28"/>
        </w:rPr>
        <w:t>;</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lastRenderedPageBreak/>
        <w:t xml:space="preserve">по </w:t>
      </w:r>
      <w:hyperlink w:anchor="P960" w:history="1">
        <w:r w:rsidRPr="00352BBF">
          <w:rPr>
            <w:rFonts w:ascii="Times New Roman" w:hAnsi="Times New Roman" w:cs="Times New Roman"/>
            <w:color w:val="000000" w:themeColor="text1"/>
            <w:sz w:val="28"/>
            <w:szCs w:val="28"/>
          </w:rPr>
          <w:t>строке</w:t>
        </w:r>
      </w:hyperlink>
      <w:r w:rsidR="00DF1B9A">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Финансовый орган</w:t>
      </w:r>
      <w:r w:rsidR="00DF1B9A">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 xml:space="preserve"> - </w:t>
      </w:r>
      <w:r w:rsidR="00DF1B9A">
        <w:rPr>
          <w:rFonts w:ascii="Times New Roman" w:hAnsi="Times New Roman" w:cs="Times New Roman"/>
          <w:color w:val="000000" w:themeColor="text1"/>
          <w:sz w:val="28"/>
          <w:szCs w:val="28"/>
        </w:rPr>
        <w:t>«</w:t>
      </w:r>
      <w:r w:rsidR="00AD39A6">
        <w:rPr>
          <w:rFonts w:ascii="Times New Roman" w:hAnsi="Times New Roman" w:cs="Times New Roman"/>
          <w:color w:val="000000" w:themeColor="text1"/>
          <w:sz w:val="28"/>
          <w:szCs w:val="28"/>
        </w:rPr>
        <w:t xml:space="preserve">Администрация сельского поселения </w:t>
      </w:r>
      <w:r w:rsidR="00DD37C2">
        <w:rPr>
          <w:rFonts w:ascii="Times New Roman" w:hAnsi="Times New Roman" w:cs="Times New Roman"/>
          <w:sz w:val="28"/>
          <w:szCs w:val="28"/>
        </w:rPr>
        <w:t>Чуюнчинский</w:t>
      </w:r>
      <w:r w:rsidR="00AD39A6">
        <w:rPr>
          <w:rFonts w:ascii="Times New Roman" w:hAnsi="Times New Roman" w:cs="Times New Roman"/>
          <w:color w:val="000000" w:themeColor="text1"/>
          <w:sz w:val="28"/>
          <w:szCs w:val="28"/>
        </w:rPr>
        <w:t xml:space="preserve"> сельсовет муниципального района Давлекановский район </w:t>
      </w:r>
      <w:r w:rsidR="00AD39A6" w:rsidRPr="00352BBF">
        <w:rPr>
          <w:rFonts w:ascii="Times New Roman" w:hAnsi="Times New Roman" w:cs="Times New Roman"/>
          <w:color w:val="000000" w:themeColor="text1"/>
          <w:sz w:val="28"/>
          <w:szCs w:val="28"/>
        </w:rPr>
        <w:t xml:space="preserve"> </w:t>
      </w:r>
      <w:r w:rsidR="00DF1B9A">
        <w:rPr>
          <w:rFonts w:ascii="Times New Roman" w:hAnsi="Times New Roman" w:cs="Times New Roman"/>
          <w:color w:val="000000" w:themeColor="text1"/>
          <w:sz w:val="28"/>
          <w:szCs w:val="28"/>
        </w:rPr>
        <w:t>Республики Башкортостан»</w:t>
      </w:r>
      <w:r w:rsidRPr="00352BBF">
        <w:rPr>
          <w:rFonts w:ascii="Times New Roman" w:hAnsi="Times New Roman" w:cs="Times New Roman"/>
          <w:color w:val="000000" w:themeColor="text1"/>
          <w:sz w:val="28"/>
          <w:szCs w:val="28"/>
        </w:rPr>
        <w:t>;</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по </w:t>
      </w:r>
      <w:hyperlink w:anchor="P962" w:history="1">
        <w:r w:rsidRPr="00352BBF">
          <w:rPr>
            <w:rFonts w:ascii="Times New Roman" w:hAnsi="Times New Roman" w:cs="Times New Roman"/>
            <w:color w:val="000000" w:themeColor="text1"/>
            <w:sz w:val="28"/>
            <w:szCs w:val="28"/>
          </w:rPr>
          <w:t>строке</w:t>
        </w:r>
      </w:hyperlink>
      <w:r w:rsidR="00DF1B9A">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Плательщик</w:t>
      </w:r>
      <w:r w:rsidR="00DF1B9A">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 xml:space="preserve"> - наименование учреждения, организации-плательщика или фамилия, имя, отчество физического лица-плательщика в соответствии с полученным </w:t>
      </w:r>
      <w:r w:rsidR="00AD39A6">
        <w:rPr>
          <w:rFonts w:ascii="Times New Roman" w:hAnsi="Times New Roman" w:cs="Times New Roman"/>
          <w:color w:val="000000" w:themeColor="text1"/>
          <w:sz w:val="28"/>
          <w:szCs w:val="28"/>
        </w:rPr>
        <w:t>Поселением</w:t>
      </w:r>
      <w:r w:rsidRPr="00352BBF">
        <w:rPr>
          <w:rFonts w:ascii="Times New Roman" w:hAnsi="Times New Roman" w:cs="Times New Roman"/>
          <w:color w:val="000000" w:themeColor="text1"/>
          <w:sz w:val="28"/>
          <w:szCs w:val="28"/>
        </w:rPr>
        <w:t xml:space="preserve"> в качестве приложения к банковской выписке расчетным документом, с отражением в кодовой зоне для учреждения, организации-плательщика его ИНН и КПП, а также номера банковского счета плательщика;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по </w:t>
      </w:r>
      <w:hyperlink w:anchor="P964" w:history="1">
        <w:r w:rsidRPr="00352BBF">
          <w:rPr>
            <w:rFonts w:ascii="Times New Roman" w:hAnsi="Times New Roman" w:cs="Times New Roman"/>
            <w:color w:val="000000" w:themeColor="text1"/>
            <w:sz w:val="28"/>
            <w:szCs w:val="28"/>
          </w:rPr>
          <w:t>строке</w:t>
        </w:r>
      </w:hyperlink>
      <w:r w:rsidR="00DF1B9A">
        <w:rPr>
          <w:rFonts w:ascii="Times New Roman" w:hAnsi="Times New Roman" w:cs="Times New Roman"/>
          <w:color w:val="000000" w:themeColor="text1"/>
          <w:sz w:val="28"/>
          <w:szCs w:val="28"/>
        </w:rPr>
        <w:t xml:space="preserve"> «</w:t>
      </w:r>
      <w:r w:rsidRPr="00352BBF">
        <w:rPr>
          <w:rFonts w:ascii="Times New Roman" w:hAnsi="Times New Roman" w:cs="Times New Roman"/>
          <w:color w:val="000000" w:themeColor="text1"/>
          <w:sz w:val="28"/>
          <w:szCs w:val="28"/>
        </w:rPr>
        <w:t>Паспортные данные плательщика</w:t>
      </w:r>
      <w:r w:rsidR="00DF1B9A">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 xml:space="preserve"> для физического лица-плательщика - серия и номер паспорта, кем и когда выдан соответствующий документ в соответствии с полученным </w:t>
      </w:r>
      <w:r w:rsidR="00AD39A6">
        <w:rPr>
          <w:rFonts w:ascii="Times New Roman" w:hAnsi="Times New Roman" w:cs="Times New Roman"/>
          <w:color w:val="000000" w:themeColor="text1"/>
          <w:sz w:val="28"/>
          <w:szCs w:val="28"/>
        </w:rPr>
        <w:t>Поселением</w:t>
      </w:r>
      <w:r w:rsidRPr="00352BBF">
        <w:rPr>
          <w:rFonts w:ascii="Times New Roman" w:hAnsi="Times New Roman" w:cs="Times New Roman"/>
          <w:color w:val="000000" w:themeColor="text1"/>
          <w:sz w:val="28"/>
          <w:szCs w:val="28"/>
        </w:rPr>
        <w:t xml:space="preserve"> в качестве приложения к банковской выписке расчетным документом. Для учреждения, организации-плательщика строка не заполняется.</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Табличная </w:t>
      </w:r>
      <w:hyperlink w:anchor="P977" w:history="1">
        <w:r w:rsidRPr="00352BBF">
          <w:rPr>
            <w:rFonts w:ascii="Times New Roman" w:hAnsi="Times New Roman" w:cs="Times New Roman"/>
            <w:color w:val="000000" w:themeColor="text1"/>
            <w:sz w:val="28"/>
            <w:szCs w:val="28"/>
          </w:rPr>
          <w:t>часть</w:t>
        </w:r>
      </w:hyperlink>
      <w:r w:rsidRPr="00352BBF">
        <w:rPr>
          <w:rFonts w:ascii="Times New Roman" w:hAnsi="Times New Roman" w:cs="Times New Roman"/>
          <w:color w:val="000000" w:themeColor="text1"/>
          <w:sz w:val="28"/>
          <w:szCs w:val="28"/>
        </w:rPr>
        <w:t xml:space="preserve"> с данными уточняемого расчетного документа Уведомления об уточнении вида и принадлежности платежа заполняется следующим образом.</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По каждой строке указываются:</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977" w:history="1">
        <w:r w:rsidRPr="00352BBF">
          <w:rPr>
            <w:rFonts w:ascii="Times New Roman" w:hAnsi="Times New Roman" w:cs="Times New Roman"/>
            <w:color w:val="000000" w:themeColor="text1"/>
            <w:sz w:val="28"/>
            <w:szCs w:val="28"/>
          </w:rPr>
          <w:t>графе 1</w:t>
        </w:r>
      </w:hyperlink>
      <w:r w:rsidRPr="00352BBF">
        <w:rPr>
          <w:rFonts w:ascii="Times New Roman" w:hAnsi="Times New Roman" w:cs="Times New Roman"/>
          <w:color w:val="000000" w:themeColor="text1"/>
          <w:sz w:val="28"/>
          <w:szCs w:val="28"/>
        </w:rPr>
        <w:t xml:space="preserve"> - порядковый номер записи;</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977" w:history="1">
        <w:r w:rsidRPr="00352BBF">
          <w:rPr>
            <w:rFonts w:ascii="Times New Roman" w:hAnsi="Times New Roman" w:cs="Times New Roman"/>
            <w:color w:val="000000" w:themeColor="text1"/>
            <w:sz w:val="28"/>
            <w:szCs w:val="28"/>
          </w:rPr>
          <w:t>графах 2</w:t>
        </w:r>
      </w:hyperlink>
      <w:r w:rsidRPr="00352BBF">
        <w:rPr>
          <w:rFonts w:ascii="Times New Roman" w:hAnsi="Times New Roman" w:cs="Times New Roman"/>
          <w:color w:val="000000" w:themeColor="text1"/>
          <w:sz w:val="28"/>
          <w:szCs w:val="28"/>
        </w:rPr>
        <w:t xml:space="preserve">, </w:t>
      </w:r>
      <w:hyperlink w:anchor="P977" w:history="1">
        <w:r w:rsidRPr="00352BBF">
          <w:rPr>
            <w:rFonts w:ascii="Times New Roman" w:hAnsi="Times New Roman" w:cs="Times New Roman"/>
            <w:color w:val="000000" w:themeColor="text1"/>
            <w:sz w:val="28"/>
            <w:szCs w:val="28"/>
          </w:rPr>
          <w:t>3</w:t>
        </w:r>
      </w:hyperlink>
      <w:r w:rsidRPr="00352BBF">
        <w:rPr>
          <w:rFonts w:ascii="Times New Roman" w:hAnsi="Times New Roman" w:cs="Times New Roman"/>
          <w:color w:val="000000" w:themeColor="text1"/>
          <w:sz w:val="28"/>
          <w:szCs w:val="28"/>
        </w:rPr>
        <w:t xml:space="preserve">, </w:t>
      </w:r>
      <w:hyperlink w:anchor="P977" w:history="1">
        <w:r w:rsidRPr="00352BBF">
          <w:rPr>
            <w:rFonts w:ascii="Times New Roman" w:hAnsi="Times New Roman" w:cs="Times New Roman"/>
            <w:color w:val="000000" w:themeColor="text1"/>
            <w:sz w:val="28"/>
            <w:szCs w:val="28"/>
          </w:rPr>
          <w:t>4</w:t>
        </w:r>
      </w:hyperlink>
      <w:r w:rsidRPr="00352BBF">
        <w:rPr>
          <w:rFonts w:ascii="Times New Roman" w:hAnsi="Times New Roman" w:cs="Times New Roman"/>
          <w:color w:val="000000" w:themeColor="text1"/>
          <w:sz w:val="28"/>
          <w:szCs w:val="28"/>
        </w:rPr>
        <w:t xml:space="preserve"> - соответственно наименование, номер и дата расчетного документа, полученного </w:t>
      </w:r>
      <w:r w:rsidR="00AD39A6">
        <w:rPr>
          <w:rFonts w:ascii="Times New Roman" w:hAnsi="Times New Roman" w:cs="Times New Roman"/>
          <w:color w:val="000000" w:themeColor="text1"/>
          <w:sz w:val="28"/>
          <w:szCs w:val="28"/>
        </w:rPr>
        <w:t>Поселением</w:t>
      </w:r>
      <w:r w:rsidRPr="00352BBF">
        <w:rPr>
          <w:rFonts w:ascii="Times New Roman" w:hAnsi="Times New Roman" w:cs="Times New Roman"/>
          <w:color w:val="000000" w:themeColor="text1"/>
          <w:sz w:val="28"/>
          <w:szCs w:val="28"/>
        </w:rPr>
        <w:t xml:space="preserve"> в качестве приложения к банковской выписке или иного уточняемого документа;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977" w:history="1">
        <w:r w:rsidRPr="00352BBF">
          <w:rPr>
            <w:rFonts w:ascii="Times New Roman" w:hAnsi="Times New Roman" w:cs="Times New Roman"/>
            <w:color w:val="000000" w:themeColor="text1"/>
            <w:sz w:val="28"/>
            <w:szCs w:val="28"/>
          </w:rPr>
          <w:t>графе 5</w:t>
        </w:r>
      </w:hyperlink>
      <w:r w:rsidRPr="00352BBF">
        <w:rPr>
          <w:rFonts w:ascii="Times New Roman" w:hAnsi="Times New Roman" w:cs="Times New Roman"/>
          <w:color w:val="000000" w:themeColor="text1"/>
          <w:sz w:val="28"/>
          <w:szCs w:val="28"/>
        </w:rPr>
        <w:t xml:space="preserve"> - наименование получателя средств по расчетному документу или иному уточняемому документу.</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Если получателем средств по расчетному документу является бюджетное учреждение, то графа заполняется в соответствии с </w:t>
      </w:r>
      <w:hyperlink r:id="rId21" w:history="1">
        <w:r w:rsidRPr="00352BBF">
          <w:rPr>
            <w:rFonts w:ascii="Times New Roman" w:hAnsi="Times New Roman" w:cs="Times New Roman"/>
            <w:color w:val="000000" w:themeColor="text1"/>
            <w:sz w:val="28"/>
            <w:szCs w:val="28"/>
          </w:rPr>
          <w:t>пунктом 1.2.4</w:t>
        </w:r>
      </w:hyperlink>
      <w:r w:rsidR="00DF1B9A">
        <w:rPr>
          <w:rFonts w:ascii="Times New Roman" w:hAnsi="Times New Roman" w:cs="Times New Roman"/>
          <w:color w:val="000000" w:themeColor="text1"/>
          <w:sz w:val="28"/>
          <w:szCs w:val="28"/>
        </w:rPr>
        <w:t xml:space="preserve"> Положения №</w:t>
      </w:r>
      <w:r w:rsidRPr="00352BBF">
        <w:rPr>
          <w:rFonts w:ascii="Times New Roman" w:hAnsi="Times New Roman" w:cs="Times New Roman"/>
          <w:color w:val="000000" w:themeColor="text1"/>
          <w:sz w:val="28"/>
          <w:szCs w:val="28"/>
        </w:rPr>
        <w:t xml:space="preserve"> 298-П/173н;</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977" w:history="1">
        <w:r w:rsidRPr="00352BBF">
          <w:rPr>
            <w:rFonts w:ascii="Times New Roman" w:hAnsi="Times New Roman" w:cs="Times New Roman"/>
            <w:color w:val="000000" w:themeColor="text1"/>
            <w:sz w:val="28"/>
            <w:szCs w:val="28"/>
          </w:rPr>
          <w:t>графах 6</w:t>
        </w:r>
      </w:hyperlink>
      <w:r w:rsidRPr="00352BBF">
        <w:rPr>
          <w:rFonts w:ascii="Times New Roman" w:hAnsi="Times New Roman" w:cs="Times New Roman"/>
          <w:color w:val="000000" w:themeColor="text1"/>
          <w:sz w:val="28"/>
          <w:szCs w:val="28"/>
        </w:rPr>
        <w:t xml:space="preserve">, </w:t>
      </w:r>
      <w:hyperlink w:anchor="P977" w:history="1">
        <w:r w:rsidRPr="00352BBF">
          <w:rPr>
            <w:rFonts w:ascii="Times New Roman" w:hAnsi="Times New Roman" w:cs="Times New Roman"/>
            <w:color w:val="000000" w:themeColor="text1"/>
            <w:sz w:val="28"/>
            <w:szCs w:val="28"/>
          </w:rPr>
          <w:t>7</w:t>
        </w:r>
      </w:hyperlink>
      <w:r w:rsidRPr="00352BBF">
        <w:rPr>
          <w:rFonts w:ascii="Times New Roman" w:hAnsi="Times New Roman" w:cs="Times New Roman"/>
          <w:color w:val="000000" w:themeColor="text1"/>
          <w:sz w:val="28"/>
          <w:szCs w:val="28"/>
        </w:rPr>
        <w:t xml:space="preserve"> - соответственно ИНН и КПП получателя в соответствии с расчетным документом или иным уточняемым документом;</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977" w:history="1">
        <w:r w:rsidRPr="00352BBF">
          <w:rPr>
            <w:rFonts w:ascii="Times New Roman" w:hAnsi="Times New Roman" w:cs="Times New Roman"/>
            <w:color w:val="000000" w:themeColor="text1"/>
            <w:sz w:val="28"/>
            <w:szCs w:val="28"/>
          </w:rPr>
          <w:t>графах 9</w:t>
        </w:r>
      </w:hyperlink>
      <w:r w:rsidRPr="00352BBF">
        <w:rPr>
          <w:rFonts w:ascii="Times New Roman" w:hAnsi="Times New Roman" w:cs="Times New Roman"/>
          <w:color w:val="000000" w:themeColor="text1"/>
          <w:sz w:val="28"/>
          <w:szCs w:val="28"/>
        </w:rPr>
        <w:t xml:space="preserve">, </w:t>
      </w:r>
      <w:hyperlink w:anchor="P977" w:history="1">
        <w:r w:rsidRPr="00352BBF">
          <w:rPr>
            <w:rFonts w:ascii="Times New Roman" w:hAnsi="Times New Roman" w:cs="Times New Roman"/>
            <w:color w:val="000000" w:themeColor="text1"/>
            <w:sz w:val="28"/>
            <w:szCs w:val="28"/>
          </w:rPr>
          <w:t>10</w:t>
        </w:r>
      </w:hyperlink>
      <w:r w:rsidRPr="00352BBF">
        <w:rPr>
          <w:rFonts w:ascii="Times New Roman" w:hAnsi="Times New Roman" w:cs="Times New Roman"/>
          <w:color w:val="000000" w:themeColor="text1"/>
          <w:sz w:val="28"/>
          <w:szCs w:val="28"/>
        </w:rPr>
        <w:t xml:space="preserve"> - соответственно коды бюджетной классификации и код цели, в соответствии с расчетным документом, полученным </w:t>
      </w:r>
      <w:r w:rsidR="00AD39A6">
        <w:rPr>
          <w:rFonts w:ascii="Times New Roman" w:hAnsi="Times New Roman" w:cs="Times New Roman"/>
          <w:color w:val="000000" w:themeColor="text1"/>
          <w:sz w:val="28"/>
          <w:szCs w:val="28"/>
        </w:rPr>
        <w:t>Поселением</w:t>
      </w:r>
      <w:r w:rsidRPr="00352BBF">
        <w:rPr>
          <w:rFonts w:ascii="Times New Roman" w:hAnsi="Times New Roman" w:cs="Times New Roman"/>
          <w:color w:val="000000" w:themeColor="text1"/>
          <w:sz w:val="28"/>
          <w:szCs w:val="28"/>
        </w:rPr>
        <w:t xml:space="preserve"> в качестве приложения к банковской выписке или иным уточняемым документом. В случае</w:t>
      </w:r>
      <w:proofErr w:type="gramStart"/>
      <w:r w:rsidRPr="00352BBF">
        <w:rPr>
          <w:rFonts w:ascii="Times New Roman" w:hAnsi="Times New Roman" w:cs="Times New Roman"/>
          <w:color w:val="000000" w:themeColor="text1"/>
          <w:sz w:val="28"/>
          <w:szCs w:val="28"/>
        </w:rPr>
        <w:t>,</w:t>
      </w:r>
      <w:proofErr w:type="gramEnd"/>
      <w:r w:rsidRPr="00352BBF">
        <w:rPr>
          <w:rFonts w:ascii="Times New Roman" w:hAnsi="Times New Roman" w:cs="Times New Roman"/>
          <w:color w:val="000000" w:themeColor="text1"/>
          <w:sz w:val="28"/>
          <w:szCs w:val="28"/>
        </w:rPr>
        <w:t xml:space="preserve"> если Уведомление формируется в ответ на </w:t>
      </w:r>
      <w:hyperlink w:anchor="P2432" w:history="1">
        <w:r w:rsidRPr="00352BBF">
          <w:rPr>
            <w:rFonts w:ascii="Times New Roman" w:hAnsi="Times New Roman" w:cs="Times New Roman"/>
            <w:color w:val="000000" w:themeColor="text1"/>
            <w:sz w:val="28"/>
            <w:szCs w:val="28"/>
          </w:rPr>
          <w:t>Запрос</w:t>
        </w:r>
      </w:hyperlink>
      <w:r w:rsidRPr="00352BBF">
        <w:rPr>
          <w:rFonts w:ascii="Times New Roman" w:hAnsi="Times New Roman" w:cs="Times New Roman"/>
          <w:color w:val="000000" w:themeColor="text1"/>
          <w:sz w:val="28"/>
          <w:szCs w:val="28"/>
        </w:rPr>
        <w:t xml:space="preserve"> на выяснение принадлежности платежа, то в </w:t>
      </w:r>
      <w:hyperlink w:anchor="P977" w:history="1">
        <w:r w:rsidRPr="00352BBF">
          <w:rPr>
            <w:rFonts w:ascii="Times New Roman" w:hAnsi="Times New Roman" w:cs="Times New Roman"/>
            <w:color w:val="000000" w:themeColor="text1"/>
            <w:sz w:val="28"/>
            <w:szCs w:val="28"/>
          </w:rPr>
          <w:t>графе 9</w:t>
        </w:r>
      </w:hyperlink>
      <w:r w:rsidRPr="00352BBF">
        <w:rPr>
          <w:rFonts w:ascii="Times New Roman" w:hAnsi="Times New Roman" w:cs="Times New Roman"/>
          <w:color w:val="000000" w:themeColor="text1"/>
          <w:sz w:val="28"/>
          <w:szCs w:val="28"/>
        </w:rPr>
        <w:t xml:space="preserve"> указывается код бюджетной классификации в соответствии с </w:t>
      </w:r>
      <w:hyperlink w:anchor="P2432" w:history="1">
        <w:r w:rsidRPr="00352BBF">
          <w:rPr>
            <w:rFonts w:ascii="Times New Roman" w:hAnsi="Times New Roman" w:cs="Times New Roman"/>
            <w:color w:val="000000" w:themeColor="text1"/>
            <w:sz w:val="28"/>
            <w:szCs w:val="28"/>
          </w:rPr>
          <w:t>Запросом</w:t>
        </w:r>
      </w:hyperlink>
      <w:r w:rsidRPr="00352BBF">
        <w:rPr>
          <w:rFonts w:ascii="Times New Roman" w:hAnsi="Times New Roman" w:cs="Times New Roman"/>
          <w:color w:val="000000" w:themeColor="text1"/>
          <w:sz w:val="28"/>
          <w:szCs w:val="28"/>
        </w:rPr>
        <w:t xml:space="preserve"> на выяснение принадлежности платежа;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977" w:history="1">
        <w:r w:rsidRPr="00352BBF">
          <w:rPr>
            <w:rFonts w:ascii="Times New Roman" w:hAnsi="Times New Roman" w:cs="Times New Roman"/>
            <w:color w:val="000000" w:themeColor="text1"/>
            <w:sz w:val="28"/>
            <w:szCs w:val="28"/>
          </w:rPr>
          <w:t>графах 11</w:t>
        </w:r>
      </w:hyperlink>
      <w:r w:rsidRPr="00352BBF">
        <w:rPr>
          <w:rFonts w:ascii="Times New Roman" w:hAnsi="Times New Roman" w:cs="Times New Roman"/>
          <w:color w:val="000000" w:themeColor="text1"/>
          <w:sz w:val="28"/>
          <w:szCs w:val="28"/>
        </w:rPr>
        <w:t xml:space="preserve">, </w:t>
      </w:r>
      <w:hyperlink w:anchor="P977" w:history="1">
        <w:r w:rsidRPr="00352BBF">
          <w:rPr>
            <w:rFonts w:ascii="Times New Roman" w:hAnsi="Times New Roman" w:cs="Times New Roman"/>
            <w:color w:val="000000" w:themeColor="text1"/>
            <w:sz w:val="28"/>
            <w:szCs w:val="28"/>
          </w:rPr>
          <w:t>12</w:t>
        </w:r>
      </w:hyperlink>
      <w:r w:rsidRPr="00352BBF">
        <w:rPr>
          <w:rFonts w:ascii="Times New Roman" w:hAnsi="Times New Roman" w:cs="Times New Roman"/>
          <w:color w:val="000000" w:themeColor="text1"/>
          <w:sz w:val="28"/>
          <w:szCs w:val="28"/>
        </w:rPr>
        <w:t xml:space="preserve"> - соответственно сумма платежа и назначение платежа в разрезе кодов бюджетной классификации в соответствии с расчетным документом, полученным </w:t>
      </w:r>
      <w:r w:rsidR="00AD39A6">
        <w:rPr>
          <w:rFonts w:ascii="Times New Roman" w:hAnsi="Times New Roman" w:cs="Times New Roman"/>
          <w:color w:val="000000" w:themeColor="text1"/>
          <w:sz w:val="28"/>
          <w:szCs w:val="28"/>
        </w:rPr>
        <w:t>Поселением</w:t>
      </w:r>
      <w:r w:rsidRPr="00352BBF">
        <w:rPr>
          <w:rFonts w:ascii="Times New Roman" w:hAnsi="Times New Roman" w:cs="Times New Roman"/>
          <w:color w:val="000000" w:themeColor="text1"/>
          <w:sz w:val="28"/>
          <w:szCs w:val="28"/>
        </w:rPr>
        <w:t xml:space="preserve"> в качестве приложения к банковской выписке или иным расчетным документом.</w:t>
      </w:r>
    </w:p>
    <w:p w:rsidR="009F6071" w:rsidRPr="00352BBF" w:rsidRDefault="00F848DD" w:rsidP="006E7EDD">
      <w:pPr>
        <w:pStyle w:val="ConsPlusNormal"/>
        <w:ind w:firstLine="540"/>
        <w:jc w:val="both"/>
        <w:rPr>
          <w:rFonts w:ascii="Times New Roman" w:hAnsi="Times New Roman" w:cs="Times New Roman"/>
          <w:color w:val="000000" w:themeColor="text1"/>
          <w:sz w:val="28"/>
          <w:szCs w:val="28"/>
        </w:rPr>
      </w:pPr>
      <w:hyperlink w:anchor="P977" w:history="1">
        <w:r w:rsidR="009F6071" w:rsidRPr="00352BBF">
          <w:rPr>
            <w:rFonts w:ascii="Times New Roman" w:hAnsi="Times New Roman" w:cs="Times New Roman"/>
            <w:color w:val="000000" w:themeColor="text1"/>
            <w:sz w:val="28"/>
            <w:szCs w:val="28"/>
          </w:rPr>
          <w:t>Графа 12</w:t>
        </w:r>
      </w:hyperlink>
      <w:r w:rsidR="009F6071" w:rsidRPr="00352BBF">
        <w:rPr>
          <w:rFonts w:ascii="Times New Roman" w:hAnsi="Times New Roman" w:cs="Times New Roman"/>
          <w:color w:val="000000" w:themeColor="text1"/>
          <w:sz w:val="28"/>
          <w:szCs w:val="28"/>
        </w:rPr>
        <w:t xml:space="preserve"> может уточняться, если в расчетном документе или ином уточняемом документе в назначении платежа указывались коды бюджетной классификации плательщика.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977" w:history="1">
        <w:r w:rsidRPr="00352BBF">
          <w:rPr>
            <w:rFonts w:ascii="Times New Roman" w:hAnsi="Times New Roman" w:cs="Times New Roman"/>
            <w:color w:val="000000" w:themeColor="text1"/>
            <w:sz w:val="28"/>
            <w:szCs w:val="28"/>
          </w:rPr>
          <w:t>графе 13</w:t>
        </w:r>
      </w:hyperlink>
      <w:r w:rsidRPr="00352BBF">
        <w:rPr>
          <w:rFonts w:ascii="Times New Roman" w:hAnsi="Times New Roman" w:cs="Times New Roman"/>
          <w:color w:val="000000" w:themeColor="text1"/>
          <w:sz w:val="28"/>
          <w:szCs w:val="28"/>
        </w:rPr>
        <w:t xml:space="preserve"> по каждому коду бюджетной классификации указывается необходимое примечание. В случае</w:t>
      </w:r>
      <w:proofErr w:type="gramStart"/>
      <w:r w:rsidRPr="00352BBF">
        <w:rPr>
          <w:rFonts w:ascii="Times New Roman" w:hAnsi="Times New Roman" w:cs="Times New Roman"/>
          <w:color w:val="000000" w:themeColor="text1"/>
          <w:sz w:val="28"/>
          <w:szCs w:val="28"/>
        </w:rPr>
        <w:t>,</w:t>
      </w:r>
      <w:proofErr w:type="gramEnd"/>
      <w:r w:rsidRPr="00352BBF">
        <w:rPr>
          <w:rFonts w:ascii="Times New Roman" w:hAnsi="Times New Roman" w:cs="Times New Roman"/>
          <w:color w:val="000000" w:themeColor="text1"/>
          <w:sz w:val="28"/>
          <w:szCs w:val="28"/>
        </w:rPr>
        <w:t xml:space="preserve"> если Уведомление об уточнении вида и </w:t>
      </w:r>
      <w:r w:rsidRPr="00352BBF">
        <w:rPr>
          <w:rFonts w:ascii="Times New Roman" w:hAnsi="Times New Roman" w:cs="Times New Roman"/>
          <w:color w:val="000000" w:themeColor="text1"/>
          <w:sz w:val="28"/>
          <w:szCs w:val="28"/>
        </w:rPr>
        <w:lastRenderedPageBreak/>
        <w:t xml:space="preserve">принадлежности платежа предоставляется для осуществления переноса произведенного кассового расхода с одного на другой код бюджетной классификации, в соответствующей графе в скобках перед текстовым примечанием указывается номер </w:t>
      </w:r>
      <w:hyperlink w:anchor="P357" w:history="1">
        <w:r w:rsidRPr="00352BBF">
          <w:rPr>
            <w:rFonts w:ascii="Times New Roman" w:hAnsi="Times New Roman" w:cs="Times New Roman"/>
            <w:color w:val="000000" w:themeColor="text1"/>
            <w:sz w:val="28"/>
            <w:szCs w:val="28"/>
          </w:rPr>
          <w:t>Заявки</w:t>
        </w:r>
      </w:hyperlink>
      <w:r w:rsidRPr="00352BBF">
        <w:rPr>
          <w:rFonts w:ascii="Times New Roman" w:hAnsi="Times New Roman" w:cs="Times New Roman"/>
          <w:color w:val="000000" w:themeColor="text1"/>
          <w:sz w:val="28"/>
          <w:szCs w:val="28"/>
        </w:rPr>
        <w:t xml:space="preserve"> на кассовый расход, в соответствии с которой </w:t>
      </w:r>
      <w:r w:rsidR="00AD39A6">
        <w:rPr>
          <w:rFonts w:ascii="Times New Roman" w:hAnsi="Times New Roman" w:cs="Times New Roman"/>
          <w:color w:val="000000" w:themeColor="text1"/>
          <w:sz w:val="28"/>
          <w:szCs w:val="28"/>
        </w:rPr>
        <w:t xml:space="preserve">Поселением </w:t>
      </w:r>
      <w:r w:rsidRPr="00352BBF">
        <w:rPr>
          <w:rFonts w:ascii="Times New Roman" w:hAnsi="Times New Roman" w:cs="Times New Roman"/>
          <w:color w:val="000000" w:themeColor="text1"/>
          <w:sz w:val="28"/>
          <w:szCs w:val="28"/>
        </w:rPr>
        <w:t>был создан расчетный документ для осуществления кассового расхода.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Табличная </w:t>
      </w:r>
      <w:hyperlink w:anchor="P977" w:history="1">
        <w:r w:rsidRPr="00352BBF">
          <w:rPr>
            <w:rFonts w:ascii="Times New Roman" w:hAnsi="Times New Roman" w:cs="Times New Roman"/>
            <w:color w:val="000000" w:themeColor="text1"/>
            <w:sz w:val="28"/>
            <w:szCs w:val="28"/>
          </w:rPr>
          <w:t>часть</w:t>
        </w:r>
      </w:hyperlink>
      <w:r w:rsidRPr="00352BBF">
        <w:rPr>
          <w:rFonts w:ascii="Times New Roman" w:hAnsi="Times New Roman" w:cs="Times New Roman"/>
          <w:color w:val="000000" w:themeColor="text1"/>
          <w:sz w:val="28"/>
          <w:szCs w:val="28"/>
        </w:rPr>
        <w:t xml:space="preserve"> с изменениями в расчетном документе Уведомления об уточнении вида и принадлежности платежа заполняется следующим образом.</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977" w:history="1">
        <w:r w:rsidRPr="00352BBF">
          <w:rPr>
            <w:rFonts w:ascii="Times New Roman" w:hAnsi="Times New Roman" w:cs="Times New Roman"/>
            <w:color w:val="000000" w:themeColor="text1"/>
            <w:sz w:val="28"/>
            <w:szCs w:val="28"/>
          </w:rPr>
          <w:t>таблице</w:t>
        </w:r>
      </w:hyperlink>
      <w:r w:rsidRPr="00352BBF">
        <w:rPr>
          <w:rFonts w:ascii="Times New Roman" w:hAnsi="Times New Roman" w:cs="Times New Roman"/>
          <w:color w:val="000000" w:themeColor="text1"/>
          <w:sz w:val="28"/>
          <w:szCs w:val="28"/>
        </w:rPr>
        <w:t xml:space="preserve"> заполняются только те графы, которые подлежат изменению по сравнению с исходным расчетным документом. Номер пункта указывается аналогичный номеру пункта таблицы с данными уточняемого расчетного документа.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По каждой строке указываются:</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1041" w:history="1">
        <w:r w:rsidRPr="00352BBF">
          <w:rPr>
            <w:rFonts w:ascii="Times New Roman" w:hAnsi="Times New Roman" w:cs="Times New Roman"/>
            <w:color w:val="000000" w:themeColor="text1"/>
            <w:sz w:val="28"/>
            <w:szCs w:val="28"/>
          </w:rPr>
          <w:t>графе 1</w:t>
        </w:r>
      </w:hyperlink>
      <w:r w:rsidRPr="00352BBF">
        <w:rPr>
          <w:rFonts w:ascii="Times New Roman" w:hAnsi="Times New Roman" w:cs="Times New Roman"/>
          <w:color w:val="000000" w:themeColor="text1"/>
          <w:sz w:val="28"/>
          <w:szCs w:val="28"/>
        </w:rPr>
        <w:t xml:space="preserve"> - порядковый номер записи в табличной части с данными уточняемого расчетного документа;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1041" w:history="1">
        <w:r w:rsidRPr="00352BBF">
          <w:rPr>
            <w:rFonts w:ascii="Times New Roman" w:hAnsi="Times New Roman" w:cs="Times New Roman"/>
            <w:color w:val="000000" w:themeColor="text1"/>
            <w:sz w:val="28"/>
            <w:szCs w:val="28"/>
          </w:rPr>
          <w:t>графе 2</w:t>
        </w:r>
      </w:hyperlink>
      <w:r w:rsidRPr="00352BBF">
        <w:rPr>
          <w:rFonts w:ascii="Times New Roman" w:hAnsi="Times New Roman" w:cs="Times New Roman"/>
          <w:color w:val="000000" w:themeColor="text1"/>
          <w:sz w:val="28"/>
          <w:szCs w:val="28"/>
        </w:rPr>
        <w:t xml:space="preserve"> - измененное наименование получателя средств. Если получателем средств по расчетному документу является бюджетное учреждение, то графа заполняется в соответствии с </w:t>
      </w:r>
      <w:hyperlink r:id="rId22" w:history="1">
        <w:r w:rsidRPr="00352BBF">
          <w:rPr>
            <w:rFonts w:ascii="Times New Roman" w:hAnsi="Times New Roman" w:cs="Times New Roman"/>
            <w:color w:val="000000" w:themeColor="text1"/>
            <w:sz w:val="28"/>
            <w:szCs w:val="28"/>
          </w:rPr>
          <w:t>п. 1.2.4</w:t>
        </w:r>
      </w:hyperlink>
      <w:r w:rsidRPr="00352BBF">
        <w:rPr>
          <w:rFonts w:ascii="Times New Roman" w:hAnsi="Times New Roman" w:cs="Times New Roman"/>
          <w:color w:val="000000" w:themeColor="text1"/>
          <w:sz w:val="28"/>
          <w:szCs w:val="28"/>
        </w:rPr>
        <w:t xml:space="preserve"> Положения </w:t>
      </w:r>
      <w:r w:rsidR="00DF1B9A">
        <w:rPr>
          <w:rFonts w:ascii="Times New Roman" w:hAnsi="Times New Roman" w:cs="Times New Roman"/>
          <w:color w:val="000000" w:themeColor="text1"/>
          <w:sz w:val="28"/>
          <w:szCs w:val="28"/>
        </w:rPr>
        <w:br/>
        <w:t>№</w:t>
      </w:r>
      <w:r w:rsidRPr="00352BBF">
        <w:rPr>
          <w:rFonts w:ascii="Times New Roman" w:hAnsi="Times New Roman" w:cs="Times New Roman"/>
          <w:color w:val="000000" w:themeColor="text1"/>
          <w:sz w:val="28"/>
          <w:szCs w:val="28"/>
        </w:rPr>
        <w:t xml:space="preserve"> 298-П/173н;</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1041" w:history="1">
        <w:r w:rsidRPr="00352BBF">
          <w:rPr>
            <w:rFonts w:ascii="Times New Roman" w:hAnsi="Times New Roman" w:cs="Times New Roman"/>
            <w:color w:val="000000" w:themeColor="text1"/>
            <w:sz w:val="28"/>
            <w:szCs w:val="28"/>
          </w:rPr>
          <w:t>графах 3</w:t>
        </w:r>
      </w:hyperlink>
      <w:r w:rsidRPr="00352BBF">
        <w:rPr>
          <w:rFonts w:ascii="Times New Roman" w:hAnsi="Times New Roman" w:cs="Times New Roman"/>
          <w:color w:val="000000" w:themeColor="text1"/>
          <w:sz w:val="28"/>
          <w:szCs w:val="28"/>
        </w:rPr>
        <w:t xml:space="preserve">, </w:t>
      </w:r>
      <w:hyperlink w:anchor="P1041" w:history="1">
        <w:r w:rsidRPr="00352BBF">
          <w:rPr>
            <w:rFonts w:ascii="Times New Roman" w:hAnsi="Times New Roman" w:cs="Times New Roman"/>
            <w:color w:val="000000" w:themeColor="text1"/>
            <w:sz w:val="28"/>
            <w:szCs w:val="28"/>
          </w:rPr>
          <w:t>4</w:t>
        </w:r>
      </w:hyperlink>
      <w:r w:rsidRPr="00352BBF">
        <w:rPr>
          <w:rFonts w:ascii="Times New Roman" w:hAnsi="Times New Roman" w:cs="Times New Roman"/>
          <w:color w:val="000000" w:themeColor="text1"/>
          <w:sz w:val="28"/>
          <w:szCs w:val="28"/>
        </w:rPr>
        <w:t xml:space="preserve"> - соответственно измененные ИНН и КПП получателя;</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1041" w:history="1">
        <w:r w:rsidRPr="00352BBF">
          <w:rPr>
            <w:rFonts w:ascii="Times New Roman" w:hAnsi="Times New Roman" w:cs="Times New Roman"/>
            <w:color w:val="000000" w:themeColor="text1"/>
            <w:sz w:val="28"/>
            <w:szCs w:val="28"/>
          </w:rPr>
          <w:t>графе 5</w:t>
        </w:r>
      </w:hyperlink>
      <w:r w:rsidRPr="00352BBF">
        <w:rPr>
          <w:rFonts w:ascii="Times New Roman" w:hAnsi="Times New Roman" w:cs="Times New Roman"/>
          <w:color w:val="000000" w:themeColor="text1"/>
          <w:sz w:val="28"/>
          <w:szCs w:val="28"/>
        </w:rPr>
        <w:t xml:space="preserve"> - измененный код по </w:t>
      </w:r>
      <w:hyperlink r:id="rId23" w:history="1">
        <w:r w:rsidRPr="00352BBF">
          <w:rPr>
            <w:rFonts w:ascii="Times New Roman" w:hAnsi="Times New Roman" w:cs="Times New Roman"/>
            <w:color w:val="000000" w:themeColor="text1"/>
            <w:sz w:val="28"/>
            <w:szCs w:val="28"/>
          </w:rPr>
          <w:t>ОКТМО</w:t>
        </w:r>
      </w:hyperlink>
      <w:r w:rsidRPr="00352BBF">
        <w:rPr>
          <w:rFonts w:ascii="Times New Roman" w:hAnsi="Times New Roman" w:cs="Times New Roman"/>
          <w:color w:val="000000" w:themeColor="text1"/>
          <w:sz w:val="28"/>
          <w:szCs w:val="28"/>
        </w:rPr>
        <w:t>, если Уведомление об уточнении вида и принадлежности платежа сформировано администратором доходов бюджета;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1041" w:history="1">
        <w:r w:rsidRPr="00352BBF">
          <w:rPr>
            <w:rFonts w:ascii="Times New Roman" w:hAnsi="Times New Roman" w:cs="Times New Roman"/>
            <w:color w:val="000000" w:themeColor="text1"/>
            <w:sz w:val="28"/>
            <w:szCs w:val="28"/>
          </w:rPr>
          <w:t>графах 6</w:t>
        </w:r>
      </w:hyperlink>
      <w:r w:rsidRPr="00352BBF">
        <w:rPr>
          <w:rFonts w:ascii="Times New Roman" w:hAnsi="Times New Roman" w:cs="Times New Roman"/>
          <w:color w:val="000000" w:themeColor="text1"/>
          <w:sz w:val="28"/>
          <w:szCs w:val="28"/>
        </w:rPr>
        <w:t xml:space="preserve">, </w:t>
      </w:r>
      <w:hyperlink w:anchor="P1041" w:history="1">
        <w:r w:rsidRPr="00352BBF">
          <w:rPr>
            <w:rFonts w:ascii="Times New Roman" w:hAnsi="Times New Roman" w:cs="Times New Roman"/>
            <w:color w:val="000000" w:themeColor="text1"/>
            <w:sz w:val="28"/>
            <w:szCs w:val="28"/>
          </w:rPr>
          <w:t>7</w:t>
        </w:r>
      </w:hyperlink>
      <w:r w:rsidRPr="00352BBF">
        <w:rPr>
          <w:rFonts w:ascii="Times New Roman" w:hAnsi="Times New Roman" w:cs="Times New Roman"/>
          <w:color w:val="000000" w:themeColor="text1"/>
          <w:sz w:val="28"/>
          <w:szCs w:val="28"/>
        </w:rPr>
        <w:t xml:space="preserve"> - соответственно измененные коды бюджетной классификации и измененный код цели;</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1041" w:history="1">
        <w:r w:rsidRPr="00352BBF">
          <w:rPr>
            <w:rFonts w:ascii="Times New Roman" w:hAnsi="Times New Roman" w:cs="Times New Roman"/>
            <w:color w:val="000000" w:themeColor="text1"/>
            <w:sz w:val="28"/>
            <w:szCs w:val="28"/>
          </w:rPr>
          <w:t>графах 8</w:t>
        </w:r>
      </w:hyperlink>
      <w:r w:rsidRPr="00352BBF">
        <w:rPr>
          <w:rFonts w:ascii="Times New Roman" w:hAnsi="Times New Roman" w:cs="Times New Roman"/>
          <w:color w:val="000000" w:themeColor="text1"/>
          <w:sz w:val="28"/>
          <w:szCs w:val="28"/>
        </w:rPr>
        <w:t xml:space="preserve">, </w:t>
      </w:r>
      <w:hyperlink w:anchor="P1041" w:history="1">
        <w:r w:rsidRPr="00352BBF">
          <w:rPr>
            <w:rFonts w:ascii="Times New Roman" w:hAnsi="Times New Roman" w:cs="Times New Roman"/>
            <w:color w:val="000000" w:themeColor="text1"/>
            <w:sz w:val="28"/>
            <w:szCs w:val="28"/>
          </w:rPr>
          <w:t>9</w:t>
        </w:r>
      </w:hyperlink>
      <w:r w:rsidRPr="00352BBF">
        <w:rPr>
          <w:rFonts w:ascii="Times New Roman" w:hAnsi="Times New Roman" w:cs="Times New Roman"/>
          <w:color w:val="000000" w:themeColor="text1"/>
          <w:sz w:val="28"/>
          <w:szCs w:val="28"/>
        </w:rPr>
        <w:t xml:space="preserve"> - соответственно измененная сумма платежа в разрезе кодов бюджетной классификации и измененное назначение платежа. В случае формирования </w:t>
      </w:r>
      <w:hyperlink w:anchor="P940" w:history="1">
        <w:r w:rsidRPr="00352BBF">
          <w:rPr>
            <w:rFonts w:ascii="Times New Roman" w:hAnsi="Times New Roman" w:cs="Times New Roman"/>
            <w:color w:val="000000" w:themeColor="text1"/>
            <w:sz w:val="28"/>
            <w:szCs w:val="28"/>
          </w:rPr>
          <w:t>Уведомления</w:t>
        </w:r>
      </w:hyperlink>
      <w:r w:rsidRPr="00352BBF">
        <w:rPr>
          <w:rFonts w:ascii="Times New Roman" w:hAnsi="Times New Roman" w:cs="Times New Roman"/>
          <w:color w:val="000000" w:themeColor="text1"/>
          <w:sz w:val="28"/>
          <w:szCs w:val="28"/>
        </w:rPr>
        <w:t xml:space="preserve"> об уточнении вида и принадлежности платежа получателем бюджетных средств (администратором источников финансирования дефицита бюджета) может указываться в скобках код бюджетной классификации плательщика, если плательщиком по платежному документу является участник бюджетного процесса, лицевой счет которого открыт в </w:t>
      </w:r>
      <w:r w:rsidR="00AD39A6">
        <w:rPr>
          <w:rFonts w:ascii="Times New Roman" w:hAnsi="Times New Roman" w:cs="Times New Roman"/>
          <w:color w:val="000000" w:themeColor="text1"/>
          <w:sz w:val="28"/>
          <w:szCs w:val="28"/>
        </w:rPr>
        <w:t>Поселении</w:t>
      </w:r>
      <w:r w:rsidRPr="00352BBF">
        <w:rPr>
          <w:rFonts w:ascii="Times New Roman" w:hAnsi="Times New Roman" w:cs="Times New Roman"/>
          <w:color w:val="000000" w:themeColor="text1"/>
          <w:sz w:val="28"/>
          <w:szCs w:val="28"/>
        </w:rPr>
        <w:t>.</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случае формирования </w:t>
      </w:r>
      <w:hyperlink w:anchor="P940" w:history="1">
        <w:r w:rsidRPr="00352BBF">
          <w:rPr>
            <w:rFonts w:ascii="Times New Roman" w:hAnsi="Times New Roman" w:cs="Times New Roman"/>
            <w:color w:val="000000" w:themeColor="text1"/>
            <w:sz w:val="28"/>
            <w:szCs w:val="28"/>
          </w:rPr>
          <w:t>Уведомления</w:t>
        </w:r>
      </w:hyperlink>
      <w:r w:rsidRPr="00352BBF">
        <w:rPr>
          <w:rFonts w:ascii="Times New Roman" w:hAnsi="Times New Roman" w:cs="Times New Roman"/>
          <w:color w:val="000000" w:themeColor="text1"/>
          <w:sz w:val="28"/>
          <w:szCs w:val="28"/>
        </w:rPr>
        <w:t xml:space="preserve"> об уточнении вида и принадлежности платежа получателем бюджетных сре</w:t>
      </w:r>
      <w:proofErr w:type="gramStart"/>
      <w:r w:rsidRPr="00352BBF">
        <w:rPr>
          <w:rFonts w:ascii="Times New Roman" w:hAnsi="Times New Roman" w:cs="Times New Roman"/>
          <w:color w:val="000000" w:themeColor="text1"/>
          <w:sz w:val="28"/>
          <w:szCs w:val="28"/>
        </w:rPr>
        <w:t>дств дл</w:t>
      </w:r>
      <w:proofErr w:type="gramEnd"/>
      <w:r w:rsidRPr="00352BBF">
        <w:rPr>
          <w:rFonts w:ascii="Times New Roman" w:hAnsi="Times New Roman" w:cs="Times New Roman"/>
          <w:color w:val="000000" w:themeColor="text1"/>
          <w:sz w:val="28"/>
          <w:szCs w:val="28"/>
        </w:rPr>
        <w:t xml:space="preserve">я уточнения восстановленного кассового расхода в </w:t>
      </w:r>
      <w:hyperlink w:anchor="P1041" w:history="1">
        <w:r w:rsidRPr="00352BBF">
          <w:rPr>
            <w:rFonts w:ascii="Times New Roman" w:hAnsi="Times New Roman" w:cs="Times New Roman"/>
            <w:color w:val="000000" w:themeColor="text1"/>
            <w:sz w:val="28"/>
            <w:szCs w:val="28"/>
          </w:rPr>
          <w:t>графе 9</w:t>
        </w:r>
      </w:hyperlink>
      <w:r w:rsidRPr="00352BBF">
        <w:rPr>
          <w:rFonts w:ascii="Times New Roman" w:hAnsi="Times New Roman" w:cs="Times New Roman"/>
          <w:color w:val="000000" w:themeColor="text1"/>
          <w:sz w:val="28"/>
          <w:szCs w:val="28"/>
        </w:rPr>
        <w:t xml:space="preserve"> в скобках указывается номер Заявки на кассовый расход, в соответствии с которой </w:t>
      </w:r>
      <w:r w:rsidR="00AD39A6">
        <w:rPr>
          <w:rFonts w:ascii="Times New Roman" w:hAnsi="Times New Roman" w:cs="Times New Roman"/>
          <w:color w:val="000000" w:themeColor="text1"/>
          <w:sz w:val="28"/>
          <w:szCs w:val="28"/>
        </w:rPr>
        <w:t>Поселением</w:t>
      </w:r>
      <w:r w:rsidRPr="00352BBF">
        <w:rPr>
          <w:rFonts w:ascii="Times New Roman" w:hAnsi="Times New Roman" w:cs="Times New Roman"/>
          <w:color w:val="000000" w:themeColor="text1"/>
          <w:sz w:val="28"/>
          <w:szCs w:val="28"/>
        </w:rPr>
        <w:t xml:space="preserve"> был создан расчетный документ.</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На последней странице </w:t>
      </w:r>
      <w:hyperlink w:anchor="P940" w:history="1">
        <w:r w:rsidRPr="00352BBF">
          <w:rPr>
            <w:rFonts w:ascii="Times New Roman" w:hAnsi="Times New Roman" w:cs="Times New Roman"/>
            <w:color w:val="000000" w:themeColor="text1"/>
            <w:sz w:val="28"/>
            <w:szCs w:val="28"/>
          </w:rPr>
          <w:t>Уведомления</w:t>
        </w:r>
      </w:hyperlink>
      <w:r w:rsidRPr="00352BBF">
        <w:rPr>
          <w:rFonts w:ascii="Times New Roman" w:hAnsi="Times New Roman" w:cs="Times New Roman"/>
          <w:color w:val="000000" w:themeColor="text1"/>
          <w:sz w:val="28"/>
          <w:szCs w:val="28"/>
        </w:rPr>
        <w:t xml:space="preserve"> об уточнении вида и принадлежности платежа проставляются:</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подпись руководителя (уполномоченного им лица с указанием должности) клиента, подписавшего </w:t>
      </w:r>
      <w:hyperlink w:anchor="P940" w:history="1">
        <w:r w:rsidRPr="00352BBF">
          <w:rPr>
            <w:rFonts w:ascii="Times New Roman" w:hAnsi="Times New Roman" w:cs="Times New Roman"/>
            <w:color w:val="000000" w:themeColor="text1"/>
            <w:sz w:val="28"/>
            <w:szCs w:val="28"/>
          </w:rPr>
          <w:t>Уведомление</w:t>
        </w:r>
      </w:hyperlink>
      <w:r w:rsidRPr="00352BBF">
        <w:rPr>
          <w:rFonts w:ascii="Times New Roman" w:hAnsi="Times New Roman" w:cs="Times New Roman"/>
          <w:color w:val="000000" w:themeColor="text1"/>
          <w:sz w:val="28"/>
          <w:szCs w:val="28"/>
        </w:rPr>
        <w:t xml:space="preserve"> об уточнении вида и принадлежности платежа, расшифровка подписи с указанием инициалов и фамилии;</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подпись работника клиента, ответственного за формирование </w:t>
      </w:r>
      <w:hyperlink w:anchor="P940" w:history="1">
        <w:r w:rsidRPr="00352BBF">
          <w:rPr>
            <w:rFonts w:ascii="Times New Roman" w:hAnsi="Times New Roman" w:cs="Times New Roman"/>
            <w:color w:val="000000" w:themeColor="text1"/>
            <w:sz w:val="28"/>
            <w:szCs w:val="28"/>
          </w:rPr>
          <w:t>Уведомления</w:t>
        </w:r>
      </w:hyperlink>
      <w:r w:rsidRPr="00352BBF">
        <w:rPr>
          <w:rFonts w:ascii="Times New Roman" w:hAnsi="Times New Roman" w:cs="Times New Roman"/>
          <w:color w:val="000000" w:themeColor="text1"/>
          <w:sz w:val="28"/>
          <w:szCs w:val="28"/>
        </w:rPr>
        <w:t xml:space="preserve"> об уточнении вида и принадлежности платежа, его должность, расшифровка подписи с указанием инициалов и фамилии, номер телефона;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дата подписания документа.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1099" w:history="1">
        <w:r w:rsidRPr="00352BBF">
          <w:rPr>
            <w:rFonts w:ascii="Times New Roman" w:hAnsi="Times New Roman" w:cs="Times New Roman"/>
            <w:color w:val="000000" w:themeColor="text1"/>
            <w:sz w:val="28"/>
            <w:szCs w:val="28"/>
          </w:rPr>
          <w:t>Отметке</w:t>
        </w:r>
      </w:hyperlink>
      <w:r w:rsidRPr="00352BBF">
        <w:rPr>
          <w:rFonts w:ascii="Times New Roman" w:hAnsi="Times New Roman" w:cs="Times New Roman"/>
          <w:color w:val="000000" w:themeColor="text1"/>
          <w:sz w:val="28"/>
          <w:szCs w:val="28"/>
        </w:rPr>
        <w:t xml:space="preserve"> </w:t>
      </w:r>
      <w:r w:rsidR="00AD39A6">
        <w:rPr>
          <w:rFonts w:ascii="Times New Roman" w:hAnsi="Times New Roman" w:cs="Times New Roman"/>
          <w:color w:val="000000" w:themeColor="text1"/>
          <w:sz w:val="28"/>
          <w:szCs w:val="28"/>
        </w:rPr>
        <w:t>Поселения</w:t>
      </w:r>
      <w:r w:rsidRPr="00352BBF">
        <w:rPr>
          <w:rFonts w:ascii="Times New Roman" w:hAnsi="Times New Roman" w:cs="Times New Roman"/>
          <w:color w:val="000000" w:themeColor="text1"/>
          <w:sz w:val="28"/>
          <w:szCs w:val="28"/>
        </w:rPr>
        <w:t xml:space="preserve"> о принятии Уведомления об уточнении вида и принадлежности платежа проставляются:</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подпись </w:t>
      </w:r>
      <w:r w:rsidR="00AD39A6">
        <w:rPr>
          <w:rFonts w:ascii="Times New Roman" w:hAnsi="Times New Roman" w:cs="Times New Roman"/>
          <w:color w:val="000000" w:themeColor="text1"/>
          <w:sz w:val="28"/>
          <w:szCs w:val="28"/>
        </w:rPr>
        <w:t>Главы сельского поселения</w:t>
      </w:r>
      <w:r w:rsidRPr="00352BBF">
        <w:rPr>
          <w:rFonts w:ascii="Times New Roman" w:hAnsi="Times New Roman" w:cs="Times New Roman"/>
          <w:color w:val="000000" w:themeColor="text1"/>
          <w:sz w:val="28"/>
          <w:szCs w:val="28"/>
        </w:rPr>
        <w:t xml:space="preserve"> (уполномоченного им лица с указанием должности) и расшифровка подписи с указанием инициалов и фамилии;</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подпись работника </w:t>
      </w:r>
      <w:r w:rsidR="00AD39A6">
        <w:rPr>
          <w:rFonts w:ascii="Times New Roman" w:hAnsi="Times New Roman" w:cs="Times New Roman"/>
          <w:color w:val="000000" w:themeColor="text1"/>
          <w:sz w:val="28"/>
          <w:szCs w:val="28"/>
        </w:rPr>
        <w:t>Поселения</w:t>
      </w:r>
      <w:r w:rsidRPr="00352BBF">
        <w:rPr>
          <w:rFonts w:ascii="Times New Roman" w:hAnsi="Times New Roman" w:cs="Times New Roman"/>
          <w:color w:val="000000" w:themeColor="text1"/>
          <w:sz w:val="28"/>
          <w:szCs w:val="28"/>
        </w:rPr>
        <w:t>, ответственного за обработку документа, его должность, расшифровка подписи с указанием инициалов и фамилии, номер телефона;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дата принятия на учет </w:t>
      </w:r>
      <w:hyperlink w:anchor="P940" w:history="1">
        <w:r w:rsidRPr="00352BBF">
          <w:rPr>
            <w:rFonts w:ascii="Times New Roman" w:hAnsi="Times New Roman" w:cs="Times New Roman"/>
            <w:color w:val="000000" w:themeColor="text1"/>
            <w:sz w:val="28"/>
            <w:szCs w:val="28"/>
          </w:rPr>
          <w:t>Уведомления</w:t>
        </w:r>
      </w:hyperlink>
      <w:r w:rsidRPr="00352BBF">
        <w:rPr>
          <w:rFonts w:ascii="Times New Roman" w:hAnsi="Times New Roman" w:cs="Times New Roman"/>
          <w:color w:val="000000" w:themeColor="text1"/>
          <w:sz w:val="28"/>
          <w:szCs w:val="28"/>
        </w:rPr>
        <w:t xml:space="preserve"> об уточнении вида и принадлежности платежа.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Каждая завершенная страница </w:t>
      </w:r>
      <w:hyperlink w:anchor="P940" w:history="1">
        <w:r w:rsidRPr="00352BBF">
          <w:rPr>
            <w:rFonts w:ascii="Times New Roman" w:hAnsi="Times New Roman" w:cs="Times New Roman"/>
            <w:color w:val="000000" w:themeColor="text1"/>
            <w:sz w:val="28"/>
            <w:szCs w:val="28"/>
          </w:rPr>
          <w:t>Уведомления</w:t>
        </w:r>
      </w:hyperlink>
      <w:r w:rsidRPr="00352BBF">
        <w:rPr>
          <w:rFonts w:ascii="Times New Roman" w:hAnsi="Times New Roman" w:cs="Times New Roman"/>
          <w:color w:val="000000" w:themeColor="text1"/>
          <w:sz w:val="28"/>
          <w:szCs w:val="28"/>
        </w:rPr>
        <w:t xml:space="preserve"> об уточнении вида и принадлежности платежа на бумажном носителе должна быть пронумерована с указанием общего числа страниц документа.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5.13. Формирование </w:t>
      </w:r>
      <w:hyperlink w:anchor="P2432" w:history="1">
        <w:r w:rsidRPr="00352BBF">
          <w:rPr>
            <w:rFonts w:ascii="Times New Roman" w:hAnsi="Times New Roman" w:cs="Times New Roman"/>
            <w:color w:val="000000" w:themeColor="text1"/>
            <w:sz w:val="28"/>
            <w:szCs w:val="28"/>
          </w:rPr>
          <w:t>Запроса</w:t>
        </w:r>
      </w:hyperlink>
      <w:r w:rsidRPr="00352BBF">
        <w:rPr>
          <w:rFonts w:ascii="Times New Roman" w:hAnsi="Times New Roman" w:cs="Times New Roman"/>
          <w:color w:val="000000" w:themeColor="text1"/>
          <w:sz w:val="28"/>
          <w:szCs w:val="28"/>
        </w:rPr>
        <w:t xml:space="preserve"> на выяснение принадлежности платежа осуществляется </w:t>
      </w:r>
      <w:r w:rsidR="00AD39A6">
        <w:rPr>
          <w:rFonts w:ascii="Times New Roman" w:hAnsi="Times New Roman" w:cs="Times New Roman"/>
          <w:color w:val="000000" w:themeColor="text1"/>
          <w:sz w:val="28"/>
          <w:szCs w:val="28"/>
        </w:rPr>
        <w:t>Поселением</w:t>
      </w:r>
      <w:r w:rsidRPr="00352BBF">
        <w:rPr>
          <w:rFonts w:ascii="Times New Roman" w:hAnsi="Times New Roman" w:cs="Times New Roman"/>
          <w:color w:val="000000" w:themeColor="text1"/>
          <w:sz w:val="28"/>
          <w:szCs w:val="28"/>
        </w:rPr>
        <w:t xml:space="preserve"> следующим образом.</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2432" w:history="1">
        <w:r w:rsidRPr="00352BBF">
          <w:rPr>
            <w:rFonts w:ascii="Times New Roman" w:hAnsi="Times New Roman" w:cs="Times New Roman"/>
            <w:color w:val="000000" w:themeColor="text1"/>
            <w:sz w:val="28"/>
            <w:szCs w:val="28"/>
          </w:rPr>
          <w:t>наименовании</w:t>
        </w:r>
      </w:hyperlink>
      <w:r w:rsidRPr="00352BBF">
        <w:rPr>
          <w:rFonts w:ascii="Times New Roman" w:hAnsi="Times New Roman" w:cs="Times New Roman"/>
          <w:color w:val="000000" w:themeColor="text1"/>
          <w:sz w:val="28"/>
          <w:szCs w:val="28"/>
        </w:rPr>
        <w:t xml:space="preserve"> формы документа указывается номер, присвоенный Запросу на выяснение принадлежности платежа </w:t>
      </w:r>
      <w:r w:rsidR="00AD39A6">
        <w:rPr>
          <w:rFonts w:ascii="Times New Roman" w:hAnsi="Times New Roman" w:cs="Times New Roman"/>
          <w:color w:val="000000" w:themeColor="text1"/>
          <w:sz w:val="28"/>
          <w:szCs w:val="28"/>
        </w:rPr>
        <w:t>Поселением</w:t>
      </w:r>
      <w:r w:rsidRPr="00352BBF">
        <w:rPr>
          <w:rFonts w:ascii="Times New Roman" w:hAnsi="Times New Roman" w:cs="Times New Roman"/>
          <w:color w:val="000000" w:themeColor="text1"/>
          <w:sz w:val="28"/>
          <w:szCs w:val="28"/>
        </w:rPr>
        <w:t>.</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заголовочной </w:t>
      </w:r>
      <w:hyperlink w:anchor="P2432" w:history="1">
        <w:r w:rsidRPr="00352BBF">
          <w:rPr>
            <w:rFonts w:ascii="Times New Roman" w:hAnsi="Times New Roman" w:cs="Times New Roman"/>
            <w:color w:val="000000" w:themeColor="text1"/>
            <w:sz w:val="28"/>
            <w:szCs w:val="28"/>
          </w:rPr>
          <w:t>части</w:t>
        </w:r>
      </w:hyperlink>
      <w:r w:rsidRPr="00352BBF">
        <w:rPr>
          <w:rFonts w:ascii="Times New Roman" w:hAnsi="Times New Roman" w:cs="Times New Roman"/>
          <w:color w:val="000000" w:themeColor="text1"/>
          <w:sz w:val="28"/>
          <w:szCs w:val="28"/>
        </w:rPr>
        <w:t xml:space="preserve"> формы документа указываются:</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дата, на которую сформирован документ, с отражением в кодовой зоне даты, на которую сформирован документ в формате </w:t>
      </w:r>
      <w:r w:rsidR="00DF1B9A">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день, месяц, год</w:t>
      </w:r>
      <w:r w:rsidR="00DF1B9A">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 xml:space="preserve"> (00.00.0000);</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по </w:t>
      </w:r>
      <w:hyperlink w:anchor="P2440" w:history="1">
        <w:r w:rsidRPr="00352BBF">
          <w:rPr>
            <w:rFonts w:ascii="Times New Roman" w:hAnsi="Times New Roman" w:cs="Times New Roman"/>
            <w:color w:val="000000" w:themeColor="text1"/>
            <w:sz w:val="28"/>
            <w:szCs w:val="28"/>
          </w:rPr>
          <w:t>строке</w:t>
        </w:r>
      </w:hyperlink>
      <w:r w:rsidR="00DF1B9A">
        <w:rPr>
          <w:rFonts w:ascii="Times New Roman" w:hAnsi="Times New Roman" w:cs="Times New Roman"/>
          <w:color w:val="000000" w:themeColor="text1"/>
          <w:sz w:val="28"/>
          <w:szCs w:val="28"/>
        </w:rPr>
        <w:t xml:space="preserve"> «</w:t>
      </w:r>
      <w:r w:rsidRPr="00352BBF">
        <w:rPr>
          <w:rFonts w:ascii="Times New Roman" w:hAnsi="Times New Roman" w:cs="Times New Roman"/>
          <w:color w:val="000000" w:themeColor="text1"/>
          <w:sz w:val="28"/>
          <w:szCs w:val="28"/>
        </w:rPr>
        <w:t>Получатель бюджетных средств, администратор источников финансирования дефицита бюджета</w:t>
      </w:r>
      <w:r w:rsidR="00DF1B9A">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 xml:space="preserve"> - наименование получателя бюджетных средств, администратора источников финансирования дефицита бюджета, которому направляется Запрос на выяснение принадлежности платежа, с отражением в кодовой зоне кода по Сводному реестру;</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по </w:t>
      </w:r>
      <w:hyperlink w:anchor="P2446" w:history="1">
        <w:r w:rsidRPr="00352BBF">
          <w:rPr>
            <w:rFonts w:ascii="Times New Roman" w:hAnsi="Times New Roman" w:cs="Times New Roman"/>
            <w:color w:val="000000" w:themeColor="text1"/>
            <w:sz w:val="28"/>
            <w:szCs w:val="28"/>
          </w:rPr>
          <w:t>строке</w:t>
        </w:r>
      </w:hyperlink>
      <w:r w:rsidR="00DF1B9A">
        <w:rPr>
          <w:rFonts w:ascii="Times New Roman" w:hAnsi="Times New Roman" w:cs="Times New Roman"/>
          <w:color w:val="000000" w:themeColor="text1"/>
          <w:sz w:val="28"/>
          <w:szCs w:val="28"/>
        </w:rPr>
        <w:t xml:space="preserve"> «</w:t>
      </w:r>
      <w:r w:rsidRPr="00352BBF">
        <w:rPr>
          <w:rFonts w:ascii="Times New Roman" w:hAnsi="Times New Roman" w:cs="Times New Roman"/>
          <w:color w:val="000000" w:themeColor="text1"/>
          <w:sz w:val="28"/>
          <w:szCs w:val="28"/>
        </w:rPr>
        <w:t>Главный распорядитель бюджетных средств, главный администратор источников финансиров</w:t>
      </w:r>
      <w:r w:rsidR="00DF1B9A">
        <w:rPr>
          <w:rFonts w:ascii="Times New Roman" w:hAnsi="Times New Roman" w:cs="Times New Roman"/>
          <w:color w:val="000000" w:themeColor="text1"/>
          <w:sz w:val="28"/>
          <w:szCs w:val="28"/>
        </w:rPr>
        <w:t>ания дефицита бюджета»</w:t>
      </w:r>
      <w:r w:rsidRPr="00352BBF">
        <w:rPr>
          <w:rFonts w:ascii="Times New Roman" w:hAnsi="Times New Roman" w:cs="Times New Roman"/>
          <w:color w:val="000000" w:themeColor="text1"/>
          <w:sz w:val="28"/>
          <w:szCs w:val="28"/>
        </w:rPr>
        <w:t xml:space="preserve"> - наименование главного распорядителя бюджетных средств, главного администратора источников финансирования дефицита бюджета, в ведении которого находится клиент, которому направляется Запрос на выяснение принадлежности платежа, с отражением в кодовой зоне кода главы:</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по </w:t>
      </w:r>
      <w:hyperlink w:anchor="P2453" w:history="1">
        <w:r w:rsidRPr="00352BBF">
          <w:rPr>
            <w:rFonts w:ascii="Times New Roman" w:hAnsi="Times New Roman" w:cs="Times New Roman"/>
            <w:color w:val="000000" w:themeColor="text1"/>
            <w:sz w:val="28"/>
            <w:szCs w:val="28"/>
          </w:rPr>
          <w:t>строке</w:t>
        </w:r>
      </w:hyperlink>
      <w:r w:rsidR="00DF1B9A">
        <w:rPr>
          <w:rFonts w:ascii="Times New Roman" w:hAnsi="Times New Roman" w:cs="Times New Roman"/>
          <w:color w:val="000000" w:themeColor="text1"/>
          <w:sz w:val="28"/>
          <w:szCs w:val="28"/>
        </w:rPr>
        <w:t xml:space="preserve"> «</w:t>
      </w:r>
      <w:r w:rsidRPr="00352BBF">
        <w:rPr>
          <w:rFonts w:ascii="Times New Roman" w:hAnsi="Times New Roman" w:cs="Times New Roman"/>
          <w:color w:val="000000" w:themeColor="text1"/>
          <w:sz w:val="28"/>
          <w:szCs w:val="28"/>
        </w:rPr>
        <w:t>Наименование бюджета</w:t>
      </w:r>
      <w:r w:rsidR="00DF1B9A">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 xml:space="preserve"> - </w:t>
      </w:r>
      <w:r w:rsidR="00DF1B9A">
        <w:rPr>
          <w:rFonts w:ascii="Times New Roman" w:hAnsi="Times New Roman" w:cs="Times New Roman"/>
          <w:color w:val="000000" w:themeColor="text1"/>
          <w:sz w:val="28"/>
          <w:szCs w:val="28"/>
        </w:rPr>
        <w:t>«бюджет</w:t>
      </w:r>
      <w:r w:rsidR="00AD39A6">
        <w:rPr>
          <w:rFonts w:ascii="Times New Roman" w:hAnsi="Times New Roman" w:cs="Times New Roman"/>
          <w:color w:val="000000" w:themeColor="text1"/>
          <w:sz w:val="28"/>
          <w:szCs w:val="28"/>
        </w:rPr>
        <w:t xml:space="preserve"> сельского поселения </w:t>
      </w:r>
      <w:r w:rsidR="00DD37C2">
        <w:rPr>
          <w:rFonts w:ascii="Times New Roman" w:hAnsi="Times New Roman" w:cs="Times New Roman"/>
          <w:sz w:val="28"/>
          <w:szCs w:val="28"/>
        </w:rPr>
        <w:t>Чуюнчинский</w:t>
      </w:r>
      <w:r w:rsidR="00AD39A6">
        <w:rPr>
          <w:rFonts w:ascii="Times New Roman" w:hAnsi="Times New Roman" w:cs="Times New Roman"/>
          <w:color w:val="000000" w:themeColor="text1"/>
          <w:sz w:val="28"/>
          <w:szCs w:val="28"/>
        </w:rPr>
        <w:t xml:space="preserve"> сельсовет муниципального района Давлекановский район </w:t>
      </w:r>
      <w:r w:rsidR="00AD39A6" w:rsidRPr="00352BBF">
        <w:rPr>
          <w:rFonts w:ascii="Times New Roman" w:hAnsi="Times New Roman" w:cs="Times New Roman"/>
          <w:color w:val="000000" w:themeColor="text1"/>
          <w:sz w:val="28"/>
          <w:szCs w:val="28"/>
        </w:rPr>
        <w:t xml:space="preserve"> </w:t>
      </w:r>
      <w:r w:rsidR="00DF1B9A">
        <w:rPr>
          <w:rFonts w:ascii="Times New Roman" w:hAnsi="Times New Roman" w:cs="Times New Roman"/>
          <w:color w:val="000000" w:themeColor="text1"/>
          <w:sz w:val="28"/>
          <w:szCs w:val="28"/>
        </w:rPr>
        <w:t>Республики Башкортостан»</w:t>
      </w:r>
      <w:r w:rsidRPr="00352BBF">
        <w:rPr>
          <w:rFonts w:ascii="Times New Roman" w:hAnsi="Times New Roman" w:cs="Times New Roman"/>
          <w:color w:val="000000" w:themeColor="text1"/>
          <w:sz w:val="28"/>
          <w:szCs w:val="28"/>
        </w:rPr>
        <w:t>;</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по </w:t>
      </w:r>
      <w:hyperlink w:anchor="P2455" w:history="1">
        <w:r w:rsidRPr="00352BBF">
          <w:rPr>
            <w:rFonts w:ascii="Times New Roman" w:hAnsi="Times New Roman" w:cs="Times New Roman"/>
            <w:color w:val="000000" w:themeColor="text1"/>
            <w:sz w:val="28"/>
            <w:szCs w:val="28"/>
          </w:rPr>
          <w:t>строке</w:t>
        </w:r>
      </w:hyperlink>
      <w:r w:rsidR="00DF1B9A">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Финансовый орган</w:t>
      </w:r>
      <w:r w:rsidR="00DF1B9A">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 xml:space="preserve"> - </w:t>
      </w:r>
      <w:r w:rsidR="00DF1B9A">
        <w:rPr>
          <w:rFonts w:ascii="Times New Roman" w:hAnsi="Times New Roman" w:cs="Times New Roman"/>
          <w:color w:val="000000" w:themeColor="text1"/>
          <w:sz w:val="28"/>
          <w:szCs w:val="28"/>
        </w:rPr>
        <w:t>«</w:t>
      </w:r>
      <w:r w:rsidR="00AD39A6">
        <w:rPr>
          <w:rFonts w:ascii="Times New Roman" w:hAnsi="Times New Roman" w:cs="Times New Roman"/>
          <w:color w:val="000000" w:themeColor="text1"/>
          <w:sz w:val="28"/>
          <w:szCs w:val="28"/>
        </w:rPr>
        <w:t xml:space="preserve">Администрация сельского поселения </w:t>
      </w:r>
      <w:r w:rsidR="00DD37C2">
        <w:rPr>
          <w:rFonts w:ascii="Times New Roman" w:hAnsi="Times New Roman" w:cs="Times New Roman"/>
          <w:sz w:val="28"/>
          <w:szCs w:val="28"/>
        </w:rPr>
        <w:t>Чуюнчинский</w:t>
      </w:r>
      <w:r w:rsidR="00AD39A6">
        <w:rPr>
          <w:rFonts w:ascii="Times New Roman" w:hAnsi="Times New Roman" w:cs="Times New Roman"/>
          <w:color w:val="000000" w:themeColor="text1"/>
          <w:sz w:val="28"/>
          <w:szCs w:val="28"/>
        </w:rPr>
        <w:t xml:space="preserve"> сельсовет муниципального района Давлекановский район </w:t>
      </w:r>
      <w:r w:rsidR="00AD39A6" w:rsidRPr="00352BBF">
        <w:rPr>
          <w:rFonts w:ascii="Times New Roman" w:hAnsi="Times New Roman" w:cs="Times New Roman"/>
          <w:color w:val="000000" w:themeColor="text1"/>
          <w:sz w:val="28"/>
          <w:szCs w:val="28"/>
        </w:rPr>
        <w:t xml:space="preserve"> </w:t>
      </w:r>
      <w:r w:rsidR="00DF1B9A">
        <w:rPr>
          <w:rFonts w:ascii="Times New Roman" w:hAnsi="Times New Roman" w:cs="Times New Roman"/>
          <w:color w:val="000000" w:themeColor="text1"/>
          <w:sz w:val="28"/>
          <w:szCs w:val="28"/>
        </w:rPr>
        <w:t>Республики Башкортостан»</w:t>
      </w:r>
      <w:r w:rsidRPr="00352BBF">
        <w:rPr>
          <w:rFonts w:ascii="Times New Roman" w:hAnsi="Times New Roman" w:cs="Times New Roman"/>
          <w:color w:val="000000" w:themeColor="text1"/>
          <w:sz w:val="28"/>
          <w:szCs w:val="28"/>
        </w:rPr>
        <w:t>;</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по </w:t>
      </w:r>
      <w:hyperlink w:anchor="P2457" w:history="1">
        <w:r w:rsidRPr="00352BBF">
          <w:rPr>
            <w:rFonts w:ascii="Times New Roman" w:hAnsi="Times New Roman" w:cs="Times New Roman"/>
            <w:color w:val="000000" w:themeColor="text1"/>
            <w:sz w:val="28"/>
            <w:szCs w:val="28"/>
          </w:rPr>
          <w:t>строке</w:t>
        </w:r>
      </w:hyperlink>
      <w:r w:rsidR="00DF1B9A">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Плательщик</w:t>
      </w:r>
      <w:r w:rsidR="00DF1B9A">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 xml:space="preserve"> - наименование учреждения, организации-плательщика или фамилия, имя, отчество физического лица-плательщика в соответствии с полученным </w:t>
      </w:r>
      <w:r w:rsidR="00AD39A6">
        <w:rPr>
          <w:rFonts w:ascii="Times New Roman" w:hAnsi="Times New Roman" w:cs="Times New Roman"/>
          <w:color w:val="000000" w:themeColor="text1"/>
          <w:sz w:val="28"/>
          <w:szCs w:val="28"/>
        </w:rPr>
        <w:t>Поселением</w:t>
      </w:r>
      <w:r w:rsidRPr="00352BBF">
        <w:rPr>
          <w:rFonts w:ascii="Times New Roman" w:hAnsi="Times New Roman" w:cs="Times New Roman"/>
          <w:color w:val="000000" w:themeColor="text1"/>
          <w:sz w:val="28"/>
          <w:szCs w:val="28"/>
        </w:rPr>
        <w:t xml:space="preserve"> в качестве приложения к банковской выписке расчетным документом, с отражением в кодовой зоне </w:t>
      </w:r>
      <w:r w:rsidRPr="00352BBF">
        <w:rPr>
          <w:rFonts w:ascii="Times New Roman" w:hAnsi="Times New Roman" w:cs="Times New Roman"/>
          <w:color w:val="000000" w:themeColor="text1"/>
          <w:sz w:val="28"/>
          <w:szCs w:val="28"/>
        </w:rPr>
        <w:lastRenderedPageBreak/>
        <w:t>для учреждения, организации-плательщика его ИНН и КПП;</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по </w:t>
      </w:r>
      <w:hyperlink w:anchor="P2460" w:history="1">
        <w:r w:rsidRPr="00352BBF">
          <w:rPr>
            <w:rFonts w:ascii="Times New Roman" w:hAnsi="Times New Roman" w:cs="Times New Roman"/>
            <w:color w:val="000000" w:themeColor="text1"/>
            <w:sz w:val="28"/>
            <w:szCs w:val="28"/>
          </w:rPr>
          <w:t>строке</w:t>
        </w:r>
      </w:hyperlink>
      <w:r w:rsidR="00DF1B9A">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Паспортные данные плательщика</w:t>
      </w:r>
      <w:r w:rsidR="00DF1B9A">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 xml:space="preserve"> для физического лица-плательщика - серия и номер паспорта, кем и когда выдан соответствующий документ. Для учреждения, организации-плательщика строка не заполняется.</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Табличная </w:t>
      </w:r>
      <w:hyperlink w:anchor="P2465" w:history="1">
        <w:r w:rsidRPr="00352BBF">
          <w:rPr>
            <w:rFonts w:ascii="Times New Roman" w:hAnsi="Times New Roman" w:cs="Times New Roman"/>
            <w:color w:val="000000" w:themeColor="text1"/>
            <w:sz w:val="28"/>
            <w:szCs w:val="28"/>
          </w:rPr>
          <w:t>часть</w:t>
        </w:r>
      </w:hyperlink>
      <w:r w:rsidRPr="00352BBF">
        <w:rPr>
          <w:rFonts w:ascii="Times New Roman" w:hAnsi="Times New Roman" w:cs="Times New Roman"/>
          <w:color w:val="000000" w:themeColor="text1"/>
          <w:sz w:val="28"/>
          <w:szCs w:val="28"/>
        </w:rPr>
        <w:t xml:space="preserve"> Запроса на выяснение принадлежности платежа заполняется следующим образом.</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По каждой строке указываются:</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2465" w:history="1">
        <w:r w:rsidRPr="00352BBF">
          <w:rPr>
            <w:rFonts w:ascii="Times New Roman" w:hAnsi="Times New Roman" w:cs="Times New Roman"/>
            <w:color w:val="000000" w:themeColor="text1"/>
            <w:sz w:val="28"/>
            <w:szCs w:val="28"/>
          </w:rPr>
          <w:t>графах 1</w:t>
        </w:r>
      </w:hyperlink>
      <w:r w:rsidRPr="00352BBF">
        <w:rPr>
          <w:rFonts w:ascii="Times New Roman" w:hAnsi="Times New Roman" w:cs="Times New Roman"/>
          <w:color w:val="000000" w:themeColor="text1"/>
          <w:sz w:val="28"/>
          <w:szCs w:val="28"/>
        </w:rPr>
        <w:t xml:space="preserve">, </w:t>
      </w:r>
      <w:hyperlink w:anchor="P2465" w:history="1">
        <w:r w:rsidRPr="00352BBF">
          <w:rPr>
            <w:rFonts w:ascii="Times New Roman" w:hAnsi="Times New Roman" w:cs="Times New Roman"/>
            <w:color w:val="000000" w:themeColor="text1"/>
            <w:sz w:val="28"/>
            <w:szCs w:val="28"/>
          </w:rPr>
          <w:t>2</w:t>
        </w:r>
      </w:hyperlink>
      <w:r w:rsidRPr="00352BBF">
        <w:rPr>
          <w:rFonts w:ascii="Times New Roman" w:hAnsi="Times New Roman" w:cs="Times New Roman"/>
          <w:color w:val="000000" w:themeColor="text1"/>
          <w:sz w:val="28"/>
          <w:szCs w:val="28"/>
        </w:rPr>
        <w:t xml:space="preserve">, </w:t>
      </w:r>
      <w:hyperlink w:anchor="P2465" w:history="1">
        <w:r w:rsidRPr="00352BBF">
          <w:rPr>
            <w:rFonts w:ascii="Times New Roman" w:hAnsi="Times New Roman" w:cs="Times New Roman"/>
            <w:color w:val="000000" w:themeColor="text1"/>
            <w:sz w:val="28"/>
            <w:szCs w:val="28"/>
          </w:rPr>
          <w:t>3</w:t>
        </w:r>
      </w:hyperlink>
      <w:r w:rsidRPr="00352BBF">
        <w:rPr>
          <w:rFonts w:ascii="Times New Roman" w:hAnsi="Times New Roman" w:cs="Times New Roman"/>
          <w:color w:val="000000" w:themeColor="text1"/>
          <w:sz w:val="28"/>
          <w:szCs w:val="28"/>
        </w:rPr>
        <w:t xml:space="preserve"> - соответственно наименование, номер и дата расчетного документа, полученного </w:t>
      </w:r>
      <w:r w:rsidR="00AD39A6">
        <w:rPr>
          <w:rFonts w:ascii="Times New Roman" w:hAnsi="Times New Roman" w:cs="Times New Roman"/>
          <w:color w:val="000000" w:themeColor="text1"/>
          <w:sz w:val="28"/>
          <w:szCs w:val="28"/>
        </w:rPr>
        <w:t>Поселением</w:t>
      </w:r>
      <w:r w:rsidRPr="00352BBF">
        <w:rPr>
          <w:rFonts w:ascii="Times New Roman" w:hAnsi="Times New Roman" w:cs="Times New Roman"/>
          <w:color w:val="000000" w:themeColor="text1"/>
          <w:sz w:val="28"/>
          <w:szCs w:val="28"/>
        </w:rPr>
        <w:t xml:space="preserve"> в качестве приложения к банковской выписке, по которому формируется </w:t>
      </w:r>
      <w:hyperlink w:anchor="P2432" w:history="1">
        <w:r w:rsidRPr="00352BBF">
          <w:rPr>
            <w:rFonts w:ascii="Times New Roman" w:hAnsi="Times New Roman" w:cs="Times New Roman"/>
            <w:color w:val="000000" w:themeColor="text1"/>
            <w:sz w:val="28"/>
            <w:szCs w:val="28"/>
          </w:rPr>
          <w:t>Запрос</w:t>
        </w:r>
      </w:hyperlink>
      <w:r w:rsidRPr="00352BBF">
        <w:rPr>
          <w:rFonts w:ascii="Times New Roman" w:hAnsi="Times New Roman" w:cs="Times New Roman"/>
          <w:color w:val="000000" w:themeColor="text1"/>
          <w:sz w:val="28"/>
          <w:szCs w:val="28"/>
        </w:rPr>
        <w:t xml:space="preserve"> на выяснение принадлежности платежа;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2465" w:history="1">
        <w:r w:rsidRPr="00352BBF">
          <w:rPr>
            <w:rFonts w:ascii="Times New Roman" w:hAnsi="Times New Roman" w:cs="Times New Roman"/>
            <w:color w:val="000000" w:themeColor="text1"/>
            <w:sz w:val="28"/>
            <w:szCs w:val="28"/>
          </w:rPr>
          <w:t>графах 4</w:t>
        </w:r>
      </w:hyperlink>
      <w:r w:rsidRPr="00352BBF">
        <w:rPr>
          <w:rFonts w:ascii="Times New Roman" w:hAnsi="Times New Roman" w:cs="Times New Roman"/>
          <w:color w:val="000000" w:themeColor="text1"/>
          <w:sz w:val="28"/>
          <w:szCs w:val="28"/>
        </w:rPr>
        <w:t xml:space="preserve">, </w:t>
      </w:r>
      <w:hyperlink w:anchor="P2465" w:history="1">
        <w:r w:rsidRPr="00352BBF">
          <w:rPr>
            <w:rFonts w:ascii="Times New Roman" w:hAnsi="Times New Roman" w:cs="Times New Roman"/>
            <w:color w:val="000000" w:themeColor="text1"/>
            <w:sz w:val="28"/>
            <w:szCs w:val="28"/>
          </w:rPr>
          <w:t>5</w:t>
        </w:r>
      </w:hyperlink>
      <w:r w:rsidRPr="00352BBF">
        <w:rPr>
          <w:rFonts w:ascii="Times New Roman" w:hAnsi="Times New Roman" w:cs="Times New Roman"/>
          <w:color w:val="000000" w:themeColor="text1"/>
          <w:sz w:val="28"/>
          <w:szCs w:val="28"/>
        </w:rPr>
        <w:t xml:space="preserve"> - соответственно ИНН и КПП получателя в соответствии с расчетным документом;</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2465" w:history="1">
        <w:r w:rsidRPr="00352BBF">
          <w:rPr>
            <w:rFonts w:ascii="Times New Roman" w:hAnsi="Times New Roman" w:cs="Times New Roman"/>
            <w:color w:val="000000" w:themeColor="text1"/>
            <w:sz w:val="28"/>
            <w:szCs w:val="28"/>
          </w:rPr>
          <w:t>графах 6</w:t>
        </w:r>
      </w:hyperlink>
      <w:r w:rsidRPr="00352BBF">
        <w:rPr>
          <w:rFonts w:ascii="Times New Roman" w:hAnsi="Times New Roman" w:cs="Times New Roman"/>
          <w:color w:val="000000" w:themeColor="text1"/>
          <w:sz w:val="28"/>
          <w:szCs w:val="28"/>
        </w:rPr>
        <w:t xml:space="preserve">, </w:t>
      </w:r>
      <w:hyperlink w:anchor="P2465" w:history="1">
        <w:r w:rsidRPr="00352BBF">
          <w:rPr>
            <w:rFonts w:ascii="Times New Roman" w:hAnsi="Times New Roman" w:cs="Times New Roman"/>
            <w:color w:val="000000" w:themeColor="text1"/>
            <w:sz w:val="28"/>
            <w:szCs w:val="28"/>
          </w:rPr>
          <w:t>7</w:t>
        </w:r>
      </w:hyperlink>
      <w:r w:rsidRPr="00352BBF">
        <w:rPr>
          <w:rFonts w:ascii="Times New Roman" w:hAnsi="Times New Roman" w:cs="Times New Roman"/>
          <w:color w:val="000000" w:themeColor="text1"/>
          <w:sz w:val="28"/>
          <w:szCs w:val="28"/>
        </w:rPr>
        <w:t xml:space="preserve"> - соответственно коды бюджетной классификации. В случае</w:t>
      </w:r>
      <w:proofErr w:type="gramStart"/>
      <w:r w:rsidRPr="00352BBF">
        <w:rPr>
          <w:rFonts w:ascii="Times New Roman" w:hAnsi="Times New Roman" w:cs="Times New Roman"/>
          <w:color w:val="000000" w:themeColor="text1"/>
          <w:sz w:val="28"/>
          <w:szCs w:val="28"/>
        </w:rPr>
        <w:t>,</w:t>
      </w:r>
      <w:proofErr w:type="gramEnd"/>
      <w:r w:rsidRPr="00352BBF">
        <w:rPr>
          <w:rFonts w:ascii="Times New Roman" w:hAnsi="Times New Roman" w:cs="Times New Roman"/>
          <w:color w:val="000000" w:themeColor="text1"/>
          <w:sz w:val="28"/>
          <w:szCs w:val="28"/>
        </w:rPr>
        <w:t xml:space="preserve"> если код бюджетной классификации не был указан в расчетном документе, то указывается код бюджетной классификации невыясненных поступлений.</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2465" w:history="1">
        <w:r w:rsidRPr="00352BBF">
          <w:rPr>
            <w:rFonts w:ascii="Times New Roman" w:hAnsi="Times New Roman" w:cs="Times New Roman"/>
            <w:color w:val="000000" w:themeColor="text1"/>
            <w:sz w:val="28"/>
            <w:szCs w:val="28"/>
          </w:rPr>
          <w:t>графе 8</w:t>
        </w:r>
      </w:hyperlink>
      <w:r w:rsidRPr="00352BBF">
        <w:rPr>
          <w:rFonts w:ascii="Times New Roman" w:hAnsi="Times New Roman" w:cs="Times New Roman"/>
          <w:color w:val="000000" w:themeColor="text1"/>
          <w:sz w:val="28"/>
          <w:szCs w:val="28"/>
        </w:rPr>
        <w:t xml:space="preserve"> - код по </w:t>
      </w:r>
      <w:hyperlink r:id="rId24" w:history="1">
        <w:r w:rsidRPr="00352BBF">
          <w:rPr>
            <w:rFonts w:ascii="Times New Roman" w:hAnsi="Times New Roman" w:cs="Times New Roman"/>
            <w:color w:val="000000" w:themeColor="text1"/>
            <w:sz w:val="28"/>
            <w:szCs w:val="28"/>
          </w:rPr>
          <w:t>ОКТМО</w:t>
        </w:r>
      </w:hyperlink>
      <w:r w:rsidRPr="00352BBF">
        <w:rPr>
          <w:rFonts w:ascii="Times New Roman" w:hAnsi="Times New Roman" w:cs="Times New Roman"/>
          <w:color w:val="000000" w:themeColor="text1"/>
          <w:sz w:val="28"/>
          <w:szCs w:val="28"/>
        </w:rPr>
        <w:t xml:space="preserve"> (при необходимости).</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w:t>
      </w:r>
      <w:hyperlink w:anchor="P2465" w:history="1">
        <w:r w:rsidRPr="00352BBF">
          <w:rPr>
            <w:rFonts w:ascii="Times New Roman" w:hAnsi="Times New Roman" w:cs="Times New Roman"/>
            <w:color w:val="000000" w:themeColor="text1"/>
            <w:sz w:val="28"/>
            <w:szCs w:val="28"/>
          </w:rPr>
          <w:t>графах 9</w:t>
        </w:r>
      </w:hyperlink>
      <w:r w:rsidRPr="00352BBF">
        <w:rPr>
          <w:rFonts w:ascii="Times New Roman" w:hAnsi="Times New Roman" w:cs="Times New Roman"/>
          <w:color w:val="000000" w:themeColor="text1"/>
          <w:sz w:val="28"/>
          <w:szCs w:val="28"/>
        </w:rPr>
        <w:t xml:space="preserve">, </w:t>
      </w:r>
      <w:hyperlink w:anchor="P2465" w:history="1">
        <w:r w:rsidRPr="00352BBF">
          <w:rPr>
            <w:rFonts w:ascii="Times New Roman" w:hAnsi="Times New Roman" w:cs="Times New Roman"/>
            <w:color w:val="000000" w:themeColor="text1"/>
            <w:sz w:val="28"/>
            <w:szCs w:val="28"/>
          </w:rPr>
          <w:t>10</w:t>
        </w:r>
      </w:hyperlink>
      <w:r w:rsidRPr="00352BBF">
        <w:rPr>
          <w:rFonts w:ascii="Times New Roman" w:hAnsi="Times New Roman" w:cs="Times New Roman"/>
          <w:color w:val="000000" w:themeColor="text1"/>
          <w:sz w:val="28"/>
          <w:szCs w:val="28"/>
        </w:rPr>
        <w:t xml:space="preserve"> - соответственно сумма и назначение платежа в соответствии с расчетным документом, полученным </w:t>
      </w:r>
      <w:r w:rsidR="00AD39A6">
        <w:rPr>
          <w:rFonts w:ascii="Times New Roman" w:hAnsi="Times New Roman" w:cs="Times New Roman"/>
          <w:color w:val="000000" w:themeColor="text1"/>
          <w:sz w:val="28"/>
          <w:szCs w:val="28"/>
        </w:rPr>
        <w:t>Поселением</w:t>
      </w:r>
      <w:r w:rsidRPr="00352BBF">
        <w:rPr>
          <w:rFonts w:ascii="Times New Roman" w:hAnsi="Times New Roman" w:cs="Times New Roman"/>
          <w:color w:val="000000" w:themeColor="text1"/>
          <w:sz w:val="28"/>
          <w:szCs w:val="28"/>
        </w:rPr>
        <w:t xml:space="preserve"> в качестве приложения к банковской выписке.</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В заключительной части </w:t>
      </w:r>
      <w:hyperlink w:anchor="P2432" w:history="1">
        <w:r w:rsidRPr="00352BBF">
          <w:rPr>
            <w:rFonts w:ascii="Times New Roman" w:hAnsi="Times New Roman" w:cs="Times New Roman"/>
            <w:color w:val="000000" w:themeColor="text1"/>
            <w:sz w:val="28"/>
            <w:szCs w:val="28"/>
          </w:rPr>
          <w:t>Запроса</w:t>
        </w:r>
      </w:hyperlink>
      <w:r w:rsidRPr="00352BBF">
        <w:rPr>
          <w:rFonts w:ascii="Times New Roman" w:hAnsi="Times New Roman" w:cs="Times New Roman"/>
          <w:color w:val="000000" w:themeColor="text1"/>
          <w:sz w:val="28"/>
          <w:szCs w:val="28"/>
        </w:rPr>
        <w:t xml:space="preserve"> на выяснение принадлежности платежа проставляются:</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подпись работника </w:t>
      </w:r>
      <w:r w:rsidR="00AD39A6">
        <w:rPr>
          <w:rFonts w:ascii="Times New Roman" w:hAnsi="Times New Roman" w:cs="Times New Roman"/>
          <w:color w:val="000000" w:themeColor="text1"/>
          <w:sz w:val="28"/>
          <w:szCs w:val="28"/>
        </w:rPr>
        <w:t>Поселения</w:t>
      </w:r>
      <w:r w:rsidRPr="00352BBF">
        <w:rPr>
          <w:rFonts w:ascii="Times New Roman" w:hAnsi="Times New Roman" w:cs="Times New Roman"/>
          <w:color w:val="000000" w:themeColor="text1"/>
          <w:sz w:val="28"/>
          <w:szCs w:val="28"/>
        </w:rPr>
        <w:t xml:space="preserve">, ответственного за формирование </w:t>
      </w:r>
      <w:hyperlink w:anchor="P2432" w:history="1">
        <w:r w:rsidRPr="00352BBF">
          <w:rPr>
            <w:rFonts w:ascii="Times New Roman" w:hAnsi="Times New Roman" w:cs="Times New Roman"/>
            <w:color w:val="000000" w:themeColor="text1"/>
            <w:sz w:val="28"/>
            <w:szCs w:val="28"/>
          </w:rPr>
          <w:t>Запроса</w:t>
        </w:r>
      </w:hyperlink>
      <w:r w:rsidRPr="00352BBF">
        <w:rPr>
          <w:rFonts w:ascii="Times New Roman" w:hAnsi="Times New Roman" w:cs="Times New Roman"/>
          <w:color w:val="000000" w:themeColor="text1"/>
          <w:sz w:val="28"/>
          <w:szCs w:val="28"/>
        </w:rPr>
        <w:t xml:space="preserve"> на выяснение принадлежности платежа, его должность, расшифровка подписи с указанием инициалов и фамилии, номер телефона;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дата подписания документа.</w:t>
      </w:r>
    </w:p>
    <w:p w:rsidR="009F6071" w:rsidRPr="00352BBF" w:rsidRDefault="009F6071" w:rsidP="006E7EDD">
      <w:pPr>
        <w:pStyle w:val="ConsPlusNormal"/>
        <w:ind w:firstLine="540"/>
        <w:jc w:val="both"/>
        <w:rPr>
          <w:rFonts w:ascii="Times New Roman" w:hAnsi="Times New Roman" w:cs="Times New Roman"/>
          <w:color w:val="000000" w:themeColor="text1"/>
          <w:sz w:val="28"/>
          <w:szCs w:val="28"/>
        </w:rPr>
      </w:pPr>
      <w:r w:rsidRPr="00352BBF">
        <w:rPr>
          <w:rFonts w:ascii="Times New Roman" w:hAnsi="Times New Roman" w:cs="Times New Roman"/>
          <w:color w:val="000000" w:themeColor="text1"/>
          <w:sz w:val="28"/>
          <w:szCs w:val="28"/>
        </w:rPr>
        <w:t xml:space="preserve">Каждая завершенная страница </w:t>
      </w:r>
      <w:hyperlink w:anchor="P2432" w:history="1">
        <w:r w:rsidRPr="00352BBF">
          <w:rPr>
            <w:rFonts w:ascii="Times New Roman" w:hAnsi="Times New Roman" w:cs="Times New Roman"/>
            <w:color w:val="000000" w:themeColor="text1"/>
            <w:sz w:val="28"/>
            <w:szCs w:val="28"/>
          </w:rPr>
          <w:t>Запроса</w:t>
        </w:r>
      </w:hyperlink>
      <w:r w:rsidRPr="00352BBF">
        <w:rPr>
          <w:rFonts w:ascii="Times New Roman" w:hAnsi="Times New Roman" w:cs="Times New Roman"/>
          <w:color w:val="000000" w:themeColor="text1"/>
          <w:sz w:val="28"/>
          <w:szCs w:val="28"/>
        </w:rPr>
        <w:t xml:space="preserve"> на выяснение принадлежности платежа на бумажном носителе должна быть пронумерована с указанием общего числа страниц документа.</w:t>
      </w:r>
    </w:p>
    <w:p w:rsidR="009F6071" w:rsidRPr="00352BBF" w:rsidRDefault="009F6071" w:rsidP="006E7EDD">
      <w:pPr>
        <w:pStyle w:val="ConsPlusNormal"/>
        <w:jc w:val="right"/>
        <w:rPr>
          <w:rFonts w:ascii="Times New Roman" w:hAnsi="Times New Roman" w:cs="Times New Roman"/>
          <w:color w:val="000000" w:themeColor="text1"/>
          <w:sz w:val="28"/>
          <w:szCs w:val="28"/>
        </w:rPr>
      </w:pPr>
    </w:p>
    <w:p w:rsidR="009F6071" w:rsidRPr="00352BBF" w:rsidRDefault="009F6071" w:rsidP="006E7EDD">
      <w:pPr>
        <w:pStyle w:val="ConsPlusNormal"/>
        <w:jc w:val="right"/>
        <w:rPr>
          <w:rFonts w:ascii="Times New Roman" w:hAnsi="Times New Roman" w:cs="Times New Roman"/>
          <w:color w:val="000000" w:themeColor="text1"/>
          <w:sz w:val="28"/>
          <w:szCs w:val="28"/>
        </w:rPr>
      </w:pPr>
    </w:p>
    <w:p w:rsidR="009F6071" w:rsidRPr="00352BBF" w:rsidRDefault="009F6071" w:rsidP="006E7EDD">
      <w:pPr>
        <w:pStyle w:val="ConsPlusNormal"/>
        <w:jc w:val="right"/>
        <w:rPr>
          <w:rFonts w:ascii="Times New Roman" w:hAnsi="Times New Roman" w:cs="Times New Roman"/>
          <w:color w:val="000000" w:themeColor="text1"/>
          <w:sz w:val="28"/>
          <w:szCs w:val="28"/>
        </w:rPr>
      </w:pPr>
    </w:p>
    <w:sectPr w:rsidR="009F6071" w:rsidRPr="00352BBF" w:rsidSect="009F6071">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2"/>
  </w:compat>
  <w:rsids>
    <w:rsidRoot w:val="009F6071"/>
    <w:rsid w:val="00020DAE"/>
    <w:rsid w:val="00025FE5"/>
    <w:rsid w:val="000940BE"/>
    <w:rsid w:val="000B1251"/>
    <w:rsid w:val="00182AEE"/>
    <w:rsid w:val="001F36A6"/>
    <w:rsid w:val="00332786"/>
    <w:rsid w:val="00343D9B"/>
    <w:rsid w:val="00352BBF"/>
    <w:rsid w:val="00355B08"/>
    <w:rsid w:val="003A07AD"/>
    <w:rsid w:val="003E4F10"/>
    <w:rsid w:val="004063AE"/>
    <w:rsid w:val="00406CB0"/>
    <w:rsid w:val="00426519"/>
    <w:rsid w:val="00497CCC"/>
    <w:rsid w:val="004A405D"/>
    <w:rsid w:val="005D186B"/>
    <w:rsid w:val="005E1730"/>
    <w:rsid w:val="005E3E18"/>
    <w:rsid w:val="00621696"/>
    <w:rsid w:val="006C1F40"/>
    <w:rsid w:val="006E380B"/>
    <w:rsid w:val="006E7EDD"/>
    <w:rsid w:val="006F6C1F"/>
    <w:rsid w:val="00757846"/>
    <w:rsid w:val="007F13B0"/>
    <w:rsid w:val="008615F8"/>
    <w:rsid w:val="00896DFA"/>
    <w:rsid w:val="008F7FF2"/>
    <w:rsid w:val="0093224C"/>
    <w:rsid w:val="00997BE7"/>
    <w:rsid w:val="009F6071"/>
    <w:rsid w:val="00A22B1E"/>
    <w:rsid w:val="00A36D3B"/>
    <w:rsid w:val="00AD39A6"/>
    <w:rsid w:val="00B14710"/>
    <w:rsid w:val="00B86063"/>
    <w:rsid w:val="00BD2498"/>
    <w:rsid w:val="00BF43E8"/>
    <w:rsid w:val="00C30BF5"/>
    <w:rsid w:val="00D47146"/>
    <w:rsid w:val="00DD37C2"/>
    <w:rsid w:val="00DD3904"/>
    <w:rsid w:val="00DF1B9A"/>
    <w:rsid w:val="00EA369E"/>
    <w:rsid w:val="00F3207E"/>
    <w:rsid w:val="00F320C9"/>
    <w:rsid w:val="00F71D4F"/>
    <w:rsid w:val="00F848D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6D3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Page">
    <w:name w:val="ConsPlusTitlePage"/>
    <w:rsid w:val="009F6071"/>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Normal">
    <w:name w:val="ConsPlusNormal"/>
    <w:rsid w:val="009F607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9F607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nformat">
    <w:name w:val="ConsPlusNonformat"/>
    <w:rsid w:val="009F6071"/>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3">
    <w:name w:val="Balloon Text"/>
    <w:basedOn w:val="a"/>
    <w:link w:val="a4"/>
    <w:uiPriority w:val="99"/>
    <w:semiHidden/>
    <w:unhideWhenUsed/>
    <w:rsid w:val="000B125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0B125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Page">
    <w:name w:val="ConsPlusTitlePage"/>
    <w:rsid w:val="009F6071"/>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Normal">
    <w:name w:val="ConsPlusNormal"/>
    <w:rsid w:val="009F607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9F607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nformat">
    <w:name w:val="ConsPlusNonformat"/>
    <w:rsid w:val="009F6071"/>
    <w:pPr>
      <w:widowControl w:val="0"/>
      <w:autoSpaceDE w:val="0"/>
      <w:autoSpaceDN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0A6E937EC83B600E79EABC8DE783A5B95CB86FCFE38477F31BB521D6330CE53BA14205405v2N5E" TargetMode="External"/><Relationship Id="rId13" Type="http://schemas.openxmlformats.org/officeDocument/2006/relationships/hyperlink" Target="consultantplus://offline/ref=D0A6E937EC83B600E79EABC8DE783A5B97CC81F3FE3E477F31BB521D63v3N0E" TargetMode="External"/><Relationship Id="rId18" Type="http://schemas.openxmlformats.org/officeDocument/2006/relationships/hyperlink" Target="consultantplus://offline/ref=D0A6E937EC83B600E79EABC8DE783A5B97CE84F2F83F477F31BB521D6330CE53BA1420510D2D9105vCNDE"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consultantplus://offline/ref=D0A6E937EC83B600E79EABC8DE783A5B97C88CF5FE32477F31BB521D6330CE53BA1420510D2D9106vCNAE" TargetMode="External"/><Relationship Id="rId7" Type="http://schemas.openxmlformats.org/officeDocument/2006/relationships/hyperlink" Target="consultantplus://offline/ref=9D9ABB2B200301220DF60A335F0A1A704607694BD9EC69FEAA764BAF0607B93E11B33F2D65529546459882EA3997B5F402A5FD6111D0BC764E859F88OAuCE" TargetMode="External"/><Relationship Id="rId12" Type="http://schemas.openxmlformats.org/officeDocument/2006/relationships/hyperlink" Target="consultantplus://offline/ref=D0A6E937EC83B600E79EABC8DE783A5B97C88CF5FE32477F31BB521D63v3N0E" TargetMode="External"/><Relationship Id="rId17" Type="http://schemas.openxmlformats.org/officeDocument/2006/relationships/hyperlink" Target="consultantplus://offline/ref=D0A6E937EC83B600E79EABC8DE783A5B95CB87F2FD3E477F31BB521D63v3N0E" TargetMode="External"/><Relationship Id="rId25"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hyperlink" Target="consultantplus://offline/ref=D0A6E937EC83B600E79EABC8DE783A5B95CB87F2FD3E477F31BB521D63v3N0E" TargetMode="External"/><Relationship Id="rId20" Type="http://schemas.openxmlformats.org/officeDocument/2006/relationships/hyperlink" Target="consultantplus://offline/ref=D0A6E937EC83B600E79EABC8DE783A5B95CB87F2FD3E477F31BB521D63v3N0E" TargetMode="External"/><Relationship Id="rId1" Type="http://schemas.openxmlformats.org/officeDocument/2006/relationships/styles" Target="styles.xml"/><Relationship Id="rId6" Type="http://schemas.openxmlformats.org/officeDocument/2006/relationships/hyperlink" Target="consultantplus://offline/ref=D0A6E937EC83B600E79EABC8DE783A5B95CB86FCFE38477F31BB521D6330CE53BA1420520B29v9N9E" TargetMode="External"/><Relationship Id="rId11" Type="http://schemas.openxmlformats.org/officeDocument/2006/relationships/hyperlink" Target="consultantplus://offline/ref=D0A6E937EC83B600E79EABC8DE783A5B94C986F5FF3F477F31BB521D63v3N0E" TargetMode="External"/><Relationship Id="rId24" Type="http://schemas.openxmlformats.org/officeDocument/2006/relationships/hyperlink" Target="consultantplus://offline/ref=D0A6E937EC83B600E79EABC8DE783A5B97CE84F2F83F477F31BB521D6330CE53BA1420510D2D9105vCNDE" TargetMode="External"/><Relationship Id="rId5" Type="http://schemas.openxmlformats.org/officeDocument/2006/relationships/hyperlink" Target="consultantplus://offline/ref=D0A6E937EC83B600E79EABC8DE783A5B95CB86FCFE38477F31BB521D6330CE53BA14205405v2N5E" TargetMode="External"/><Relationship Id="rId15" Type="http://schemas.openxmlformats.org/officeDocument/2006/relationships/hyperlink" Target="consultantplus://offline/ref=D0A6E937EC83B600E79EABC8DE783A5B97CC81F3FE3E477F31BB521D63v3N0E" TargetMode="External"/><Relationship Id="rId23" Type="http://schemas.openxmlformats.org/officeDocument/2006/relationships/hyperlink" Target="consultantplus://offline/ref=D0A6E937EC83B600E79EABC8DE783A5B97CE84F2F83F477F31BB521D6330CE53BA1420510D2D9105vCNDE" TargetMode="External"/><Relationship Id="rId10" Type="http://schemas.openxmlformats.org/officeDocument/2006/relationships/hyperlink" Target="consultantplus://offline/ref=D0A6E937EC83B600E79EB5C5C814655296C0DAF8FB384E2C6CE9544A3C60C806FA5426044E699C05CD20FB1Fv9N5E" TargetMode="External"/><Relationship Id="rId19" Type="http://schemas.openxmlformats.org/officeDocument/2006/relationships/hyperlink" Target="consultantplus://offline/ref=D0A6E937EC83B600E79EABC8DE783A5B97CE84F2F83F477F31BB521D6330CE53BA1420510D2D9105vCNDE" TargetMode="External"/><Relationship Id="rId4" Type="http://schemas.openxmlformats.org/officeDocument/2006/relationships/webSettings" Target="webSettings.xml"/><Relationship Id="rId9" Type="http://schemas.openxmlformats.org/officeDocument/2006/relationships/hyperlink" Target="consultantplus://offline/ref=D0A6E937EC83B600E79EABC8DE783A5B95CB86FCFE38477F31BB521D6330CE53BA1420520B29v9N9E" TargetMode="External"/><Relationship Id="rId14" Type="http://schemas.openxmlformats.org/officeDocument/2006/relationships/hyperlink" Target="consultantplus://offline/ref=D0A6E937EC83B600E79EABC8DE783A5B97CC81F3FE3E477F31BB521D63v3N0E" TargetMode="External"/><Relationship Id="rId22" Type="http://schemas.openxmlformats.org/officeDocument/2006/relationships/hyperlink" Target="consultantplus://offline/ref=D0A6E937EC83B600E79EABC8DE783A5B97C88CF5FE32477F31BB521D6330CE53BA1420510D2D9106vCNA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302</TotalTime>
  <Pages>1</Pages>
  <Words>9648</Words>
  <Characters>54999</Characters>
  <Application>Microsoft Office Word</Application>
  <DocSecurity>0</DocSecurity>
  <Lines>458</Lines>
  <Paragraphs>129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64518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Мирсаяпова Альбина Ахнафовна</dc:creator>
  <cp:lastModifiedBy>Пользователь Windows</cp:lastModifiedBy>
  <cp:revision>31</cp:revision>
  <cp:lastPrinted>2019-12-31T05:18:00Z</cp:lastPrinted>
  <dcterms:created xsi:type="dcterms:W3CDTF">2018-08-10T04:13:00Z</dcterms:created>
  <dcterms:modified xsi:type="dcterms:W3CDTF">2020-01-23T06:53:00Z</dcterms:modified>
</cp:coreProperties>
</file>