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3"/>
        <w:gridCol w:w="1984"/>
        <w:gridCol w:w="3793"/>
      </w:tblGrid>
      <w:tr w:rsidR="00C0153F" w:rsidRPr="009A324A" w:rsidTr="00C0153F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C0153F" w:rsidRDefault="00C0153F" w:rsidP="00C0153F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D05FF5">
              <w:rPr>
                <w:sz w:val="24"/>
                <w:szCs w:val="24"/>
              </w:rPr>
              <w:t>Баш</w:t>
            </w:r>
            <w:r w:rsidRPr="009577B3">
              <w:rPr>
                <w:sz w:val="24"/>
                <w:szCs w:val="24"/>
              </w:rPr>
              <w:t>ҡ</w:t>
            </w:r>
            <w:r w:rsidRPr="00D05FF5">
              <w:rPr>
                <w:sz w:val="24"/>
                <w:szCs w:val="24"/>
              </w:rPr>
              <w:t>ортостан</w:t>
            </w:r>
            <w:proofErr w:type="spellEnd"/>
            <w:r w:rsidRPr="00D05FF5">
              <w:rPr>
                <w:sz w:val="24"/>
                <w:szCs w:val="24"/>
              </w:rPr>
              <w:t xml:space="preserve"> Республика</w:t>
            </w:r>
            <w:r w:rsidRPr="00D05FF5">
              <w:rPr>
                <w:sz w:val="24"/>
                <w:szCs w:val="24"/>
                <w:lang w:val="en-US"/>
              </w:rPr>
              <w:t>h</w:t>
            </w:r>
            <w:r w:rsidRPr="00D05FF5">
              <w:rPr>
                <w:sz w:val="24"/>
                <w:szCs w:val="24"/>
              </w:rPr>
              <w:t>ы</w:t>
            </w:r>
            <w:proofErr w:type="gramStart"/>
            <w:r w:rsidRPr="00D05FF5">
              <w:rPr>
                <w:sz w:val="24"/>
                <w:szCs w:val="24"/>
              </w:rPr>
              <w:t xml:space="preserve"> </w:t>
            </w:r>
            <w:proofErr w:type="spellStart"/>
            <w:r w:rsidRPr="00D05FF5">
              <w:rPr>
                <w:sz w:val="24"/>
                <w:szCs w:val="24"/>
              </w:rPr>
              <w:t>Д</w:t>
            </w:r>
            <w:proofErr w:type="gramEnd"/>
            <w:r w:rsidRPr="00D05FF5">
              <w:rPr>
                <w:sz w:val="24"/>
                <w:szCs w:val="24"/>
              </w:rPr>
              <w:t>әүләкән</w:t>
            </w:r>
            <w:proofErr w:type="spellEnd"/>
            <w:r w:rsidRPr="00D05FF5">
              <w:rPr>
                <w:sz w:val="24"/>
                <w:szCs w:val="24"/>
              </w:rPr>
              <w:t xml:space="preserve"> районы </w:t>
            </w:r>
            <w:proofErr w:type="spellStart"/>
            <w:r w:rsidRPr="00D05FF5">
              <w:rPr>
                <w:sz w:val="24"/>
                <w:szCs w:val="24"/>
              </w:rPr>
              <w:t>муниципаль</w:t>
            </w:r>
            <w:proofErr w:type="spellEnd"/>
            <w:r w:rsidRPr="00D05FF5">
              <w:rPr>
                <w:sz w:val="24"/>
                <w:szCs w:val="24"/>
              </w:rPr>
              <w:t xml:space="preserve"> </w:t>
            </w:r>
            <w:proofErr w:type="spellStart"/>
            <w:r w:rsidRPr="00D05FF5">
              <w:rPr>
                <w:sz w:val="24"/>
                <w:szCs w:val="24"/>
              </w:rPr>
              <w:t>районыны</w:t>
            </w:r>
            <w:proofErr w:type="spellEnd"/>
            <w:r w:rsidRPr="00D05FF5">
              <w:rPr>
                <w:sz w:val="24"/>
                <w:szCs w:val="24"/>
                <w:lang w:val="be-BY"/>
              </w:rPr>
              <w:t>ң Суйынсы ауыл Советы ауыл бил</w:t>
            </w:r>
            <w:proofErr w:type="spellStart"/>
            <w:r w:rsidRPr="00D05FF5">
              <w:rPr>
                <w:sz w:val="24"/>
                <w:szCs w:val="24"/>
              </w:rPr>
              <w:t>әмә</w:t>
            </w:r>
            <w:proofErr w:type="spellEnd"/>
            <w:r w:rsidRPr="00D05FF5">
              <w:rPr>
                <w:sz w:val="24"/>
                <w:szCs w:val="24"/>
                <w:lang w:val="en-US"/>
              </w:rPr>
              <w:t>h</w:t>
            </w:r>
            <w:r w:rsidRPr="00D05FF5">
              <w:rPr>
                <w:sz w:val="24"/>
                <w:szCs w:val="24"/>
              </w:rPr>
              <w:t>е</w:t>
            </w:r>
          </w:p>
          <w:p w:rsidR="00C0153F" w:rsidRDefault="00C0153F" w:rsidP="00C0153F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</w:t>
            </w:r>
            <w:r w:rsidRPr="00D05FF5">
              <w:rPr>
                <w:sz w:val="24"/>
                <w:szCs w:val="24"/>
              </w:rPr>
              <w:t>акимиәте</w:t>
            </w:r>
            <w:proofErr w:type="spellEnd"/>
          </w:p>
          <w:p w:rsidR="00C0153F" w:rsidRDefault="00C0153F" w:rsidP="00C0153F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  <w:p w:rsidR="00C0153F" w:rsidRDefault="00C0153F" w:rsidP="00C0153F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  <w:p w:rsidR="00C0153F" w:rsidRDefault="00C0153F" w:rsidP="00C0153F">
            <w:pPr>
              <w:spacing w:after="0" w:line="240" w:lineRule="auto"/>
              <w:contextualSpacing/>
              <w:jc w:val="center"/>
              <w:rPr>
                <w:sz w:val="16"/>
                <w:szCs w:val="16"/>
                <w:lang w:val="be-BY"/>
              </w:rPr>
            </w:pPr>
            <w:r w:rsidRPr="00D05FF5">
              <w:rPr>
                <w:sz w:val="16"/>
                <w:szCs w:val="16"/>
              </w:rPr>
              <w:t xml:space="preserve">453423, </w:t>
            </w:r>
            <w:proofErr w:type="spellStart"/>
            <w:r w:rsidRPr="00D05FF5">
              <w:rPr>
                <w:sz w:val="16"/>
                <w:szCs w:val="16"/>
              </w:rPr>
              <w:t>Дәү</w:t>
            </w:r>
            <w:proofErr w:type="gramStart"/>
            <w:r w:rsidRPr="00D05FF5">
              <w:rPr>
                <w:sz w:val="16"/>
                <w:szCs w:val="16"/>
              </w:rPr>
              <w:t>л</w:t>
            </w:r>
            <w:proofErr w:type="gramEnd"/>
            <w:r w:rsidRPr="00D05FF5">
              <w:rPr>
                <w:sz w:val="16"/>
                <w:szCs w:val="16"/>
              </w:rPr>
              <w:t>әкән</w:t>
            </w:r>
            <w:proofErr w:type="spellEnd"/>
            <w:r w:rsidRPr="00D05FF5">
              <w:rPr>
                <w:sz w:val="16"/>
                <w:szCs w:val="16"/>
              </w:rPr>
              <w:t xml:space="preserve"> районы, </w:t>
            </w:r>
            <w:r w:rsidRPr="00D05FF5">
              <w:rPr>
                <w:sz w:val="16"/>
                <w:szCs w:val="16"/>
                <w:lang w:val="be-BY"/>
              </w:rPr>
              <w:t>Суйынсы ауылы,</w:t>
            </w:r>
          </w:p>
          <w:p w:rsidR="00C0153F" w:rsidRPr="00D05FF5" w:rsidRDefault="00C0153F" w:rsidP="00C0153F">
            <w:pPr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 w:rsidRPr="00D05FF5">
              <w:rPr>
                <w:sz w:val="16"/>
                <w:szCs w:val="16"/>
                <w:lang w:val="en-US"/>
              </w:rPr>
              <w:t>Y</w:t>
            </w:r>
            <w:proofErr w:type="spellStart"/>
            <w:r w:rsidRPr="00D05FF5">
              <w:rPr>
                <w:sz w:val="16"/>
                <w:szCs w:val="16"/>
              </w:rPr>
              <w:t>ҙәк</w:t>
            </w:r>
            <w:proofErr w:type="spellEnd"/>
            <w:r w:rsidRPr="00D05FF5">
              <w:rPr>
                <w:sz w:val="16"/>
                <w:szCs w:val="16"/>
              </w:rPr>
              <w:t xml:space="preserve"> </w:t>
            </w:r>
            <w:proofErr w:type="spellStart"/>
            <w:r w:rsidRPr="00D05FF5">
              <w:rPr>
                <w:sz w:val="16"/>
                <w:szCs w:val="16"/>
              </w:rPr>
              <w:t>урам</w:t>
            </w:r>
            <w:proofErr w:type="spellEnd"/>
            <w:r w:rsidRPr="00D05FF5">
              <w:rPr>
                <w:sz w:val="16"/>
                <w:szCs w:val="16"/>
              </w:rPr>
              <w:t>,  19/2,</w:t>
            </w:r>
          </w:p>
          <w:p w:rsidR="00C0153F" w:rsidRPr="00D05FF5" w:rsidRDefault="00C0153F" w:rsidP="00C0153F">
            <w:pPr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 w:rsidRPr="00D05FF5">
              <w:rPr>
                <w:sz w:val="16"/>
                <w:szCs w:val="16"/>
              </w:rPr>
              <w:t>Тел./факс. (34768) 3-45-41, 3-45-35</w:t>
            </w:r>
          </w:p>
          <w:p w:rsidR="00C0153F" w:rsidRPr="009577B3" w:rsidRDefault="00C0153F" w:rsidP="00C0153F">
            <w:pPr>
              <w:spacing w:after="0" w:line="240" w:lineRule="auto"/>
              <w:contextualSpacing/>
              <w:jc w:val="center"/>
            </w:pPr>
            <w:r w:rsidRPr="00D05FF5">
              <w:rPr>
                <w:sz w:val="16"/>
                <w:szCs w:val="16"/>
                <w:lang w:val="en-US"/>
              </w:rPr>
              <w:t>Email</w:t>
            </w:r>
            <w:r w:rsidRPr="009577B3">
              <w:rPr>
                <w:sz w:val="16"/>
                <w:szCs w:val="16"/>
              </w:rPr>
              <w:t xml:space="preserve">: </w:t>
            </w:r>
            <w:proofErr w:type="spellStart"/>
            <w:r w:rsidRPr="00D05FF5">
              <w:rPr>
                <w:sz w:val="16"/>
                <w:szCs w:val="16"/>
                <w:lang w:val="en-US"/>
              </w:rPr>
              <w:t>Chunchi</w:t>
            </w:r>
            <w:proofErr w:type="spellEnd"/>
            <w:r w:rsidRPr="009577B3">
              <w:rPr>
                <w:sz w:val="16"/>
                <w:szCs w:val="16"/>
              </w:rPr>
              <w:t>_</w:t>
            </w:r>
            <w:proofErr w:type="spellStart"/>
            <w:r w:rsidRPr="00D05FF5">
              <w:rPr>
                <w:sz w:val="16"/>
                <w:szCs w:val="16"/>
                <w:lang w:val="en-US"/>
              </w:rPr>
              <w:t>davl</w:t>
            </w:r>
            <w:proofErr w:type="spellEnd"/>
            <w:r w:rsidRPr="009577B3">
              <w:rPr>
                <w:sz w:val="16"/>
                <w:szCs w:val="16"/>
              </w:rPr>
              <w:t>@</w:t>
            </w:r>
            <w:proofErr w:type="spellStart"/>
            <w:r w:rsidRPr="00D05FF5">
              <w:rPr>
                <w:sz w:val="16"/>
                <w:szCs w:val="16"/>
                <w:lang w:val="en-US"/>
              </w:rPr>
              <w:t>ufamts</w:t>
            </w:r>
            <w:proofErr w:type="spellEnd"/>
            <w:r w:rsidRPr="009577B3">
              <w:rPr>
                <w:sz w:val="16"/>
                <w:szCs w:val="16"/>
              </w:rPr>
              <w:t>.</w:t>
            </w:r>
            <w:proofErr w:type="spellStart"/>
            <w:r w:rsidRPr="00D05FF5"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0153F" w:rsidRPr="009577B3" w:rsidRDefault="00C0153F" w:rsidP="00C0153F">
            <w:pPr>
              <w:spacing w:after="0" w:line="240" w:lineRule="auto"/>
              <w:contextualSpacing/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30BAEB1" wp14:editId="0239A175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0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C0153F" w:rsidRPr="00D05FF5" w:rsidRDefault="00C0153F" w:rsidP="00C0153F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D05FF5">
              <w:rPr>
                <w:sz w:val="24"/>
                <w:szCs w:val="24"/>
              </w:rPr>
              <w:t>Администрация</w:t>
            </w:r>
          </w:p>
          <w:p w:rsidR="00C0153F" w:rsidRPr="00D05FF5" w:rsidRDefault="00C0153F" w:rsidP="00C0153F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D05FF5">
              <w:rPr>
                <w:sz w:val="24"/>
                <w:szCs w:val="24"/>
              </w:rPr>
              <w:t>сельского поселения</w:t>
            </w:r>
          </w:p>
          <w:p w:rsidR="00C0153F" w:rsidRPr="00D05FF5" w:rsidRDefault="00C0153F" w:rsidP="00C0153F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D05FF5">
              <w:rPr>
                <w:sz w:val="24"/>
                <w:szCs w:val="24"/>
              </w:rPr>
              <w:t>Чуюнчинский сельсовет</w:t>
            </w:r>
          </w:p>
          <w:p w:rsidR="00C0153F" w:rsidRPr="00D05FF5" w:rsidRDefault="00C0153F" w:rsidP="00C0153F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D05FF5">
              <w:rPr>
                <w:sz w:val="24"/>
                <w:szCs w:val="24"/>
              </w:rPr>
              <w:t>муниципального района</w:t>
            </w:r>
          </w:p>
          <w:p w:rsidR="00C0153F" w:rsidRPr="00D05FF5" w:rsidRDefault="00C0153F" w:rsidP="00C0153F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D05FF5">
              <w:rPr>
                <w:sz w:val="24"/>
                <w:szCs w:val="24"/>
              </w:rPr>
              <w:t>Давлекановский район</w:t>
            </w:r>
          </w:p>
          <w:p w:rsidR="00C0153F" w:rsidRDefault="00C0153F" w:rsidP="00C0153F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D05FF5">
              <w:rPr>
                <w:sz w:val="24"/>
                <w:szCs w:val="24"/>
              </w:rPr>
              <w:t>Республики Башкортостан</w:t>
            </w:r>
          </w:p>
          <w:p w:rsidR="00C0153F" w:rsidRDefault="00C0153F" w:rsidP="00C0153F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  <w:p w:rsidR="00C0153F" w:rsidRPr="00D05FF5" w:rsidRDefault="00C0153F" w:rsidP="00C0153F">
            <w:pPr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 w:rsidRPr="00D05FF5">
              <w:rPr>
                <w:sz w:val="16"/>
                <w:szCs w:val="16"/>
              </w:rPr>
              <w:t>453423, Давлекановский район,</w:t>
            </w:r>
          </w:p>
          <w:p w:rsidR="00C0153F" w:rsidRPr="00D05FF5" w:rsidRDefault="00C0153F" w:rsidP="00C0153F">
            <w:pPr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 w:rsidRPr="00D05FF5">
              <w:rPr>
                <w:sz w:val="16"/>
                <w:szCs w:val="16"/>
              </w:rPr>
              <w:t>с. Чуюнчи, ул. Центральная, 19/2,</w:t>
            </w:r>
          </w:p>
          <w:p w:rsidR="00C0153F" w:rsidRPr="00D05FF5" w:rsidRDefault="00C0153F" w:rsidP="00C0153F">
            <w:pPr>
              <w:spacing w:after="0" w:line="240" w:lineRule="auto"/>
              <w:contextualSpacing/>
              <w:jc w:val="center"/>
              <w:rPr>
                <w:sz w:val="16"/>
                <w:szCs w:val="16"/>
                <w:lang w:val="en-US"/>
              </w:rPr>
            </w:pPr>
            <w:r w:rsidRPr="00D05FF5">
              <w:rPr>
                <w:sz w:val="16"/>
                <w:szCs w:val="16"/>
              </w:rPr>
              <w:t xml:space="preserve">Тел./факс. </w:t>
            </w:r>
            <w:r w:rsidRPr="00D05FF5">
              <w:rPr>
                <w:sz w:val="16"/>
                <w:szCs w:val="16"/>
                <w:lang w:val="en-US"/>
              </w:rPr>
              <w:t>(34768) 3-45-41</w:t>
            </w:r>
            <w:r w:rsidRPr="009577B3">
              <w:rPr>
                <w:sz w:val="16"/>
                <w:szCs w:val="16"/>
                <w:lang w:val="en-US"/>
              </w:rPr>
              <w:t>, 3-45-35</w:t>
            </w:r>
          </w:p>
          <w:p w:rsidR="00C0153F" w:rsidRPr="009577B3" w:rsidRDefault="00C0153F" w:rsidP="00C0153F">
            <w:pPr>
              <w:spacing w:after="0" w:line="240" w:lineRule="auto"/>
              <w:contextualSpacing/>
              <w:jc w:val="center"/>
              <w:rPr>
                <w:lang w:val="en-US"/>
              </w:rPr>
            </w:pPr>
            <w:r w:rsidRPr="00D05FF5">
              <w:rPr>
                <w:sz w:val="16"/>
                <w:szCs w:val="16"/>
                <w:lang w:val="en-US"/>
              </w:rPr>
              <w:t>Email: Chunchi_davl@ufamts.ru</w:t>
            </w:r>
          </w:p>
        </w:tc>
      </w:tr>
      <w:tr w:rsidR="00C0153F" w:rsidRPr="009A324A" w:rsidTr="00C0153F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C0153F" w:rsidRPr="009577B3" w:rsidRDefault="00C0153F" w:rsidP="00C0153F">
            <w:pPr>
              <w:spacing w:after="0" w:line="240" w:lineRule="auto"/>
              <w:contextualSpacing/>
              <w:jc w:val="center"/>
              <w:rPr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0153F" w:rsidRPr="009577B3" w:rsidRDefault="00C0153F" w:rsidP="00C0153F">
            <w:pPr>
              <w:spacing w:after="0" w:line="240" w:lineRule="auto"/>
              <w:contextualSpacing/>
              <w:jc w:val="center"/>
              <w:rPr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C0153F" w:rsidRPr="009577B3" w:rsidRDefault="00C0153F" w:rsidP="00C0153F">
            <w:pPr>
              <w:spacing w:after="0" w:line="240" w:lineRule="auto"/>
              <w:contextualSpacing/>
              <w:jc w:val="center"/>
              <w:rPr>
                <w:lang w:val="en-US"/>
              </w:rPr>
            </w:pPr>
          </w:p>
        </w:tc>
      </w:tr>
    </w:tbl>
    <w:p w:rsidR="00C0153F" w:rsidRPr="00D05FF5" w:rsidRDefault="00C0153F" w:rsidP="00C0153F">
      <w:pPr>
        <w:spacing w:line="240" w:lineRule="auto"/>
        <w:contextualSpacing/>
        <w:jc w:val="center"/>
        <w:rPr>
          <w:sz w:val="16"/>
          <w:szCs w:val="16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161925</wp:posOffset>
                </wp:positionV>
                <wp:extent cx="6111240" cy="0"/>
                <wp:effectExtent l="2286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2.75pt" to="472.2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" strokeweight="3pt">
                <v:stroke linestyle="thinThin"/>
              </v:line>
            </w:pict>
          </mc:Fallback>
        </mc:AlternateContent>
      </w:r>
      <w:r w:rsidRPr="00D05FF5">
        <w:rPr>
          <w:sz w:val="16"/>
          <w:szCs w:val="16"/>
        </w:rPr>
        <w:t>ОКПО 04282768,ОГРН1020201729019, ИНН/КПП 0259000664/025901001</w:t>
      </w:r>
    </w:p>
    <w:p w:rsidR="00C0153F" w:rsidRPr="009577B3" w:rsidRDefault="00C0153F" w:rsidP="00C0153F">
      <w:pPr>
        <w:spacing w:line="240" w:lineRule="auto"/>
        <w:contextualSpacing/>
      </w:pPr>
    </w:p>
    <w:p w:rsidR="00C0153F" w:rsidRDefault="00C0153F" w:rsidP="00C0153F">
      <w:pPr>
        <w:spacing w:after="0" w:line="360" w:lineRule="auto"/>
        <w:jc w:val="center"/>
        <w:rPr>
          <w:b/>
          <w:sz w:val="32"/>
          <w:szCs w:val="32"/>
        </w:rPr>
      </w:pPr>
      <w:r>
        <w:rPr>
          <w:rFonts w:ascii="Arial New Bash" w:hAnsi="Arial New Bash"/>
          <w:b/>
          <w:sz w:val="32"/>
          <w:szCs w:val="32"/>
        </w:rPr>
        <w:t>БОЙОРОК</w:t>
      </w:r>
      <w:r>
        <w:rPr>
          <w:b/>
          <w:sz w:val="32"/>
          <w:szCs w:val="32"/>
        </w:rPr>
        <w:tab/>
      </w:r>
      <w:r>
        <w:rPr>
          <w:rFonts w:ascii="Arial New Bash" w:hAnsi="Arial New Bash"/>
          <w:b/>
          <w:sz w:val="32"/>
          <w:szCs w:val="32"/>
        </w:rPr>
        <w:t xml:space="preserve">          </w:t>
      </w:r>
      <w:r>
        <w:rPr>
          <w:b/>
          <w:sz w:val="32"/>
          <w:szCs w:val="32"/>
        </w:rPr>
        <w:t>№ 7                 ПОСТАНОВЛЕНИЕ</w:t>
      </w:r>
    </w:p>
    <w:p w:rsidR="00C0153F" w:rsidRDefault="00C0153F" w:rsidP="00C0153F">
      <w:pPr>
        <w:spacing w:after="0"/>
      </w:pPr>
      <w:r>
        <w:t xml:space="preserve">     03</w:t>
      </w:r>
      <w:r w:rsidRPr="00E0244C">
        <w:t xml:space="preserve"> </w:t>
      </w:r>
      <w:r>
        <w:t xml:space="preserve">февраль 2020 </w:t>
      </w:r>
      <w:r w:rsidRPr="00E0244C">
        <w:t>й.</w:t>
      </w:r>
      <w:r>
        <w:rPr>
          <w:sz w:val="24"/>
        </w:rPr>
        <w:t xml:space="preserve">                                </w:t>
      </w:r>
      <w:r>
        <w:rPr>
          <w:sz w:val="24"/>
        </w:rPr>
        <w:tab/>
        <w:t xml:space="preserve">   </w:t>
      </w:r>
      <w:r>
        <w:rPr>
          <w:sz w:val="24"/>
        </w:rPr>
        <w:tab/>
        <w:t xml:space="preserve">          03</w:t>
      </w:r>
      <w:r>
        <w:t xml:space="preserve"> февраля 2020 </w:t>
      </w:r>
      <w:r w:rsidRPr="00E0244C">
        <w:t>г.</w:t>
      </w:r>
      <w:r>
        <w:rPr>
          <w:sz w:val="24"/>
        </w:rPr>
        <w:t xml:space="preserve"> </w:t>
      </w:r>
      <w:r>
        <w:rPr>
          <w:sz w:val="24"/>
        </w:rPr>
        <w:tab/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B500D9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  <w:r w:rsidRPr="0033598C">
        <w:t xml:space="preserve">Об утверждении Административного регламента предоставления муниципальной услуги </w:t>
      </w:r>
      <w:r w:rsidRPr="0033598C">
        <w:rPr>
          <w:rFonts w:eastAsiaTheme="minorEastAsia"/>
          <w:bCs/>
        </w:rPr>
        <w:t>«</w:t>
      </w:r>
      <w:r w:rsidRPr="0033598C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33598C">
        <w:rPr>
          <w:rFonts w:eastAsiaTheme="minorEastAsia"/>
          <w:bCs/>
        </w:rPr>
        <w:t>»</w:t>
      </w:r>
      <w:r w:rsidR="00B500D9" w:rsidRPr="0033598C">
        <w:rPr>
          <w:bCs/>
        </w:rPr>
        <w:t xml:space="preserve"> в </w:t>
      </w:r>
      <w:r w:rsidR="00C0153F">
        <w:t>сельском поселении Чуюнчинский</w:t>
      </w:r>
      <w:r w:rsidR="00B500D9" w:rsidRPr="0033598C">
        <w:t xml:space="preserve"> сельсовет муниципального района Давлекановский район Республики Башкортостан</w:t>
      </w:r>
    </w:p>
    <w:p w:rsidR="008E2955" w:rsidRPr="0033598C" w:rsidRDefault="008E2955" w:rsidP="000B72B5">
      <w:pPr>
        <w:pStyle w:val="ae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E2955" w:rsidRPr="0033598C" w:rsidRDefault="008E2955" w:rsidP="000B72B5">
      <w:pPr>
        <w:pStyle w:val="ae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E2955" w:rsidRPr="0033598C" w:rsidRDefault="008E2955" w:rsidP="000B72B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соответствии с Федеральным законом от 27</w:t>
      </w:r>
      <w:r w:rsidR="00B500D9" w:rsidRPr="0033598C">
        <w:t>.07.2010</w:t>
      </w:r>
      <w:r w:rsidRPr="0033598C">
        <w:t xml:space="preserve"> № 210-ФЗ </w:t>
      </w:r>
      <w:r w:rsidR="00B500D9" w:rsidRPr="0033598C">
        <w:t xml:space="preserve">                 </w:t>
      </w:r>
      <w:r w:rsidRPr="0033598C">
        <w:t>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</w:t>
      </w:r>
      <w:r w:rsidR="00B500D9" w:rsidRPr="0033598C">
        <w:t>.04.</w:t>
      </w:r>
      <w:r w:rsidRPr="0033598C">
        <w:t xml:space="preserve">2016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proofErr w:type="gramStart"/>
      <w:r w:rsidR="00B500D9" w:rsidRPr="0033598C">
        <w:t>п</w:t>
      </w:r>
      <w:proofErr w:type="gramEnd"/>
      <w:r w:rsidR="00B500D9" w:rsidRPr="0033598C">
        <w:t xml:space="preserve"> о с т а н о в л я ю: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1.</w:t>
      </w:r>
      <w:r w:rsidR="00B500D9" w:rsidRPr="0033598C">
        <w:t xml:space="preserve"> </w:t>
      </w:r>
      <w:r w:rsidRPr="0033598C">
        <w:t xml:space="preserve">Утвердить Административный регламент предоставления муниципальной услуги </w:t>
      </w:r>
      <w:r w:rsidRPr="0033598C">
        <w:rPr>
          <w:rFonts w:eastAsiaTheme="minorEastAsia"/>
          <w:bCs/>
        </w:rPr>
        <w:t>«</w:t>
      </w:r>
      <w:r w:rsidRPr="0033598C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33598C">
        <w:rPr>
          <w:rFonts w:eastAsiaTheme="minorEastAsia"/>
          <w:bCs/>
        </w:rPr>
        <w:t>»</w:t>
      </w:r>
      <w:r w:rsidR="00C0153F">
        <w:t xml:space="preserve"> в сельском поселении Чуюнчинский</w:t>
      </w:r>
      <w:r w:rsidR="00B500D9" w:rsidRPr="0033598C">
        <w:t xml:space="preserve"> сельсовет муниципального района Давлекановский район Республики Башкортостан.</w:t>
      </w:r>
    </w:p>
    <w:p w:rsidR="00B500D9" w:rsidRPr="0033598C" w:rsidRDefault="00B500D9" w:rsidP="000B72B5">
      <w:pPr>
        <w:spacing w:after="0" w:line="240" w:lineRule="auto"/>
        <w:ind w:firstLine="709"/>
        <w:jc w:val="both"/>
      </w:pPr>
      <w:r w:rsidRPr="0033598C">
        <w:t>2. Настоящее постановление подлежит обнародованию      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B500D9" w:rsidRPr="0033598C" w:rsidRDefault="00B500D9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4.   Настоящее постановление вступает в силу на следующий день, после дня его официального обнародования.</w:t>
      </w:r>
    </w:p>
    <w:p w:rsidR="00B500D9" w:rsidRPr="0033598C" w:rsidRDefault="00B500D9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     </w:t>
      </w:r>
      <w:proofErr w:type="gramStart"/>
      <w:r w:rsidRPr="0033598C">
        <w:t>Контроль за исполнением настоящего постановления оставляю                    за оставляю за собой.</w:t>
      </w:r>
      <w:proofErr w:type="gramEnd"/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33598C" w:rsidRDefault="008E2955" w:rsidP="000B72B5">
      <w:pPr>
        <w:spacing w:after="0" w:line="240" w:lineRule="auto"/>
        <w:ind w:firstLine="709"/>
        <w:jc w:val="both"/>
      </w:pPr>
    </w:p>
    <w:p w:rsidR="00B500D9" w:rsidRPr="0033598C" w:rsidRDefault="00B500D9" w:rsidP="000B72B5">
      <w:pPr>
        <w:spacing w:after="0" w:line="240" w:lineRule="auto"/>
        <w:jc w:val="both"/>
      </w:pPr>
      <w:r w:rsidRPr="0033598C">
        <w:t xml:space="preserve">Глава сельского поселения </w:t>
      </w:r>
      <w:r w:rsidR="00C0153F">
        <w:t xml:space="preserve">                                 </w:t>
      </w:r>
      <w:proofErr w:type="spellStart"/>
      <w:r w:rsidR="00C0153F">
        <w:t>С.Н.Никифоров</w:t>
      </w:r>
      <w:proofErr w:type="spellEnd"/>
    </w:p>
    <w:p w:rsidR="008E2955" w:rsidRPr="0033598C" w:rsidRDefault="008E2955" w:rsidP="000B72B5">
      <w:pPr>
        <w:tabs>
          <w:tab w:val="left" w:pos="7425"/>
        </w:tabs>
        <w:spacing w:after="0" w:line="240" w:lineRule="auto"/>
        <w:ind w:firstLine="709"/>
      </w:pPr>
    </w:p>
    <w:p w:rsidR="0033598C" w:rsidRPr="0033598C" w:rsidRDefault="0033598C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sz w:val="20"/>
          <w:szCs w:val="20"/>
          <w:lang w:eastAsia="ar-SA"/>
        </w:rPr>
      </w:pPr>
      <w:r w:rsidRPr="0033598C">
        <w:rPr>
          <w:sz w:val="20"/>
          <w:szCs w:val="20"/>
          <w:lang w:eastAsia="ar-SA"/>
        </w:rPr>
        <w:lastRenderedPageBreak/>
        <w:t xml:space="preserve">Приложение </w:t>
      </w:r>
    </w:p>
    <w:p w:rsidR="0033598C" w:rsidRPr="0033598C" w:rsidRDefault="0033598C" w:rsidP="000B72B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sz w:val="20"/>
          <w:szCs w:val="20"/>
          <w:lang w:eastAsia="ar-SA"/>
        </w:rPr>
      </w:pPr>
      <w:r w:rsidRPr="0033598C">
        <w:rPr>
          <w:sz w:val="20"/>
          <w:szCs w:val="20"/>
          <w:lang w:eastAsia="ar-SA"/>
        </w:rPr>
        <w:t xml:space="preserve">  к постановлению администрации</w:t>
      </w:r>
    </w:p>
    <w:p w:rsidR="0033598C" w:rsidRPr="0033598C" w:rsidRDefault="0033598C" w:rsidP="000B72B5">
      <w:pPr>
        <w:spacing w:after="0" w:line="240" w:lineRule="auto"/>
        <w:ind w:firstLine="709"/>
        <w:jc w:val="right"/>
        <w:rPr>
          <w:sz w:val="20"/>
          <w:szCs w:val="20"/>
        </w:rPr>
      </w:pPr>
      <w:r w:rsidRPr="0033598C">
        <w:rPr>
          <w:sz w:val="20"/>
          <w:szCs w:val="20"/>
        </w:rPr>
        <w:t xml:space="preserve">                                                    с</w:t>
      </w:r>
      <w:r w:rsidR="00C0153F">
        <w:rPr>
          <w:sz w:val="20"/>
          <w:szCs w:val="20"/>
        </w:rPr>
        <w:t>ельского поселения    Чуюнчинский</w:t>
      </w:r>
      <w:r w:rsidRPr="0033598C">
        <w:rPr>
          <w:sz w:val="20"/>
          <w:szCs w:val="20"/>
        </w:rPr>
        <w:t xml:space="preserve"> сельсовет                                                      </w:t>
      </w:r>
    </w:p>
    <w:p w:rsidR="0033598C" w:rsidRPr="0033598C" w:rsidRDefault="0033598C" w:rsidP="000B72B5">
      <w:pPr>
        <w:spacing w:after="0" w:line="240" w:lineRule="auto"/>
        <w:ind w:firstLine="709"/>
        <w:jc w:val="right"/>
        <w:rPr>
          <w:sz w:val="20"/>
          <w:szCs w:val="20"/>
        </w:rPr>
      </w:pPr>
      <w:r w:rsidRPr="0033598C">
        <w:rPr>
          <w:sz w:val="20"/>
          <w:szCs w:val="20"/>
        </w:rPr>
        <w:t xml:space="preserve">муниципального района  Давлекановский район </w:t>
      </w:r>
    </w:p>
    <w:p w:rsidR="0033598C" w:rsidRPr="0033598C" w:rsidRDefault="0033598C" w:rsidP="000B72B5">
      <w:pPr>
        <w:spacing w:after="0" w:line="240" w:lineRule="auto"/>
        <w:ind w:firstLine="709"/>
        <w:jc w:val="right"/>
        <w:rPr>
          <w:sz w:val="20"/>
          <w:szCs w:val="20"/>
        </w:rPr>
      </w:pPr>
      <w:r w:rsidRPr="0033598C">
        <w:rPr>
          <w:sz w:val="20"/>
          <w:szCs w:val="20"/>
        </w:rPr>
        <w:t xml:space="preserve">                                                              Республики Башкортостан</w:t>
      </w:r>
    </w:p>
    <w:p w:rsidR="0033598C" w:rsidRPr="0033598C" w:rsidRDefault="00C0153F" w:rsidP="000B72B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от 03.02.</w:t>
      </w:r>
      <w:r w:rsidR="006C6CA5">
        <w:rPr>
          <w:sz w:val="20"/>
          <w:szCs w:val="20"/>
          <w:lang w:eastAsia="ar-SA"/>
        </w:rPr>
        <w:t>20</w:t>
      </w:r>
      <w:r>
        <w:rPr>
          <w:sz w:val="20"/>
          <w:szCs w:val="20"/>
          <w:lang w:eastAsia="ar-SA"/>
        </w:rPr>
        <w:t>20года № 7</w:t>
      </w:r>
    </w:p>
    <w:p w:rsidR="008E2955" w:rsidRPr="0033598C" w:rsidRDefault="008E2955" w:rsidP="000B72B5">
      <w:pPr>
        <w:widowControl w:val="0"/>
        <w:spacing w:after="0" w:line="240" w:lineRule="auto"/>
        <w:ind w:firstLine="709"/>
        <w:contextualSpacing/>
        <w:jc w:val="center"/>
      </w:pPr>
    </w:p>
    <w:p w:rsidR="008E2955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</w:pPr>
      <w:r w:rsidRPr="0033598C">
        <w:t xml:space="preserve">Административный регламент предоставления муниципальной услуги </w:t>
      </w:r>
      <w:r w:rsidRPr="0033598C">
        <w:rPr>
          <w:rFonts w:eastAsiaTheme="minorEastAsia"/>
          <w:bCs/>
        </w:rPr>
        <w:t>«</w:t>
      </w:r>
      <w:r w:rsidRPr="0033598C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33598C">
        <w:rPr>
          <w:rFonts w:eastAsiaTheme="minorEastAsia"/>
          <w:bCs/>
        </w:rPr>
        <w:t xml:space="preserve">» </w:t>
      </w:r>
      <w:r w:rsidR="0033598C">
        <w:rPr>
          <w:rFonts w:eastAsiaTheme="minorEastAsia"/>
          <w:bCs/>
        </w:rPr>
        <w:t xml:space="preserve">                    </w:t>
      </w:r>
      <w:r w:rsidRPr="0033598C">
        <w:rPr>
          <w:bCs/>
        </w:rPr>
        <w:t xml:space="preserve">в </w:t>
      </w:r>
      <w:r w:rsidR="0033598C" w:rsidRPr="0033598C">
        <w:rPr>
          <w:bCs/>
        </w:rPr>
        <w:t xml:space="preserve"> </w:t>
      </w:r>
      <w:r w:rsidR="00C0153F">
        <w:t>сельском поселении Чуюнчинский</w:t>
      </w:r>
      <w:r w:rsidR="0033598C" w:rsidRPr="0033598C">
        <w:t xml:space="preserve"> сельсовет муниципального района Давлекановский район Республики Башкортостан</w:t>
      </w:r>
    </w:p>
    <w:p w:rsidR="0033598C" w:rsidRPr="0033598C" w:rsidRDefault="0033598C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8E2955" w:rsidRPr="00963DBB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963DBB">
        <w:rPr>
          <w:b/>
          <w:bCs/>
        </w:rPr>
        <w:t>I. Общие положения</w:t>
      </w:r>
    </w:p>
    <w:p w:rsidR="008E2955" w:rsidRPr="00963DBB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8E2955" w:rsidRPr="00963DBB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963DBB">
        <w:rPr>
          <w:b/>
          <w:bCs/>
        </w:rPr>
        <w:t>Предмет регулирования Административного регламента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</w:rPr>
      </w:pP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proofErr w:type="gramStart"/>
      <w:r w:rsidRPr="0033598C">
        <w:t>1.1</w:t>
      </w:r>
      <w:r w:rsidR="00963DBB">
        <w:t xml:space="preserve"> </w:t>
      </w:r>
      <w:r w:rsidRPr="0033598C">
        <w:t>Административный регламент предоставления муниципальной услуги «</w:t>
      </w:r>
      <w:r w:rsidRPr="0033598C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33598C">
        <w:t xml:space="preserve"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</w:t>
      </w:r>
      <w:r w:rsidR="0033598C">
        <w:t xml:space="preserve">              </w:t>
      </w:r>
      <w:r w:rsidRPr="0033598C">
        <w:t>по предоставлению гражданам по договорам социального найма жилых помещени</w:t>
      </w:r>
      <w:r w:rsidR="0033598C">
        <w:t xml:space="preserve">й муниципального жилого фонда в </w:t>
      </w:r>
      <w:r w:rsidR="00C0153F">
        <w:t>сельском поселении Чуюнчинский</w:t>
      </w:r>
      <w:r w:rsidR="0033598C" w:rsidRPr="00B500D9">
        <w:t xml:space="preserve"> сельсовет муниципального района Давлекановский</w:t>
      </w:r>
      <w:proofErr w:type="gramEnd"/>
      <w:r w:rsidR="0033598C" w:rsidRPr="00B500D9">
        <w:t xml:space="preserve"> район Республики Башкортостан</w:t>
      </w:r>
      <w:r w:rsidR="0033598C" w:rsidRPr="0033598C">
        <w:t xml:space="preserve"> </w:t>
      </w:r>
      <w:r w:rsidRPr="0033598C">
        <w:t>(далее – Административный регламент).</w:t>
      </w:r>
    </w:p>
    <w:p w:rsidR="0033598C" w:rsidRDefault="0033598C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Cs/>
        </w:rPr>
      </w:pPr>
    </w:p>
    <w:p w:rsidR="008E2955" w:rsidRPr="00963DBB" w:rsidRDefault="008E2955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963DBB">
        <w:rPr>
          <w:b/>
          <w:bCs/>
        </w:rPr>
        <w:t>Круг заявителей</w:t>
      </w:r>
    </w:p>
    <w:p w:rsidR="008E2955" w:rsidRPr="0033598C" w:rsidRDefault="008E2955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Cs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t xml:space="preserve">1.2. </w:t>
      </w:r>
      <w:r w:rsidRPr="0033598C">
        <w:rPr>
          <w:rFonts w:eastAsia="Times New Roman"/>
          <w:lang w:eastAsia="ru-RU"/>
        </w:rPr>
        <w:t>Заявителями настоящей муниципальной услуги  (далее – заявители) являются физические лица (граждане Российской Федерации) проживающие на территории муниципального образования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jc w:val="both"/>
      </w:pPr>
      <w:r w:rsidRPr="0033598C">
        <w:rPr>
          <w:rFonts w:eastAsia="Times New Roman"/>
          <w:lang w:eastAsia="ru-RU"/>
        </w:rPr>
        <w:t xml:space="preserve">         1.2.1. </w:t>
      </w:r>
      <w:proofErr w:type="gramStart"/>
      <w:r w:rsidR="0033598C">
        <w:t>С</w:t>
      </w:r>
      <w:r w:rsidRPr="0033598C">
        <w:t>остоящие</w:t>
      </w:r>
      <w:proofErr w:type="gramEnd"/>
      <w:r w:rsidRPr="0033598C">
        <w:t xml:space="preserve"> на учете в качестве нуждающихся в жилых помещениях.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Жилые помещения предоставляются гражданам, состоящим на учете </w:t>
      </w:r>
      <w:r w:rsidR="0033598C">
        <w:rPr>
          <w:bCs/>
        </w:rPr>
        <w:t xml:space="preserve">               </w:t>
      </w:r>
      <w:r w:rsidRPr="0033598C">
        <w:rPr>
          <w:bCs/>
        </w:rPr>
        <w:t>в качестве нуждающихся в жилых помещениях, в порядке очередности исходя из времени принятия таких граждан на учет.</w:t>
      </w:r>
    </w:p>
    <w:p w:rsidR="008E2955" w:rsidRPr="0033598C" w:rsidRDefault="007E08F4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hyperlink r:id="rId10" w:history="1">
        <w:r w:rsidR="008E2955" w:rsidRPr="0033598C">
          <w:rPr>
            <w:bCs/>
          </w:rPr>
          <w:t>Вне очереди</w:t>
        </w:r>
      </w:hyperlink>
      <w:r w:rsidR="008E2955" w:rsidRPr="0033598C">
        <w:rPr>
          <w:bCs/>
        </w:rPr>
        <w:t xml:space="preserve"> жилые помещения по договорам социального найма предоставляются: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1) гражданам, жилые помещения которых признаны в установленном </w:t>
      </w:r>
      <w:hyperlink r:id="rId11" w:history="1">
        <w:r w:rsidRPr="0033598C">
          <w:rPr>
            <w:bCs/>
          </w:rPr>
          <w:t>порядке</w:t>
        </w:r>
      </w:hyperlink>
      <w:r w:rsidRPr="0033598C">
        <w:rPr>
          <w:bCs/>
        </w:rPr>
        <w:t xml:space="preserve"> непригодными для проживания и ремонту или реконструкции </w:t>
      </w:r>
      <w:r w:rsidR="0033598C">
        <w:rPr>
          <w:bCs/>
        </w:rPr>
        <w:t xml:space="preserve">                  </w:t>
      </w:r>
      <w:r w:rsidRPr="0033598C">
        <w:rPr>
          <w:bCs/>
        </w:rPr>
        <w:t>не подлежат;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2) гражданам, страдающим тяжелыми формами хронических заболеваний, указанных в предусмотренном </w:t>
      </w:r>
      <w:hyperlink r:id="rId12" w:history="1">
        <w:r w:rsidRPr="0033598C">
          <w:rPr>
            <w:bCs/>
          </w:rPr>
          <w:t>пунктом 4 части 1 статьи 51</w:t>
        </w:r>
      </w:hyperlink>
      <w:r w:rsidRPr="0033598C">
        <w:rPr>
          <w:bCs/>
        </w:rPr>
        <w:t xml:space="preserve"> Жилищного кодекса Российской Федерации </w:t>
      </w:r>
      <w:hyperlink r:id="rId13" w:history="1">
        <w:r w:rsidRPr="0033598C">
          <w:rPr>
            <w:bCs/>
          </w:rPr>
          <w:t>перечне</w:t>
        </w:r>
      </w:hyperlink>
      <w:r w:rsidRPr="0033598C">
        <w:rPr>
          <w:bCs/>
        </w:rPr>
        <w:t>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lastRenderedPageBreak/>
        <w:t>1.2.2. проживающие в коммунальной квартире, в которой освободилось жилое помещение муниципального жилищного фонда ____________________, являющиеся нанимателями и</w:t>
      </w:r>
      <w:r w:rsidR="006C6CA5">
        <w:t xml:space="preserve"> </w:t>
      </w:r>
      <w:r w:rsidRPr="0033598C">
        <w:t>(или) собственниками жилых помещений (комна</w:t>
      </w:r>
      <w:proofErr w:type="gramStart"/>
      <w:r w:rsidRPr="0033598C">
        <w:t>т(</w:t>
      </w:r>
      <w:proofErr w:type="gramEnd"/>
      <w:r w:rsidRPr="0033598C">
        <w:t xml:space="preserve">ы),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помещениях, а при их отсутствии – проживающие в квартире наниматели и(или) собственники, которые могут быть в установленном порядке признаны малоимущими </w:t>
      </w:r>
      <w:proofErr w:type="gramStart"/>
      <w:r w:rsidRPr="0033598C">
        <w:t>и</w:t>
      </w:r>
      <w:proofErr w:type="gramEnd"/>
      <w:r w:rsidRPr="0033598C">
        <w:t xml:space="preserve"> которые обеспечены общей площадью жилого помещения на одного члена семьи менее нормы предоставления, установленной ______________________.</w:t>
      </w:r>
    </w:p>
    <w:p w:rsidR="008E2955" w:rsidRPr="0033598C" w:rsidRDefault="008E2955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8E2955" w:rsidRPr="00963DBB" w:rsidRDefault="008E2955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</w:rPr>
      </w:pPr>
    </w:p>
    <w:p w:rsidR="008E2955" w:rsidRPr="00963DBB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963DBB">
        <w:rPr>
          <w:b/>
          <w:bCs/>
        </w:rPr>
        <w:t>Требования к порядку информирования о предоставлении муниципальной услуги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8E2955" w:rsidRDefault="008E2955" w:rsidP="000B72B5">
      <w:pPr>
        <w:tabs>
          <w:tab w:val="left" w:pos="7425"/>
        </w:tabs>
        <w:spacing w:after="0" w:line="240" w:lineRule="auto"/>
        <w:ind w:firstLine="709"/>
        <w:jc w:val="both"/>
      </w:pPr>
      <w:bookmarkStart w:id="0" w:name="Par20"/>
      <w:bookmarkEnd w:id="0"/>
      <w:r w:rsidRPr="0033598C">
        <w:t>1.4. Информирование о порядке предоставления муниципальной услуги осуществляется:</w:t>
      </w:r>
    </w:p>
    <w:p w:rsidR="0098132A" w:rsidRDefault="00963DBB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33598C">
        <w:rPr>
          <w:color w:val="000000"/>
        </w:rPr>
        <w:t xml:space="preserve">непосредственно при личном приеме заявителя в </w:t>
      </w:r>
      <w:r w:rsidRPr="0033598C">
        <w:rPr>
          <w:rFonts w:eastAsia="Calibri"/>
        </w:rPr>
        <w:t xml:space="preserve">Администрации </w:t>
      </w:r>
      <w:r w:rsidRPr="00B500D9">
        <w:t>сельско</w:t>
      </w:r>
      <w:r>
        <w:t>го</w:t>
      </w:r>
      <w:r w:rsidRPr="00B500D9">
        <w:t xml:space="preserve"> поселени</w:t>
      </w:r>
      <w:r>
        <w:t>я</w:t>
      </w:r>
      <w:r w:rsidR="00C0153F">
        <w:t xml:space="preserve"> Чуюнчинский</w:t>
      </w:r>
      <w:r w:rsidRPr="00B500D9">
        <w:t xml:space="preserve"> сельсовет муниципального района Давлекановский район Республики Башкортостан</w:t>
      </w:r>
      <w:r w:rsidRPr="0033598C">
        <w:rPr>
          <w:rFonts w:eastAsia="Calibri"/>
        </w:rPr>
        <w:t xml:space="preserve"> </w:t>
      </w:r>
      <w:r>
        <w:rPr>
          <w:rFonts w:eastAsia="Calibri"/>
        </w:rPr>
        <w:t>(далее – Администрация</w:t>
      </w:r>
      <w:r w:rsidRPr="0033598C">
        <w:t>)</w:t>
      </w:r>
      <w:r w:rsidRPr="0033598C">
        <w:rPr>
          <w:rFonts w:eastAsia="Calibri"/>
        </w:rPr>
        <w:t xml:space="preserve"> </w:t>
      </w:r>
      <w:r w:rsidRPr="0033598C">
        <w:rPr>
          <w:color w:val="000000"/>
        </w:rPr>
        <w:t xml:space="preserve">или </w:t>
      </w:r>
      <w:r w:rsidR="0098132A" w:rsidRPr="001D0661">
        <w:t>Республиканск</w:t>
      </w:r>
      <w:r w:rsidR="0098132A">
        <w:t>ой</w:t>
      </w:r>
      <w:r w:rsidR="0098132A" w:rsidRPr="001D0661">
        <w:t xml:space="preserve"> государственно</w:t>
      </w:r>
      <w:r w:rsidR="0098132A">
        <w:t>й</w:t>
      </w:r>
      <w:r w:rsidR="0098132A" w:rsidRPr="001D0661">
        <w:t xml:space="preserve"> автономно</w:t>
      </w:r>
      <w:r w:rsidR="0098132A">
        <w:t>й</w:t>
      </w:r>
      <w:r w:rsidR="0098132A" w:rsidRPr="001D0661">
        <w:t xml:space="preserve"> учреждени</w:t>
      </w:r>
      <w:r w:rsidR="0098132A">
        <w:t>и</w:t>
      </w:r>
      <w:r w:rsidR="0098132A" w:rsidRPr="001D0661">
        <w:t xml:space="preserve"> Многофункциональный центр предоставления государственных </w:t>
      </w:r>
      <w:r w:rsidR="003572EC">
        <w:t xml:space="preserve">                              </w:t>
      </w:r>
      <w:r w:rsidR="0098132A" w:rsidRPr="001D0661">
        <w:t xml:space="preserve">и муниципальных услуг (далее – </w:t>
      </w:r>
      <w:r w:rsidRPr="0033598C">
        <w:t xml:space="preserve">предоставления государственных </w:t>
      </w:r>
      <w:r>
        <w:t xml:space="preserve">                       </w:t>
      </w:r>
      <w:r w:rsidRPr="0033598C">
        <w:t>и муниципальных услуг</w:t>
      </w:r>
      <w:r w:rsidRPr="0033598C">
        <w:rPr>
          <w:color w:val="000000"/>
        </w:rPr>
        <w:t xml:space="preserve"> (далее </w:t>
      </w:r>
      <w:r w:rsidRPr="0033598C">
        <w:rPr>
          <w:rFonts w:eastAsia="Calibri"/>
        </w:rPr>
        <w:t xml:space="preserve">– </w:t>
      </w:r>
      <w:r w:rsidRPr="0033598C">
        <w:rPr>
          <w:color w:val="000000"/>
        </w:rPr>
        <w:t>многофункциональный центр);</w:t>
      </w:r>
    </w:p>
    <w:p w:rsidR="0098132A" w:rsidRDefault="0098132A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98132A">
        <w:rPr>
          <w:color w:val="000000"/>
        </w:rPr>
        <w:t>по телефону в Администрации  или многофункциональном центре</w:t>
      </w:r>
      <w:r>
        <w:rPr>
          <w:color w:val="000000"/>
        </w:rPr>
        <w:t>;</w:t>
      </w:r>
    </w:p>
    <w:p w:rsidR="0098132A" w:rsidRDefault="0098132A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33598C">
        <w:rPr>
          <w:color w:val="000000"/>
        </w:rPr>
        <w:t>посредством размещения информации на информационных стендах Администрации или многофункционального центра</w:t>
      </w:r>
    </w:p>
    <w:p w:rsidR="0098132A" w:rsidRPr="0033598C" w:rsidRDefault="0098132A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33598C">
        <w:rPr>
          <w:color w:val="000000"/>
        </w:rPr>
        <w:t>письменно, в том числе посредством электронной почты, факсимильной связи;</w:t>
      </w:r>
    </w:p>
    <w:p w:rsidR="0098132A" w:rsidRPr="0033598C" w:rsidRDefault="0098132A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33598C">
        <w:rPr>
          <w:color w:val="000000"/>
        </w:rPr>
        <w:t>посредством размещения в открытой и доступной форме информации:</w:t>
      </w:r>
    </w:p>
    <w:p w:rsidR="0098132A" w:rsidRPr="0033598C" w:rsidRDefault="0098132A" w:rsidP="000B72B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</w:pPr>
      <w:r w:rsidRPr="0033598C"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98132A" w:rsidRPr="0098132A" w:rsidRDefault="0098132A" w:rsidP="000B72B5">
      <w:pPr>
        <w:widowControl w:val="0"/>
        <w:tabs>
          <w:tab w:val="left" w:pos="709"/>
          <w:tab w:val="left" w:pos="1134"/>
        </w:tabs>
        <w:spacing w:after="0"/>
        <w:jc w:val="both"/>
      </w:pPr>
      <w:r>
        <w:tab/>
      </w:r>
      <w:r w:rsidRPr="00617A96">
        <w:t>на официальном сайте Совета муниципального района Давлекановский район Республики Башкортостан (раздел «Пос</w:t>
      </w:r>
      <w:r>
        <w:t>еления муниципального района»).</w:t>
      </w:r>
    </w:p>
    <w:p w:rsidR="008E2955" w:rsidRPr="0033598C" w:rsidRDefault="000B72B5" w:rsidP="000B72B5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</w:pPr>
      <w:r>
        <w:rPr>
          <w:color w:val="000000"/>
        </w:rPr>
        <w:t xml:space="preserve">          </w:t>
      </w:r>
      <w:r w:rsidR="008E2955" w:rsidRPr="0033598C">
        <w:t>1.5. Информирование осуществляется по вопросам, касающимся: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способов подачи заявления о предоставлении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адресов Администрации и многофункциональных центров, обращение в которые необходимо для предоставления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справочной информации о работе Администрации;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документов, необходимых для предоставления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порядка и сроков предоставления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порядка получения сведений о ходе рассмотрения  заявления </w:t>
      </w:r>
      <w:r w:rsidR="003572EC">
        <w:t xml:space="preserve">                         </w:t>
      </w:r>
      <w:r w:rsidRPr="0033598C">
        <w:t>о предоставлении муниципальной услуги и о результатах предоставления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по вопросам предоставления услуг, которые являются необходимыми </w:t>
      </w:r>
      <w:r w:rsidR="003572EC">
        <w:t xml:space="preserve">                 </w:t>
      </w:r>
      <w:r w:rsidRPr="0033598C">
        <w:t>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8E2955" w:rsidRPr="0033598C" w:rsidRDefault="008E2955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 xml:space="preserve">1.6. При устном обращении Заявителя (лично или по телефону) специалист Администрации, 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33598C">
        <w:t>обратившихся</w:t>
      </w:r>
      <w:proofErr w:type="gramEnd"/>
      <w:r w:rsidRPr="0033598C">
        <w:t xml:space="preserve"> по интересующим вопросам.</w:t>
      </w:r>
    </w:p>
    <w:p w:rsidR="008E2955" w:rsidRPr="0033598C" w:rsidRDefault="008E2955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 xml:space="preserve">Ответ на телефонный звонок должен начинаться с информации </w:t>
      </w:r>
      <w:r w:rsidR="003572EC">
        <w:t xml:space="preserve">                      </w:t>
      </w:r>
      <w:r w:rsidRPr="0033598C"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8E2955" w:rsidRPr="0033598C" w:rsidRDefault="008E2955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 xml:space="preserve">Если специалист </w:t>
      </w:r>
      <w:r w:rsidR="00967D13">
        <w:t xml:space="preserve">Администрации </w:t>
      </w:r>
      <w:r w:rsidRPr="0033598C">
        <w:t>не может самостоятельно дать ответ, телефонный звонок</w:t>
      </w:r>
      <w:r w:rsidRPr="0033598C">
        <w:rPr>
          <w:i/>
        </w:rPr>
        <w:t xml:space="preserve"> </w:t>
      </w:r>
      <w:r w:rsidRPr="0033598C"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8E2955" w:rsidRPr="0033598C" w:rsidRDefault="008E2955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 xml:space="preserve">Если подготовка ответа требует продолжительного времени, </w:t>
      </w:r>
      <w:r w:rsidR="003572EC">
        <w:t xml:space="preserve">                         </w:t>
      </w:r>
      <w:r w:rsidRPr="0033598C">
        <w:t>он предлагает Заявителю один из следующих вариантов дальнейших действий:</w:t>
      </w:r>
    </w:p>
    <w:p w:rsidR="008E2955" w:rsidRPr="0033598C" w:rsidRDefault="008E2955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 xml:space="preserve">изложить обращение в письменной форме; </w:t>
      </w:r>
    </w:p>
    <w:p w:rsidR="008E2955" w:rsidRPr="0033598C" w:rsidRDefault="008E2955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>назначить другое время для консультаций.</w:t>
      </w:r>
    </w:p>
    <w:p w:rsidR="008E2955" w:rsidRPr="0033598C" w:rsidRDefault="008E2955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>Специалист Администрации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Продолжительность информирования по телефону не должна превышать 10 минут.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Информирование осуществляется в соответствии с графиком приема граждан.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1.7. По письменному обращению специалист </w:t>
      </w:r>
      <w:r w:rsidR="00967D13">
        <w:t>Администрации</w:t>
      </w:r>
      <w:r w:rsidRPr="0033598C">
        <w:t>, ответственный за предоставление муниципальной услуги, подробно</w:t>
      </w:r>
      <w:r w:rsidR="003572EC">
        <w:t xml:space="preserve">                                  </w:t>
      </w:r>
      <w:r w:rsidRPr="0033598C">
        <w:t xml:space="preserve"> в письменной форме разъясняет гражданину сведения по вопросам, указанным в </w:t>
      </w:r>
      <w:hyperlink w:anchor="Par84" w:history="1">
        <w:r w:rsidRPr="0033598C">
          <w:t>пункте</w:t>
        </w:r>
      </w:hyperlink>
      <w:r w:rsidRPr="0033598C">
        <w:t xml:space="preserve"> 1.5 Административного регламента в порядке, установленном Федеральным законом от </w:t>
      </w:r>
      <w:r w:rsidR="006C6CA5">
        <w:t>0</w:t>
      </w:r>
      <w:r w:rsidRPr="0033598C">
        <w:t>2</w:t>
      </w:r>
      <w:r w:rsidR="00967D13">
        <w:t>.05.2006</w:t>
      </w:r>
      <w:r w:rsidRPr="0033598C">
        <w:t xml:space="preserve"> № 59-ФЗ «О порядке рассмотрения обращений граждан Российской Федерации» (далее – Федеральный закон № 59-ФЗ).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1.8. На РПГУ размещается следующая информация: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наименование (в том числе краткое)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наименование органа (организации), предоставляющего муниципальную услугу;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наименования органов власти и организаций, участвующих</w:t>
      </w:r>
      <w:r w:rsidR="003572EC">
        <w:t xml:space="preserve">                   </w:t>
      </w:r>
      <w:r w:rsidRPr="0033598C">
        <w:t xml:space="preserve"> в предоставлении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перечень нормативных правовых актов, непосредственно регулирующих предоставление муниципальной услуги, с указанием </w:t>
      </w:r>
      <w:r w:rsidR="003572EC">
        <w:t xml:space="preserve">                      </w:t>
      </w:r>
      <w:r w:rsidRPr="0033598C">
        <w:t>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33598C">
        <w:t>кст пр</w:t>
      </w:r>
      <w:proofErr w:type="gramEnd"/>
      <w:r w:rsidRPr="0033598C">
        <w:t>оекта административного регламента);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способы предоставления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описание результата предоставления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категория заявителей, которым предоставляется муниципальная услуга;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срок предоставления муниципальной услуги (в том числе </w:t>
      </w:r>
      <w:r w:rsidR="003572EC">
        <w:t xml:space="preserve">                      </w:t>
      </w:r>
      <w:r w:rsidRPr="0033598C">
        <w:t>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срок, в течение которого заявление о предоставлении муниципальной услуги должно быть зарегистрировано;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максимальный срок ожидания в очереди при подаче заявления </w:t>
      </w:r>
      <w:r w:rsidR="003572EC">
        <w:t xml:space="preserve">              </w:t>
      </w:r>
      <w:r w:rsidRPr="0033598C">
        <w:t>о предоставлении муниципальной услуги лично;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основания для приостановления предоставления либо отказа </w:t>
      </w:r>
      <w:r w:rsidR="003572EC">
        <w:t xml:space="preserve">                 </w:t>
      </w:r>
      <w:r w:rsidRPr="0033598C">
        <w:t>в предоставлении муниципальной услуги (если возможность этого предусмотрена законодательством);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</w:t>
      </w:r>
      <w:r w:rsidR="003572EC">
        <w:t xml:space="preserve">                   </w:t>
      </w:r>
      <w:r w:rsidRPr="0033598C">
        <w:t>в результате предоставления которых могут быть получены такие документы;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proofErr w:type="gramStart"/>
      <w:r w:rsidRPr="0033598C"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</w:t>
      </w:r>
      <w:r w:rsidR="003572EC">
        <w:t xml:space="preserve">                  </w:t>
      </w:r>
      <w:r w:rsidRPr="0033598C">
        <w:t>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lastRenderedPageBreak/>
        <w:t xml:space="preserve">формы заявлений о предоставлении муниципальной услуги </w:t>
      </w:r>
      <w:r w:rsidR="003572EC">
        <w:t xml:space="preserve">                    </w:t>
      </w:r>
      <w:r w:rsidRPr="0033598C">
        <w:t>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сведения о </w:t>
      </w:r>
      <w:proofErr w:type="spellStart"/>
      <w:r w:rsidRPr="0033598C">
        <w:t>возмездности</w:t>
      </w:r>
      <w:proofErr w:type="spellEnd"/>
      <w:r w:rsidRPr="0033598C">
        <w:t xml:space="preserve"> (безвозмездности) предоставления муниципальной услуги, правовых основаниях и размерах платы, взимаемой </w:t>
      </w:r>
      <w:r w:rsidR="003572EC">
        <w:t xml:space="preserve"> </w:t>
      </w:r>
      <w:r w:rsidRPr="0033598C">
        <w:t>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показатели доступности и качества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</w:t>
      </w:r>
      <w:r w:rsidR="003572EC">
        <w:t xml:space="preserve">                 </w:t>
      </w:r>
      <w:r w:rsidRPr="0033598C">
        <w:t>и окончательных сроках таких административных процедур;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сведения о допустимости (возможности) и порядке досудебного (внесудебного) обжалования решений и дейс</w:t>
      </w:r>
      <w:r w:rsidR="00967D13">
        <w:t xml:space="preserve">твий (бездействия) </w:t>
      </w:r>
      <w:proofErr w:type="spellStart"/>
      <w:r w:rsidR="00967D13">
        <w:t>Администраци</w:t>
      </w:r>
      <w:proofErr w:type="spellEnd"/>
      <w:r w:rsidRPr="0033598C">
        <w:t>), предоставляющего муниципальную услугу.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Информация на РПГУ о порядке и сроках предоставления муниципальной услуги на основании сведений, содержащихся </w:t>
      </w:r>
      <w:r w:rsidR="003572EC">
        <w:t xml:space="preserve">                                     </w:t>
      </w:r>
      <w:r w:rsidRPr="0033598C">
        <w:t xml:space="preserve">в государственной информационной системе «Реестр государственных </w:t>
      </w:r>
      <w:r w:rsidR="003572EC">
        <w:t xml:space="preserve">                     </w:t>
      </w:r>
      <w:r w:rsidRPr="0033598C">
        <w:t>и муниципальных услуг (функций) Республики Башкортостан», предоставляется заявителю бесплатно.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33598C"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1.9. На </w:t>
      </w:r>
      <w:r w:rsidRPr="0033598C">
        <w:rPr>
          <w:color w:val="000000"/>
        </w:rPr>
        <w:t xml:space="preserve">официальном сайте Администрации </w:t>
      </w:r>
      <w:r w:rsidRPr="0033598C">
        <w:t>наряду со сведениями, указанными в пункте 1.8 Административного регламента, размещаются: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и способы подачи заявления о предоставлении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и способы предварительной записи на подачу заявления о предоставлении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порядок получения сведений о ходе рассмотрения заявления </w:t>
      </w:r>
      <w:r w:rsidR="003572EC">
        <w:t xml:space="preserve">                  </w:t>
      </w:r>
      <w:r w:rsidRPr="0033598C">
        <w:t>о предоставлении муниципальной услуги и о результатах предоставления муниципальной услуги.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1.10. На инфор</w:t>
      </w:r>
      <w:r w:rsidR="00967D13">
        <w:t xml:space="preserve">мационных стендах Администрации </w:t>
      </w:r>
      <w:r w:rsidRPr="0033598C">
        <w:t>подлежит размещению информация: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о месте нахождения и графике работы государственных </w:t>
      </w:r>
      <w:r w:rsidR="003572EC">
        <w:t xml:space="preserve">                         </w:t>
      </w:r>
      <w:r w:rsidRPr="0033598C">
        <w:t xml:space="preserve">и муниципальных органов и организаций, обращение в которые необходимо </w:t>
      </w:r>
      <w:r w:rsidRPr="0033598C">
        <w:lastRenderedPageBreak/>
        <w:t>для получения муниципальной услуги, а также многофункциональных центров;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справочные телефоны структу</w:t>
      </w:r>
      <w:r w:rsidR="00967D13">
        <w:t>рных подразделений Администрации</w:t>
      </w:r>
      <w:r w:rsidRPr="0033598C">
        <w:t xml:space="preserve">, предоставляющих муниципальную услугу, участвующих </w:t>
      </w:r>
      <w:r w:rsidR="003572EC">
        <w:t xml:space="preserve">               </w:t>
      </w:r>
      <w:r w:rsidRPr="0033598C">
        <w:t>в предоставлении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адреса официального сайта, а также электронной почты и (или) форм</w:t>
      </w:r>
      <w:r w:rsidR="00967D13">
        <w:t>ы обратной связи Администрации</w:t>
      </w:r>
      <w:r w:rsidRPr="0033598C">
        <w:t>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3572EC">
        <w:t xml:space="preserve">                             </w:t>
      </w:r>
      <w:r w:rsidRPr="0033598C">
        <w:t>с требованиями Административного регламента;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сроки предоставления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образцы заполнения заявления и приложений к заявлениям;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исчерпывающий перечень документов, необходимых для предоставления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исчерпывающий перечень оснований для приостановления или отказа в предоставлении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и способы подачи заявления о предоставлении 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и способы получения разъяснений по порядку предоставления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порядок получения сведений о ходе рассмотрения заявления </w:t>
      </w:r>
      <w:r w:rsidR="003572EC">
        <w:t xml:space="preserve">                  </w:t>
      </w:r>
      <w:r w:rsidRPr="0033598C">
        <w:t>о предоставлении муниципальной услуги и о результатах предоставления муниципальной услуги;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записи на личный прием к должностным лицам;</w:t>
      </w:r>
    </w:p>
    <w:p w:rsidR="008E2955" w:rsidRPr="0033598C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1.11. 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</w:t>
      </w:r>
      <w:r w:rsidR="003572EC">
        <w:t xml:space="preserve">                                  </w:t>
      </w:r>
      <w:r w:rsidRPr="0033598C">
        <w:t>с соглашением, заключенным между многофункциона</w:t>
      </w:r>
      <w:r w:rsidR="00967D13">
        <w:t xml:space="preserve">льным центром </w:t>
      </w:r>
      <w:r w:rsidR="003572EC">
        <w:t xml:space="preserve">                      </w:t>
      </w:r>
      <w:r w:rsidR="00967D13">
        <w:t xml:space="preserve">и Администрацией </w:t>
      </w:r>
      <w:r w:rsidRPr="0033598C">
        <w:t>с учетом требований к информированию, установленных Административным регламентом.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</w:t>
      </w:r>
      <w:r w:rsidRPr="0033598C">
        <w:lastRenderedPageBreak/>
        <w:t>Администрации при обращении заявителя лично, по телефону, посредством электронной почты.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0B72B5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</w:rPr>
      </w:pPr>
      <w:r w:rsidRPr="000B72B5">
        <w:rPr>
          <w:rFonts w:eastAsia="Calibri"/>
          <w:b/>
        </w:rPr>
        <w:t xml:space="preserve">Порядок, форма, место размещения и способы </w:t>
      </w:r>
    </w:p>
    <w:p w:rsidR="008E2955" w:rsidRPr="000B72B5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b/>
        </w:rPr>
      </w:pPr>
      <w:r w:rsidRPr="000B72B5">
        <w:rPr>
          <w:rFonts w:eastAsia="Calibri"/>
          <w:b/>
        </w:rPr>
        <w:t>получения справочной информации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t>1.14. С</w:t>
      </w:r>
      <w:r w:rsidRPr="0033598C">
        <w:rPr>
          <w:bCs/>
        </w:rPr>
        <w:t xml:space="preserve">правочная информация об </w:t>
      </w:r>
      <w:r w:rsidRPr="0033598C">
        <w:rPr>
          <w:rFonts w:eastAsia="Calibri"/>
        </w:rPr>
        <w:t xml:space="preserve">Администрации, </w:t>
      </w:r>
      <w:r w:rsidR="006C6CA5">
        <w:t>предоставляю</w:t>
      </w:r>
      <w:r w:rsidRPr="0033598C">
        <w:t>щ</w:t>
      </w:r>
      <w:r w:rsidR="006C6CA5">
        <w:t>ая</w:t>
      </w:r>
      <w:r w:rsidRPr="0033598C">
        <w:t xml:space="preserve"> муниципальную услугу, </w:t>
      </w:r>
      <w:r w:rsidRPr="0033598C">
        <w:rPr>
          <w:bCs/>
        </w:rPr>
        <w:t xml:space="preserve">размещена </w:t>
      </w:r>
      <w:proofErr w:type="gramStart"/>
      <w:r w:rsidRPr="0033598C">
        <w:rPr>
          <w:bCs/>
        </w:rPr>
        <w:t>на</w:t>
      </w:r>
      <w:proofErr w:type="gramEnd"/>
      <w:r w:rsidRPr="0033598C">
        <w:rPr>
          <w:bCs/>
        </w:rPr>
        <w:t>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инфо</w:t>
      </w:r>
      <w:r w:rsidR="00967D13">
        <w:rPr>
          <w:bCs/>
        </w:rPr>
        <w:t xml:space="preserve">рмационных </w:t>
      </w:r>
      <w:proofErr w:type="gramStart"/>
      <w:r w:rsidR="00967D13">
        <w:rPr>
          <w:bCs/>
        </w:rPr>
        <w:t>стендах</w:t>
      </w:r>
      <w:proofErr w:type="gramEnd"/>
      <w:r w:rsidR="00967D13">
        <w:rPr>
          <w:bCs/>
        </w:rPr>
        <w:t xml:space="preserve"> Администрации</w:t>
      </w:r>
      <w:r w:rsidRPr="0033598C">
        <w:rPr>
          <w:bCs/>
        </w:rPr>
        <w:t>;</w:t>
      </w:r>
    </w:p>
    <w:p w:rsidR="000B72B5" w:rsidRDefault="000B72B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17A96">
        <w:t>на официальном сайте Совета муниципального района Давлекановский район Республики Башкортостан (раздел «Пос</w:t>
      </w:r>
      <w:r>
        <w:t>еления муниципального района»).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bCs/>
        </w:rPr>
        <w:t xml:space="preserve">в </w:t>
      </w:r>
      <w:r w:rsidRPr="0033598C"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33598C">
        <w:rPr>
          <w:bCs/>
        </w:rPr>
        <w:t xml:space="preserve"> на </w:t>
      </w:r>
      <w:r w:rsidRPr="0033598C">
        <w:t>РПГУ</w:t>
      </w:r>
      <w:r w:rsidRPr="0033598C">
        <w:rPr>
          <w:bCs/>
        </w:rPr>
        <w:t xml:space="preserve">.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Справочной является информация: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о месте нахождения и графике работы Администрации, предоставляющего муниципальную услугу, государственных </w:t>
      </w:r>
      <w:r w:rsidR="003572EC">
        <w:t xml:space="preserve">                                     </w:t>
      </w:r>
      <w:r w:rsidRPr="0033598C">
        <w:t xml:space="preserve">и муниципальных органов и организаций, обращение в которые необходимо для получения муниципальной услуги, а также многофункциональных центров; 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справочные телефоны структурных подразделений Администрации, предоставляющих муниципальную услугу, организаций, участвующих </w:t>
      </w:r>
      <w:r w:rsidR="003572EC">
        <w:t xml:space="preserve">           в</w:t>
      </w:r>
      <w:r w:rsidRPr="0033598C">
        <w:t xml:space="preserve"> предоставлении муниципальной услуги;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адреса электронной почты и (или) формы обратной связи Администрации, предоставляющего муниципальную услугу.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II. Стандарт предоставления муниципальной услуги</w:t>
      </w: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0B72B5">
        <w:rPr>
          <w:b/>
          <w:bCs/>
        </w:rPr>
        <w:t>Наименование муниципальной услуги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2.1. </w:t>
      </w:r>
      <w:r w:rsidRPr="0033598C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33598C">
        <w:t>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</w:rPr>
      </w:pPr>
    </w:p>
    <w:p w:rsidR="008E2955" w:rsidRPr="000B72B5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  <w:r w:rsidRPr="000B72B5">
        <w:rPr>
          <w:rFonts w:eastAsia="Calibri"/>
          <w:b/>
        </w:rPr>
        <w:t>Наименование органа местного самоуправления (организации), предоставляющег</w:t>
      </w:r>
      <w:proofErr w:type="gramStart"/>
      <w:r w:rsidRPr="000B72B5">
        <w:rPr>
          <w:rFonts w:eastAsia="Calibri"/>
          <w:b/>
        </w:rPr>
        <w:t>о(</w:t>
      </w:r>
      <w:proofErr w:type="gramEnd"/>
      <w:r w:rsidRPr="000B72B5">
        <w:rPr>
          <w:rFonts w:eastAsia="Calibri"/>
          <w:b/>
        </w:rPr>
        <w:t>-щей) муниципальную услугу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rFonts w:eastAsia="Calibri"/>
        </w:rPr>
        <w:t xml:space="preserve">2.2. Муниципальная услуга предоставляется Администрацией </w:t>
      </w:r>
      <w:r w:rsidR="00967D13">
        <w:t>сельского</w:t>
      </w:r>
      <w:r w:rsidR="00967D13" w:rsidRPr="006314E9">
        <w:t xml:space="preserve"> поселени</w:t>
      </w:r>
      <w:r w:rsidR="00967D13">
        <w:t>я</w:t>
      </w:r>
      <w:r w:rsidR="009A324A">
        <w:t xml:space="preserve"> </w:t>
      </w:r>
      <w:r w:rsidR="00967D13" w:rsidRPr="006314E9">
        <w:t xml:space="preserve"> </w:t>
      </w:r>
      <w:r w:rsidR="009A324A">
        <w:t xml:space="preserve">Чуюнчинский </w:t>
      </w:r>
      <w:r w:rsidR="00967D13" w:rsidRPr="006314E9">
        <w:t>сельсовет муниципального района Давлекановский район Республики Башкортостан</w:t>
      </w:r>
      <w:r w:rsidR="00967D13" w:rsidRPr="0033598C">
        <w:rPr>
          <w:rFonts w:eastAsia="Calibri"/>
        </w:rPr>
        <w:t xml:space="preserve"> </w:t>
      </w:r>
      <w:r w:rsidRPr="0033598C">
        <w:rPr>
          <w:rFonts w:eastAsia="Calibri"/>
        </w:rPr>
        <w:t>(далее</w:t>
      </w:r>
      <w:r w:rsidR="00967D13">
        <w:rPr>
          <w:rFonts w:eastAsia="Calibri"/>
        </w:rPr>
        <w:t xml:space="preserve"> соответственно – Администрация</w:t>
      </w:r>
      <w:r w:rsidRPr="0033598C">
        <w:rPr>
          <w:rFonts w:eastAsia="Calibri"/>
        </w:rPr>
        <w:t>).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t xml:space="preserve">2.3. В предоставлении муниципальной услуги принимают участие </w:t>
      </w:r>
      <w:r w:rsidRPr="0033598C">
        <w:rPr>
          <w:bCs/>
        </w:rPr>
        <w:t xml:space="preserve">многофункциональные центры при наличии соответствующего соглашения </w:t>
      </w:r>
      <w:r w:rsidR="003572EC">
        <w:rPr>
          <w:bCs/>
        </w:rPr>
        <w:t xml:space="preserve">          </w:t>
      </w:r>
      <w:r w:rsidRPr="0033598C">
        <w:rPr>
          <w:bCs/>
        </w:rPr>
        <w:t>о взаимодействии.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lastRenderedPageBreak/>
        <w:t>При предоставлении муниципальной услуги Администрация взаимодействует с Федеральной службой государственной регистрации, кадастра и картографии;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>иными органами (организациями).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2.4. При предоставлении муниципальной услуги Администрации запрещается требовать от заявителя осуществления действий, в том числе согласований, необходимых для получения муниципальной услуги </w:t>
      </w:r>
      <w:r w:rsidR="003572EC">
        <w:t xml:space="preserve">                          </w:t>
      </w:r>
      <w:r w:rsidRPr="0033598C">
        <w:t xml:space="preserve">и связанных с обращением в иные государственные органы и организации, </w:t>
      </w:r>
      <w:r w:rsidR="003572EC">
        <w:t xml:space="preserve"> </w:t>
      </w:r>
      <w:r w:rsidRPr="0033598C"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0B72B5">
        <w:rPr>
          <w:b/>
          <w:bCs/>
        </w:rPr>
        <w:t>Описание результата предоставления муниципальной услуги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2.5. Результатом предоставления муниципальной услуги является: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решение о предоставлении жилых помещений по договору социального найма, договор социального найма;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мотивированный отказ в предоставлении жилого помещения </w:t>
      </w:r>
      <w:r w:rsidR="003572EC">
        <w:t xml:space="preserve">                        </w:t>
      </w:r>
      <w:r w:rsidRPr="0033598C">
        <w:t>по договору социального найма.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 xml:space="preserve">Срок предоставления </w:t>
      </w:r>
      <w:r w:rsidRPr="000B72B5">
        <w:rPr>
          <w:b/>
        </w:rPr>
        <w:t>муниципальной</w:t>
      </w:r>
      <w:r w:rsidRPr="000B72B5">
        <w:rPr>
          <w:b/>
          <w:bCs/>
        </w:rPr>
        <w:t xml:space="preserve"> услуги, в том числе с учетом необходимости обращения в организации, участвующие </w:t>
      </w:r>
      <w:r w:rsidR="003572EC">
        <w:rPr>
          <w:b/>
          <w:bCs/>
        </w:rPr>
        <w:t xml:space="preserve">                             </w:t>
      </w:r>
      <w:r w:rsidRPr="000B72B5">
        <w:rPr>
          <w:b/>
          <w:bCs/>
        </w:rPr>
        <w:t xml:space="preserve">в предоставлении </w:t>
      </w:r>
      <w:r w:rsidRPr="000B72B5">
        <w:rPr>
          <w:b/>
        </w:rPr>
        <w:t>муниципальной</w:t>
      </w:r>
      <w:r w:rsidRPr="000B72B5">
        <w:rPr>
          <w:b/>
          <w:bCs/>
        </w:rPr>
        <w:t xml:space="preserve"> услуги, срок приостановления предоставления</w:t>
      </w:r>
      <w:r w:rsidRPr="000B72B5">
        <w:rPr>
          <w:b/>
        </w:rPr>
        <w:t xml:space="preserve"> муниципальной</w:t>
      </w:r>
      <w:r w:rsidRPr="000B72B5">
        <w:rPr>
          <w:b/>
          <w:bCs/>
        </w:rPr>
        <w:t xml:space="preserve"> услуги в случае, если возможность приостановления предусмотрена законодательством </w:t>
      </w: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 xml:space="preserve">Российской Федерации, Республики Башкортостан, срок выдачи (направления) документов, являющихся результатом предоставления </w:t>
      </w:r>
      <w:r w:rsidRPr="000B72B5">
        <w:rPr>
          <w:b/>
        </w:rPr>
        <w:t>муниципальной</w:t>
      </w:r>
      <w:r w:rsidRPr="000B72B5">
        <w:rPr>
          <w:b/>
          <w:bCs/>
        </w:rPr>
        <w:t xml:space="preserve"> услуги</w:t>
      </w:r>
    </w:p>
    <w:p w:rsidR="00967D13" w:rsidRPr="0033598C" w:rsidRDefault="00967D13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2.6. Срок предоставления муниципальной услуги: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в части принятия решения о предоставлении (отказе в предоставлении) жилых помещений по договору социального найма гражданам, указанным </w:t>
      </w:r>
      <w:r w:rsidR="003572EC">
        <w:t xml:space="preserve">             </w:t>
      </w:r>
      <w:r w:rsidRPr="0033598C">
        <w:t>в пункте 1.2.1 настоящего Административного регламента, – не превышает 30 рабочих дней с момента выявления свободных помещений муниципального жилищного фонда;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в части принятия решения о предоставлении (отказе в предоставлении) жилых помещений по договору социального найма гражданам, указанным </w:t>
      </w:r>
      <w:r w:rsidR="003572EC">
        <w:t xml:space="preserve">            </w:t>
      </w:r>
      <w:r w:rsidRPr="0033598C">
        <w:t>в пункте 1.2.2 настоящего Административного регламента, – не превышает 30 календарных дней с даты поступления заявления в Администрацию;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части выдачи (направления) гражданам решения о предоставлении (отказе в предоставлении) жилых помещений по договору социального найма – не позднее чем через 3 рабочих дня со дня принятия данных решений;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части заключения договора социального найма – в срок, установленный решением о предоставлении жилых помещений по договору социального найма.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Датой поступления заявления является: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личном обращении заявителя в Администрацию</w:t>
      </w:r>
      <w:r w:rsidR="00967D13">
        <w:t xml:space="preserve"> </w:t>
      </w:r>
      <w:r w:rsidRPr="0033598C">
        <w:t>– день подачи заявления с приложением предусмотренных пунктом 2.8 Административного регламента надлежащих образом оформленных документов;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при поступлении заявления в форме электронного документа </w:t>
      </w:r>
      <w:r w:rsidR="003572EC">
        <w:t xml:space="preserve">                          </w:t>
      </w:r>
      <w:r w:rsidRPr="0033598C">
        <w:t xml:space="preserve">с использованием РГПУ – день направления заявителю электронного сообщения о приеме заявления о предоставлении жилого помещения </w:t>
      </w:r>
      <w:r w:rsidR="003572EC">
        <w:t xml:space="preserve">                     </w:t>
      </w:r>
      <w:r w:rsidRPr="0033598C">
        <w:t>по договору социального найма;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при обращении гражданина в многофункциональный цент – день передачи многофункциональным центром в Администрацию заявления </w:t>
      </w:r>
      <w:r w:rsidR="003572EC">
        <w:t xml:space="preserve">                     </w:t>
      </w:r>
      <w:r w:rsidRPr="0033598C">
        <w:t>с приложением предусмотренных пунктом 2.8 Административного регламента надлежащим образом оформленных документов;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направлении заявления почтовым отправлением – день поступления в Администрацию заявления с приложением предусмотренных пунктом 2.8 Административного регламента надлежащим образом оформленных документов.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967D13" w:rsidRPr="0033598C" w:rsidRDefault="00967D13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2.7. Перечень нормативных правовых актов, регулирующих предоставление муниципальной услуги (с указанием их реквизитов </w:t>
      </w:r>
      <w:r w:rsidR="003572EC">
        <w:t xml:space="preserve">                         </w:t>
      </w:r>
      <w:r w:rsidRPr="0033598C">
        <w:t>и источников официального опубликования), размещен на официальном сайте Администрации, в государственной информационной системе «Реестр государственных и муниципальных услуг (функций) Республики Башкортостан» и на РГПУ.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 xml:space="preserve">Исчерпывающий перечень документов, необходимых </w:t>
      </w:r>
      <w:r w:rsidR="003572EC">
        <w:rPr>
          <w:b/>
          <w:bCs/>
        </w:rPr>
        <w:t xml:space="preserve">                               </w:t>
      </w:r>
      <w:r w:rsidRPr="000B72B5">
        <w:rPr>
          <w:b/>
          <w:bCs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  <w:r w:rsidR="003572EC">
        <w:rPr>
          <w:b/>
          <w:bCs/>
        </w:rPr>
        <w:t xml:space="preserve">                     </w:t>
      </w:r>
      <w:r w:rsidRPr="000B72B5">
        <w:rPr>
          <w:b/>
          <w:bCs/>
        </w:rPr>
        <w:t>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</w:rPr>
      </w:pPr>
      <w:bookmarkStart w:id="1" w:name="Par0"/>
      <w:bookmarkEnd w:id="1"/>
      <w:r w:rsidRPr="0033598C">
        <w:t>2.8</w:t>
      </w:r>
      <w:r w:rsidRPr="0033598C">
        <w:rPr>
          <w:bCs/>
        </w:rPr>
        <w:t xml:space="preserve">. В случае предоставления жилого помещения гражданам, указанным в пункте 1.2.1 настоящего Административного регламента, заключение договора социального найма жилого помещения не требует </w:t>
      </w:r>
      <w:r w:rsidR="003572EC">
        <w:rPr>
          <w:bCs/>
        </w:rPr>
        <w:t xml:space="preserve">                 </w:t>
      </w:r>
      <w:r w:rsidRPr="0033598C">
        <w:rPr>
          <w:bCs/>
        </w:rPr>
        <w:t>от заявителя дополнительного обращения и представления документов.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2.9. В случае предоставления жилого помещения гражданам, указанным в пункте 1.2.2 настоящего Административного регламента, заявитель представляет: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2.9.1. заявление о </w:t>
      </w:r>
      <w:r w:rsidRPr="0033598C">
        <w:t>предоставлении жилого помещения муниципального жилого фонда</w:t>
      </w:r>
      <w:r w:rsidRPr="0033598C">
        <w:rPr>
          <w:bCs/>
        </w:rPr>
        <w:t xml:space="preserve"> </w:t>
      </w:r>
      <w:r w:rsidRPr="0033598C">
        <w:t xml:space="preserve">по договору социального найма </w:t>
      </w:r>
      <w:r w:rsidRPr="0033598C">
        <w:rPr>
          <w:bCs/>
        </w:rPr>
        <w:t xml:space="preserve">по форме, согласно </w:t>
      </w:r>
      <w:r w:rsidRPr="0033598C">
        <w:rPr>
          <w:bCs/>
        </w:rPr>
        <w:lastRenderedPageBreak/>
        <w:t>Приложению № 1 к настоящему Административному регламенту, поданное</w:t>
      </w:r>
      <w:r w:rsidR="003572EC">
        <w:rPr>
          <w:bCs/>
        </w:rPr>
        <w:t xml:space="preserve">                 </w:t>
      </w:r>
      <w:r w:rsidRPr="0033598C">
        <w:rPr>
          <w:bCs/>
        </w:rPr>
        <w:t xml:space="preserve"> в адрес Администрации следующими способами:</w:t>
      </w:r>
    </w:p>
    <w:p w:rsidR="008E2955" w:rsidRPr="0033598C" w:rsidRDefault="008E2955" w:rsidP="000B72B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33598C">
        <w:t>в форме документа на бумажном носителе – посредством личного обращения в Администрацию,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8E2955" w:rsidRPr="0033598C" w:rsidRDefault="008E2955" w:rsidP="000B72B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33598C">
        <w:t>путем заполнения формы запроса через «Личный кабинет» РПГУ (далее – отправление в электронной форме).</w:t>
      </w:r>
    </w:p>
    <w:p w:rsidR="008E2955" w:rsidRPr="0033598C" w:rsidRDefault="008E2955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33598C">
        <w:t>В заявлении также указывается один из следующих способов предоставления результатов муниципальной услуги:</w:t>
      </w:r>
    </w:p>
    <w:p w:rsidR="008E2955" w:rsidRPr="0033598C" w:rsidRDefault="008E2955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33598C">
        <w:t>в виде бумажного документа, который заявитель получает непосредственно при  личном обращении в Администрации;</w:t>
      </w:r>
    </w:p>
    <w:p w:rsidR="008E2955" w:rsidRPr="0033598C" w:rsidRDefault="008E2955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33598C"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8E2955" w:rsidRPr="0033598C" w:rsidRDefault="008E2955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33598C">
        <w:t>в виде бумажного документа, который направляется заявителю посредством почтового обращения.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2.9.2. Документы, удостоверяющие личность каждого члена семьи;</w:t>
      </w:r>
    </w:p>
    <w:p w:rsidR="008E2955" w:rsidRPr="0033598C" w:rsidRDefault="008E2955" w:rsidP="000B72B5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2.9.3. Один из следующих документов, подтверждающих право</w:t>
      </w:r>
      <w:r w:rsidRPr="0033598C">
        <w:t xml:space="preserve"> </w:t>
      </w:r>
      <w:r w:rsidRPr="0033598C">
        <w:rPr>
          <w:rFonts w:ascii="Times New Roman" w:hAnsi="Times New Roman"/>
          <w:sz w:val="28"/>
          <w:szCs w:val="28"/>
        </w:rPr>
        <w:t>пользования жилым помещением, занимаемым гражданином-заявителем</w:t>
      </w:r>
      <w:r w:rsidR="003572EC">
        <w:rPr>
          <w:rFonts w:ascii="Times New Roman" w:hAnsi="Times New Roman"/>
          <w:sz w:val="28"/>
          <w:szCs w:val="28"/>
        </w:rPr>
        <w:t xml:space="preserve">                  </w:t>
      </w:r>
      <w:r w:rsidRPr="0033598C">
        <w:rPr>
          <w:rFonts w:ascii="Times New Roman" w:hAnsi="Times New Roman"/>
          <w:sz w:val="28"/>
          <w:szCs w:val="28"/>
        </w:rPr>
        <w:t xml:space="preserve"> и членами его семьи:</w:t>
      </w:r>
    </w:p>
    <w:p w:rsidR="008E2955" w:rsidRPr="0033598C" w:rsidRDefault="008E2955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социального найма (при отсутствии соответствующих сведений в органах местного самоуправления);</w:t>
      </w:r>
    </w:p>
    <w:p w:rsidR="008E2955" w:rsidRPr="0033598C" w:rsidRDefault="008E2955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найма специализированного  помещения (при отсутствии соответствующих сведений в органах местного самоуправления);</w:t>
      </w:r>
    </w:p>
    <w:p w:rsidR="008E2955" w:rsidRPr="0033598C" w:rsidRDefault="008E2955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купли-продажи;</w:t>
      </w:r>
    </w:p>
    <w:p w:rsidR="008E2955" w:rsidRPr="0033598C" w:rsidRDefault="008E2955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мены;</w:t>
      </w:r>
    </w:p>
    <w:p w:rsidR="008E2955" w:rsidRPr="0033598C" w:rsidRDefault="008E2955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свидетельство о праве на наследство;</w:t>
      </w:r>
    </w:p>
    <w:p w:rsidR="008E2955" w:rsidRPr="0033598C" w:rsidRDefault="008E2955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решение суда;</w:t>
      </w:r>
    </w:p>
    <w:p w:rsidR="008E2955" w:rsidRPr="0033598C" w:rsidRDefault="008E2955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аренды жилого помещения;</w:t>
      </w:r>
    </w:p>
    <w:p w:rsidR="008E2955" w:rsidRPr="0033598C" w:rsidRDefault="008E2955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дарения;</w:t>
      </w:r>
    </w:p>
    <w:p w:rsidR="008E2955" w:rsidRPr="0033598C" w:rsidRDefault="008E2955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договор о передаче имущества в собственность (договор приватизации) (при наличии</w:t>
      </w:r>
      <w:r w:rsidRPr="0033598C">
        <w:rPr>
          <w:rFonts w:eastAsia="Times New Roman"/>
          <w:strike/>
          <w:lang w:eastAsia="ru-RU"/>
        </w:rPr>
        <w:t xml:space="preserve">, </w:t>
      </w:r>
      <w:r w:rsidRPr="0033598C">
        <w:t xml:space="preserve">при отсутствии соответствующих сведений </w:t>
      </w:r>
      <w:r w:rsidR="003572EC">
        <w:t xml:space="preserve">               </w:t>
      </w:r>
      <w:r w:rsidRPr="0033598C">
        <w:t>в органах местного самоуправления</w:t>
      </w:r>
      <w:r w:rsidRPr="0033598C">
        <w:rPr>
          <w:rFonts w:eastAsia="Times New Roman"/>
          <w:lang w:eastAsia="ru-RU"/>
        </w:rPr>
        <w:t>);</w:t>
      </w:r>
    </w:p>
    <w:p w:rsidR="008E2955" w:rsidRPr="0033598C" w:rsidRDefault="008E2955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договор безвозмездного пользования;</w:t>
      </w:r>
    </w:p>
    <w:p w:rsidR="008E2955" w:rsidRPr="0033598C" w:rsidRDefault="008E2955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договор участия в долевом строительстве жилого помещения, акт приема-передачи жилого помещения;</w:t>
      </w:r>
    </w:p>
    <w:p w:rsidR="008E2955" w:rsidRPr="0033598C" w:rsidRDefault="008E2955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договор найма (поднайма);</w:t>
      </w:r>
    </w:p>
    <w:p w:rsidR="008E2955" w:rsidRPr="0033598C" w:rsidRDefault="008E2955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иные документы, подтверждающие, право пользование жилым помещением.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2.9.4. Документы, подтверждающие отнесение к членам семьи заявителя:</w:t>
      </w:r>
    </w:p>
    <w:p w:rsidR="008E2955" w:rsidRPr="0033598C" w:rsidRDefault="008E2955" w:rsidP="000B72B5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свидетельства о государственной регистрации актов гражданского состояния (рождение, заключение брака, усыновление (удочерение), </w:t>
      </w:r>
      <w:r w:rsidRPr="0033598C">
        <w:lastRenderedPageBreak/>
        <w:t>установление отцовства), выданные органами записи актов гражданского состояния или консульскими учреждениями Российской Федерации;</w:t>
      </w:r>
    </w:p>
    <w:p w:rsidR="008E2955" w:rsidRPr="0033598C" w:rsidRDefault="008E2955" w:rsidP="000B72B5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свидетельства об усыновлении, выданные органами записи актов гражданского состояния или консульскими учреждениями Российской Федерации;</w:t>
      </w:r>
    </w:p>
    <w:p w:rsidR="008E2955" w:rsidRPr="0033598C" w:rsidRDefault="008E2955" w:rsidP="000B72B5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решение суда о признании гражданина членом семьи заявителя;</w:t>
      </w:r>
    </w:p>
    <w:p w:rsidR="008E2955" w:rsidRPr="0033598C" w:rsidRDefault="008E2955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</w:pPr>
      <w:r w:rsidRPr="0033598C">
        <w:t>г) решение суда об усыновлении (удочерении).</w:t>
      </w:r>
    </w:p>
    <w:p w:rsidR="008E2955" w:rsidRPr="0033598C" w:rsidRDefault="008E2955" w:rsidP="000B72B5">
      <w:pPr>
        <w:spacing w:after="0" w:line="240" w:lineRule="auto"/>
        <w:ind w:firstLine="709"/>
        <w:jc w:val="both"/>
      </w:pPr>
      <w:r w:rsidRPr="0033598C">
        <w:t>2.9.5. Для подтверждения статуса малоимущего дополнительно представляются:</w:t>
      </w:r>
    </w:p>
    <w:p w:rsidR="008E2955" w:rsidRPr="0033598C" w:rsidRDefault="008E2955" w:rsidP="000B72B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</w:pPr>
      <w:r w:rsidRPr="0033598C">
        <w:t xml:space="preserve">сведения о недвижимом имуществе (дачах, гаражах и иных строениях, помещениях и сооружениях), земельных участках, находящихся в собственности заявителя и членов его семьи </w:t>
      </w:r>
      <w:r w:rsidR="003572EC">
        <w:t xml:space="preserve">                     </w:t>
      </w:r>
      <w:r w:rsidRPr="0033598C">
        <w:t xml:space="preserve">и подлежащих налогообложению, в случае если права </w:t>
      </w:r>
      <w:r w:rsidR="003572EC">
        <w:t xml:space="preserve">                          </w:t>
      </w:r>
      <w:r w:rsidRPr="0033598C">
        <w:t>на указанные объекты не зарегистрированы в Едином государственном реестре недвижимости;</w:t>
      </w:r>
    </w:p>
    <w:p w:rsidR="008E2955" w:rsidRPr="0033598C" w:rsidRDefault="008E2955" w:rsidP="000B72B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</w:pPr>
      <w:r w:rsidRPr="0033598C">
        <w:t>документы, подтверждающие размеры и источники доходов гражданина-заявителя и членов его семьи, за двенадцать месяцев, предшествующих месяцу подачи заявления:</w:t>
      </w:r>
    </w:p>
    <w:p w:rsidR="008E2955" w:rsidRPr="0033598C" w:rsidRDefault="008E2955" w:rsidP="000B72B5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</w:pPr>
      <w:r w:rsidRPr="0033598C">
        <w:t>справка о доходах по форме 2 - НДФЛ;</w:t>
      </w:r>
    </w:p>
    <w:p w:rsidR="008E2955" w:rsidRPr="0033598C" w:rsidRDefault="008E2955" w:rsidP="000B72B5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33598C">
        <w:rPr>
          <w:bCs/>
        </w:rPr>
        <w:t>выписка с банковского счета о наличии у заявителя и (или) членов его семьи собственных средств, хранящихся на лицевых счетах в банках (при наличии);</w:t>
      </w:r>
    </w:p>
    <w:p w:rsidR="008E2955" w:rsidRPr="0033598C" w:rsidRDefault="008E2955" w:rsidP="000B72B5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33598C">
        <w:rPr>
          <w:bCs/>
        </w:rPr>
        <w:t>справка из учебного учреждения о размере получаемой стипендии;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копия трудовой книжки (в случае, если гражданин является безработным).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2.9.6. Документы, подтверждающие право граждан на внеочередное предоставление жилого помещения по договору социального найма (для граждан, имеющих право на предоставление жилого помещения по договору социального найма вне очереди):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заключение врачебной комиссии о наличие хронического заболевания, включенного перечень тяжелых форм хронических заболеваний, при которых невозможно совместное проживание граждан в одной квартире, утвержденный приказом Министерства здравоохран</w:t>
      </w:r>
      <w:r w:rsidR="00967D13">
        <w:rPr>
          <w:rFonts w:eastAsia="Times New Roman"/>
          <w:lang w:eastAsia="ru-RU"/>
        </w:rPr>
        <w:t>ения Российской Федерации от 29.11.</w:t>
      </w:r>
      <w:r w:rsidRPr="0033598C">
        <w:rPr>
          <w:rFonts w:eastAsia="Times New Roman"/>
          <w:lang w:eastAsia="ru-RU"/>
        </w:rPr>
        <w:t>2012 № 987н.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2.9.7. Документ, подтверждающий полномочия представителя, в случае обращения за получением муниципальной услуги представителя.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t xml:space="preserve">2.9.8. </w:t>
      </w:r>
      <w:r w:rsidRPr="0033598C">
        <w:rPr>
          <w:rFonts w:eastAsia="Calibri"/>
        </w:rPr>
        <w:t>Документы, подтверждающие получение согласия лиц,</w:t>
      </w:r>
      <w:r w:rsidR="003572EC">
        <w:rPr>
          <w:rFonts w:eastAsia="Calibri"/>
        </w:rPr>
        <w:t xml:space="preserve">                         </w:t>
      </w:r>
      <w:r w:rsidRPr="0033598C">
        <w:rPr>
          <w:rFonts w:eastAsia="Calibri"/>
        </w:rPr>
        <w:t xml:space="preserve"> не являющихся заявителем, или их законных представителей на обработку персональных данных по форме согласно приложению № 2 </w:t>
      </w:r>
      <w:r w:rsidR="003572EC">
        <w:rPr>
          <w:rFonts w:eastAsia="Calibri"/>
        </w:rPr>
        <w:t xml:space="preserve">                                        </w:t>
      </w:r>
      <w:r w:rsidRPr="0033598C">
        <w:rPr>
          <w:rFonts w:eastAsia="Calibri"/>
        </w:rPr>
        <w:t>к Административному регламенту.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 xml:space="preserve">2.10. </w:t>
      </w:r>
      <w:r w:rsidRPr="0033598C">
        <w:t xml:space="preserve"> В случае личного обращения в Администрацию, многофункциональный центр заявитель, представитель (в случае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8E295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Документы, указанные в пунктах 2.9.3-2.9.7 Административного регламента, предоставляются в подлинниках либо копиях, верность которых засвидетельствована нотариально, либо заверенных в установленном порядке, выдавшими соответствующий документ органами государственной власти или органами местного самоуправления, а также организациями.</w:t>
      </w:r>
    </w:p>
    <w:p w:rsidR="003572EC" w:rsidRPr="0033598C" w:rsidRDefault="003572EC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proofErr w:type="gramStart"/>
      <w:r w:rsidRPr="000B72B5">
        <w:rPr>
          <w:b/>
          <w:bCs/>
        </w:rPr>
        <w:t xml:space="preserve">Исчерпывающий перечень документов, необходимых </w:t>
      </w:r>
      <w:r w:rsidR="003572EC">
        <w:rPr>
          <w:b/>
          <w:bCs/>
        </w:rPr>
        <w:t xml:space="preserve">                                 </w:t>
      </w:r>
      <w:r w:rsidRPr="000B72B5">
        <w:rPr>
          <w:b/>
          <w:bCs/>
        </w:rPr>
        <w:t xml:space="preserve"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</w:t>
      </w:r>
      <w:r w:rsidR="003572EC">
        <w:rPr>
          <w:b/>
          <w:bCs/>
        </w:rPr>
        <w:t xml:space="preserve">                         </w:t>
      </w:r>
      <w:r w:rsidRPr="000B72B5">
        <w:rPr>
          <w:b/>
          <w:bCs/>
        </w:rPr>
        <w:t>а также способы их получения заявителями, в том числе в электронной форме, порядок их представления</w:t>
      </w:r>
      <w:proofErr w:type="gramEnd"/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2.11. Для предоставления муниципальной услуги заявитель вправе представить: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копию решения органа местного самоуправления о признании заявителя </w:t>
      </w:r>
      <w:proofErr w:type="gramStart"/>
      <w:r w:rsidRPr="0033598C">
        <w:t>малоимущим</w:t>
      </w:r>
      <w:proofErr w:type="gramEnd"/>
      <w:r w:rsidRPr="0033598C">
        <w:t>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выписки из Единого государственного реестра недвижимости о правах отдельного лица на имевшиеся (имеющиеся) у него объекты недвижимости  на заявителя и членов его семьи, содержащие сведения за 5 лет, предшествующих обращению, в том числе на все принадлежащие ранее заявителю и членам его семьи имена (фамилии);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документ о гражданах, зарегистрированных в жилом помещении</w:t>
      </w:r>
      <w:r w:rsidR="003572EC">
        <w:t xml:space="preserve">                     </w:t>
      </w:r>
      <w:r w:rsidRPr="0033598C">
        <w:t xml:space="preserve"> по месту жительства заявителя;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копию финансового лицевого счета;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копию налоговой декларации по форме 3-НДФЛ с отметкой налогового органа о принятии декларации;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справку из отделения Пенсионного фонда Российской Федерации</w:t>
      </w:r>
      <w:r w:rsidR="003572EC">
        <w:rPr>
          <w:bCs/>
        </w:rPr>
        <w:t xml:space="preserve">                  </w:t>
      </w:r>
      <w:r w:rsidRPr="0033598C">
        <w:rPr>
          <w:bCs/>
        </w:rPr>
        <w:t xml:space="preserve"> по Республике Башкортостан о сумме получаемой пенсии;</w:t>
      </w:r>
    </w:p>
    <w:p w:rsidR="008E2955" w:rsidRPr="0033598C" w:rsidRDefault="008E2955" w:rsidP="000B72B5">
      <w:pPr>
        <w:spacing w:after="0" w:line="240" w:lineRule="auto"/>
        <w:ind w:firstLine="709"/>
        <w:jc w:val="both"/>
        <w:rPr>
          <w:rFonts w:ascii="Arial" w:hAnsi="Arial" w:cs="Arial"/>
          <w:sz w:val="35"/>
          <w:szCs w:val="35"/>
        </w:rPr>
      </w:pPr>
      <w:r w:rsidRPr="0033598C">
        <w:rPr>
          <w:bCs/>
        </w:rPr>
        <w:t xml:space="preserve">справку из органов социальной защиты населения о размере всех получаемых компенсационных (кроме компенсационных выплат неработающим трудоспособным лицам, осуществляющим уход </w:t>
      </w:r>
      <w:r w:rsidR="003572EC">
        <w:rPr>
          <w:bCs/>
        </w:rPr>
        <w:t xml:space="preserve">                                </w:t>
      </w:r>
      <w:r w:rsidRPr="0033598C">
        <w:rPr>
          <w:bCs/>
        </w:rPr>
        <w:t>за нетрудоспособными гражданами) и социальных выплат;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справку о выплатах, производимых службой занятости населения </w:t>
      </w:r>
      <w:r w:rsidR="003572EC">
        <w:rPr>
          <w:bCs/>
        </w:rPr>
        <w:t xml:space="preserve">                 </w:t>
      </w:r>
      <w:r w:rsidRPr="0033598C">
        <w:rPr>
          <w:bCs/>
        </w:rPr>
        <w:t xml:space="preserve">по месту жительства (в случае, если гражданин является безработным);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справку из отдела Федеральной службы судебных приставов о размере получаемых алиментов;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справку из Управления государственной </w:t>
      </w:r>
      <w:proofErr w:type="gramStart"/>
      <w:r w:rsidRPr="0033598C">
        <w:t>инспекции безопасности дорожного движения Министерства внутренних дел</w:t>
      </w:r>
      <w:proofErr w:type="gramEnd"/>
      <w:r w:rsidRPr="0033598C">
        <w:t xml:space="preserve"> по Республике Башкортостан на заявителя и членов его семьи о наличии прав на объекты движимого имущества;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справку из Государственного бюджетного учреждения Республики Башкортостан «Государственная кадастровая оценка и техническая </w:t>
      </w:r>
      <w:r w:rsidRPr="0033598C">
        <w:lastRenderedPageBreak/>
        <w:t>инвентаризация» на заявителя и членов семьи о наличии прав на объекты недвижимости в случае отсутствия сведений в Едином государственном реестре недвижимости;</w:t>
      </w:r>
    </w:p>
    <w:p w:rsidR="008E295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заключение межведомственной комиссии, образованной в соответствии с постановлением Правительства Рос</w:t>
      </w:r>
      <w:r w:rsidR="00891ABF">
        <w:t>сийской Федерации от 28.01.2006</w:t>
      </w:r>
      <w:r w:rsidRPr="0033598C">
        <w:t xml:space="preserve">                № 47, о признания помещения непригодным для проживания </w:t>
      </w:r>
      <w:r w:rsidR="003572EC">
        <w:t xml:space="preserve">                                      </w:t>
      </w:r>
      <w:r w:rsidRPr="0033598C">
        <w:t>и неподлежащим ремонту или реконструкции – для подтверждения права граждан на внеочередное предоставление жилого помещения по договору социального найма.</w:t>
      </w:r>
    </w:p>
    <w:p w:rsidR="000B72B5" w:rsidRPr="0033598C" w:rsidRDefault="000B72B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0B72B5">
        <w:rPr>
          <w:b/>
          <w:spacing w:val="-4"/>
        </w:rPr>
        <w:t>Непредставление заявителем указанных документов не является основанием для отказа в предоставлении муниципальной услуги.</w:t>
      </w: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0B72B5">
        <w:rPr>
          <w:b/>
        </w:rPr>
        <w:t>Указание на запрет требовать от заявителя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32"/>
        </w:rPr>
      </w:pP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</w:rPr>
      </w:pPr>
      <w:r w:rsidRPr="0033598C">
        <w:rPr>
          <w:rFonts w:eastAsia="Calibri"/>
        </w:rPr>
        <w:t>2.12. При предоставлении муниципальной услуги запрещается требовать от заявителя: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</w:rPr>
      </w:pPr>
      <w:r w:rsidRPr="0033598C">
        <w:rPr>
          <w:rFonts w:eastAsia="Calibri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</w:rPr>
      </w:pPr>
      <w:proofErr w:type="gramStart"/>
      <w:r w:rsidRPr="0033598C">
        <w:rPr>
          <w:rFonts w:eastAsia="Calibri"/>
        </w:rPr>
        <w:t xml:space="preserve">2.12.2. представления документов и информации, которые </w:t>
      </w:r>
      <w:r w:rsidR="003572EC">
        <w:rPr>
          <w:rFonts w:eastAsia="Calibri"/>
        </w:rPr>
        <w:t xml:space="preserve">                                 </w:t>
      </w:r>
      <w:r w:rsidRPr="0033598C">
        <w:rPr>
          <w:rFonts w:eastAsia="Calibri"/>
        </w:rPr>
        <w:t xml:space="preserve">в соответствии с нормативными правовыми актами Российской Федерации </w:t>
      </w:r>
      <w:r w:rsidR="003572EC">
        <w:rPr>
          <w:rFonts w:eastAsia="Calibri"/>
        </w:rPr>
        <w:t xml:space="preserve">               </w:t>
      </w:r>
      <w:r w:rsidRPr="0033598C">
        <w:rPr>
          <w:rFonts w:eastAsia="Calibri"/>
        </w:rPr>
        <w:t xml:space="preserve"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</w:t>
      </w:r>
      <w:r w:rsidR="003572EC">
        <w:rPr>
          <w:rFonts w:eastAsia="Calibri"/>
        </w:rPr>
        <w:t xml:space="preserve">                     </w:t>
      </w:r>
      <w:r w:rsidRPr="0033598C">
        <w:rPr>
          <w:rFonts w:eastAsia="Calibri"/>
        </w:rPr>
        <w:t>6 стат</w:t>
      </w:r>
      <w:r w:rsidR="00891ABF">
        <w:rPr>
          <w:rFonts w:eastAsia="Calibri"/>
        </w:rPr>
        <w:t>ьи  7 Федерального закона от 27.07.</w:t>
      </w:r>
      <w:r w:rsidRPr="0033598C">
        <w:rPr>
          <w:rFonts w:eastAsia="Calibri"/>
        </w:rPr>
        <w:t>2010</w:t>
      </w:r>
      <w:proofErr w:type="gramEnd"/>
      <w:r w:rsidRPr="0033598C">
        <w:rPr>
          <w:rFonts w:eastAsia="Calibri"/>
        </w:rPr>
        <w:t xml:space="preserve"> № 210-ФЗ «Об организации предоставления государственных и муниципальных услуг» (далее – Федеральный закон № 210-ФЗ);</w:t>
      </w:r>
    </w:p>
    <w:p w:rsidR="008E2955" w:rsidRPr="0033598C" w:rsidRDefault="008E2955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 xml:space="preserve">2.12.3. представления документов и информации, отсутствие и (или) недостоверность которых не указывались при первоначальном отказе </w:t>
      </w:r>
      <w:r w:rsidR="003572EC">
        <w:rPr>
          <w:rFonts w:eastAsia="Calibri"/>
        </w:rPr>
        <w:t xml:space="preserve">                       </w:t>
      </w:r>
      <w:r w:rsidRPr="0033598C">
        <w:rPr>
          <w:rFonts w:eastAsia="Calibri"/>
        </w:rPr>
        <w:t>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E2955" w:rsidRPr="0033598C" w:rsidRDefault="008E2955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E2955" w:rsidRPr="0033598C" w:rsidRDefault="008E2955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E2955" w:rsidRPr="0033598C" w:rsidRDefault="008E2955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lastRenderedPageBreak/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E2955" w:rsidRPr="0033598C" w:rsidRDefault="008E2955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33598C">
        <w:rPr>
          <w:rFonts w:eastAsia="Calibri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многофункционального центра при первоначальном</w:t>
      </w:r>
      <w:proofErr w:type="gramEnd"/>
      <w:r w:rsidRPr="0033598C">
        <w:rPr>
          <w:rFonts w:eastAsia="Calibri"/>
        </w:rPr>
        <w:t xml:space="preserve"> </w:t>
      </w:r>
      <w:proofErr w:type="gramStart"/>
      <w:r w:rsidRPr="0033598C">
        <w:rPr>
          <w:rFonts w:eastAsia="Calibri"/>
        </w:rPr>
        <w:t>отказе</w:t>
      </w:r>
      <w:proofErr w:type="gramEnd"/>
      <w:r w:rsidRPr="0033598C">
        <w:rPr>
          <w:rFonts w:eastAsia="Calibri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>2.13. При предоставлении муниципальных услуг в электронной форме с использованием РПГУ запрещено: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</w:t>
      </w:r>
      <w:r w:rsidR="00727818">
        <w:rPr>
          <w:rFonts w:eastAsia="Calibri"/>
        </w:rPr>
        <w:t xml:space="preserve">                                   </w:t>
      </w:r>
      <w:r w:rsidRPr="0033598C">
        <w:rPr>
          <w:rFonts w:eastAsia="Calibri"/>
        </w:rPr>
        <w:t xml:space="preserve"> в соответствии с информацией о сроках и порядке предоставления муниципальной услуги, опубликованной на РПГУ;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jc w:val="both"/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rFonts w:eastAsia="Calibri"/>
        </w:rPr>
        <w:t xml:space="preserve">2.14. </w:t>
      </w:r>
      <w:r w:rsidRPr="0033598C">
        <w:t>Основаниями для отказа в приеме документов, необходимых для предоставления муниципальной услуги, являются: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spellStart"/>
      <w:r w:rsidRPr="0033598C">
        <w:t>неустановление</w:t>
      </w:r>
      <w:proofErr w:type="spellEnd"/>
      <w:r w:rsidRPr="0033598C">
        <w:t xml:space="preserve"> личности лица, обратившегося за оказанием услуги (</w:t>
      </w:r>
      <w:proofErr w:type="spellStart"/>
      <w:r w:rsidRPr="0033598C">
        <w:t>непредъявление</w:t>
      </w:r>
      <w:proofErr w:type="spellEnd"/>
      <w:r w:rsidRPr="0033598C">
        <w:t xml:space="preserve"> данным лицом документа, удостоверяющего его личность, отказ данного лица предъявить документ, удостоверяющий его личность),</w:t>
      </w:r>
      <w:r w:rsidR="00727818">
        <w:t xml:space="preserve">               </w:t>
      </w:r>
      <w:r w:rsidRPr="0033598C">
        <w:t xml:space="preserve"> </w:t>
      </w:r>
      <w:r w:rsidRPr="0033598C">
        <w:lastRenderedPageBreak/>
        <w:t xml:space="preserve">а также </w:t>
      </w:r>
      <w:proofErr w:type="spellStart"/>
      <w:r w:rsidRPr="0033598C">
        <w:t>неустановление</w:t>
      </w:r>
      <w:proofErr w:type="spellEnd"/>
      <w:r w:rsidRPr="0033598C">
        <w:t xml:space="preserve"> полномочий представителя (в случае обращения представителя);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 xml:space="preserve">представление заявителем документов, имеющих повреждение </w:t>
      </w:r>
      <w:r w:rsidR="00727818">
        <w:rPr>
          <w:rFonts w:eastAsia="Calibri"/>
        </w:rPr>
        <w:t xml:space="preserve">                        </w:t>
      </w:r>
      <w:r w:rsidRPr="0033598C">
        <w:rPr>
          <w:rFonts w:eastAsia="Calibri"/>
        </w:rPr>
        <w:t xml:space="preserve">и наличие исправлений, не позволяющих однозначно истолковать </w:t>
      </w:r>
      <w:r w:rsidR="00727818">
        <w:rPr>
          <w:rFonts w:eastAsia="Calibri"/>
        </w:rPr>
        <w:t xml:space="preserve">                          </w:t>
      </w:r>
      <w:r w:rsidRPr="0033598C">
        <w:rPr>
          <w:rFonts w:eastAsia="Calibri"/>
        </w:rPr>
        <w:t xml:space="preserve">их содержание, не содержащих обратного адреса, подписи, печати </w:t>
      </w:r>
      <w:r w:rsidR="00727818">
        <w:rPr>
          <w:rFonts w:eastAsia="Calibri"/>
        </w:rPr>
        <w:t xml:space="preserve">                     </w:t>
      </w:r>
      <w:r w:rsidRPr="0033598C">
        <w:rPr>
          <w:rFonts w:eastAsia="Calibri"/>
        </w:rPr>
        <w:t>(при наличии).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приеме заявления и прилагаемых к нему документов должно быть отказано непосредственно в момент представления таких заявления</w:t>
      </w:r>
      <w:r w:rsidR="00727818">
        <w:t xml:space="preserve">                          </w:t>
      </w:r>
      <w:r w:rsidRPr="0033598C">
        <w:t>и документов.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 xml:space="preserve">2.15. </w:t>
      </w:r>
      <w:r w:rsidRPr="0033598C">
        <w:t xml:space="preserve">Заявление, поданное в форме электронного документа </w:t>
      </w:r>
      <w:r w:rsidR="00727818">
        <w:t xml:space="preserve">                             </w:t>
      </w:r>
      <w:r w:rsidRPr="0033598C">
        <w:t xml:space="preserve">с использованием РПГУ, к рассмотрению не принимается в случае </w:t>
      </w:r>
      <w:proofErr w:type="spellStart"/>
      <w:r w:rsidRPr="0033598C">
        <w:t>неустановления</w:t>
      </w:r>
      <w:proofErr w:type="spellEnd"/>
      <w:r w:rsidRPr="0033598C">
        <w:t xml:space="preserve"> полномочия представителя (в случае обращения представителя), а также если: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 заполнение);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33598C">
        <w:rPr>
          <w:rFonts w:eastAsia="Calibri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727818">
        <w:rPr>
          <w:rFonts w:eastAsia="Calibri"/>
        </w:rPr>
        <w:t xml:space="preserve">                        </w:t>
      </w:r>
      <w:r w:rsidRPr="0033598C">
        <w:rPr>
          <w:rFonts w:eastAsia="Calibri"/>
        </w:rPr>
        <w:t xml:space="preserve">в заявлении о постановке на учет в качестве нуждающихся в жилых помещениях, предоставляемых по договорам социального найма, поданным </w:t>
      </w:r>
      <w:r w:rsidR="00727818">
        <w:rPr>
          <w:rFonts w:eastAsia="Calibri"/>
        </w:rPr>
        <w:t xml:space="preserve">   </w:t>
      </w:r>
      <w:r w:rsidRPr="0033598C">
        <w:rPr>
          <w:rFonts w:eastAsia="Calibri"/>
        </w:rPr>
        <w:t>в электронной форме с использованием РПГУ.</w:t>
      </w:r>
      <w:proofErr w:type="gramEnd"/>
    </w:p>
    <w:p w:rsidR="008E2955" w:rsidRPr="0033598C" w:rsidRDefault="008E2955" w:rsidP="000B72B5">
      <w:pPr>
        <w:spacing w:after="0" w:line="240" w:lineRule="auto"/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Исчерпывающий перечень оснований для приостановления или отказа в предоставлении муниципальной услуги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8E2955" w:rsidRPr="0033598C" w:rsidRDefault="008E2955" w:rsidP="000B72B5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 xml:space="preserve">2.16. </w:t>
      </w:r>
      <w:r w:rsidRPr="0033598C">
        <w:rPr>
          <w:rFonts w:eastAsia="Calibri"/>
          <w:lang w:eastAsia="ru-RU"/>
        </w:rPr>
        <w:t>Основания для приостановления предоставления муниципальной услуги отсутствуют</w:t>
      </w:r>
      <w:r w:rsidRPr="0033598C">
        <w:rPr>
          <w:rFonts w:eastAsia="Times New Roman"/>
          <w:lang w:eastAsia="ru-RU"/>
        </w:rPr>
        <w:t>.</w:t>
      </w:r>
    </w:p>
    <w:p w:rsidR="008E2955" w:rsidRPr="0033598C" w:rsidRDefault="008E2955" w:rsidP="000B72B5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2.17. Основания для отказа в предоставлении муниципальной услуги: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непредставление документов, указанных в пунктах 2.9.1 - 2.9.6 Административного регламента, обязанность по предоставлению которых возложена на заявителя;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предоставление заявителем недостоверных сведений;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proofErr w:type="gramStart"/>
      <w:r w:rsidRPr="0033598C">
        <w:rPr>
          <w:rFonts w:eastAsia="Times New Roman"/>
          <w:lang w:eastAsia="ru-RU"/>
        </w:rPr>
        <w:t xml:space="preserve">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</w:t>
      </w:r>
      <w:r w:rsidR="00727818">
        <w:rPr>
          <w:rFonts w:eastAsia="Times New Roman"/>
          <w:lang w:eastAsia="ru-RU"/>
        </w:rPr>
        <w:t xml:space="preserve">                                  </w:t>
      </w:r>
      <w:r w:rsidRPr="0033598C">
        <w:rPr>
          <w:rFonts w:eastAsia="Times New Roman"/>
          <w:lang w:eastAsia="ru-RU"/>
        </w:rPr>
        <w:t xml:space="preserve">в соответствии с </w:t>
      </w:r>
      <w:hyperlink r:id="rId14" w:history="1">
        <w:r w:rsidRPr="0033598C">
          <w:rPr>
            <w:rFonts w:eastAsia="Times New Roman"/>
            <w:color w:val="0000FF"/>
            <w:lang w:eastAsia="ru-RU"/>
          </w:rPr>
          <w:t>частью 4 статьи 52</w:t>
        </w:r>
      </w:hyperlink>
      <w:r w:rsidRPr="0033598C">
        <w:rPr>
          <w:rFonts w:eastAsia="Times New Roman"/>
          <w:lang w:eastAsia="ru-RU"/>
        </w:rPr>
        <w:t xml:space="preserve"> Жилищного кодекса, если соответствующий документ не был представлен заявителем по собственной инициативе, за исключением</w:t>
      </w:r>
      <w:proofErr w:type="gramEnd"/>
      <w:r w:rsidRPr="0033598C">
        <w:rPr>
          <w:rFonts w:eastAsia="Times New Roman"/>
          <w:lang w:eastAsia="ru-RU"/>
        </w:rPr>
        <w:t xml:space="preserve"> случаев, если отсутствие таких запрашиваемых документа или информации в распоряжении таких органов или организаций </w:t>
      </w:r>
      <w:r w:rsidRPr="0033598C">
        <w:rPr>
          <w:rFonts w:eastAsia="Times New Roman"/>
          <w:lang w:eastAsia="ru-RU"/>
        </w:rPr>
        <w:lastRenderedPageBreak/>
        <w:t>подтверждает право соответствующих граждан состоять на учете в качестве нуждающихся в жилых помещениях;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 xml:space="preserve">гражданин снят с учета в качестве нуждающегося в жилом помещении в период рассмотрения документов, предоставленных с заявлением </w:t>
      </w:r>
      <w:r w:rsidR="00727818">
        <w:rPr>
          <w:rFonts w:eastAsia="Calibri"/>
        </w:rPr>
        <w:t xml:space="preserve">                        </w:t>
      </w:r>
      <w:r w:rsidRPr="0033598C">
        <w:rPr>
          <w:rFonts w:eastAsia="Calibri"/>
        </w:rPr>
        <w:t>об оказании муниципальной услуги.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2.18. 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</w:t>
      </w:r>
      <w:r w:rsidR="00727818">
        <w:t xml:space="preserve">               не предусмотрены.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0B72B5">
        <w:rPr>
          <w:b/>
          <w:bCs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91ABF" w:rsidRPr="0033598C" w:rsidRDefault="00891ABF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t>2.19. За предоставление муниципальной услуги государственная пошлина не взымается</w:t>
      </w:r>
      <w:r w:rsidRPr="0033598C">
        <w:rPr>
          <w:rFonts w:eastAsia="Times New Roman"/>
          <w:lang w:eastAsia="ru-RU"/>
        </w:rPr>
        <w:t>.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</w:t>
      </w:r>
      <w:r w:rsidR="00727818">
        <w:rPr>
          <w:b/>
          <w:bCs/>
        </w:rPr>
        <w:t xml:space="preserve">                          </w:t>
      </w:r>
      <w:r w:rsidRPr="000B72B5">
        <w:rPr>
          <w:b/>
          <w:bCs/>
        </w:rPr>
        <w:t>о методике расчета размера такой платы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2.20.  Плата за предоставление услуг, которые являются необходимыми и обязательными для предоставления муниципальной услуги, не взимается.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Максимальный срок ожидания в очереди при подаче запроса</w:t>
      </w:r>
      <w:r w:rsidR="00727818">
        <w:rPr>
          <w:b/>
          <w:bCs/>
        </w:rPr>
        <w:t xml:space="preserve">                     </w:t>
      </w:r>
      <w:r w:rsidRPr="000B72B5">
        <w:rPr>
          <w:b/>
          <w:bCs/>
        </w:rPr>
        <w:t xml:space="preserve"> о предоставлении муниципальной услуги и при получении результата предоставления муниципальной услуги</w:t>
      </w:r>
    </w:p>
    <w:p w:rsidR="00891ABF" w:rsidRPr="0033598C" w:rsidRDefault="00891ABF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8E295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2.21. Прием граждан при наличии технической возможности ведется </w:t>
      </w:r>
      <w:r w:rsidR="00727818">
        <w:t xml:space="preserve">                </w:t>
      </w:r>
      <w:r w:rsidRPr="0033598C">
        <w:t xml:space="preserve">с помощью электронной системы управления очередью, при этом учитываются заявители, осуществившие предварительную запись </w:t>
      </w:r>
      <w:r w:rsidR="00727818">
        <w:t xml:space="preserve">                            </w:t>
      </w:r>
      <w:r w:rsidRPr="0033598C">
        <w:t>по телефону либо через РПГУ.</w:t>
      </w: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B72B5">
        <w:t>Максимальный срок ожидания в очереди не превышает 15 минут.</w:t>
      </w:r>
    </w:p>
    <w:p w:rsidR="008E2955" w:rsidRPr="000B72B5" w:rsidRDefault="008E2955" w:rsidP="000B72B5">
      <w:pPr>
        <w:spacing w:after="0" w:line="240" w:lineRule="auto"/>
        <w:ind w:firstLine="709"/>
        <w:rPr>
          <w:b/>
        </w:rPr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91ABF" w:rsidRPr="0033598C" w:rsidRDefault="00891ABF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2.22. Все заявления по предоставлению в установленном порядке малоимущим гражданам по договорам социального найма жилых помещений муниципального жилого фонда, в том числе поступившие в форме электронного документа с использованием РПГУ, либо поданные через многофункциональный центр, принятые к рассмотрению Администрацией, (Уполномоченным органом), подлежат регистрации в течение одного рабочего дня.</w:t>
      </w:r>
    </w:p>
    <w:p w:rsidR="008E2955" w:rsidRPr="0033598C" w:rsidRDefault="008E2955" w:rsidP="000B72B5">
      <w:pPr>
        <w:spacing w:after="0" w:line="240" w:lineRule="auto"/>
        <w:ind w:firstLine="709"/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proofErr w:type="gramStart"/>
      <w:r w:rsidRPr="000B72B5">
        <w:rPr>
          <w:b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</w:t>
      </w:r>
      <w:r w:rsidRPr="000B72B5">
        <w:rPr>
          <w:b/>
          <w:bCs/>
        </w:rPr>
        <w:t>муниципальной</w:t>
      </w:r>
      <w:r w:rsidRPr="000B72B5">
        <w:rPr>
          <w:b/>
        </w:rPr>
        <w:t xml:space="preserve"> услуги, информационным стендам с образцами их заполнения и перечнем документов, необходимых для предоставления каждой </w:t>
      </w:r>
      <w:r w:rsidRPr="000B72B5">
        <w:rPr>
          <w:b/>
          <w:bCs/>
        </w:rPr>
        <w:t>муниципальной</w:t>
      </w:r>
      <w:r w:rsidRPr="000B72B5">
        <w:rPr>
          <w:b/>
        </w:rPr>
        <w:t xml:space="preserve"> услуги, размещению и оформлению визуальной, текстовой и мультимедийной информации о порядке предоставления такой услуги, в том числе </w:t>
      </w:r>
      <w:r w:rsidR="00727818">
        <w:rPr>
          <w:b/>
        </w:rPr>
        <w:t xml:space="preserve">                       </w:t>
      </w:r>
      <w:r w:rsidRPr="000B72B5">
        <w:rPr>
          <w:b/>
        </w:rPr>
        <w:t xml:space="preserve">к обеспечению доступности для инвалидов указанных объектов </w:t>
      </w:r>
      <w:r w:rsidR="00727818">
        <w:rPr>
          <w:b/>
        </w:rPr>
        <w:t xml:space="preserve">                          </w:t>
      </w:r>
      <w:r w:rsidRPr="000B72B5">
        <w:rPr>
          <w:b/>
        </w:rPr>
        <w:t>в соответствии с</w:t>
      </w:r>
      <w:proofErr w:type="gramEnd"/>
      <w:r w:rsidRPr="000B72B5">
        <w:rPr>
          <w:b/>
        </w:rPr>
        <w:t xml:space="preserve"> законодательством Российской Федерации о социальной защите инвалидов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8E2955" w:rsidRPr="0033598C" w:rsidRDefault="008E2955" w:rsidP="000B72B5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E2955" w:rsidRPr="0033598C" w:rsidRDefault="008E2955" w:rsidP="000B72B5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spacing w:val="-3"/>
        </w:rPr>
        <w:t xml:space="preserve">Для парковки специальных автотранспортных средств инвалидов </w:t>
      </w:r>
      <w:r w:rsidR="00727818">
        <w:rPr>
          <w:spacing w:val="-3"/>
        </w:rPr>
        <w:t xml:space="preserve">                    </w:t>
      </w:r>
      <w:r w:rsidRPr="0033598C">
        <w:rPr>
          <w:spacing w:val="-3"/>
        </w:rPr>
        <w:t xml:space="preserve">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33598C"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</w:t>
      </w:r>
      <w:r w:rsidR="00727818">
        <w:rPr>
          <w:rFonts w:eastAsia="Times New Roman"/>
          <w:lang w:eastAsia="ru-RU"/>
        </w:rPr>
        <w:t xml:space="preserve">                                </w:t>
      </w:r>
      <w:r w:rsidRPr="0033598C">
        <w:rPr>
          <w:rFonts w:eastAsia="Times New Roman"/>
          <w:lang w:eastAsia="ru-RU"/>
        </w:rPr>
        <w:t xml:space="preserve">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727818">
        <w:rPr>
          <w:rFonts w:eastAsia="Times New Roman"/>
          <w:lang w:eastAsia="ru-RU"/>
        </w:rPr>
        <w:t xml:space="preserve">                    </w:t>
      </w:r>
      <w:r w:rsidRPr="0033598C">
        <w:rPr>
          <w:rFonts w:eastAsia="Times New Roman"/>
          <w:lang w:eastAsia="ru-RU"/>
        </w:rPr>
        <w:t>о социальной защите инвалидов.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 xml:space="preserve">Центральный вход в здание Администрации должен быть оборудован </w:t>
      </w:r>
      <w:r w:rsidRPr="0033598C">
        <w:rPr>
          <w:rFonts w:eastAsia="Times New Roman"/>
          <w:lang w:eastAsia="ru-RU"/>
        </w:rPr>
        <w:lastRenderedPageBreak/>
        <w:t>информационной табличкой (вывеской), содержащей информацию:</w:t>
      </w:r>
    </w:p>
    <w:p w:rsidR="008E2955" w:rsidRPr="0033598C" w:rsidRDefault="008E2955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наименование;</w:t>
      </w:r>
    </w:p>
    <w:p w:rsidR="008E2955" w:rsidRPr="0033598C" w:rsidRDefault="008E2955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местонахождение и юридический адрес;</w:t>
      </w:r>
    </w:p>
    <w:p w:rsidR="008E2955" w:rsidRPr="0033598C" w:rsidRDefault="008E2955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режим работы;</w:t>
      </w:r>
    </w:p>
    <w:p w:rsidR="008E2955" w:rsidRPr="0033598C" w:rsidRDefault="008E2955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график приема;</w:t>
      </w:r>
    </w:p>
    <w:p w:rsidR="008E2955" w:rsidRPr="0033598C" w:rsidRDefault="008E2955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номера телефонов для справок.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</w:t>
      </w:r>
      <w:r w:rsidR="00727818">
        <w:rPr>
          <w:rFonts w:eastAsia="Times New Roman"/>
          <w:lang w:eastAsia="ru-RU"/>
        </w:rPr>
        <w:t xml:space="preserve"> </w:t>
      </w:r>
      <w:r w:rsidRPr="0033598C">
        <w:rPr>
          <w:rFonts w:eastAsia="Times New Roman"/>
          <w:lang w:eastAsia="ru-RU"/>
        </w:rPr>
        <w:t xml:space="preserve"> нормативам.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Помещения, в которых предоставляется муниципальная услуга, оснащаются: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противопожарной системой и средствами пожаротушения;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системой оповещения о возникновении чрезвычайной ситуации;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средствами оказания первой медицинской помощи;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туалетными комнатами для посетителей.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 xml:space="preserve">Места ожидания Заявителей оборудуются стульями, скамьями, количество которых определяется исходя из фактической нагрузки </w:t>
      </w:r>
      <w:r w:rsidR="00727818">
        <w:rPr>
          <w:rFonts w:eastAsia="Times New Roman"/>
          <w:lang w:eastAsia="ru-RU"/>
        </w:rPr>
        <w:t xml:space="preserve">                          </w:t>
      </w:r>
      <w:r w:rsidRPr="0033598C">
        <w:rPr>
          <w:rFonts w:eastAsia="Times New Roman"/>
          <w:lang w:eastAsia="ru-RU"/>
        </w:rPr>
        <w:t>и возможностей для их размещения в помещении, а также информационными стендами.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Места приема Заявителей оборудуются информационными табличками (вывесками) с указанием: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номера кабинета и наименования отдела;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фамилии, имени и отчества (последнее - при наличии), должности ответственного лица за прием документов;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графика приема Заявителей.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</w:t>
      </w:r>
      <w:r w:rsidR="00727818">
        <w:rPr>
          <w:rFonts w:eastAsia="Times New Roman"/>
          <w:lang w:eastAsia="ru-RU"/>
        </w:rPr>
        <w:t xml:space="preserve">               </w:t>
      </w:r>
      <w:r w:rsidRPr="0033598C">
        <w:rPr>
          <w:rFonts w:eastAsia="Times New Roman"/>
          <w:lang w:eastAsia="ru-RU"/>
        </w:rPr>
        <w:t>и должности.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При предоставлении муниципальной услуги инвалидам обеспечиваются: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 xml:space="preserve">возможность самостоятельного передвижения по территории, </w:t>
      </w:r>
      <w:r w:rsidR="00727818">
        <w:rPr>
          <w:rFonts w:eastAsia="Times New Roman"/>
          <w:lang w:eastAsia="ru-RU"/>
        </w:rPr>
        <w:t xml:space="preserve">                         </w:t>
      </w:r>
      <w:r w:rsidRPr="0033598C">
        <w:rPr>
          <w:rFonts w:eastAsia="Times New Roman"/>
          <w:lang w:eastAsia="ru-RU"/>
        </w:rPr>
        <w:t xml:space="preserve">на которой расположены здания и помещения, в которых предоставляется муниципальная услуга, а также входа в такие объекты и выхода из них, </w:t>
      </w:r>
      <w:r w:rsidRPr="0033598C">
        <w:rPr>
          <w:rFonts w:eastAsia="Times New Roman"/>
          <w:lang w:eastAsia="ru-RU"/>
        </w:rPr>
        <w:lastRenderedPageBreak/>
        <w:t xml:space="preserve">посадки в транспортное средство и высадки из него, в том числе </w:t>
      </w:r>
      <w:r w:rsidR="00727818">
        <w:rPr>
          <w:rFonts w:eastAsia="Times New Roman"/>
          <w:lang w:eastAsia="ru-RU"/>
        </w:rPr>
        <w:t xml:space="preserve">                                 </w:t>
      </w:r>
      <w:r w:rsidRPr="0033598C">
        <w:rPr>
          <w:rFonts w:eastAsia="Times New Roman"/>
          <w:lang w:eastAsia="ru-RU"/>
        </w:rPr>
        <w:t>с использование кресла-коляски;</w:t>
      </w:r>
      <w:r w:rsidR="00727818">
        <w:rPr>
          <w:rFonts w:eastAsia="Times New Roman"/>
          <w:lang w:eastAsia="ru-RU"/>
        </w:rPr>
        <w:t xml:space="preserve"> 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</w:t>
      </w:r>
      <w:r w:rsidR="00727818">
        <w:rPr>
          <w:rFonts w:eastAsia="Times New Roman"/>
          <w:lang w:eastAsia="ru-RU"/>
        </w:rPr>
        <w:t xml:space="preserve">              </w:t>
      </w:r>
      <w:r w:rsidRPr="0033598C">
        <w:rPr>
          <w:rFonts w:eastAsia="Times New Roman"/>
          <w:lang w:eastAsia="ru-RU"/>
        </w:rPr>
        <w:t xml:space="preserve"> и к муниципальной услуге с учетом ограничений их жизнедеятельности;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 xml:space="preserve">допуск </w:t>
      </w:r>
      <w:proofErr w:type="spellStart"/>
      <w:r w:rsidRPr="0033598C">
        <w:rPr>
          <w:rFonts w:eastAsia="Times New Roman"/>
          <w:lang w:eastAsia="ru-RU"/>
        </w:rPr>
        <w:t>сурдопереводчика</w:t>
      </w:r>
      <w:proofErr w:type="spellEnd"/>
      <w:r w:rsidRPr="0033598C">
        <w:rPr>
          <w:rFonts w:eastAsia="Times New Roman"/>
          <w:lang w:eastAsia="ru-RU"/>
        </w:rPr>
        <w:t xml:space="preserve"> и </w:t>
      </w:r>
      <w:proofErr w:type="spellStart"/>
      <w:r w:rsidRPr="0033598C">
        <w:rPr>
          <w:rFonts w:eastAsia="Times New Roman"/>
          <w:lang w:eastAsia="ru-RU"/>
        </w:rPr>
        <w:t>тифлосурдопереводчика</w:t>
      </w:r>
      <w:proofErr w:type="spellEnd"/>
      <w:r w:rsidRPr="0033598C">
        <w:rPr>
          <w:rFonts w:eastAsia="Times New Roman"/>
          <w:lang w:eastAsia="ru-RU"/>
        </w:rPr>
        <w:t>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оказание инвалидам помощи в преодолении барьеров, мешающих получению ими услуг наравне с другими лицами.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0B72B5">
        <w:rPr>
          <w:b/>
          <w:bCs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</w:t>
      </w:r>
      <w:r w:rsidR="00727818">
        <w:rPr>
          <w:b/>
          <w:bCs/>
        </w:rPr>
        <w:t xml:space="preserve">                                                         </w:t>
      </w:r>
      <w:r w:rsidRPr="000B72B5">
        <w:rPr>
          <w:b/>
          <w:bCs/>
        </w:rPr>
        <w:t xml:space="preserve">в многофункциональном центре предоставления государственных </w:t>
      </w:r>
      <w:r w:rsidR="00727818">
        <w:rPr>
          <w:b/>
          <w:bCs/>
        </w:rPr>
        <w:t xml:space="preserve">                    </w:t>
      </w:r>
      <w:r w:rsidRPr="000B72B5">
        <w:rPr>
          <w:b/>
          <w:bCs/>
        </w:rPr>
        <w:t>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2.24. Основными показателями доступности предоставления муниципальной услуги являются: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 xml:space="preserve">2.24.2. Наличие полной и понятной информации о порядке, сроках </w:t>
      </w:r>
      <w:r w:rsidR="00727818">
        <w:rPr>
          <w:rFonts w:eastAsia="Times New Roman"/>
          <w:lang w:eastAsia="ru-RU"/>
        </w:rPr>
        <w:t xml:space="preserve">                  </w:t>
      </w:r>
      <w:r w:rsidRPr="0033598C">
        <w:rPr>
          <w:rFonts w:eastAsia="Times New Roman"/>
          <w:lang w:eastAsia="ru-RU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 xml:space="preserve">2.24.3. Возможность выбора заявителем формы обращения </w:t>
      </w:r>
      <w:r w:rsidR="00727818">
        <w:rPr>
          <w:rFonts w:eastAsia="Times New Roman"/>
          <w:lang w:eastAsia="ru-RU"/>
        </w:rPr>
        <w:t xml:space="preserve">                              </w:t>
      </w:r>
      <w:r w:rsidRPr="0033598C">
        <w:rPr>
          <w:rFonts w:eastAsia="Times New Roman"/>
          <w:lang w:eastAsia="ru-RU"/>
        </w:rPr>
        <w:t xml:space="preserve">за предоставлением муниципальной услуги непосредственно </w:t>
      </w:r>
      <w:r w:rsidR="00727818">
        <w:rPr>
          <w:rFonts w:eastAsia="Times New Roman"/>
          <w:lang w:eastAsia="ru-RU"/>
        </w:rPr>
        <w:t xml:space="preserve">                                      </w:t>
      </w:r>
      <w:r w:rsidRPr="0033598C">
        <w:rPr>
          <w:rFonts w:eastAsia="Times New Roman"/>
          <w:lang w:eastAsia="ru-RU"/>
        </w:rPr>
        <w:t>в Администрацию (Уполномоченный орган), либо в форме электронных документов с использованием РПГУ, либо через многофункциональный центр.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 xml:space="preserve">2.24.4. Возможность получения заявителем уведомлений </w:t>
      </w:r>
      <w:r w:rsidR="00727818">
        <w:rPr>
          <w:rFonts w:eastAsia="Times New Roman"/>
          <w:lang w:eastAsia="ru-RU"/>
        </w:rPr>
        <w:t xml:space="preserve">                                  </w:t>
      </w:r>
      <w:r w:rsidRPr="0033598C">
        <w:rPr>
          <w:rFonts w:eastAsia="Times New Roman"/>
          <w:lang w:eastAsia="ru-RU"/>
        </w:rPr>
        <w:t>о предоставлении муниципальной услуги с помощью РПГУ.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lastRenderedPageBreak/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2.25. Основными показателями качества предоставления муниципальной услуги являются: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2.25.1. Своевременность предоставления муниципальной услуги</w:t>
      </w:r>
      <w:r w:rsidR="00727818">
        <w:rPr>
          <w:rFonts w:eastAsia="Times New Roman"/>
          <w:lang w:eastAsia="ru-RU"/>
        </w:rPr>
        <w:t xml:space="preserve">                      </w:t>
      </w:r>
      <w:r w:rsidRPr="0033598C">
        <w:rPr>
          <w:rFonts w:eastAsia="Times New Roman"/>
          <w:lang w:eastAsia="ru-RU"/>
        </w:rPr>
        <w:t xml:space="preserve"> в соответствии со стандартом ее предоставления, установленным Административным регламентом.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2.25.2.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2.26.4. Отсутствие нарушений установленных сроков в процессе предоставления муниципальной услуги.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2.25.5. Отсутствие заявлений об оспаривании решений, действ</w:t>
      </w:r>
      <w:r w:rsidR="00891ABF">
        <w:rPr>
          <w:rFonts w:eastAsia="Times New Roman"/>
          <w:lang w:eastAsia="ru-RU"/>
        </w:rPr>
        <w:t>ий (бездействия) Администрации,</w:t>
      </w:r>
      <w:r w:rsidRPr="0033598C">
        <w:rPr>
          <w:rFonts w:eastAsia="Times New Roman"/>
          <w:lang w:eastAsia="ru-RU"/>
        </w:rPr>
        <w:t xml:space="preserve"> его должностных лиц, принимаемых (совершенных) при предоставлении муниципальной услуги, по </w:t>
      </w:r>
      <w:proofErr w:type="gramStart"/>
      <w:r w:rsidRPr="0033598C">
        <w:rPr>
          <w:rFonts w:eastAsia="Times New Roman"/>
          <w:lang w:eastAsia="ru-RU"/>
        </w:rPr>
        <w:t>итогам</w:t>
      </w:r>
      <w:proofErr w:type="gramEnd"/>
      <w:r w:rsidRPr="0033598C">
        <w:rPr>
          <w:rFonts w:eastAsia="Times New Roman"/>
          <w:lang w:eastAsia="ru-RU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8E2955" w:rsidRPr="0033598C" w:rsidRDefault="008E2955" w:rsidP="000B72B5">
      <w:pPr>
        <w:spacing w:after="0" w:line="240" w:lineRule="auto"/>
        <w:ind w:firstLine="709"/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0B72B5">
        <w:rPr>
          <w:b/>
          <w:bCs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2.26. Предоставление муниципальной услуги по экстерриториальному принципу не осуществляется.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2.27.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</w:pPr>
    </w:p>
    <w:p w:rsidR="008E2955" w:rsidRPr="000B72B5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</w:rPr>
      </w:pPr>
      <w:r w:rsidRPr="000B72B5">
        <w:rPr>
          <w:b/>
          <w:lang w:val="en-US"/>
        </w:rPr>
        <w:t>III</w:t>
      </w:r>
      <w:r w:rsidRPr="000B72B5">
        <w:rPr>
          <w:b/>
        </w:rPr>
        <w:t xml:space="preserve">. Состав, последовательность и сроки выполнения административных процедур, требования к порядку их выполнения, </w:t>
      </w:r>
      <w:r w:rsidR="00727818">
        <w:rPr>
          <w:b/>
        </w:rPr>
        <w:t xml:space="preserve">                   </w:t>
      </w:r>
      <w:r w:rsidRPr="000B72B5">
        <w:rPr>
          <w:b/>
        </w:rPr>
        <w:t xml:space="preserve">в том числе особенности выполнения административных процедур </w:t>
      </w:r>
      <w:r w:rsidR="00727818">
        <w:rPr>
          <w:b/>
        </w:rPr>
        <w:t xml:space="preserve">                       </w:t>
      </w:r>
      <w:r w:rsidRPr="000B72B5">
        <w:rPr>
          <w:b/>
        </w:rPr>
        <w:t>в электронной форме, а также особенности выполнения административных процедур в многофункциональных центрах</w:t>
      </w:r>
    </w:p>
    <w:p w:rsidR="008E2955" w:rsidRPr="000B72B5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lastRenderedPageBreak/>
        <w:t>Исчерпывающий перечень административных процедур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3.1.  Предоставление муниципальной услуги включает в себя следующие административные процедуры: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  <w:r w:rsidRPr="0033598C">
        <w:rPr>
          <w:bCs/>
        </w:rPr>
        <w:t>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прием и регистрация заявления и прилагаемых к нему документов;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рассмотрение заявления и представленных документов, направление межведомственных запросов;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принятие решения о предоставлении или об отказе в предоставлении жилого помещения по договору социального найма.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8E2955" w:rsidRPr="000B72B5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0B72B5">
        <w:rPr>
          <w:b/>
        </w:rPr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  <w:r w:rsidRPr="000B72B5">
        <w:rPr>
          <w:b/>
          <w:bCs/>
        </w:rPr>
        <w:t xml:space="preserve"> 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3.1.1. </w:t>
      </w:r>
      <w:proofErr w:type="gramStart"/>
      <w:r w:rsidRPr="0033598C">
        <w:t xml:space="preserve">Основанием для начала административной процедуры является поступление в распоряжение Администрации жилых помещений муниципального жилищного фонда, предназначенных для предоставления гражданам, признанным  в установленном порядке малоимущими </w:t>
      </w:r>
      <w:r w:rsidR="00727818">
        <w:t xml:space="preserve">                               </w:t>
      </w:r>
      <w:r w:rsidRPr="0033598C">
        <w:t>и  состоящим на учете в качестве нуждающихся в жилых помещениях, отвечающих установленным требованиям (далее – жилые помещения, предназначенные для дальнейшего предоставления заявителям).</w:t>
      </w:r>
      <w:proofErr w:type="gramEnd"/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поступлении в распоряжение Администрации жилых помещений, предназначенных для дальнейшего предоставления заявителям, специалист выполняет следующие действия: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33598C">
        <w:t xml:space="preserve">сопоставляет общую площадь жилых помещений, предназначенных для дальнейшего предоставления заявителям, с общей площадью жилых помещений, необходимых для предоставления гражданам в соответствии </w:t>
      </w:r>
      <w:r w:rsidR="00727818">
        <w:t xml:space="preserve">                 </w:t>
      </w:r>
      <w:r w:rsidRPr="0033598C">
        <w:t xml:space="preserve">с очередностью (общая площадь жилых помещений, подлежащих предоставлению заявителям, определяется исходя из нормы предоставления площади жилого помещения, действующей на территории </w:t>
      </w:r>
      <w:r w:rsidR="00891ABF">
        <w:t>сельского поселен</w:t>
      </w:r>
      <w:r w:rsidR="00891ABF" w:rsidRPr="006314E9">
        <w:t>и</w:t>
      </w:r>
      <w:r w:rsidR="00891ABF">
        <w:t xml:space="preserve">я </w:t>
      </w:r>
      <w:r w:rsidR="009A324A">
        <w:t xml:space="preserve"> Чуюнчинский</w:t>
      </w:r>
      <w:bookmarkStart w:id="2" w:name="_GoBack"/>
      <w:bookmarkEnd w:id="2"/>
      <w:r w:rsidR="00891ABF" w:rsidRPr="006314E9">
        <w:t xml:space="preserve"> сельсовет муниципального района Давлекановский район Республики Башкортостан</w:t>
      </w:r>
      <w:r w:rsidR="00891ABF" w:rsidRPr="0033598C">
        <w:t xml:space="preserve"> </w:t>
      </w:r>
      <w:r w:rsidRPr="0033598C">
        <w:t>и статей  57-58 Жилищного кодекса Российской Федерации);</w:t>
      </w:r>
      <w:proofErr w:type="gramEnd"/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наличии жилых помещений муниципального жилищного фонда необходимой номенклатуры информирует заявителя путем направления письменного уведомления посредством почтовой связи о наличии соответствующего жилого помещения;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осуществляет совместно с заявителем выезд для осмотра жилого помещения, предназначенного для дальнейшего предоставления;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информирует заявителя о предоставлении документов, необходимых для решения вопроса о предоставлении жилого помещения по договору социального найма.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Результатом административной процедуры является направление уведомления заявителю о наличии жилого помещения муниципального жилищного фонда в целях дальнейшего предоставления его по договору социального найма.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Максимальный срок выполнения административной процедуры не должен превышать 30 рабочих дней со дня поступления жилых помещений в распоряжение Администрации.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0B72B5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 w:rsidRPr="000B72B5">
        <w:rPr>
          <w:b/>
          <w:bCs/>
        </w:rPr>
        <w:t>Прием и регистрация заявления и прилагаемых к нему документов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3.1.2 Основанием для начала административной процедуры является поступление заявления и приложенных к нему до</w:t>
      </w:r>
      <w:r w:rsidR="00891ABF">
        <w:t>кументов в адрес Администрации.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>Заявление в течение одного рабочего дня с момента поступления  передается на регистрацию в канцелярию Администрации (Уполномоченного органа). Заявителю выдается расписка в получении документов с указанием их перечня и даты получения.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 xml:space="preserve">При подаче Заявителем заявления и прилагаемых документов через многофункциональный центр началом </w:t>
      </w:r>
      <w:r w:rsidRPr="0033598C">
        <w:rPr>
          <w:bCs/>
        </w:rPr>
        <w:t xml:space="preserve">административной процедуры является получение </w:t>
      </w:r>
      <w:r w:rsidRPr="0033598C">
        <w:t>ответственным специалистом</w:t>
      </w:r>
      <w:r w:rsidRPr="0033598C">
        <w:rPr>
          <w:bCs/>
        </w:rPr>
        <w:t xml:space="preserve"> по защищенным каналам связи </w:t>
      </w:r>
      <w:r w:rsidRPr="0033598C">
        <w:t xml:space="preserve">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  <w:r w:rsidRPr="0033598C">
        <w:rPr>
          <w:bCs/>
        </w:rPr>
        <w:t xml:space="preserve"> 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33598C">
        <w:rPr>
          <w:rFonts w:eastAsia="Calibri"/>
        </w:rPr>
        <w:t xml:space="preserve">Заявление, поступившее от многофункционального центра </w:t>
      </w:r>
      <w:r w:rsidR="00727818">
        <w:rPr>
          <w:rFonts w:eastAsia="Calibri"/>
        </w:rPr>
        <w:t xml:space="preserve">                                 </w:t>
      </w:r>
      <w:r w:rsidRPr="0033598C">
        <w:rPr>
          <w:rFonts w:eastAsia="Calibri"/>
        </w:rPr>
        <w:t xml:space="preserve">в </w:t>
      </w:r>
      <w:r w:rsidRPr="0033598C">
        <w:t xml:space="preserve">Администрацию  в форме электронного документа и (или) электронных образов документов, в течение </w:t>
      </w:r>
      <w:r w:rsidRPr="0033598C">
        <w:rPr>
          <w:rFonts w:eastAsia="Calibri"/>
        </w:rPr>
        <w:t xml:space="preserve">одного рабочего дня с момента его поступления на регистрацию в канцелярию Администрации </w:t>
      </w:r>
      <w:r w:rsidRPr="0033598C">
        <w:rPr>
          <w:bCs/>
        </w:rPr>
        <w:t xml:space="preserve">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</w:t>
      </w:r>
      <w:r w:rsidRPr="0033598C">
        <w:t>документов на бумажном носителе</w:t>
      </w:r>
      <w:r w:rsidRPr="0033598C">
        <w:rPr>
          <w:rFonts w:eastAsia="Calibri"/>
        </w:rPr>
        <w:t xml:space="preserve">. </w:t>
      </w:r>
      <w:proofErr w:type="gramEnd"/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33598C">
        <w:t>Если при личном приеме документов в Администрации или многофункциональном центре не установлена личность заявителя, в том числе он не предъявил документ, удостоверяющий его личность, или отказался его предъявить, а в случае обращения представителя заявителя – не предъявил документ, подтверждающий полномочия представителя, в приеме заявления и прилагаемых к нему документов отказывается непосредственно в момент их представления.</w:t>
      </w:r>
      <w:proofErr w:type="gramEnd"/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При поступлении заявления в адрес Администрации по почте ответственный специалист в течение одного рабочего дня с момента поступления письма в Администрацию </w:t>
      </w:r>
      <w:proofErr w:type="gramStart"/>
      <w:r w:rsidRPr="0033598C">
        <w:t>вскрывает конверт и передает</w:t>
      </w:r>
      <w:proofErr w:type="gramEnd"/>
      <w:r w:rsidRPr="0033598C">
        <w:t xml:space="preserve"> заявление на регистрацию в канцелярию Администрации. В случае выявления оснований отказа в приеме документов, указанных в пункте 2.14 Административного регламента, осуществляется подготовка и направление письменного уведомления об отказе в приеме и возврате документов </w:t>
      </w:r>
      <w:r w:rsidR="00613ACC">
        <w:t xml:space="preserve">                     </w:t>
      </w:r>
      <w:r w:rsidRPr="0033598C">
        <w:t>по почтовому адресу, указанному в заявлении.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lastRenderedPageBreak/>
        <w:t>Заявление, поданное в Администрацию посредством РПГУ, в течение одного рабочего дня с момента подачи на РПГУ передается ответственным специалистом на регистра</w:t>
      </w:r>
      <w:r w:rsidR="00891ABF">
        <w:t>цию в канцелярию Администрации</w:t>
      </w:r>
      <w:r w:rsidRPr="0033598C">
        <w:t xml:space="preserve">. В случае выявления оснований отказа в приеме документов, указанных в пункте 2.15 Административного регламента, осуществляется подготовка и направление уведомления об отказе в приеме и возврате документов в форме электронного документа по адресу электронной почты, указанному </w:t>
      </w:r>
      <w:r w:rsidR="00613ACC">
        <w:t xml:space="preserve">                          </w:t>
      </w:r>
      <w:r w:rsidRPr="0033598C">
        <w:t>в заявлении.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 xml:space="preserve">Прошедшие регистрацию заявления в течение одного рабочего дня передаются ответственному специалисту. 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 xml:space="preserve">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исполнителю, а также уведомление об отказе в приеме и возврате документов.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rPr>
          <w:rFonts w:eastAsia="Calibri"/>
        </w:rPr>
        <w:t>Срок выполнения административной процедуры 1 рабочий день со дня поступления заявления.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8E2955" w:rsidRPr="000B72B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0B72B5">
        <w:rPr>
          <w:b/>
          <w:bCs/>
        </w:rPr>
        <w:t>Рассмотрение заявления и представленных документов, направление межведомственных запросов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8E2955" w:rsidRPr="0033598C" w:rsidRDefault="008E2955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33598C">
        <w:t xml:space="preserve">3.1.3. </w:t>
      </w:r>
      <w:r w:rsidRPr="0033598C">
        <w:rPr>
          <w:rFonts w:eastAsia="Times New Roman"/>
          <w:lang w:eastAsia="ru-RU"/>
        </w:rPr>
        <w:t>Основанием для начала административной процедуры является отсутствие документов, указанных в пункте 2.10 Административного регламента.</w:t>
      </w:r>
    </w:p>
    <w:p w:rsidR="008E2955" w:rsidRPr="0033598C" w:rsidRDefault="008E2955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В случае если заявителем по собственной инициативе не представлены документы, указанные в пункте 2.10 Административного регламента, ответственный исполнитель в течение 1 рабочего дня с момента поступления заявления осуществляет формирование и направление необходимых запросов.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 Межведомственный запрос формируется в соответствии с требованиями статьи</w:t>
      </w:r>
      <w:r w:rsidR="00891ABF">
        <w:rPr>
          <w:rFonts w:eastAsia="Times New Roman"/>
          <w:lang w:eastAsia="ru-RU"/>
        </w:rPr>
        <w:t xml:space="preserve"> 7.2. Федерального закона от 27.07.</w:t>
      </w:r>
      <w:r w:rsidRPr="0033598C">
        <w:rPr>
          <w:rFonts w:eastAsia="Times New Roman"/>
          <w:lang w:eastAsia="ru-RU"/>
        </w:rPr>
        <w:t>2010 № 210-ФЗ «Об организации предоставления государственных и муниципальных услуг».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Внутриведомственный запрос направляется в структурные подразделения Администрации в электронном виде либо на бумажном носителе.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lang w:eastAsia="ru-RU"/>
        </w:rPr>
      </w:pPr>
      <w:r w:rsidRPr="0033598C">
        <w:rPr>
          <w:rFonts w:eastAsia="Calibri"/>
          <w:lang w:eastAsia="ru-RU"/>
        </w:rPr>
        <w:t>Результатом и способом фиксации административной процедуры является поступление в Администрацию документов в рамках межведомственного взаимодействия.</w:t>
      </w:r>
    </w:p>
    <w:p w:rsidR="008E2955" w:rsidRPr="0033598C" w:rsidRDefault="008E2955" w:rsidP="000B72B5">
      <w:pPr>
        <w:tabs>
          <w:tab w:val="left" w:pos="7425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</w:t>
      </w:r>
      <w:r w:rsidR="00891ABF">
        <w:rPr>
          <w:rFonts w:eastAsia="Times New Roman"/>
          <w:lang w:eastAsia="ru-RU"/>
        </w:rPr>
        <w:t>тьи 7 Федерального закона от 27.07.</w:t>
      </w:r>
      <w:r w:rsidRPr="0033598C">
        <w:rPr>
          <w:rFonts w:eastAsia="Times New Roman"/>
          <w:lang w:eastAsia="ru-RU"/>
        </w:rPr>
        <w:t xml:space="preserve">2010 </w:t>
      </w:r>
      <w:r w:rsidR="00613ACC">
        <w:rPr>
          <w:rFonts w:eastAsia="Times New Roman"/>
          <w:lang w:eastAsia="ru-RU"/>
        </w:rPr>
        <w:t xml:space="preserve">                </w:t>
      </w:r>
      <w:r w:rsidRPr="0033598C">
        <w:rPr>
          <w:rFonts w:eastAsia="Times New Roman"/>
          <w:lang w:eastAsia="ru-RU"/>
        </w:rPr>
        <w:t xml:space="preserve">№ 210-ФЗ «Об организации предоставления государственных </w:t>
      </w:r>
      <w:r w:rsidR="00613ACC">
        <w:rPr>
          <w:rFonts w:eastAsia="Times New Roman"/>
          <w:lang w:eastAsia="ru-RU"/>
        </w:rPr>
        <w:t xml:space="preserve">                                   </w:t>
      </w:r>
      <w:r w:rsidRPr="0033598C">
        <w:rPr>
          <w:rFonts w:eastAsia="Times New Roman"/>
          <w:lang w:eastAsia="ru-RU"/>
        </w:rPr>
        <w:lastRenderedPageBreak/>
        <w:t>и муниципальных услуг», в Администрацию, не может являться основанием для отказа в предоставлении Заявителю муниципальной услуги.</w:t>
      </w:r>
    </w:p>
    <w:p w:rsidR="008E2955" w:rsidRPr="0033598C" w:rsidRDefault="008E2955" w:rsidP="000B72B5">
      <w:pPr>
        <w:tabs>
          <w:tab w:val="left" w:pos="7425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Максимальный срок выполнения административной процедуры составляет 5 рабочих дней.</w:t>
      </w:r>
    </w:p>
    <w:p w:rsidR="008E2955" w:rsidRPr="0033598C" w:rsidRDefault="008E2955" w:rsidP="000B72B5">
      <w:pPr>
        <w:tabs>
          <w:tab w:val="left" w:pos="7425"/>
        </w:tabs>
        <w:spacing w:after="0" w:line="240" w:lineRule="auto"/>
        <w:ind w:firstLine="709"/>
        <w:jc w:val="both"/>
      </w:pPr>
    </w:p>
    <w:p w:rsidR="008E2955" w:rsidRPr="003572E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3572EC">
        <w:rPr>
          <w:b/>
          <w:bCs/>
        </w:rPr>
        <w:t>Принятие решения о предоставлении или об отказе в предоставлении жилого помещения по договору социального найма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8E2955" w:rsidRPr="0033598C" w:rsidRDefault="008E2955" w:rsidP="000B72B5">
      <w:pPr>
        <w:pStyle w:val="ConsPlusNormal"/>
        <w:ind w:firstLine="709"/>
        <w:jc w:val="both"/>
      </w:pPr>
      <w:r w:rsidRPr="0033598C">
        <w:t>3.1.4. Основанием для начала административного действия является сформированный пакет документов, необходимых для предоставления муниципальной услуги.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 xml:space="preserve">Администрация вправе создать общественные комиссии по жилищным вопросам для предварительного рассмотрения заявлений граждан </w:t>
      </w:r>
      <w:r w:rsidR="00613ACC">
        <w:t xml:space="preserve">                            </w:t>
      </w:r>
      <w:r w:rsidRPr="0033598C">
        <w:t>и представленных документов.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Состав комиссии, порядок ее работы утверждаются органами местного самоуправления.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 наличия оснований, указанных в пункте 2.17 Административного регламента, заявителю отказывается в предоставлении жилых помещений по договору социального найма, о чем ему направляется мотивированный отказ.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Должностное лицо Администрации: 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осуществляет подготовку проекта мотивированного отказа </w:t>
      </w:r>
      <w:r w:rsidR="00613ACC">
        <w:t xml:space="preserve">                               </w:t>
      </w:r>
      <w:r w:rsidRPr="0033598C">
        <w:t>в предоставлении муниципальной услуги;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согласовывает проект мотивированного отказа с заинтересованными должностными лицами, наделенными полномочиями руководителем Администрации по рассмотрению вопросов предоставления муниципальной услуги.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Согласованный проект мотивированного отказа рассматривает и подписывает Глава Администрации.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Должностное лицо Администрации подписанный мотивированный отказ в предоставлении жилых помещений по договору социального найма передает должностному лицу, ответственному за регистрацию исходящей корреспонденции.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 отсутствия оснований для отказа в предоставлении муниципальной услуги, указанных в пункте 2.17 Административного регламента, должностное лицо Администрации: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осуществляет подготовку проекта решения Администрации о предоставлении жилых помещений по договору социального найма;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направляет проект решения Администрации на согласование заинтересованным должностным лицам, наделенным полномочиями руководителем Администрации по рассмотрению вопросов предоставления муниципальной услуги.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Согласованный проект решения Администрации о предоставлении жилых помещений по договору социального найма рассматривает и подписывает Глава Администрации.</w:t>
      </w:r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Должностное лицо Администрации передает подписанное решение Администрации о предоставлении жилых помещений по договору социального найма должностному лицу, ответственному за регистрацию исходящей корреспонденции.</w:t>
      </w:r>
    </w:p>
    <w:p w:rsidR="008E2955" w:rsidRPr="0033598C" w:rsidRDefault="008E2955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</w:pPr>
      <w:r w:rsidRPr="0033598C">
        <w:t>Ответственный исполнитель обеспечивает выдачу (направление) заявителю результата муниципальной услуги способами, указанными в заявлении о предоставлении муниципальной услуги не позднее чем через три рабочих дня со дня принятия решения о предоставлении или отказе в предоставлении жилых помещений по договору социального найма.</w:t>
      </w:r>
    </w:p>
    <w:p w:rsidR="008E2955" w:rsidRPr="0033598C" w:rsidRDefault="008E2955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</w:pPr>
      <w:r w:rsidRPr="0033598C">
        <w:t>Способом фиксации результата выполнения административной процедуры является внесение сведений о направлении решения Главы Администрации о предоставлении жилых помещений по договору социального найма либо о мотивированном отказе в предоставлении в журнал регистрации исходящей корреспонденции и (или) в электронную базу данных по учету документов Администрации.</w:t>
      </w:r>
    </w:p>
    <w:p w:rsidR="008E2955" w:rsidRPr="0033598C" w:rsidRDefault="008E2955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</w:pPr>
      <w:r w:rsidRPr="0033598C">
        <w:t>Результатом административной процедуры является направление заявителю результата муниципальной услуги.</w:t>
      </w:r>
    </w:p>
    <w:p w:rsidR="008E2955" w:rsidRPr="0033598C" w:rsidRDefault="008E2955" w:rsidP="000B72B5">
      <w:pPr>
        <w:pStyle w:val="ConsPlusNormal"/>
        <w:ind w:firstLine="709"/>
        <w:jc w:val="both"/>
      </w:pPr>
      <w:r w:rsidRPr="0033598C">
        <w:t>Срок выполнения административной процедуры не превышает 30 рабочих дней с момента представления заявления и прилагаемых документов в Администрацию.</w:t>
      </w:r>
    </w:p>
    <w:p w:rsidR="008E2955" w:rsidRPr="003572E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3572EC">
        <w:rPr>
          <w:b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3572EC">
        <w:rPr>
          <w:b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3.2. Особенности предоставления услуги в электронной форме.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3.2.1. При предоставлении муниципальной услуги в электронной форме Заявителю обеспечиваются: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получение информации о порядке и сроках предоставления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з</w:t>
      </w:r>
      <w:r w:rsidR="00891ABF">
        <w:t xml:space="preserve">апись на прием в Администрацию, </w:t>
      </w:r>
      <w:r w:rsidRPr="0033598C">
        <w:t>многофункциональный центр для подачи запроса о предоставлении муниципальной услуги (далее - запрос);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формирование запроса;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прием и регистрация Администрацией, запроса и иных документов, необходимых для предоставления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получение сведений о ходе выполнения запроса;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осуществление оценки качества предоставления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досудебное (внесудебное) обжалование решений и действий (бездействия) Администрации, либо действия (бездействие)</w:t>
      </w:r>
      <w:r w:rsidR="00891ABF">
        <w:t xml:space="preserve"> должностных лиц Администрации,</w:t>
      </w:r>
      <w:r w:rsidRPr="0033598C">
        <w:t xml:space="preserve"> предоставляющего муниципальную услугу.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3.2.2. З</w:t>
      </w:r>
      <w:r w:rsidR="00891ABF">
        <w:t xml:space="preserve">апись на прием в Администрацию </w:t>
      </w:r>
      <w:r w:rsidRPr="0033598C">
        <w:t xml:space="preserve">или многофункциональный центр для подачи запроса.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При организации з</w:t>
      </w:r>
      <w:r w:rsidR="00891ABF">
        <w:t xml:space="preserve">аписи на прием в Администрацию </w:t>
      </w:r>
      <w:r w:rsidRPr="0033598C">
        <w:t>или многофункциональный центр заявителю обеспечивается возможность: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а) ознакомления с расписанием работы Администрации, или многофункционального центра, а также с доступными для записи на прием датами и интервалами времени приема;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б) записи в любые свободные для приема дату и время в пределах </w:t>
      </w:r>
      <w:r w:rsidR="00891ABF">
        <w:t xml:space="preserve">установленного в Администрации </w:t>
      </w:r>
      <w:r w:rsidRPr="0033598C">
        <w:t>или многофункционального центра графика приема заявителей.</w:t>
      </w:r>
    </w:p>
    <w:p w:rsidR="008E2955" w:rsidRPr="0033598C" w:rsidRDefault="00891ABF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Администрация </w:t>
      </w:r>
      <w:r w:rsidR="008E2955" w:rsidRPr="0033598C">
        <w:t>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Запись на прием может осуществляться посредством информационной системы Администрации, или многофункционального центра, которая обеспечивает возможность интеграции с РПГУ.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3.2.3. Формирование запроса.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 РПГУ размещаются образцы заполнения электронной формы запроса.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формировании запроса заявителю обеспечивается: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а) возможность копирования и сохранения запроса и иных документов, указанных в пунктах 2.8 и 2.9 настоящего Административного регламента, необходимых для предоставления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в) возможность печати на бумажном носителе копии электронной формы запроса;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33598C">
        <w:t xml:space="preserve">д) заполнение полей электронной формы запроса до начала ввода сведений заявителем с использованием сведений, размещенных в </w:t>
      </w:r>
      <w:r w:rsidRPr="0033598C">
        <w:lastRenderedPageBreak/>
        <w:t>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33598C">
        <w:t xml:space="preserve"> и аутентификации;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е) возможность вернуться на любой из этапов заполнения электронной формы запроса без </w:t>
      </w:r>
      <w:proofErr w:type="gramStart"/>
      <w:r w:rsidRPr="0033598C">
        <w:t>потери</w:t>
      </w:r>
      <w:proofErr w:type="gramEnd"/>
      <w:r w:rsidRPr="0033598C">
        <w:t xml:space="preserve"> ранее введенной информации;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Сформированный и подписанный запрос и иные документы, необходимые для предоставления муниципальной услуги</w:t>
      </w:r>
      <w:r w:rsidR="00891ABF">
        <w:t xml:space="preserve">, направляются в Администрацию </w:t>
      </w:r>
      <w:r w:rsidRPr="0033598C">
        <w:t>посредством РПГУ.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spacing w:val="-6"/>
        </w:rPr>
        <w:t xml:space="preserve">3.2.4 </w:t>
      </w:r>
      <w:r w:rsidRPr="0033598C">
        <w:t>Администрация (Уполномоченный орган) обеспечивает: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а) прием документов, необходимых для предоставления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б) направление заявителю электронных сообщений о поступлении запроса, о приеме запроса либо об отказе в приеме 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носителе. Предоставление услуги начинается с момента приема</w:t>
      </w:r>
      <w:r w:rsidR="00891ABF">
        <w:t xml:space="preserve"> и регистрации Администрацией </w:t>
      </w:r>
      <w:r w:rsidRPr="0033598C">
        <w:t>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8E2955" w:rsidRPr="0033598C" w:rsidRDefault="008E2955" w:rsidP="000B72B5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33598C">
        <w:rPr>
          <w:color w:val="auto"/>
          <w:sz w:val="28"/>
          <w:szCs w:val="28"/>
        </w:rPr>
        <w:t xml:space="preserve">3.2.5. </w:t>
      </w:r>
      <w:r w:rsidRPr="0033598C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33598C">
        <w:rPr>
          <w:color w:val="auto"/>
          <w:sz w:val="28"/>
          <w:szCs w:val="28"/>
        </w:rPr>
        <w:t>должностного лиц</w:t>
      </w:r>
      <w:r w:rsidR="00891ABF">
        <w:rPr>
          <w:color w:val="auto"/>
          <w:sz w:val="28"/>
          <w:szCs w:val="28"/>
        </w:rPr>
        <w:t>а Администрации,</w:t>
      </w:r>
      <w:r w:rsidRPr="0033598C">
        <w:rPr>
          <w:color w:val="auto"/>
          <w:sz w:val="28"/>
          <w:szCs w:val="28"/>
        </w:rPr>
        <w:t xml:space="preserve"> ответственного за прием и регистрацию заявления (далее – ответственный специалист)</w:t>
      </w:r>
      <w:r w:rsidRPr="0033598C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8E2955" w:rsidRPr="0033598C" w:rsidRDefault="008E2955" w:rsidP="000B72B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3598C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8E2955" w:rsidRPr="0033598C" w:rsidRDefault="008E2955" w:rsidP="000B72B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598C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8E2955" w:rsidRPr="0033598C" w:rsidRDefault="008E2955" w:rsidP="000B72B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598C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8E2955" w:rsidRPr="0033598C" w:rsidRDefault="008E2955" w:rsidP="000B72B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598C">
        <w:rPr>
          <w:sz w:val="28"/>
          <w:szCs w:val="28"/>
        </w:rPr>
        <w:t>производит действия в соответствии с пунктом 3.2.8 настоящего Административного регламента.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3.2.6. Заявителю в качестве результата предоставления муниципальной услуги обеспечивается возможность получения документа на бумажном носителе в многофункциональном центре.</w:t>
      </w:r>
    </w:p>
    <w:p w:rsidR="008E2955" w:rsidRPr="0033598C" w:rsidRDefault="008E2955" w:rsidP="000B72B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33598C">
        <w:rPr>
          <w:rFonts w:eastAsia="Calibri"/>
          <w:sz w:val="28"/>
          <w:szCs w:val="28"/>
          <w:lang w:eastAsia="en-US"/>
        </w:rPr>
        <w:lastRenderedPageBreak/>
        <w:t xml:space="preserve">3.2.7. </w:t>
      </w:r>
      <w:r w:rsidRPr="0033598C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33598C">
        <w:rPr>
          <w:spacing w:val="-6"/>
          <w:sz w:val="28"/>
          <w:szCs w:val="28"/>
        </w:rPr>
        <w:t>время.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предоставлении услуги в электронной форме заявителю направляется: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а) уведомление о з</w:t>
      </w:r>
      <w:r w:rsidR="00891ABF">
        <w:t xml:space="preserve">аписи на прием в Администрацию </w:t>
      </w:r>
      <w:r w:rsidRPr="0033598C">
        <w:t>или многофункциональный центр, содержащее сведения о дате, времени и месте приема;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33598C"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3.2.8. </w:t>
      </w:r>
      <w:proofErr w:type="gramStart"/>
      <w:r w:rsidRPr="0033598C">
        <w:t xml:space="preserve">Оценка качества предоставления услуги осуществляется в соответствии с </w:t>
      </w:r>
      <w:hyperlink r:id="rId15" w:history="1">
        <w:r w:rsidRPr="0033598C">
          <w:t>Правилами</w:t>
        </w:r>
      </w:hyperlink>
      <w:r w:rsidRPr="0033598C"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</w:t>
      </w:r>
      <w:r w:rsidR="00891ABF">
        <w:t>ства Российской Федерации от 12.12.</w:t>
      </w:r>
      <w:r w:rsidRPr="0033598C">
        <w:t>2012 № 1284 «Об оценке</w:t>
      </w:r>
      <w:proofErr w:type="gramEnd"/>
      <w:r w:rsidRPr="0033598C">
        <w:t xml:space="preserve"> гражданами </w:t>
      </w:r>
      <w:proofErr w:type="gramStart"/>
      <w:r w:rsidRPr="0033598C">
        <w:t>эффективности деятельности руководителей территориальных органов федеральных органов исполнительной</w:t>
      </w:r>
      <w:proofErr w:type="gramEnd"/>
      <w:r w:rsidRPr="0033598C">
        <w:t xml:space="preserve">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33598C">
        <w:t xml:space="preserve">3.2.9.Заявителю обеспечивается возможность направления жалобы на решения, действия или бездействие Администрации, должностного лица Администрации, либо муниципального служащего в соответствии со </w:t>
      </w:r>
      <w:hyperlink r:id="rId16" w:history="1">
        <w:r w:rsidRPr="0033598C">
          <w:t>статьей 11.2</w:t>
        </w:r>
      </w:hyperlink>
      <w:r w:rsidRPr="0033598C">
        <w:t xml:space="preserve"> Федерального закона №210-ФЗ и в порядке, установленном </w:t>
      </w:r>
      <w:hyperlink r:id="rId17" w:history="1">
        <w:r w:rsidRPr="0033598C">
          <w:t>постановлением</w:t>
        </w:r>
      </w:hyperlink>
      <w:r w:rsidRPr="0033598C">
        <w:t xml:space="preserve"> Правительства Российской Федерации от 20</w:t>
      </w:r>
      <w:r w:rsidR="00891ABF">
        <w:t>.11.2</w:t>
      </w:r>
      <w:r w:rsidRPr="0033598C">
        <w:t xml:space="preserve">012  № 1198 «О федеральной государственной информационной системе, </w:t>
      </w:r>
      <w:r w:rsidRPr="0033598C">
        <w:lastRenderedPageBreak/>
        <w:t>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:rsidR="008E2955" w:rsidRPr="0033598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lang w:eastAsia="ru-RU"/>
        </w:rPr>
      </w:pPr>
    </w:p>
    <w:p w:rsidR="008E2955" w:rsidRPr="003572E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3572EC">
        <w:rPr>
          <w:rFonts w:eastAsia="Times New Roman"/>
          <w:b/>
          <w:lang w:val="en-US" w:eastAsia="ru-RU"/>
        </w:rPr>
        <w:t>IV</w:t>
      </w:r>
      <w:r w:rsidRPr="003572EC">
        <w:rPr>
          <w:rFonts w:eastAsia="Times New Roman"/>
          <w:b/>
          <w:lang w:eastAsia="ru-RU"/>
        </w:rPr>
        <w:t>. Формы контроля за исполнением административного регламента</w:t>
      </w:r>
    </w:p>
    <w:p w:rsidR="008E2955" w:rsidRPr="003572E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lang w:eastAsia="ru-RU"/>
        </w:rPr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lang w:eastAsia="ru-RU"/>
        </w:rPr>
      </w:pPr>
      <w:r w:rsidRPr="003572EC">
        <w:rPr>
          <w:rFonts w:eastAsia="Times New Roman"/>
          <w:b/>
          <w:lang w:eastAsia="ru-RU"/>
        </w:rPr>
        <w:t xml:space="preserve">Порядок осуществления текущего </w:t>
      </w:r>
      <w:proofErr w:type="gramStart"/>
      <w:r w:rsidRPr="003572EC">
        <w:rPr>
          <w:rFonts w:eastAsia="Times New Roman"/>
          <w:b/>
          <w:lang w:eastAsia="ru-RU"/>
        </w:rPr>
        <w:t>контроля за</w:t>
      </w:r>
      <w:proofErr w:type="gramEnd"/>
      <w:r w:rsidRPr="003572EC">
        <w:rPr>
          <w:rFonts w:eastAsia="Times New Roman"/>
          <w:b/>
          <w:lang w:eastAsia="ru-RU"/>
        </w:rPr>
        <w:t xml:space="preserve"> соблюдением</w:t>
      </w: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3572EC">
        <w:rPr>
          <w:rFonts w:eastAsia="Times New Roman"/>
          <w:b/>
          <w:lang w:eastAsia="ru-RU"/>
        </w:rPr>
        <w:t>и исполнением ответственными должностными лицами положений</w:t>
      </w: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3572EC">
        <w:rPr>
          <w:rFonts w:eastAsia="Times New Roman"/>
          <w:b/>
          <w:lang w:eastAsia="ru-RU"/>
        </w:rPr>
        <w:t>регламента и иных нормативных правовых актов,</w:t>
      </w: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proofErr w:type="gramStart"/>
      <w:r w:rsidRPr="003572EC">
        <w:rPr>
          <w:rFonts w:eastAsia="Times New Roman"/>
          <w:b/>
          <w:lang w:eastAsia="ru-RU"/>
        </w:rPr>
        <w:t>устанавливающих</w:t>
      </w:r>
      <w:proofErr w:type="gramEnd"/>
      <w:r w:rsidRPr="003572EC">
        <w:rPr>
          <w:rFonts w:eastAsia="Times New Roman"/>
          <w:b/>
          <w:lang w:eastAsia="ru-RU"/>
        </w:rPr>
        <w:t xml:space="preserve"> требования к предоставлению муниципальной</w:t>
      </w: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3572EC">
        <w:rPr>
          <w:rFonts w:eastAsia="Times New Roman"/>
          <w:b/>
          <w:lang w:eastAsia="ru-RU"/>
        </w:rPr>
        <w:t>услуги, а также принятием ими решений</w:t>
      </w:r>
    </w:p>
    <w:p w:rsidR="00891ABF" w:rsidRPr="0033598C" w:rsidRDefault="00891ABF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lang w:eastAsia="ru-RU"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 xml:space="preserve">4.1. Текущий </w:t>
      </w:r>
      <w:proofErr w:type="gramStart"/>
      <w:r w:rsidRPr="0033598C">
        <w:rPr>
          <w:rFonts w:eastAsia="Times New Roman"/>
          <w:lang w:eastAsia="ru-RU"/>
        </w:rPr>
        <w:t>контроль за</w:t>
      </w:r>
      <w:proofErr w:type="gramEnd"/>
      <w:r w:rsidRPr="0033598C">
        <w:rPr>
          <w:rFonts w:eastAsia="Times New Roman"/>
          <w:lang w:eastAsia="ru-RU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</w:t>
      </w:r>
      <w:r w:rsidR="00891ABF">
        <w:rPr>
          <w:rFonts w:eastAsia="Times New Roman"/>
          <w:lang w:eastAsia="ru-RU"/>
        </w:rPr>
        <w:t>ицами Администрации</w:t>
      </w:r>
      <w:r w:rsidRPr="0033598C">
        <w:rPr>
          <w:rFonts w:eastAsia="Times New Roman"/>
          <w:lang w:eastAsia="ru-RU"/>
        </w:rPr>
        <w:t>, уполномоченными на осуществление контроля за предоставлением муниципальной услуги.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Для текущего контроля используются сведения служебной корреспонденции, устная и письменная информация специалистов и должностн</w:t>
      </w:r>
      <w:r w:rsidR="00891ABF">
        <w:rPr>
          <w:rFonts w:eastAsia="Times New Roman"/>
          <w:lang w:eastAsia="ru-RU"/>
        </w:rPr>
        <w:t>ых лиц Администрации</w:t>
      </w:r>
      <w:proofErr w:type="gramStart"/>
      <w:r w:rsidR="00891ABF">
        <w:rPr>
          <w:rFonts w:eastAsia="Times New Roman"/>
          <w:lang w:eastAsia="ru-RU"/>
        </w:rPr>
        <w:t xml:space="preserve"> </w:t>
      </w:r>
      <w:r w:rsidRPr="0033598C">
        <w:rPr>
          <w:rFonts w:eastAsia="Times New Roman"/>
          <w:lang w:eastAsia="ru-RU"/>
        </w:rPr>
        <w:t>.</w:t>
      </w:r>
      <w:proofErr w:type="gramEnd"/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Текущий контроль осуществляется путем проведения проверок: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решений о предоставлении (об отказе в предоставлении)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выявления и устранения нарушений прав граждан;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lang w:eastAsia="ru-RU"/>
        </w:rPr>
      </w:pPr>
      <w:r w:rsidRPr="003572EC">
        <w:rPr>
          <w:rFonts w:eastAsia="Times New Roman"/>
          <w:b/>
          <w:lang w:eastAsia="ru-RU"/>
        </w:rPr>
        <w:t xml:space="preserve">Порядок и периодичность осуществления </w:t>
      </w:r>
      <w:proofErr w:type="gramStart"/>
      <w:r w:rsidRPr="003572EC">
        <w:rPr>
          <w:rFonts w:eastAsia="Times New Roman"/>
          <w:b/>
          <w:lang w:eastAsia="ru-RU"/>
        </w:rPr>
        <w:t>плановых</w:t>
      </w:r>
      <w:proofErr w:type="gramEnd"/>
      <w:r w:rsidRPr="003572EC">
        <w:rPr>
          <w:rFonts w:eastAsia="Times New Roman"/>
          <w:b/>
          <w:lang w:eastAsia="ru-RU"/>
        </w:rPr>
        <w:t xml:space="preserve"> и внеплановых</w:t>
      </w: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3572EC">
        <w:rPr>
          <w:rFonts w:eastAsia="Times New Roman"/>
          <w:b/>
          <w:lang w:eastAsia="ru-RU"/>
        </w:rPr>
        <w:t>проверок полноты и качества предоставления муниципальной</w:t>
      </w: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3572EC">
        <w:rPr>
          <w:rFonts w:eastAsia="Times New Roman"/>
          <w:b/>
          <w:lang w:eastAsia="ru-RU"/>
        </w:rPr>
        <w:t xml:space="preserve">услуги, в том числе порядок и формы </w:t>
      </w:r>
      <w:proofErr w:type="gramStart"/>
      <w:r w:rsidRPr="003572EC">
        <w:rPr>
          <w:rFonts w:eastAsia="Times New Roman"/>
          <w:b/>
          <w:lang w:eastAsia="ru-RU"/>
        </w:rPr>
        <w:t>контроля за</w:t>
      </w:r>
      <w:proofErr w:type="gramEnd"/>
      <w:r w:rsidRPr="003572EC">
        <w:rPr>
          <w:rFonts w:eastAsia="Times New Roman"/>
          <w:b/>
          <w:lang w:eastAsia="ru-RU"/>
        </w:rPr>
        <w:t xml:space="preserve"> полнотой</w:t>
      </w: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3572EC">
        <w:rPr>
          <w:rFonts w:eastAsia="Times New Roman"/>
          <w:b/>
          <w:lang w:eastAsia="ru-RU"/>
        </w:rPr>
        <w:t>и качеством предоставления муниципальной услуги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lang w:eastAsia="ru-RU"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 xml:space="preserve">4.2. </w:t>
      </w:r>
      <w:proofErr w:type="gramStart"/>
      <w:r w:rsidRPr="0033598C">
        <w:rPr>
          <w:rFonts w:eastAsia="Times New Roman"/>
          <w:lang w:eastAsia="ru-RU"/>
        </w:rPr>
        <w:t>Контроль за</w:t>
      </w:r>
      <w:proofErr w:type="gramEnd"/>
      <w:r w:rsidRPr="0033598C">
        <w:rPr>
          <w:rFonts w:eastAsia="Times New Roman"/>
          <w:lang w:eastAsia="ru-RU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4.3. Плановые проверки осуществляются на основании годовых планов работы Администрации, утверждаем</w:t>
      </w:r>
      <w:r w:rsidR="00891ABF">
        <w:rPr>
          <w:rFonts w:eastAsia="Times New Roman"/>
          <w:lang w:eastAsia="ru-RU"/>
        </w:rPr>
        <w:t>ых руководителем Администрации</w:t>
      </w:r>
      <w:r w:rsidRPr="0033598C">
        <w:rPr>
          <w:rFonts w:eastAsia="Times New Roman"/>
          <w:lang w:eastAsia="ru-RU"/>
        </w:rPr>
        <w:t>. При плановой проверке полноты и качества предоставления муниципальной услуги контролю подлежат: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соблюдение сроков предоставления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соблюдение положений настоящего Административного регламента;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правильность и обоснованность принятого решения об отказе в предоставлении муниципальной услуги.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Основанием для проведения внеплановых проверок являются: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lastRenderedPageBreak/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4.4. Для проведения проверки создается комиссия, в состав которой включаются должностные лица и спе</w:t>
      </w:r>
      <w:r w:rsidR="00891ABF">
        <w:rPr>
          <w:rFonts w:eastAsia="Times New Roman"/>
          <w:lang w:eastAsia="ru-RU"/>
        </w:rPr>
        <w:t>циалисты Администрации</w:t>
      </w:r>
      <w:r w:rsidRPr="0033598C">
        <w:rPr>
          <w:rFonts w:eastAsia="Times New Roman"/>
          <w:lang w:eastAsia="ru-RU"/>
        </w:rPr>
        <w:t>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Проверка осуществляется на о</w:t>
      </w:r>
      <w:r w:rsidR="00891ABF">
        <w:rPr>
          <w:rFonts w:eastAsia="Times New Roman"/>
          <w:lang w:eastAsia="ru-RU"/>
        </w:rPr>
        <w:t>сновании приказа Администрации</w:t>
      </w:r>
      <w:r w:rsidRPr="0033598C">
        <w:rPr>
          <w:rFonts w:eastAsia="Times New Roman"/>
          <w:lang w:eastAsia="ru-RU"/>
        </w:rPr>
        <w:t>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Администрации, проводившими проверку. Проверяемые лица под роспись знакомятся со справкой.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lang w:eastAsia="ru-RU"/>
        </w:rPr>
      </w:pPr>
      <w:r w:rsidRPr="003572EC">
        <w:rPr>
          <w:rFonts w:eastAsia="Times New Roman"/>
          <w:b/>
          <w:lang w:eastAsia="ru-RU"/>
        </w:rPr>
        <w:t>Ответственность должностных лиц за решения и действия</w:t>
      </w: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3572EC">
        <w:rPr>
          <w:rFonts w:eastAsia="Times New Roman"/>
          <w:b/>
          <w:lang w:eastAsia="ru-RU"/>
        </w:rPr>
        <w:t xml:space="preserve">(бездействие), </w:t>
      </w:r>
      <w:proofErr w:type="gramStart"/>
      <w:r w:rsidRPr="003572EC">
        <w:rPr>
          <w:rFonts w:eastAsia="Times New Roman"/>
          <w:b/>
          <w:lang w:eastAsia="ru-RU"/>
        </w:rPr>
        <w:t>принимаемые</w:t>
      </w:r>
      <w:proofErr w:type="gramEnd"/>
      <w:r w:rsidRPr="003572EC">
        <w:rPr>
          <w:rFonts w:eastAsia="Times New Roman"/>
          <w:b/>
          <w:lang w:eastAsia="ru-RU"/>
        </w:rPr>
        <w:t xml:space="preserve"> (осуществляемые) ими в ходе</w:t>
      </w: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3572EC">
        <w:rPr>
          <w:rFonts w:eastAsia="Times New Roman"/>
          <w:b/>
          <w:lang w:eastAsia="ru-RU"/>
        </w:rPr>
        <w:t>предоставления муниципальной услуги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lang w:eastAsia="ru-RU"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lang w:eastAsia="ru-RU"/>
        </w:rPr>
      </w:pPr>
      <w:r w:rsidRPr="003572EC">
        <w:rPr>
          <w:rFonts w:eastAsia="Times New Roman"/>
          <w:b/>
          <w:lang w:eastAsia="ru-RU"/>
        </w:rPr>
        <w:t xml:space="preserve">Требования к порядку и формам </w:t>
      </w:r>
      <w:proofErr w:type="gramStart"/>
      <w:r w:rsidRPr="003572EC">
        <w:rPr>
          <w:rFonts w:eastAsia="Times New Roman"/>
          <w:b/>
          <w:lang w:eastAsia="ru-RU"/>
        </w:rPr>
        <w:t>контроля за</w:t>
      </w:r>
      <w:proofErr w:type="gramEnd"/>
      <w:r w:rsidRPr="003572EC">
        <w:rPr>
          <w:rFonts w:eastAsia="Times New Roman"/>
          <w:b/>
          <w:lang w:eastAsia="ru-RU"/>
        </w:rPr>
        <w:t xml:space="preserve"> предоставлением</w:t>
      </w: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3572EC">
        <w:rPr>
          <w:rFonts w:eastAsia="Times New Roman"/>
          <w:b/>
          <w:lang w:eastAsia="ru-RU"/>
        </w:rPr>
        <w:t>муниципальной услуги, в том числе со стороны граждан,</w:t>
      </w: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3572EC">
        <w:rPr>
          <w:rFonts w:eastAsia="Times New Roman"/>
          <w:b/>
          <w:lang w:eastAsia="ru-RU"/>
        </w:rPr>
        <w:t>их объединений и организаций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lang w:eastAsia="ru-RU"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 xml:space="preserve">4.7. Граждане, их объединения и организации имеют право осуществлять </w:t>
      </w:r>
      <w:proofErr w:type="gramStart"/>
      <w:r w:rsidRPr="0033598C">
        <w:rPr>
          <w:rFonts w:eastAsia="Times New Roman"/>
          <w:lang w:eastAsia="ru-RU"/>
        </w:rPr>
        <w:t>контроль за</w:t>
      </w:r>
      <w:proofErr w:type="gramEnd"/>
      <w:r w:rsidRPr="0033598C">
        <w:rPr>
          <w:rFonts w:eastAsia="Times New Roman"/>
          <w:lang w:eastAsia="ru-RU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Граждане, их объединения и организации также имеют право: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вносить предложения о мерах по устранению нарушений настоящего Административного регламента.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lastRenderedPageBreak/>
        <w:t>4.8. 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jc w:val="both"/>
      </w:pPr>
    </w:p>
    <w:p w:rsidR="008E2955" w:rsidRPr="003572E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  <w:lang w:val="en-US"/>
        </w:rPr>
        <w:t>V</w:t>
      </w:r>
      <w:r w:rsidRPr="003572EC">
        <w:rPr>
          <w:b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 </w:t>
      </w:r>
    </w:p>
    <w:p w:rsidR="008E2955" w:rsidRPr="003572EC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а также их должностных лиц, муниципальных служащих, работников</w:t>
      </w: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 xml:space="preserve">Информация для заявителя о его праве подать жалобу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5.1. Заявитель имеет право на обжалование решения и (или) действий (бездействия) Администрации, должностных л</w:t>
      </w:r>
      <w:r w:rsidR="00891ABF">
        <w:t>иц Администрации</w:t>
      </w:r>
      <w:r w:rsidRPr="0033598C">
        <w:t>,  муниципальных служащих</w:t>
      </w:r>
      <w:r w:rsidRPr="0033598C">
        <w:rPr>
          <w:bCs/>
        </w:rPr>
        <w:t xml:space="preserve"> </w:t>
      </w:r>
      <w:r w:rsidRPr="0033598C">
        <w:t>в досудебном (внесудебном) порядке (далее – жалоба)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Предмет жалобы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5.2. </w:t>
      </w:r>
      <w:proofErr w:type="gramStart"/>
      <w:r w:rsidRPr="0033598C">
        <w:t>Предметом досудебного (внесудебного) обжалования являются решения и действия (бездействие) Администрации, предоставляющей (его) муниципальную услугу, а также ее (его) должностных лиц, муниципальных служащих.</w:t>
      </w:r>
      <w:proofErr w:type="gramEnd"/>
      <w:r w:rsidRPr="0033598C">
        <w:t xml:space="preserve"> Заявитель может обратиться с жалобой по основаниям и в порядке, установленным </w:t>
      </w:r>
      <w:hyperlink r:id="rId18" w:history="1">
        <w:r w:rsidRPr="0033598C">
          <w:rPr>
            <w:rStyle w:val="a4"/>
          </w:rPr>
          <w:t>статьями 11.1</w:t>
        </w:r>
      </w:hyperlink>
      <w:r w:rsidRPr="0033598C">
        <w:t xml:space="preserve"> и </w:t>
      </w:r>
      <w:hyperlink r:id="rId19" w:history="1">
        <w:r w:rsidRPr="0033598C">
          <w:rPr>
            <w:rStyle w:val="a4"/>
          </w:rPr>
          <w:t>11.2</w:t>
        </w:r>
      </w:hyperlink>
      <w:r w:rsidRPr="0033598C">
        <w:t xml:space="preserve"> Федерального закона № 210-ФЗ, в том числе в следующих случаях: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нарушение срока регистрации запроса о предоставлении муниципальной услуги, комплексного запроса, указанного в статье 15.1 </w:t>
      </w:r>
      <w:r w:rsidRPr="0033598C">
        <w:rPr>
          <w:bCs/>
        </w:rPr>
        <w:t>Федерального закона              № 210-ФЗ</w:t>
      </w:r>
      <w:r w:rsidRPr="0033598C">
        <w:t>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нарушение срока предоставления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нарушение срока или порядка выдачи документов по результатам предоставления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33598C"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Башкортостан;</w:t>
      </w:r>
      <w:proofErr w:type="gramEnd"/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</w:rPr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/>
        </w:rPr>
      </w:pPr>
      <w:r w:rsidRPr="003572EC">
        <w:rPr>
          <w:b/>
          <w:color w:val="000000"/>
        </w:rPr>
        <w:t xml:space="preserve">Органы местного самоуправления, организации, должностные лица которым может быть направлена жалоба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5.3. Жалоба на решения и действия (бездействие) Администрации, должностного лица Администрации, муниципального служащего подается руководителю </w:t>
      </w:r>
      <w:r w:rsidR="0077026A">
        <w:t>Администрации</w:t>
      </w:r>
      <w:r w:rsidRPr="0033598C">
        <w:t>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 если обжалуются реше</w:t>
      </w:r>
      <w:r w:rsidR="003572EC">
        <w:t>ния руководителя Администрации</w:t>
      </w:r>
      <w:r w:rsidRPr="0033598C">
        <w:t>, предоставляющего муниципальную услугу, жалоба подается в ________________ (указывается вышестоящий орган в порядке подчиненности).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отсутствии вышестоящего органа жалоба подается непосредственно руководителю Администрации, предоставляющего муниципальную услугу.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В </w:t>
      </w:r>
      <w:r w:rsidR="0077026A">
        <w:t xml:space="preserve">Администрации </w:t>
      </w:r>
      <w:r w:rsidRPr="0033598C">
        <w:t xml:space="preserve"> определяются уполномоченные на рассмотрение жалоб должностные лица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Порядок подачи и рассмотрения жалобы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5.4. Жалоба подается в письменной форме на бумажном носителе, в том числе по почте, а также при личном приеме Заявителя, или в электронном виде.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Жалоба должна содержать: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наименование органа, предоставляющего муниципальную услугу, его должностного лица, его руководителя, муниципального служащего, решения и действия  которых обжалуются;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33598C">
        <w:t xml:space="preserve">фамилию, имя, отчество (последнее – при наличии), сведения о месте жительства заявителя - физического лица, сведения о месте нахождения </w:t>
      </w:r>
      <w:r w:rsidRPr="0033598C">
        <w:lastRenderedPageBreak/>
        <w:t>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bCs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</w:t>
      </w:r>
      <w:r w:rsidRPr="0033598C">
        <w:t>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оформленная в соответствии с </w:t>
      </w:r>
      <w:hyperlink r:id="rId20" w:history="1">
        <w:r w:rsidRPr="0033598C">
          <w:t>законодательством</w:t>
        </w:r>
      </w:hyperlink>
      <w:r w:rsidRPr="0033598C">
        <w:t xml:space="preserve"> Российской Федерации доверенность (для физических лиц).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5.5. Прием жалоб в письменной форме осуществляется: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5.5.1. Администрацией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Время приема жалоб должно совпадать со временем предоставления муниципальной услуги.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Жалоба в письменной форме может быть также направлена по почте.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t>5.5.2. М</w:t>
      </w:r>
      <w:r w:rsidRPr="0033598C">
        <w:rPr>
          <w:bCs/>
        </w:rPr>
        <w:t xml:space="preserve">ногофункциональным центром или привлекаемой организацией.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При поступлении жалобы на</w:t>
      </w:r>
      <w:r w:rsidRPr="0033598C">
        <w:t xml:space="preserve"> решения и (или) действия (бездействия) Администрации, его должностного лица, муниципального служащего</w:t>
      </w:r>
      <w:r w:rsidRPr="0033598C">
        <w:rPr>
          <w:bCs/>
        </w:rPr>
        <w:t xml:space="preserve"> Многофункциональный центр обеспечивают ее передачу в </w:t>
      </w:r>
      <w:r w:rsidR="0077026A">
        <w:t xml:space="preserve">Администрацию </w:t>
      </w:r>
      <w:r w:rsidRPr="0033598C">
        <w:rPr>
          <w:bCs/>
        </w:rPr>
        <w:t xml:space="preserve">в порядке и сроки, которые установлены соглашением о взаимодействии между Многофункциональным центром и </w:t>
      </w:r>
      <w:r w:rsidRPr="0033598C">
        <w:t xml:space="preserve">Администрацией </w:t>
      </w:r>
      <w:r w:rsidRPr="0033598C">
        <w:rPr>
          <w:bCs/>
        </w:rPr>
        <w:t>предоставляющим муниципальную услугу, но не позднее следующего рабочего дня со дня поступления жалобы.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этом срок рассмотрения жалобы исчисляется со дня регистрации жалобы в Администрацию.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5.6. В электронном виде жалоба может быть подана Заявителем посредством: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5.6.1. официального сайта;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5.6.2. РПГУ;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5.6.3. Федеральной государственной информационной системы, обеспечивающий процесс досудебного (внесудебного) обжалования решений </w:t>
      </w:r>
      <w:r w:rsidRPr="0033598C">
        <w:lastRenderedPageBreak/>
        <w:t>и действий (бездействия), совершенных при предоставлении государственных и муниципальных услуг (https://do.gosuslugi.ru/).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При подаче жалобы в электронном виде документы, указанные в </w:t>
      </w:r>
      <w:hyperlink r:id="rId21" w:anchor="Par33" w:history="1">
        <w:r w:rsidRPr="0033598C">
          <w:rPr>
            <w:rStyle w:val="a4"/>
          </w:rPr>
          <w:t>пункте 5.4</w:t>
        </w:r>
      </w:hyperlink>
      <w:r w:rsidRPr="0033598C"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В случае</w:t>
      </w:r>
      <w:proofErr w:type="gramStart"/>
      <w:r w:rsidRPr="0033598C">
        <w:t>,</w:t>
      </w:r>
      <w:proofErr w:type="gramEnd"/>
      <w:r w:rsidRPr="0033598C">
        <w:t xml:space="preserve"> если в компетенцию Администрации, не входит принятие решения по поданной заявителем жалобы, в течение трех рабочих дней со дня ее регистрации Администрация  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Сроки рассмотрения жалобы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5.7. </w:t>
      </w:r>
      <w:proofErr w:type="gramStart"/>
      <w:r w:rsidRPr="0033598C">
        <w:t xml:space="preserve">Жалоба, поступившая в </w:t>
      </w:r>
      <w:r w:rsidR="0077026A">
        <w:t xml:space="preserve">Администрацию </w:t>
      </w:r>
      <w:r w:rsidRPr="0033598C">
        <w:t>подлежит</w:t>
      </w:r>
      <w:proofErr w:type="gramEnd"/>
      <w:r w:rsidRPr="0033598C">
        <w:t xml:space="preserve"> рассмотрению в течение пятнадцати рабочих дней со дня ее регистрации.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 обжалования отказа Администрации ее (его)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5.8. Оснований для приостановления рассмотрения жалобы не имеется.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Результат рассмотрения жалобы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5.9. По результатам рассмотрения жалобы должностным лицом Администрации наделенным полномочиями по рассмотрению жалоб, принимается одно из следующих решений: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33598C"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Башкортостан;</w:t>
      </w:r>
      <w:proofErr w:type="gramEnd"/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3598C">
        <w:t>в удовлетворении жалобы отказывается</w:t>
      </w:r>
      <w:r w:rsidRPr="0033598C">
        <w:rPr>
          <w:rFonts w:eastAsia="Calibri"/>
        </w:rPr>
        <w:t>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При удов</w:t>
      </w:r>
      <w:r w:rsidR="0077026A">
        <w:t xml:space="preserve">летворении жалобы Администрация </w:t>
      </w:r>
      <w:r w:rsidRPr="0033598C">
        <w:t>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8E2955" w:rsidRPr="0033598C" w:rsidRDefault="0077026A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>
        <w:t xml:space="preserve">Администрация </w:t>
      </w:r>
      <w:r w:rsidR="008E2955" w:rsidRPr="0033598C">
        <w:t>отказывает в удовлетворении жалобы в следующих случаях: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lastRenderedPageBreak/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в) наличие решения по жалобе, принятого ранее в отношении того же Заявителя и по тому же предмету жалобы.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В случае</w:t>
      </w:r>
      <w:proofErr w:type="gramStart"/>
      <w:r w:rsidRPr="0033598C">
        <w:t>,</w:t>
      </w:r>
      <w:proofErr w:type="gramEnd"/>
      <w:r w:rsidRPr="0033598C">
        <w:t xml:space="preserve"> если в жалобе не указаны фамилия гражданина, направившего обращение, или почтовый адрес, по которому должен быть направлен ответ, жалоба на обращение не дается. 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Жалоба, в которой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Администрация (Уполномоченный орган) вправе оставить жалобу без ответа по существу поставленных в ней вопросов в следующих случаях: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текст письменного обращения не позволяет определить суть предложения, заявления или жалобы.</w:t>
      </w:r>
    </w:p>
    <w:p w:rsidR="008E2955" w:rsidRPr="0033598C" w:rsidRDefault="008E2955" w:rsidP="000B72B5">
      <w:pPr>
        <w:pStyle w:val="af3"/>
        <w:spacing w:before="0" w:beforeAutospacing="0" w:after="0" w:afterAutospacing="0"/>
        <w:ind w:firstLine="540"/>
        <w:jc w:val="both"/>
        <w:rPr>
          <w:color w:val="auto"/>
          <w:sz w:val="28"/>
          <w:szCs w:val="28"/>
          <w:lang w:eastAsia="en-US"/>
        </w:rPr>
      </w:pPr>
      <w:r w:rsidRPr="0033598C">
        <w:rPr>
          <w:color w:val="auto"/>
          <w:sz w:val="28"/>
          <w:szCs w:val="28"/>
          <w:lang w:eastAsia="en-US"/>
        </w:rPr>
        <w:t>Об оставлении жалобы без ответа сообщается заявителю в течение </w:t>
      </w:r>
      <w:r w:rsidRPr="0033598C">
        <w:rPr>
          <w:color w:val="auto"/>
          <w:sz w:val="28"/>
          <w:szCs w:val="28"/>
          <w:lang w:eastAsia="en-US"/>
        </w:rPr>
        <w:br/>
        <w:t>3 рабочих дней со дня регистрации жалобы.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Порядок информирования заявителя о результатах рассмотрения жалобы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5.10. Не позднее дня, следующего за днем принятия решения, указанного в </w:t>
      </w:r>
      <w:hyperlink r:id="rId22" w:anchor="Par60" w:history="1">
        <w:r w:rsidRPr="0033598C">
          <w:rPr>
            <w:rStyle w:val="a4"/>
          </w:rPr>
          <w:t>пункте 5.9</w:t>
        </w:r>
      </w:hyperlink>
      <w:r w:rsidRPr="0033598C">
        <w:t xml:space="preserve"> настоящего Административного регламента, Заявителю в письменной форме и по желанию заявителя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5.11. В ответе по результатам рассмотрения жалобы указываются: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33598C">
        <w:t>наименование Администрации,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фамилия, имя, отчество (последнее - при наличии) или наименование Заявителя;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основания для принятия решения по жалобе;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принятое по жалобе решение;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</w:t>
      </w:r>
      <w:proofErr w:type="gramStart"/>
      <w:r w:rsidRPr="0033598C">
        <w:t>,</w:t>
      </w:r>
      <w:proofErr w:type="gramEnd"/>
      <w:r w:rsidRPr="0033598C">
        <w:t xml:space="preserve">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сведения о порядке обжалования принятого по жалобе решения.</w:t>
      </w:r>
    </w:p>
    <w:p w:rsidR="008E2955" w:rsidRPr="0033598C" w:rsidRDefault="008E2955" w:rsidP="000B72B5">
      <w:pPr>
        <w:pStyle w:val="HTM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3598C">
        <w:rPr>
          <w:rFonts w:ascii="Times New Roman" w:eastAsia="Calibri" w:hAnsi="Times New Roman"/>
          <w:sz w:val="28"/>
          <w:szCs w:val="28"/>
          <w:lang w:eastAsia="en-US"/>
        </w:rPr>
        <w:t xml:space="preserve">5.12. </w:t>
      </w:r>
      <w:proofErr w:type="gramStart"/>
      <w:r w:rsidRPr="0033598C">
        <w:rPr>
          <w:rFonts w:ascii="Times New Roman" w:eastAsia="Calibri" w:hAnsi="Times New Roman"/>
          <w:sz w:val="28"/>
          <w:szCs w:val="28"/>
          <w:lang w:eastAsia="en-US"/>
        </w:rPr>
        <w:t>В случае признания жалобы подлежащей удовлетворению в ответе Заявителю, указанном в пункте 5.11 Административного регламента, дается информация о действиях, осуществляемых Администрацией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  <w:proofErr w:type="gramEnd"/>
    </w:p>
    <w:p w:rsidR="008E2955" w:rsidRPr="0033598C" w:rsidRDefault="008E2955" w:rsidP="000B72B5">
      <w:pPr>
        <w:pStyle w:val="HTM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3598C">
        <w:rPr>
          <w:rFonts w:ascii="Times New Roman" w:eastAsia="Calibri" w:hAnsi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33598C">
        <w:rPr>
          <w:rFonts w:ascii="Times New Roman" w:eastAsia="Calibri" w:hAnsi="Times New Roman"/>
          <w:sz w:val="28"/>
          <w:szCs w:val="28"/>
          <w:lang w:eastAsia="en-US"/>
        </w:rPr>
        <w:t>жалобы</w:t>
      </w:r>
      <w:proofErr w:type="gramEnd"/>
      <w:r w:rsidRPr="0033598C">
        <w:rPr>
          <w:rFonts w:ascii="Times New Roman" w:eastAsia="Calibri" w:hAnsi="Times New Roman"/>
          <w:sz w:val="28"/>
          <w:szCs w:val="28"/>
          <w:lang w:eastAsia="en-US"/>
        </w:rPr>
        <w:t xml:space="preserve"> не подлежащей удовлетворению в ответе Заявителю,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5.14. В случае установления в ходе или по результатам </w:t>
      </w:r>
      <w:proofErr w:type="gramStart"/>
      <w:r w:rsidRPr="0033598C">
        <w:t>рассмотрения жалобы признаков состава административного правонарушения</w:t>
      </w:r>
      <w:proofErr w:type="gramEnd"/>
      <w:r w:rsidRPr="0033598C">
        <w:t xml:space="preserve"> или преступления </w:t>
      </w:r>
      <w:r w:rsidR="0077026A">
        <w:t>должностное лицо Администрации</w:t>
      </w:r>
      <w:r w:rsidRPr="0033598C">
        <w:t xml:space="preserve">, наделенное полномочиями по рассмотрению жалоб в соответствии с </w:t>
      </w:r>
      <w:hyperlink r:id="rId23" w:anchor="Par21" w:history="1">
        <w:r w:rsidRPr="0033598C">
          <w:rPr>
            <w:rStyle w:val="a4"/>
          </w:rPr>
          <w:t>пунктом 5.3</w:t>
        </w:r>
      </w:hyperlink>
      <w:r w:rsidRPr="0033598C">
        <w:t xml:space="preserve"> настоящего Административного регламента, направляет имеющиеся материалы в органы прокуратуры.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5.15. Положения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4" w:history="1">
        <w:r w:rsidRPr="0033598C">
          <w:rPr>
            <w:rStyle w:val="a4"/>
          </w:rPr>
          <w:t>законом</w:t>
        </w:r>
      </w:hyperlink>
      <w:r w:rsidRPr="0033598C">
        <w:t xml:space="preserve">           № 59-ФЗ.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Порядок обжалования решения по жалобе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5.16. Заявитель вправе обжаловать решения, принятые по результатам рассмотрения жалобы, в порядке, установленном законодательством Российской Федерации.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Право Заявителя на получение информации и документов, необходимых для обоснования и рассмотрения жалобы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5.17. Заявитель имеет право на получение информации и документов для обоснования и рассмотрения жалобы.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Должностные лица Администрации обязаны: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обеспечить объективное, всестороннее и своевременное рассмотрение жалобы;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5" w:anchor="Par76" w:history="1">
        <w:r w:rsidRPr="0033598C">
          <w:rPr>
            <w:rStyle w:val="a4"/>
          </w:rPr>
          <w:t>пунктах 5.9,  5.18</w:t>
        </w:r>
      </w:hyperlink>
      <w:r w:rsidRPr="0033598C">
        <w:t xml:space="preserve"> настоящего Административного регламента.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 xml:space="preserve">Способы информирования Заявителей о порядке подачи </w:t>
      </w: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и рассмотрения жалобы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5.18. Администрация обеспечивает: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оснащение мест приема жалоб;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информирование Заявителей о порядке обжалования решений и действий (бездействия) </w:t>
      </w:r>
      <w:r w:rsidR="0077026A">
        <w:rPr>
          <w:bCs/>
        </w:rPr>
        <w:t>Администрации</w:t>
      </w:r>
      <w:r w:rsidRPr="0033598C">
        <w:rPr>
          <w:bCs/>
        </w:rPr>
        <w:t>, их должностных лиц либо муниципальных служащих посредством размещения информации на стендах в местах предоставления муниципальных услуг, на их официальных сайтах и на РПГУ;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консультирование заявителей о порядке обжалования решений и действий (бездействия) Администрации, его должностных лиц либо  муниципальных служащих,  в том числе по телефону, электронной почте, при личном приеме;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bCs/>
        </w:rPr>
        <w:t>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  <w:r w:rsidRPr="003572EC">
        <w:rPr>
          <w:b/>
          <w:lang w:val="en-US"/>
        </w:rPr>
        <w:t>VI</w:t>
      </w:r>
      <w:r w:rsidRPr="003572EC">
        <w:rPr>
          <w:b/>
        </w:rPr>
        <w:t>. Особенности выполнения административных процедур (действий) в многофункциональных центах предоставления муниципальных услуг</w:t>
      </w: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  <w:r w:rsidRPr="003572EC">
        <w:rPr>
          <w:b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муниципальных услуг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6.1. Многофункциональный центр осуществляет: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информирование заявителей о порядке предоставления муниципальной услуги в многофункциональном центе, о ходе выполнения запроса 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центе;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 xml:space="preserve"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направляемых в Многофункциональный центр по результатам предоставления муниципальных услуг органами, предоставляющими муниципальные услуги, </w:t>
      </w:r>
      <w:r w:rsidRPr="0033598C">
        <w:lastRenderedPageBreak/>
        <w:t xml:space="preserve">а также выдача документов, включая составление на бумажном носителе и </w:t>
      </w:r>
      <w:proofErr w:type="gramStart"/>
      <w:r w:rsidRPr="0033598C">
        <w:t>заверение выписок</w:t>
      </w:r>
      <w:proofErr w:type="gramEnd"/>
      <w:r w:rsidRPr="0033598C">
        <w:t xml:space="preserve"> из информационных систем органов, предоставляющих муниципальные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иные процедуры и действия, предусмотренные Федеральным законом               № 210-ФЗ.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  <w:r w:rsidRPr="003572EC">
        <w:rPr>
          <w:b/>
        </w:rPr>
        <w:t>Информирование Заявителей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6.2. Информирование Заявителей осуществляется Многофункциональными центрами следующими способами: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(далее – РГАУ МФЦ) в сети Интернет (</w:t>
      </w:r>
      <w:hyperlink r:id="rId26" w:history="1">
        <w:r w:rsidRPr="0033598C">
          <w:rPr>
            <w:rStyle w:val="a4"/>
            <w:lang w:val="en-US"/>
          </w:rPr>
          <w:t>https</w:t>
        </w:r>
        <w:r w:rsidRPr="0033598C">
          <w:rPr>
            <w:rStyle w:val="a4"/>
          </w:rPr>
          <w:t>://</w:t>
        </w:r>
        <w:proofErr w:type="spellStart"/>
        <w:r w:rsidRPr="0033598C">
          <w:rPr>
            <w:rStyle w:val="a4"/>
            <w:lang w:val="en-US"/>
          </w:rPr>
          <w:t>mfcrb</w:t>
        </w:r>
        <w:proofErr w:type="spellEnd"/>
        <w:r w:rsidRPr="0033598C">
          <w:rPr>
            <w:rStyle w:val="a4"/>
          </w:rPr>
          <w:t>.</w:t>
        </w:r>
        <w:proofErr w:type="spellStart"/>
        <w:r w:rsidRPr="0033598C">
          <w:rPr>
            <w:rStyle w:val="a4"/>
            <w:lang w:val="en-US"/>
          </w:rPr>
          <w:t>ru</w:t>
        </w:r>
        <w:proofErr w:type="spellEnd"/>
        <w:r w:rsidRPr="0033598C">
          <w:rPr>
            <w:rStyle w:val="a4"/>
          </w:rPr>
          <w:t>/</w:t>
        </w:r>
      </w:hyperlink>
      <w:r w:rsidRPr="0033598C">
        <w:t>) и информационных стендах РГАУ МФЦ;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proofErr w:type="gramStart"/>
      <w:r w:rsidRPr="0033598C"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</w:t>
      </w:r>
      <w:proofErr w:type="gramEnd"/>
      <w:r w:rsidRPr="0033598C">
        <w:t xml:space="preserve"> Составление ответов на запрос осуществляет Претензионный отдел МФЦ.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  <w:r w:rsidRPr="003572EC">
        <w:rPr>
          <w:b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6.3. Прием Заявителей для получения муниципальных услуг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33598C">
        <w:t>мультиталон</w:t>
      </w:r>
      <w:proofErr w:type="spellEnd"/>
      <w:r w:rsidRPr="0033598C">
        <w:t xml:space="preserve"> электронной очереди.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 в РГАУ МФЦ при обращении за предоставлением услуги. Не допускается получение талона электронной очереди для третьих лиц.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Специалист РГАУ МФЦ осуществляет следующие действия: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lastRenderedPageBreak/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проверяет полномочия представителя (в случае обращения представителя);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принимает от Заявителей заявление на предоставление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принимает от Заявителей документы, необходимые для получения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в случае предоставления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 xml:space="preserve">в случае отсутствия необходимых документов, либо их несоответствия установленным формам и бланкам, сообщает о данных фактах Заявителю;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в случае требования Заявителя направить неполный па</w:t>
      </w:r>
      <w:r w:rsidR="0077026A">
        <w:rPr>
          <w:bCs/>
        </w:rPr>
        <w:t xml:space="preserve">кет документов в Администрацию </w:t>
      </w:r>
      <w:r w:rsidRPr="0033598C">
        <w:rPr>
          <w:bCs/>
        </w:rPr>
        <w:t>информирует Заявителя о возможности получения отказа в предоставлении муниципальной услуги, о чем делается соответствующая запись в расписке  в приеме документов;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ЕЦУ), если иное не предусмотрено соглашениями о взаимодействии;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33598C">
        <w:rPr>
          <w:bCs/>
        </w:rPr>
        <w:t>контакт-центра</w:t>
      </w:r>
      <w:proofErr w:type="gramEnd"/>
      <w:r w:rsidRPr="0033598C">
        <w:rPr>
          <w:bCs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6.4. Специалист РГАУ МФЦ не вправе требовать от Заявителя: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lastRenderedPageBreak/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proofErr w:type="gramStart"/>
      <w:r w:rsidRPr="0033598C">
        <w:rPr>
          <w:bCs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иных муниципальных органов, органов местного самоуправления либо подведомственных муниципальным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муниципальными правовыми актами, за исключением документов, подлежащих обязательному представлению</w:t>
      </w:r>
      <w:proofErr w:type="gramEnd"/>
      <w:r w:rsidRPr="0033598C">
        <w:rPr>
          <w:bCs/>
        </w:rPr>
        <w:t xml:space="preserve">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осуществления действий, в том числе согласований, необходимых для получения муниципальной услуги и связанных с обращением в иные муниципальные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Администрацию (Уполномоченный орган) с использованием АИС ЕЦУ и защищенных каналов связи, обеспечивающих защиту передаваемой в Администрацию (Уполномоченный орган)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proofErr w:type="gramStart"/>
      <w:r w:rsidRPr="0033598C">
        <w:rPr>
          <w:bCs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Администрацию (Уполномоченный орган) определяются соглашением о взаимодействии, заключенным между многофункциональным центром и Администрацией (Уполномоченным органом) в порядке, установленном </w:t>
      </w:r>
      <w:hyperlink r:id="rId27" w:history="1">
        <w:r w:rsidRPr="0033598C">
          <w:rPr>
            <w:rStyle w:val="a4"/>
            <w:bCs/>
          </w:rPr>
          <w:t>Постановлением</w:t>
        </w:r>
      </w:hyperlink>
      <w:r w:rsidRPr="0033598C">
        <w:rPr>
          <w:bCs/>
        </w:rPr>
        <w:t xml:space="preserve"> Правительства Российской Федерации от </w:t>
      </w:r>
      <w:r w:rsidR="0077026A">
        <w:rPr>
          <w:bCs/>
        </w:rPr>
        <w:t>27.09.</w:t>
      </w:r>
      <w:r w:rsidRPr="0033598C">
        <w:rPr>
          <w:bCs/>
        </w:rPr>
        <w:t xml:space="preserve">2011 № 797 </w:t>
      </w:r>
      <w:r w:rsidRPr="0033598C">
        <w:rPr>
          <w:bCs/>
        </w:rPr>
        <w:lastRenderedPageBreak/>
        <w:t>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</w:t>
      </w:r>
      <w:proofErr w:type="gramEnd"/>
      <w:r w:rsidRPr="0033598C">
        <w:rPr>
          <w:bCs/>
        </w:rPr>
        <w:t xml:space="preserve">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8E2955" w:rsidRPr="003572E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3572EC">
        <w:rPr>
          <w:b/>
          <w:bCs/>
        </w:rPr>
        <w:t>Формирование и направление Многофункциональным центром предоставления межведомственного запроса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6.6. В случае если документы, предусмотренные пунктом 2.10  Административного регламента, не представлены заявителем по собственной инициативе, такие документы в порядке, определенном Соглашениями о взаимодейс</w:t>
      </w:r>
      <w:r w:rsidR="0077026A">
        <w:rPr>
          <w:bCs/>
        </w:rPr>
        <w:t>твии РГАУ МФЦ и Администрацией</w:t>
      </w:r>
      <w:r w:rsidRPr="0033598C">
        <w:rPr>
          <w:bCs/>
        </w:rPr>
        <w:t>, могут запрашиваться РГАУ МФЦ самостоятельно в порядке межведомственного электронного  взаимодействия.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8E295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3572EC">
        <w:rPr>
          <w:b/>
          <w:bCs/>
        </w:rPr>
        <w:t>Выдача Заявителю результата предоставления муниципальной услуги</w:t>
      </w:r>
    </w:p>
    <w:p w:rsidR="003572EC" w:rsidRPr="003572EC" w:rsidRDefault="003572EC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6.7. При наличии в заявлении о предоставлении муниципальной  услуги указания о выдаче результатов оказания услуги через РГАУ МФЦ, Админи</w:t>
      </w:r>
      <w:r w:rsidR="0077026A">
        <w:rPr>
          <w:bCs/>
        </w:rPr>
        <w:t xml:space="preserve">страцию </w:t>
      </w:r>
      <w:r w:rsidRPr="0033598C">
        <w:rPr>
          <w:bCs/>
        </w:rPr>
        <w:t xml:space="preserve">передает документы в структурное подразделение РГАУ МФЦ для последующей выдачи Заявителю (представителю).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Порядок и сроки передачи Администрацией  таких документов в РГАУ МФЦ определяются соглашением о взаимодействии, заключенным ими в порядке, установленном </w:t>
      </w:r>
      <w:hyperlink r:id="rId28" w:history="1">
        <w:r w:rsidRPr="0033598C">
          <w:rPr>
            <w:rStyle w:val="a4"/>
            <w:bCs/>
          </w:rPr>
          <w:t>Постановлением</w:t>
        </w:r>
      </w:hyperlink>
      <w:r w:rsidRPr="0033598C">
        <w:rPr>
          <w:bCs/>
        </w:rPr>
        <w:t xml:space="preserve"> № 797.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6.8.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Специалист РГАУ МФЦ осуществляет следующие действия: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проверяет полномочия представителя (в случае обращения представителя);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определяет статус исполнения запроса Заявителя в АИС ЕЦУ;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8E2955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 w:rsidRPr="003572EC">
        <w:rPr>
          <w:b/>
          <w:bCs/>
        </w:rPr>
        <w:t>Досудебный (внесудебный) порядок обжалования решений и действий (бездействия) многофункционального центра, его работников</w:t>
      </w:r>
    </w:p>
    <w:p w:rsidR="003572EC" w:rsidRPr="003572EC" w:rsidRDefault="003572EC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lastRenderedPageBreak/>
        <w:t xml:space="preserve">6.9. Заявитель имеет право на обжалование решения и действий (бездействия) РГАУ МФЦ, работников РГАУ МФЦ, а также организаций, осуществляющих функции по предоставлению муниципальных услуг, предусмотренных </w:t>
      </w:r>
      <w:hyperlink r:id="rId29" w:history="1">
        <w:r w:rsidRPr="0033598C">
          <w:rPr>
            <w:rStyle w:val="a4"/>
            <w:bCs/>
          </w:rPr>
          <w:t>частью 1.1 статьи 16</w:t>
        </w:r>
      </w:hyperlink>
      <w:r w:rsidRPr="0033598C">
        <w:rPr>
          <w:bCs/>
        </w:rPr>
        <w:t xml:space="preserve"> Федерального закона № 210-ФЗ (далее – привлекаемая организация), и их работников в досудебном (внесудебном) порядке (далее – жалоба).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Жалобы на решения и действия (бездействие) работника РГАУ МФЦ подаются руководителю РГАУ МФЦ. 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Жалобы на решения и действия (бездействие) РГАУ МФЦ подаются учредителю РГАУ МФЦ.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В РГАУ МФЦ, привлекаемой  организации, у учредителя РГАУ МФЦ определяются уполномоченные на рассмотрение жалоб должностные лица.</w:t>
      </w:r>
    </w:p>
    <w:p w:rsidR="008E2955" w:rsidRPr="0033598C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6.13. Жалоба подается в письменной форме на бумажном носителе, в том числе по почте, а также при личном приеме заявителя, или в электронном виде на адрес электронной почты РГАУ МФЦ mfc@mfcrb.ru.</w:t>
      </w:r>
    </w:p>
    <w:p w:rsidR="008E2955" w:rsidRPr="0033598C" w:rsidRDefault="008E2955" w:rsidP="000B72B5">
      <w:pPr>
        <w:spacing w:after="0" w:line="240" w:lineRule="auto"/>
        <w:ind w:firstLine="709"/>
        <w:contextualSpacing/>
        <w:jc w:val="both"/>
        <w:textAlignment w:val="baseline"/>
      </w:pPr>
      <w:r w:rsidRPr="0033598C">
        <w:t>Способы подачи жалобы, требования к ее содержанию, порядок и сроки рассмотрения осуществляются в соответствии с разделом 5  Административного регламента.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8E2955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3572EC" w:rsidRPr="0033598C" w:rsidRDefault="003572EC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left="4962"/>
        <w:contextualSpacing/>
        <w:rPr>
          <w:rFonts w:eastAsia="Times New Roman"/>
          <w:szCs w:val="20"/>
          <w:lang w:eastAsia="ru-RU"/>
        </w:rPr>
      </w:pPr>
      <w:r w:rsidRPr="0033598C">
        <w:rPr>
          <w:rFonts w:eastAsia="Times New Roman"/>
          <w:szCs w:val="20"/>
          <w:lang w:eastAsia="ru-RU"/>
        </w:rPr>
        <w:t>Приложение № 1</w:t>
      </w:r>
    </w:p>
    <w:p w:rsidR="0077026A" w:rsidRPr="0033598C" w:rsidRDefault="008E2955" w:rsidP="000B72B5">
      <w:pPr>
        <w:widowControl w:val="0"/>
        <w:tabs>
          <w:tab w:val="left" w:pos="567"/>
        </w:tabs>
        <w:spacing w:after="0" w:line="240" w:lineRule="auto"/>
        <w:ind w:left="4962"/>
        <w:rPr>
          <w:rFonts w:eastAsia="Times New Roman"/>
          <w:lang w:eastAsia="ru-RU"/>
        </w:rPr>
      </w:pPr>
      <w:r w:rsidRPr="0033598C">
        <w:rPr>
          <w:rFonts w:eastAsia="Times New Roman"/>
          <w:szCs w:val="20"/>
          <w:lang w:eastAsia="ru-RU"/>
        </w:rPr>
        <w:t xml:space="preserve">к Административному регламенту 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left="4962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«</w:t>
      </w:r>
      <w:r w:rsidRPr="0033598C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33598C">
        <w:rPr>
          <w:rFonts w:eastAsia="Times New Roman"/>
          <w:lang w:eastAsia="ru-RU"/>
        </w:rPr>
        <w:t>»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left="4962" w:firstLine="709"/>
        <w:contextualSpacing/>
        <w:rPr>
          <w:rFonts w:eastAsia="Times New Roman"/>
          <w:lang w:eastAsia="ru-RU"/>
        </w:rPr>
      </w:pPr>
    </w:p>
    <w:p w:rsidR="0077026A" w:rsidRPr="006314E9" w:rsidRDefault="0077026A" w:rsidP="000B72B5">
      <w:pPr>
        <w:tabs>
          <w:tab w:val="left" w:pos="4820"/>
        </w:tabs>
        <w:spacing w:after="0" w:line="240" w:lineRule="auto"/>
        <w:ind w:left="4962"/>
      </w:pPr>
      <w:r w:rsidRPr="006314E9">
        <w:t>Главе сельского поселения __</w:t>
      </w:r>
      <w:r>
        <w:t>____</w:t>
      </w:r>
      <w:r w:rsidRPr="006314E9">
        <w:t xml:space="preserve"> сельсовет муниципального района Давлекановский район Республики Башкортостан  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_</w:t>
      </w:r>
      <w:r w:rsidR="0077026A">
        <w:rPr>
          <w:rFonts w:eastAsia="Times New Roman"/>
          <w:lang w:eastAsia="ru-RU"/>
        </w:rPr>
        <w:t>__</w:t>
      </w:r>
      <w:r w:rsidRPr="0033598C">
        <w:rPr>
          <w:rFonts w:eastAsia="Times New Roman"/>
          <w:lang w:eastAsia="ru-RU"/>
        </w:rPr>
        <w:t>____________________________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_</w:t>
      </w:r>
      <w:r w:rsidR="0077026A">
        <w:rPr>
          <w:rFonts w:eastAsia="Times New Roman"/>
          <w:lang w:eastAsia="ru-RU"/>
        </w:rPr>
        <w:t>__</w:t>
      </w:r>
      <w:r w:rsidRPr="0033598C">
        <w:rPr>
          <w:rFonts w:eastAsia="Times New Roman"/>
          <w:lang w:eastAsia="ru-RU"/>
        </w:rPr>
        <w:t>____________________________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_</w:t>
      </w:r>
      <w:r w:rsidR="0077026A">
        <w:rPr>
          <w:rFonts w:eastAsia="Times New Roman"/>
          <w:lang w:eastAsia="ru-RU"/>
        </w:rPr>
        <w:t>__</w:t>
      </w:r>
      <w:r w:rsidRPr="0033598C">
        <w:rPr>
          <w:rFonts w:eastAsia="Times New Roman"/>
          <w:lang w:eastAsia="ru-RU"/>
        </w:rPr>
        <w:t>____________________________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_</w:t>
      </w:r>
      <w:r w:rsidR="0077026A">
        <w:rPr>
          <w:rFonts w:eastAsia="Times New Roman"/>
          <w:lang w:eastAsia="ru-RU"/>
        </w:rPr>
        <w:t>__</w:t>
      </w:r>
      <w:r w:rsidRPr="0033598C">
        <w:rPr>
          <w:rFonts w:eastAsia="Times New Roman"/>
          <w:lang w:eastAsia="ru-RU"/>
        </w:rPr>
        <w:t>____________________________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_</w:t>
      </w:r>
      <w:r w:rsidR="0077026A">
        <w:rPr>
          <w:rFonts w:eastAsia="Times New Roman"/>
          <w:lang w:eastAsia="ru-RU"/>
        </w:rPr>
        <w:t>__</w:t>
      </w:r>
      <w:r w:rsidRPr="0033598C">
        <w:rPr>
          <w:rFonts w:eastAsia="Times New Roman"/>
          <w:lang w:eastAsia="ru-RU"/>
        </w:rPr>
        <w:t>____________________________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vertAlign w:val="superscript"/>
          <w:lang w:eastAsia="ru-RU"/>
        </w:rPr>
      </w:pPr>
      <w:r w:rsidRPr="0033598C">
        <w:rPr>
          <w:rFonts w:eastAsia="Times New Roman"/>
          <w:vertAlign w:val="superscript"/>
          <w:lang w:eastAsia="ru-RU"/>
        </w:rPr>
        <w:t>(Ф.И.О. заявителя, паспортные данные, почтовый/электронный адрес, тел.)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Times New Roman"/>
          <w:lang w:eastAsia="ru-RU"/>
        </w:rPr>
      </w:pP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Заявление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Times New Roman"/>
          <w:lang w:eastAsia="ru-RU"/>
        </w:rPr>
      </w:pP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eastAsia="Times New Roman"/>
          <w:vertAlign w:val="superscript"/>
          <w:lang w:eastAsia="ru-RU"/>
        </w:rPr>
      </w:pPr>
      <w:r w:rsidRPr="0033598C">
        <w:rPr>
          <w:rFonts w:eastAsia="Times New Roman"/>
          <w:lang w:eastAsia="ru-RU"/>
        </w:rPr>
        <w:t>Прошу Вас предоставить жилое помещение муниципального жилого фонда ____________</w:t>
      </w:r>
      <w:r w:rsidR="006C6CA5">
        <w:rPr>
          <w:rFonts w:eastAsia="Times New Roman"/>
          <w:lang w:eastAsia="ru-RU"/>
        </w:rPr>
        <w:t>_______________________</w:t>
      </w:r>
      <w:r w:rsidRPr="0033598C">
        <w:rPr>
          <w:rFonts w:eastAsia="Times New Roman"/>
          <w:lang w:eastAsia="ru-RU"/>
        </w:rPr>
        <w:t xml:space="preserve">_________________________ </w:t>
      </w:r>
      <w:r w:rsidRPr="0033598C">
        <w:rPr>
          <w:rFonts w:eastAsia="Times New Roman"/>
          <w:lang w:eastAsia="ru-RU"/>
        </w:rPr>
        <w:lastRenderedPageBreak/>
        <w:t>на основании  договора социального найма.</w:t>
      </w:r>
    </w:p>
    <w:p w:rsidR="008E2955" w:rsidRPr="0033598C" w:rsidRDefault="008E2955" w:rsidP="000B72B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sz w:val="20"/>
          <w:szCs w:val="20"/>
        </w:rPr>
      </w:pPr>
      <w:r w:rsidRPr="0033598C">
        <w:rPr>
          <w:sz w:val="20"/>
          <w:szCs w:val="20"/>
        </w:rPr>
        <w:t xml:space="preserve">Настоящим заявлением подтверждаю свое согласие на обработку моих персональных данных в порядке, установленном законодательством Российской Федерации. Согласие может быть отозвано мной в письменной форме. </w:t>
      </w:r>
    </w:p>
    <w:p w:rsidR="008E2955" w:rsidRPr="0033598C" w:rsidRDefault="008E2955" w:rsidP="000B72B5">
      <w:pPr>
        <w:spacing w:after="0" w:line="240" w:lineRule="auto"/>
        <w:jc w:val="both"/>
        <w:rPr>
          <w:sz w:val="20"/>
          <w:szCs w:val="20"/>
        </w:rPr>
      </w:pPr>
      <w:r w:rsidRPr="0033598C">
        <w:rPr>
          <w:sz w:val="20"/>
          <w:szCs w:val="20"/>
        </w:rPr>
        <w:t>Результат прошу (</w:t>
      </w:r>
      <w:proofErr w:type="gramStart"/>
      <w:r w:rsidRPr="0033598C">
        <w:rPr>
          <w:sz w:val="20"/>
          <w:szCs w:val="20"/>
        </w:rPr>
        <w:t>нужное</w:t>
      </w:r>
      <w:proofErr w:type="gramEnd"/>
      <w:r w:rsidRPr="0033598C">
        <w:rPr>
          <w:sz w:val="20"/>
          <w:szCs w:val="20"/>
        </w:rPr>
        <w:t xml:space="preserve"> указать):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"/>
        <w:gridCol w:w="8944"/>
      </w:tblGrid>
      <w:tr w:rsidR="008E2955" w:rsidRPr="0033598C" w:rsidTr="008E2955">
        <w:tc>
          <w:tcPr>
            <w:tcW w:w="626" w:type="dxa"/>
            <w:shd w:val="clear" w:color="auto" w:fill="auto"/>
          </w:tcPr>
          <w:p w:rsidR="008E2955" w:rsidRPr="0033598C" w:rsidRDefault="008E2955" w:rsidP="000B72B5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  <w:shd w:val="clear" w:color="auto" w:fill="auto"/>
          </w:tcPr>
          <w:p w:rsidR="008E2955" w:rsidRPr="0033598C" w:rsidRDefault="008E2955" w:rsidP="000B72B5">
            <w:pPr>
              <w:spacing w:after="0" w:line="240" w:lineRule="auto"/>
              <w:rPr>
                <w:sz w:val="20"/>
                <w:szCs w:val="20"/>
              </w:rPr>
            </w:pPr>
            <w:r w:rsidRPr="0033598C">
              <w:rPr>
                <w:sz w:val="20"/>
                <w:szCs w:val="20"/>
              </w:rPr>
              <w:t>направить почтовым отправлением с уведомлением о вручении</w:t>
            </w:r>
          </w:p>
        </w:tc>
      </w:tr>
      <w:tr w:rsidR="008E2955" w:rsidRPr="0033598C" w:rsidTr="008E2955">
        <w:tc>
          <w:tcPr>
            <w:tcW w:w="626" w:type="dxa"/>
            <w:shd w:val="clear" w:color="auto" w:fill="auto"/>
          </w:tcPr>
          <w:p w:rsidR="008E2955" w:rsidRPr="0033598C" w:rsidRDefault="008E2955" w:rsidP="000B72B5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  <w:shd w:val="clear" w:color="auto" w:fill="auto"/>
          </w:tcPr>
          <w:p w:rsidR="008E2955" w:rsidRPr="0033598C" w:rsidRDefault="008E2955" w:rsidP="000B72B5">
            <w:pPr>
              <w:spacing w:after="0" w:line="240" w:lineRule="auto"/>
              <w:rPr>
                <w:sz w:val="20"/>
                <w:szCs w:val="20"/>
              </w:rPr>
            </w:pPr>
            <w:r w:rsidRPr="0033598C">
              <w:rPr>
                <w:sz w:val="20"/>
                <w:szCs w:val="20"/>
              </w:rPr>
              <w:t>выдать через территориальное подразделение многофункционального центра предоставления государственных и муниципальных услуг</w:t>
            </w:r>
          </w:p>
        </w:tc>
      </w:tr>
      <w:tr w:rsidR="008E2955" w:rsidRPr="0033598C" w:rsidTr="008E2955">
        <w:tc>
          <w:tcPr>
            <w:tcW w:w="626" w:type="dxa"/>
            <w:shd w:val="clear" w:color="auto" w:fill="auto"/>
          </w:tcPr>
          <w:p w:rsidR="008E2955" w:rsidRPr="0033598C" w:rsidRDefault="008E2955" w:rsidP="000B72B5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  <w:shd w:val="clear" w:color="auto" w:fill="auto"/>
          </w:tcPr>
          <w:p w:rsidR="008E2955" w:rsidRPr="0033598C" w:rsidRDefault="008E2955" w:rsidP="000B72B5">
            <w:pPr>
              <w:spacing w:after="0" w:line="240" w:lineRule="auto"/>
              <w:rPr>
                <w:sz w:val="20"/>
                <w:szCs w:val="20"/>
              </w:rPr>
            </w:pPr>
            <w:r w:rsidRPr="0033598C">
              <w:rPr>
                <w:sz w:val="20"/>
                <w:szCs w:val="20"/>
              </w:rPr>
              <w:t>выдать в Администрации (Уполномоченном органе)</w:t>
            </w:r>
          </w:p>
        </w:tc>
      </w:tr>
    </w:tbl>
    <w:p w:rsidR="008E2955" w:rsidRPr="0033598C" w:rsidRDefault="008E2955" w:rsidP="000B72B5">
      <w:pPr>
        <w:spacing w:after="0" w:line="240" w:lineRule="auto"/>
        <w:ind w:firstLine="240"/>
        <w:jc w:val="both"/>
        <w:rPr>
          <w:sz w:val="20"/>
          <w:szCs w:val="20"/>
        </w:rPr>
      </w:pPr>
      <w:r w:rsidRPr="0033598C">
        <w:rPr>
          <w:sz w:val="20"/>
          <w:szCs w:val="20"/>
        </w:rPr>
        <w:t>К заявлению прилагаю перечень документов:</w:t>
      </w:r>
    </w:p>
    <w:p w:rsidR="008E2955" w:rsidRPr="0033598C" w:rsidRDefault="008E2955" w:rsidP="000B72B5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 xml:space="preserve">____________________   </w:t>
      </w:r>
      <w:r w:rsidR="006C6CA5">
        <w:rPr>
          <w:rFonts w:eastAsia="Times New Roman"/>
          <w:lang w:eastAsia="ru-RU"/>
        </w:rPr>
        <w:t xml:space="preserve"> _________    «__»  _________20_</w:t>
      </w:r>
      <w:r w:rsidRPr="0033598C">
        <w:rPr>
          <w:rFonts w:eastAsia="Times New Roman"/>
          <w:lang w:eastAsia="ru-RU"/>
        </w:rPr>
        <w:t>_г.</w:t>
      </w:r>
    </w:p>
    <w:p w:rsidR="008E2955" w:rsidRPr="0033598C" w:rsidRDefault="008E2955" w:rsidP="000B72B5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vertAlign w:val="superscript"/>
          <w:lang w:eastAsia="ru-RU"/>
        </w:rPr>
      </w:pPr>
      <w:r w:rsidRPr="0033598C">
        <w:rPr>
          <w:rFonts w:eastAsia="Times New Roman"/>
          <w:vertAlign w:val="superscript"/>
          <w:lang w:eastAsia="ru-RU"/>
        </w:rPr>
        <w:t xml:space="preserve">  (Ф.И.О. заявителя/представителя)          (подпись)</w:t>
      </w:r>
    </w:p>
    <w:p w:rsidR="008E2955" w:rsidRPr="0033598C" w:rsidRDefault="008E2955" w:rsidP="000B72B5">
      <w:pPr>
        <w:widowControl w:val="0"/>
        <w:spacing w:after="0" w:line="240" w:lineRule="auto"/>
        <w:contextualSpacing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_____________________________________________________________</w:t>
      </w:r>
    </w:p>
    <w:p w:rsidR="008E2955" w:rsidRPr="0077026A" w:rsidRDefault="008E2955" w:rsidP="000B72B5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vertAlign w:val="superscript"/>
          <w:lang w:eastAsia="ru-RU"/>
        </w:rPr>
      </w:pPr>
      <w:r w:rsidRPr="0033598C">
        <w:rPr>
          <w:rFonts w:eastAsia="Times New Roman"/>
          <w:vertAlign w:val="superscript"/>
          <w:lang w:eastAsia="ru-RU"/>
        </w:rPr>
        <w:t xml:space="preserve">     </w:t>
      </w:r>
      <w:proofErr w:type="gramStart"/>
      <w:r w:rsidRPr="0033598C">
        <w:rPr>
          <w:rFonts w:eastAsia="Times New Roman"/>
          <w:vertAlign w:val="superscript"/>
          <w:lang w:eastAsia="ru-RU"/>
        </w:rPr>
        <w:t>(реквизиты документа, удостоверяющего полномочия представителя заявителя (при необходимости)</w:t>
      </w:r>
      <w:proofErr w:type="gramEnd"/>
    </w:p>
    <w:p w:rsidR="008E2955" w:rsidRDefault="008E2955" w:rsidP="000B72B5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6C6CA5" w:rsidRDefault="006C6CA5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3572EC" w:rsidRDefault="003572EC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3572EC" w:rsidRDefault="003572EC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8E2955" w:rsidRPr="006C6CA5" w:rsidRDefault="008E2955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  <w:r w:rsidRPr="006C6CA5">
        <w:rPr>
          <w:rFonts w:eastAsia="Times New Roman"/>
          <w:sz w:val="18"/>
          <w:szCs w:val="18"/>
          <w:lang w:eastAsia="ru-RU"/>
        </w:rPr>
        <w:t>Приложение № 2</w:t>
      </w:r>
    </w:p>
    <w:p w:rsidR="0077026A" w:rsidRPr="006C6CA5" w:rsidRDefault="0077026A" w:rsidP="000B72B5">
      <w:pPr>
        <w:widowControl w:val="0"/>
        <w:tabs>
          <w:tab w:val="left" w:pos="567"/>
        </w:tabs>
        <w:spacing w:after="0" w:line="240" w:lineRule="auto"/>
        <w:ind w:left="4536"/>
        <w:rPr>
          <w:rFonts w:eastAsia="Times New Roman"/>
          <w:sz w:val="18"/>
          <w:szCs w:val="18"/>
          <w:lang w:eastAsia="ru-RU"/>
        </w:rPr>
      </w:pPr>
      <w:r w:rsidRPr="006C6CA5">
        <w:rPr>
          <w:rFonts w:eastAsia="Times New Roman"/>
          <w:sz w:val="18"/>
          <w:szCs w:val="18"/>
          <w:lang w:eastAsia="ru-RU"/>
        </w:rPr>
        <w:t xml:space="preserve">к Административному регламенту </w:t>
      </w:r>
    </w:p>
    <w:p w:rsidR="0077026A" w:rsidRPr="006C6CA5" w:rsidRDefault="0077026A" w:rsidP="000B72B5">
      <w:pPr>
        <w:widowControl w:val="0"/>
        <w:tabs>
          <w:tab w:val="left" w:pos="567"/>
        </w:tabs>
        <w:spacing w:after="0" w:line="240" w:lineRule="auto"/>
        <w:ind w:left="4536"/>
        <w:rPr>
          <w:rFonts w:eastAsia="Times New Roman"/>
          <w:sz w:val="18"/>
          <w:szCs w:val="18"/>
          <w:lang w:eastAsia="ru-RU"/>
        </w:rPr>
      </w:pPr>
      <w:r w:rsidRPr="006C6CA5">
        <w:rPr>
          <w:rFonts w:eastAsia="Times New Roman"/>
          <w:sz w:val="18"/>
          <w:szCs w:val="18"/>
          <w:lang w:eastAsia="ru-RU"/>
        </w:rPr>
        <w:t>«</w:t>
      </w:r>
      <w:r w:rsidRPr="006C6CA5">
        <w:rPr>
          <w:bCs/>
          <w:sz w:val="18"/>
          <w:szCs w:val="18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6C6CA5">
        <w:rPr>
          <w:rFonts w:eastAsia="Times New Roman"/>
          <w:sz w:val="18"/>
          <w:szCs w:val="18"/>
          <w:lang w:eastAsia="ru-RU"/>
        </w:rPr>
        <w:t>»</w:t>
      </w:r>
    </w:p>
    <w:p w:rsidR="0077026A" w:rsidRPr="006C6CA5" w:rsidRDefault="0077026A" w:rsidP="000B72B5">
      <w:pPr>
        <w:widowControl w:val="0"/>
        <w:tabs>
          <w:tab w:val="left" w:pos="567"/>
        </w:tabs>
        <w:spacing w:after="0" w:line="240" w:lineRule="auto"/>
        <w:ind w:left="4536" w:firstLine="709"/>
        <w:contextualSpacing/>
        <w:rPr>
          <w:rFonts w:eastAsia="Times New Roman"/>
          <w:sz w:val="18"/>
          <w:szCs w:val="18"/>
          <w:lang w:eastAsia="ru-RU"/>
        </w:rPr>
      </w:pPr>
    </w:p>
    <w:p w:rsidR="0077026A" w:rsidRPr="006C6CA5" w:rsidRDefault="0077026A" w:rsidP="000B72B5">
      <w:pPr>
        <w:tabs>
          <w:tab w:val="left" w:pos="4820"/>
        </w:tabs>
        <w:spacing w:after="0" w:line="240" w:lineRule="auto"/>
        <w:ind w:left="4536"/>
        <w:rPr>
          <w:sz w:val="18"/>
          <w:szCs w:val="18"/>
        </w:rPr>
      </w:pPr>
      <w:r w:rsidRPr="006C6CA5">
        <w:rPr>
          <w:sz w:val="18"/>
          <w:szCs w:val="18"/>
        </w:rPr>
        <w:t xml:space="preserve">Главе сельского поселения ______ сельсовет муниципального района Давлекановский район Республики Башкортостан  </w:t>
      </w:r>
    </w:p>
    <w:p w:rsidR="008E2955" w:rsidRPr="0033598C" w:rsidRDefault="008E2955" w:rsidP="000B72B5">
      <w:pPr>
        <w:spacing w:after="0" w:line="240" w:lineRule="auto"/>
        <w:ind w:left="4536"/>
        <w:rPr>
          <w:rFonts w:eastAsia="Calibri"/>
          <w:sz w:val="20"/>
        </w:rPr>
      </w:pPr>
      <w:r w:rsidRPr="0033598C">
        <w:rPr>
          <w:rFonts w:eastAsia="Calibri"/>
          <w:sz w:val="18"/>
          <w:szCs w:val="18"/>
        </w:rPr>
        <w:t>от ____________________________________________________</w:t>
      </w:r>
      <w:r w:rsidRPr="0033598C">
        <w:rPr>
          <w:rFonts w:eastAsia="Calibri"/>
          <w:sz w:val="20"/>
        </w:rPr>
        <w:t>________________________________________________</w:t>
      </w:r>
    </w:p>
    <w:p w:rsidR="008E2955" w:rsidRPr="0033598C" w:rsidRDefault="008E2955" w:rsidP="000B72B5">
      <w:pPr>
        <w:spacing w:after="0" w:line="240" w:lineRule="auto"/>
        <w:ind w:left="4536"/>
        <w:rPr>
          <w:rFonts w:eastAsia="Calibri"/>
          <w:sz w:val="15"/>
          <w:szCs w:val="15"/>
        </w:rPr>
      </w:pPr>
      <w:r w:rsidRPr="0033598C">
        <w:rPr>
          <w:rFonts w:eastAsia="Calibri"/>
          <w:sz w:val="15"/>
          <w:szCs w:val="15"/>
        </w:rPr>
        <w:t xml:space="preserve">                                                  (фамилия, имя, отчество)</w:t>
      </w:r>
    </w:p>
    <w:p w:rsidR="008E2955" w:rsidRPr="0033598C" w:rsidRDefault="008E2955" w:rsidP="000B72B5">
      <w:pPr>
        <w:spacing w:after="0" w:line="240" w:lineRule="auto"/>
        <w:ind w:left="4536"/>
        <w:rPr>
          <w:rFonts w:eastAsia="Calibri"/>
          <w:sz w:val="16"/>
          <w:szCs w:val="16"/>
        </w:rPr>
      </w:pPr>
      <w:r w:rsidRPr="0033598C">
        <w:rPr>
          <w:rFonts w:eastAsia="Calibri"/>
          <w:sz w:val="16"/>
          <w:szCs w:val="16"/>
        </w:rPr>
        <w:t>____________________________________________________________</w:t>
      </w:r>
    </w:p>
    <w:p w:rsidR="008E2955" w:rsidRPr="0033598C" w:rsidRDefault="008E2955" w:rsidP="000B72B5">
      <w:pPr>
        <w:spacing w:after="0" w:line="240" w:lineRule="auto"/>
        <w:ind w:left="4536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>проживающег</w:t>
      </w:r>
      <w:proofErr w:type="gramStart"/>
      <w:r w:rsidRPr="0033598C">
        <w:rPr>
          <w:rFonts w:eastAsia="Calibri"/>
          <w:sz w:val="18"/>
          <w:szCs w:val="18"/>
        </w:rPr>
        <w:t>о(</w:t>
      </w:r>
      <w:proofErr w:type="gramEnd"/>
      <w:r w:rsidRPr="0033598C">
        <w:rPr>
          <w:rFonts w:eastAsia="Calibri"/>
          <w:sz w:val="18"/>
          <w:szCs w:val="18"/>
        </w:rPr>
        <w:t>ей) по адресу: __________________________</w:t>
      </w:r>
    </w:p>
    <w:p w:rsidR="008E2955" w:rsidRPr="0033598C" w:rsidRDefault="008E2955" w:rsidP="000B72B5">
      <w:pPr>
        <w:spacing w:after="0" w:line="240" w:lineRule="auto"/>
        <w:ind w:left="4536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 xml:space="preserve">_______________________________________________________________________________________________________________________________________________________________, </w:t>
      </w:r>
    </w:p>
    <w:p w:rsidR="008E2955" w:rsidRDefault="008E2955" w:rsidP="000B72B5">
      <w:pPr>
        <w:tabs>
          <w:tab w:val="left" w:pos="8844"/>
        </w:tabs>
        <w:spacing w:after="0" w:line="240" w:lineRule="auto"/>
        <w:ind w:left="4536"/>
        <w:rPr>
          <w:rFonts w:eastAsia="Calibri"/>
          <w:sz w:val="20"/>
        </w:rPr>
      </w:pPr>
      <w:r w:rsidRPr="0033598C">
        <w:rPr>
          <w:rFonts w:eastAsia="Calibri"/>
          <w:sz w:val="18"/>
          <w:szCs w:val="18"/>
        </w:rPr>
        <w:t>контактный телефон</w:t>
      </w:r>
      <w:r w:rsidRPr="0033598C">
        <w:rPr>
          <w:rFonts w:eastAsia="Calibri"/>
          <w:sz w:val="20"/>
        </w:rPr>
        <w:t xml:space="preserve"> _______________________________________________</w:t>
      </w:r>
    </w:p>
    <w:p w:rsidR="006C6CA5" w:rsidRPr="0033598C" w:rsidRDefault="006C6CA5" w:rsidP="000B72B5">
      <w:pPr>
        <w:tabs>
          <w:tab w:val="left" w:pos="8844"/>
        </w:tabs>
        <w:spacing w:after="0" w:line="240" w:lineRule="auto"/>
        <w:ind w:left="4536"/>
        <w:rPr>
          <w:rFonts w:eastAsia="Calibri"/>
          <w:sz w:val="20"/>
        </w:rPr>
      </w:pPr>
    </w:p>
    <w:p w:rsidR="008E2955" w:rsidRPr="0033598C" w:rsidRDefault="008E2955" w:rsidP="000B72B5">
      <w:pPr>
        <w:spacing w:after="0" w:line="240" w:lineRule="auto"/>
        <w:jc w:val="center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>ЗАЯВЛЕНИЕ</w:t>
      </w:r>
    </w:p>
    <w:p w:rsidR="008E2955" w:rsidRPr="0033598C" w:rsidRDefault="008E2955" w:rsidP="000B72B5">
      <w:pPr>
        <w:spacing w:after="0" w:line="240" w:lineRule="auto"/>
        <w:jc w:val="center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>о согласии на обработку персональных данных</w:t>
      </w:r>
    </w:p>
    <w:p w:rsidR="008E2955" w:rsidRPr="0033598C" w:rsidRDefault="008E2955" w:rsidP="000B72B5">
      <w:pPr>
        <w:spacing w:after="0" w:line="240" w:lineRule="auto"/>
        <w:jc w:val="center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>лиц, не являющихся заявителями</w:t>
      </w:r>
    </w:p>
    <w:p w:rsidR="008E2955" w:rsidRPr="0033598C" w:rsidRDefault="008E2955" w:rsidP="000B72B5">
      <w:pPr>
        <w:spacing w:after="0" w:line="240" w:lineRule="auto"/>
        <w:jc w:val="center"/>
        <w:rPr>
          <w:rFonts w:eastAsia="Calibri"/>
          <w:sz w:val="20"/>
        </w:rPr>
      </w:pP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noProof/>
          <w:sz w:val="18"/>
          <w:szCs w:val="18"/>
        </w:rPr>
      </w:pPr>
      <w:r w:rsidRPr="0033598C">
        <w:rPr>
          <w:rFonts w:eastAsia="Calibri"/>
          <w:noProof/>
          <w:sz w:val="18"/>
          <w:szCs w:val="18"/>
        </w:rPr>
        <w:t>Я, _______________________________________________________________________</w:t>
      </w:r>
      <w:r w:rsidR="006C6CA5">
        <w:rPr>
          <w:rFonts w:eastAsia="Calibri"/>
          <w:noProof/>
          <w:sz w:val="18"/>
          <w:szCs w:val="18"/>
        </w:rPr>
        <w:t>______________________</w:t>
      </w:r>
    </w:p>
    <w:p w:rsidR="008E2955" w:rsidRPr="0033598C" w:rsidRDefault="008E2955" w:rsidP="000B72B5">
      <w:pPr>
        <w:spacing w:after="0" w:line="240" w:lineRule="auto"/>
        <w:ind w:firstLine="708"/>
        <w:jc w:val="center"/>
        <w:rPr>
          <w:rFonts w:eastAsia="Calibri"/>
          <w:noProof/>
          <w:sz w:val="15"/>
          <w:szCs w:val="15"/>
        </w:rPr>
      </w:pPr>
      <w:r w:rsidRPr="0033598C">
        <w:rPr>
          <w:rFonts w:eastAsia="Calibri"/>
          <w:noProof/>
          <w:sz w:val="15"/>
          <w:szCs w:val="15"/>
        </w:rPr>
        <w:t>(Ф.И.О. полностью)</w:t>
      </w: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noProof/>
          <w:sz w:val="15"/>
          <w:szCs w:val="15"/>
        </w:rPr>
      </w:pPr>
    </w:p>
    <w:p w:rsidR="008E2955" w:rsidRPr="0033598C" w:rsidRDefault="008E2955" w:rsidP="000B72B5">
      <w:pPr>
        <w:spacing w:after="0" w:line="240" w:lineRule="auto"/>
        <w:jc w:val="both"/>
        <w:rPr>
          <w:rFonts w:eastAsia="Calibri"/>
          <w:noProof/>
          <w:sz w:val="18"/>
          <w:szCs w:val="18"/>
        </w:rPr>
      </w:pPr>
      <w:r w:rsidRPr="0033598C">
        <w:rPr>
          <w:rFonts w:eastAsia="Calibri"/>
          <w:noProof/>
          <w:sz w:val="18"/>
          <w:szCs w:val="18"/>
        </w:rPr>
        <w:t>паспорт: серия ______</w:t>
      </w:r>
      <w:r w:rsidR="006C6CA5">
        <w:rPr>
          <w:rFonts w:eastAsia="Calibri"/>
          <w:noProof/>
          <w:sz w:val="18"/>
          <w:szCs w:val="18"/>
        </w:rPr>
        <w:t>_____   номер   __________</w:t>
      </w:r>
      <w:r w:rsidRPr="0033598C">
        <w:rPr>
          <w:rFonts w:eastAsia="Calibri"/>
          <w:noProof/>
          <w:sz w:val="18"/>
          <w:szCs w:val="18"/>
        </w:rPr>
        <w:t>_________     дата выда</w:t>
      </w:r>
      <w:r w:rsidR="006C6CA5">
        <w:rPr>
          <w:rFonts w:eastAsia="Calibri"/>
          <w:noProof/>
          <w:sz w:val="18"/>
          <w:szCs w:val="18"/>
        </w:rPr>
        <w:t>чи: «________»______________</w:t>
      </w:r>
      <w:r w:rsidRPr="0033598C">
        <w:rPr>
          <w:rFonts w:eastAsia="Calibri"/>
          <w:noProof/>
          <w:sz w:val="18"/>
          <w:szCs w:val="18"/>
        </w:rPr>
        <w:t xml:space="preserve">____20______г.  </w:t>
      </w:r>
    </w:p>
    <w:p w:rsidR="008E2955" w:rsidRPr="0033598C" w:rsidRDefault="008E2955" w:rsidP="000B72B5">
      <w:pPr>
        <w:spacing w:after="0" w:line="240" w:lineRule="auto"/>
        <w:rPr>
          <w:rFonts w:eastAsia="Calibri"/>
          <w:noProof/>
          <w:sz w:val="20"/>
          <w:szCs w:val="20"/>
        </w:rPr>
      </w:pPr>
      <w:r w:rsidRPr="0033598C">
        <w:rPr>
          <w:rFonts w:eastAsia="Calibri"/>
          <w:noProof/>
          <w:sz w:val="18"/>
          <w:szCs w:val="18"/>
        </w:rPr>
        <w:t>кем  выдан_</w:t>
      </w:r>
      <w:r w:rsidRPr="0033598C">
        <w:rPr>
          <w:rFonts w:eastAsia="Calibri"/>
          <w:noProof/>
          <w:sz w:val="20"/>
          <w:szCs w:val="20"/>
        </w:rPr>
        <w:t>____________________________________________________________________________________</w:t>
      </w:r>
    </w:p>
    <w:p w:rsidR="008E2955" w:rsidRPr="0033598C" w:rsidRDefault="008E2955" w:rsidP="000B72B5">
      <w:pPr>
        <w:spacing w:after="0" w:line="240" w:lineRule="auto"/>
        <w:jc w:val="both"/>
        <w:rPr>
          <w:rFonts w:eastAsia="Calibri"/>
          <w:sz w:val="15"/>
          <w:szCs w:val="15"/>
        </w:rPr>
      </w:pPr>
      <w:r w:rsidRPr="0033598C">
        <w:rPr>
          <w:rFonts w:eastAsia="Calibri"/>
        </w:rPr>
        <w:t>__________________________________________________________________</w:t>
      </w:r>
      <w:r w:rsidRPr="0033598C">
        <w:rPr>
          <w:rFonts w:eastAsia="Calibri"/>
          <w:sz w:val="20"/>
        </w:rPr>
        <w:tab/>
      </w:r>
      <w:r w:rsidRPr="0033598C">
        <w:rPr>
          <w:rFonts w:eastAsia="Calibri"/>
          <w:sz w:val="20"/>
        </w:rPr>
        <w:tab/>
      </w:r>
      <w:r w:rsidRPr="0033598C">
        <w:rPr>
          <w:rFonts w:eastAsia="Calibri"/>
          <w:sz w:val="15"/>
          <w:szCs w:val="15"/>
        </w:rPr>
        <w:t xml:space="preserve">               (реквизиты доверенности, документа, подтверждающего полномочия законного представителя)</w:t>
      </w:r>
    </w:p>
    <w:p w:rsidR="0077026A" w:rsidRDefault="008E2955" w:rsidP="000B72B5">
      <w:pPr>
        <w:spacing w:after="0" w:line="240" w:lineRule="auto"/>
        <w:jc w:val="both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 xml:space="preserve">член семьи заявителя *  </w:t>
      </w:r>
    </w:p>
    <w:p w:rsidR="008E2955" w:rsidRPr="0033598C" w:rsidRDefault="008E2955" w:rsidP="000B72B5">
      <w:pPr>
        <w:spacing w:after="0" w:line="240" w:lineRule="auto"/>
        <w:jc w:val="both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>___________________________________________________________________________________________</w:t>
      </w:r>
      <w:r w:rsidR="0077026A">
        <w:rPr>
          <w:rFonts w:eastAsia="Calibri"/>
          <w:sz w:val="18"/>
          <w:szCs w:val="18"/>
        </w:rPr>
        <w:t>__________</w:t>
      </w:r>
    </w:p>
    <w:p w:rsidR="008E2955" w:rsidRPr="0033598C" w:rsidRDefault="008E2955" w:rsidP="000B72B5">
      <w:pPr>
        <w:spacing w:after="0" w:line="240" w:lineRule="auto"/>
        <w:jc w:val="both"/>
        <w:rPr>
          <w:rFonts w:eastAsia="Calibri"/>
          <w:sz w:val="20"/>
        </w:rPr>
      </w:pPr>
      <w:r w:rsidRPr="0033598C">
        <w:rPr>
          <w:rFonts w:eastAsia="Calibri"/>
          <w:sz w:val="18"/>
          <w:szCs w:val="18"/>
        </w:rPr>
        <w:t>_______________________________________________________________________________________________________</w:t>
      </w:r>
    </w:p>
    <w:p w:rsidR="008E2955" w:rsidRPr="0033598C" w:rsidRDefault="008E2955" w:rsidP="000B72B5">
      <w:pPr>
        <w:spacing w:after="0" w:line="240" w:lineRule="auto"/>
        <w:ind w:firstLine="708"/>
        <w:jc w:val="center"/>
        <w:rPr>
          <w:rFonts w:eastAsia="Calibri"/>
          <w:sz w:val="15"/>
          <w:szCs w:val="15"/>
        </w:rPr>
      </w:pPr>
      <w:r w:rsidRPr="0033598C">
        <w:rPr>
          <w:rFonts w:eastAsia="Calibri"/>
          <w:sz w:val="15"/>
          <w:szCs w:val="15"/>
        </w:rPr>
        <w:t>(Ф.И.О. заявителя на получение муниципальной услуги)</w:t>
      </w: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sz w:val="15"/>
          <w:szCs w:val="15"/>
        </w:rPr>
      </w:pPr>
      <w:r w:rsidRPr="0033598C">
        <w:rPr>
          <w:rFonts w:eastAsia="Calibri"/>
          <w:sz w:val="15"/>
          <w:szCs w:val="15"/>
        </w:rPr>
        <w:t xml:space="preserve">                   </w:t>
      </w:r>
    </w:p>
    <w:p w:rsidR="008E2955" w:rsidRPr="0033598C" w:rsidRDefault="008E2955" w:rsidP="000B72B5">
      <w:pPr>
        <w:spacing w:after="0" w:line="240" w:lineRule="auto"/>
        <w:jc w:val="both"/>
        <w:rPr>
          <w:rFonts w:eastAsia="Calibri"/>
          <w:sz w:val="18"/>
          <w:szCs w:val="18"/>
        </w:rPr>
      </w:pPr>
      <w:proofErr w:type="gramStart"/>
      <w:r w:rsidRPr="0033598C">
        <w:rPr>
          <w:rFonts w:eastAsia="Calibri"/>
          <w:sz w:val="18"/>
          <w:szCs w:val="18"/>
        </w:rPr>
        <w:t>согласен</w:t>
      </w:r>
      <w:proofErr w:type="gramEnd"/>
      <w:r w:rsidRPr="0033598C">
        <w:rPr>
          <w:rFonts w:eastAsia="Calibri"/>
          <w:sz w:val="18"/>
          <w:szCs w:val="18"/>
        </w:rPr>
        <w:t xml:space="preserve"> (на)    на   обработку моих персональных  данных и персональных данных моих несовершеннолетних детей</w:t>
      </w:r>
    </w:p>
    <w:p w:rsidR="008E2955" w:rsidRPr="0033598C" w:rsidRDefault="008E2955" w:rsidP="000B72B5">
      <w:pPr>
        <w:spacing w:after="0" w:line="240" w:lineRule="auto"/>
        <w:jc w:val="both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>(опекаемых, подо</w:t>
      </w:r>
      <w:r w:rsidR="006C6CA5">
        <w:rPr>
          <w:rFonts w:eastAsia="Calibri"/>
          <w:sz w:val="18"/>
          <w:szCs w:val="18"/>
        </w:rPr>
        <w:t>печных)______________</w:t>
      </w:r>
      <w:r w:rsidRPr="0033598C">
        <w:rPr>
          <w:rFonts w:eastAsia="Calibri"/>
          <w:sz w:val="18"/>
          <w:szCs w:val="18"/>
        </w:rPr>
        <w:t>__________________________________________________________________</w:t>
      </w:r>
    </w:p>
    <w:p w:rsidR="008E2955" w:rsidRPr="0033598C" w:rsidRDefault="008E2955" w:rsidP="000B72B5">
      <w:pPr>
        <w:tabs>
          <w:tab w:val="left" w:pos="4489"/>
        </w:tabs>
        <w:spacing w:after="0" w:line="240" w:lineRule="auto"/>
        <w:jc w:val="center"/>
        <w:rPr>
          <w:rFonts w:eastAsia="Calibri"/>
          <w:sz w:val="15"/>
          <w:szCs w:val="15"/>
        </w:rPr>
      </w:pPr>
      <w:r w:rsidRPr="0033598C">
        <w:rPr>
          <w:rFonts w:eastAsia="Calibri"/>
          <w:sz w:val="15"/>
          <w:szCs w:val="15"/>
        </w:rPr>
        <w:t>(фамилия, имя, отчество)</w:t>
      </w:r>
    </w:p>
    <w:p w:rsidR="008E2955" w:rsidRPr="0033598C" w:rsidRDefault="008E2955" w:rsidP="000B72B5">
      <w:pPr>
        <w:tabs>
          <w:tab w:val="left" w:pos="4489"/>
        </w:tabs>
        <w:spacing w:after="0" w:line="240" w:lineRule="auto"/>
        <w:jc w:val="center"/>
        <w:rPr>
          <w:rFonts w:eastAsia="Calibri"/>
          <w:sz w:val="15"/>
          <w:szCs w:val="15"/>
        </w:rPr>
      </w:pPr>
    </w:p>
    <w:p w:rsidR="008E2955" w:rsidRPr="006C6CA5" w:rsidRDefault="008E2955" w:rsidP="000B72B5">
      <w:pPr>
        <w:spacing w:after="0" w:line="240" w:lineRule="auto"/>
        <w:jc w:val="both"/>
        <w:rPr>
          <w:sz w:val="18"/>
          <w:szCs w:val="18"/>
        </w:rPr>
      </w:pPr>
      <w:r w:rsidRPr="006C6CA5">
        <w:rPr>
          <w:rFonts w:eastAsia="Calibri"/>
          <w:sz w:val="18"/>
          <w:szCs w:val="18"/>
        </w:rPr>
        <w:t>Администр</w:t>
      </w:r>
      <w:r w:rsidR="006C6CA5" w:rsidRPr="006C6CA5">
        <w:rPr>
          <w:rFonts w:eastAsia="Calibri"/>
          <w:sz w:val="18"/>
          <w:szCs w:val="18"/>
        </w:rPr>
        <w:t xml:space="preserve">ацией </w:t>
      </w:r>
      <w:r w:rsidR="006C6CA5" w:rsidRPr="006C6CA5">
        <w:rPr>
          <w:sz w:val="18"/>
          <w:szCs w:val="18"/>
        </w:rPr>
        <w:t>сельского поселения ______ сельсовет муниципального района Давлекановский район  Республики Башкортостан</w:t>
      </w:r>
      <w:r w:rsidR="006C6CA5" w:rsidRPr="006C6CA5">
        <w:rPr>
          <w:rFonts w:eastAsia="Calibri"/>
          <w:sz w:val="18"/>
          <w:szCs w:val="18"/>
        </w:rPr>
        <w:t xml:space="preserve"> </w:t>
      </w:r>
      <w:r w:rsidRPr="006C6CA5">
        <w:rPr>
          <w:rFonts w:eastAsia="Calibri"/>
          <w:sz w:val="18"/>
          <w:szCs w:val="18"/>
        </w:rPr>
        <w:t>иными органами и организациями  с целью ______________________________</w:t>
      </w:r>
      <w:r w:rsidR="006C6CA5">
        <w:rPr>
          <w:rFonts w:eastAsia="Calibri"/>
          <w:sz w:val="18"/>
          <w:szCs w:val="18"/>
        </w:rPr>
        <w:t>_______________</w:t>
      </w:r>
      <w:r w:rsidRPr="006C6CA5">
        <w:rPr>
          <w:rFonts w:eastAsia="Calibri"/>
          <w:sz w:val="18"/>
          <w:szCs w:val="18"/>
        </w:rPr>
        <w:t xml:space="preserve"> (указывается наименование муниципальной услуги, для получения которой подается заявление) в следующем объеме:</w:t>
      </w:r>
    </w:p>
    <w:p w:rsidR="008E2955" w:rsidRPr="0033598C" w:rsidRDefault="008E2955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rFonts w:eastAsia="Calibri"/>
          <w:sz w:val="18"/>
          <w:szCs w:val="18"/>
        </w:rPr>
      </w:pPr>
      <w:r w:rsidRPr="006C6CA5">
        <w:rPr>
          <w:rFonts w:eastAsia="Calibri"/>
          <w:sz w:val="18"/>
          <w:szCs w:val="18"/>
        </w:rPr>
        <w:t>фамилия, имя, отчество</w:t>
      </w:r>
      <w:r w:rsidRPr="0033598C">
        <w:rPr>
          <w:rFonts w:eastAsia="Calibri"/>
          <w:sz w:val="18"/>
          <w:szCs w:val="18"/>
        </w:rPr>
        <w:t>;</w:t>
      </w:r>
    </w:p>
    <w:p w:rsidR="008E2955" w:rsidRPr="0033598C" w:rsidRDefault="008E2955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>дата рождения;</w:t>
      </w:r>
    </w:p>
    <w:p w:rsidR="008E2955" w:rsidRPr="0033598C" w:rsidRDefault="008E2955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>адрес места жительства;</w:t>
      </w:r>
    </w:p>
    <w:p w:rsidR="008E2955" w:rsidRPr="0033598C" w:rsidRDefault="008E2955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>серия, номер и дата выдачи паспорта, наименование выдавшего паспорт органа (иного документа, удостоверяющего личность)</w:t>
      </w:r>
    </w:p>
    <w:p w:rsidR="008E2955" w:rsidRPr="0033598C" w:rsidRDefault="008E2955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lastRenderedPageBreak/>
        <w:t xml:space="preserve">иные сведения, имеющиеся в документах находящихся в личном (учетном) деле. </w:t>
      </w: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noProof/>
          <w:sz w:val="18"/>
          <w:szCs w:val="18"/>
        </w:rPr>
      </w:pPr>
      <w:r w:rsidRPr="0033598C">
        <w:rPr>
          <w:rFonts w:eastAsia="Calibri"/>
          <w:noProof/>
          <w:sz w:val="18"/>
          <w:szCs w:val="18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noProof/>
          <w:sz w:val="18"/>
          <w:szCs w:val="18"/>
        </w:rPr>
      </w:pPr>
      <w:r w:rsidRPr="0033598C">
        <w:rPr>
          <w:rFonts w:eastAsia="Calibri"/>
          <w:noProof/>
          <w:sz w:val="18"/>
          <w:szCs w:val="18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>Срок действия моего согласия считать с момента подписания данного заявления  на срок: бессрочно.</w:t>
      </w: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noProof/>
          <w:sz w:val="18"/>
          <w:szCs w:val="18"/>
        </w:rPr>
      </w:pPr>
      <w:r w:rsidRPr="0033598C">
        <w:rPr>
          <w:rFonts w:eastAsia="Calibri"/>
          <w:noProof/>
          <w:sz w:val="18"/>
          <w:szCs w:val="18"/>
        </w:rPr>
        <w:t xml:space="preserve">Заявление может быть отозвано в случаях, предусмотренных Федеральным законом от 27.07.2006 № 152-ФЗ «О персональных данных» посредством направления мною письменного уведомления в филиал (отдел филиала) ГКУ РЦСПН не менее чем за один месяц до момента отзыва согласия. </w:t>
      </w: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sz w:val="18"/>
          <w:szCs w:val="18"/>
        </w:rPr>
      </w:pP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sz w:val="20"/>
        </w:rPr>
      </w:pPr>
      <w:r w:rsidRPr="0033598C">
        <w:rPr>
          <w:rFonts w:eastAsia="Calibri"/>
          <w:sz w:val="20"/>
        </w:rPr>
        <w:t>«_______»___________20___г._______________/____________________________/</w:t>
      </w:r>
    </w:p>
    <w:p w:rsidR="008E2955" w:rsidRPr="0033598C" w:rsidRDefault="008E2955" w:rsidP="000B72B5">
      <w:pPr>
        <w:spacing w:after="0" w:line="240" w:lineRule="auto"/>
        <w:ind w:left="2832" w:firstLine="708"/>
        <w:jc w:val="both"/>
        <w:rPr>
          <w:rFonts w:eastAsia="Calibri"/>
          <w:sz w:val="15"/>
          <w:szCs w:val="15"/>
        </w:rPr>
      </w:pPr>
      <w:r w:rsidRPr="0033598C">
        <w:rPr>
          <w:rFonts w:eastAsia="Calibri"/>
          <w:sz w:val="15"/>
          <w:szCs w:val="15"/>
        </w:rPr>
        <w:t xml:space="preserve">    подпись</w:t>
      </w:r>
      <w:r w:rsidRPr="0033598C">
        <w:rPr>
          <w:rFonts w:eastAsia="Calibri"/>
          <w:sz w:val="15"/>
          <w:szCs w:val="15"/>
        </w:rPr>
        <w:tab/>
        <w:t xml:space="preserve">                              расшифровка подписи</w:t>
      </w: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sz w:val="15"/>
          <w:szCs w:val="15"/>
        </w:rPr>
      </w:pP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sz w:val="20"/>
        </w:rPr>
      </w:pPr>
      <w:r w:rsidRPr="0033598C">
        <w:rPr>
          <w:rFonts w:eastAsia="Calibri"/>
          <w:sz w:val="18"/>
          <w:szCs w:val="18"/>
        </w:rPr>
        <w:t>Принял: «_____</w:t>
      </w:r>
      <w:r w:rsidRPr="0033598C">
        <w:rPr>
          <w:rFonts w:eastAsia="Calibri"/>
          <w:sz w:val="20"/>
        </w:rPr>
        <w:t>__»___________20___г. ________________  ______________   /    ________________/</w:t>
      </w:r>
    </w:p>
    <w:p w:rsidR="008E2955" w:rsidRPr="0033598C" w:rsidRDefault="006C6CA5" w:rsidP="000B72B5">
      <w:pPr>
        <w:spacing w:after="0" w:line="240" w:lineRule="auto"/>
        <w:ind w:firstLine="708"/>
        <w:jc w:val="both"/>
        <w:rPr>
          <w:rFonts w:eastAsia="Calibri"/>
          <w:sz w:val="15"/>
          <w:szCs w:val="15"/>
        </w:rPr>
      </w:pPr>
      <w:r>
        <w:rPr>
          <w:rFonts w:eastAsia="Calibri"/>
          <w:sz w:val="20"/>
        </w:rPr>
        <w:tab/>
      </w:r>
      <w:r>
        <w:rPr>
          <w:rFonts w:eastAsia="Calibri"/>
          <w:sz w:val="20"/>
        </w:rPr>
        <w:tab/>
      </w:r>
      <w:r>
        <w:rPr>
          <w:rFonts w:eastAsia="Calibri"/>
          <w:sz w:val="20"/>
        </w:rPr>
        <w:tab/>
      </w:r>
      <w:r>
        <w:rPr>
          <w:rFonts w:eastAsia="Calibri"/>
          <w:sz w:val="20"/>
        </w:rPr>
        <w:tab/>
        <w:t xml:space="preserve">            </w:t>
      </w:r>
      <w:r w:rsidR="008E2955" w:rsidRPr="0033598C">
        <w:rPr>
          <w:rFonts w:eastAsia="Calibri"/>
          <w:sz w:val="15"/>
          <w:szCs w:val="15"/>
        </w:rPr>
        <w:t>должность специал</w:t>
      </w:r>
      <w:r>
        <w:rPr>
          <w:rFonts w:eastAsia="Calibri"/>
          <w:sz w:val="15"/>
          <w:szCs w:val="15"/>
        </w:rPr>
        <w:t xml:space="preserve">иста               </w:t>
      </w:r>
      <w:r w:rsidR="008E2955" w:rsidRPr="0033598C">
        <w:rPr>
          <w:rFonts w:eastAsia="Calibri"/>
          <w:sz w:val="15"/>
          <w:szCs w:val="15"/>
        </w:rPr>
        <w:t>под</w:t>
      </w:r>
      <w:r>
        <w:rPr>
          <w:rFonts w:eastAsia="Calibri"/>
          <w:sz w:val="15"/>
          <w:szCs w:val="15"/>
        </w:rPr>
        <w:t xml:space="preserve">пись                </w:t>
      </w:r>
      <w:r w:rsidR="008E2955" w:rsidRPr="0033598C">
        <w:rPr>
          <w:rFonts w:eastAsia="Calibri"/>
          <w:sz w:val="15"/>
          <w:szCs w:val="15"/>
        </w:rPr>
        <w:t xml:space="preserve">     расшифровка подписи</w:t>
      </w:r>
    </w:p>
    <w:p w:rsidR="008E2955" w:rsidRPr="0033598C" w:rsidRDefault="008E2955" w:rsidP="000B72B5">
      <w:pPr>
        <w:spacing w:after="0" w:line="240" w:lineRule="auto"/>
        <w:ind w:firstLine="67"/>
        <w:jc w:val="both"/>
        <w:rPr>
          <w:rFonts w:eastAsia="Calibri"/>
        </w:rPr>
      </w:pPr>
      <w:r w:rsidRPr="0033598C">
        <w:rPr>
          <w:rFonts w:eastAsia="Calibri"/>
        </w:rPr>
        <w:t>__________________________________________________________________</w:t>
      </w:r>
    </w:p>
    <w:p w:rsidR="008E2955" w:rsidRPr="0033598C" w:rsidRDefault="008E2955" w:rsidP="000B72B5">
      <w:pPr>
        <w:spacing w:after="0" w:line="240" w:lineRule="auto"/>
        <w:rPr>
          <w:rFonts w:eastAsia="Calibri"/>
        </w:rPr>
      </w:pPr>
      <w:r w:rsidRPr="0033598C">
        <w:rPr>
          <w:rFonts w:eastAsia="Calibri"/>
        </w:rPr>
        <w:t xml:space="preserve">* </w:t>
      </w:r>
      <w:r w:rsidRPr="0033598C">
        <w:rPr>
          <w:rFonts w:eastAsia="Calibri"/>
          <w:sz w:val="16"/>
          <w:szCs w:val="16"/>
        </w:rPr>
        <w:t xml:space="preserve">при  подаче заявления о согласии на обработку персональных данных непосредственно заявителем на своих несовершеннолетних </w:t>
      </w:r>
      <w:r w:rsidRPr="0033598C">
        <w:rPr>
          <w:rFonts w:eastAsia="Calibri"/>
          <w:sz w:val="16"/>
          <w:szCs w:val="16"/>
        </w:rPr>
        <w:br/>
        <w:t>детей (опекаемых, подопечных) в строке «член семьи заявителя» проставить  «нет».</w:t>
      </w:r>
    </w:p>
    <w:p w:rsidR="008E2955" w:rsidRPr="0033598C" w:rsidRDefault="008E2955" w:rsidP="000B72B5">
      <w:pPr>
        <w:spacing w:after="0" w:line="240" w:lineRule="auto"/>
        <w:rPr>
          <w:rFonts w:eastAsia="Calibri"/>
        </w:rPr>
      </w:pPr>
    </w:p>
    <w:sectPr w:rsidR="008E2955" w:rsidRPr="0033598C" w:rsidSect="008E2955">
      <w:headerReference w:type="default" r:id="rId30"/>
      <w:pgSz w:w="11905" w:h="16838"/>
      <w:pgMar w:top="1134" w:right="850" w:bottom="1134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8F4" w:rsidRDefault="007E08F4" w:rsidP="008E2955">
      <w:pPr>
        <w:spacing w:after="0" w:line="240" w:lineRule="auto"/>
      </w:pPr>
      <w:r>
        <w:separator/>
      </w:r>
    </w:p>
  </w:endnote>
  <w:endnote w:type="continuationSeparator" w:id="0">
    <w:p w:rsidR="007E08F4" w:rsidRDefault="007E08F4" w:rsidP="008E2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8F4" w:rsidRDefault="007E08F4" w:rsidP="008E2955">
      <w:pPr>
        <w:spacing w:after="0" w:line="240" w:lineRule="auto"/>
      </w:pPr>
      <w:r>
        <w:separator/>
      </w:r>
    </w:p>
  </w:footnote>
  <w:footnote w:type="continuationSeparator" w:id="0">
    <w:p w:rsidR="007E08F4" w:rsidRDefault="007E08F4" w:rsidP="008E29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6091225"/>
      <w:docPartObj>
        <w:docPartGallery w:val="Page Numbers (Top of Page)"/>
        <w:docPartUnique/>
      </w:docPartObj>
    </w:sdtPr>
    <w:sdtEndPr/>
    <w:sdtContent>
      <w:p w:rsidR="00963DBB" w:rsidRDefault="00963DBB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324A">
          <w:rPr>
            <w:noProof/>
          </w:rPr>
          <w:t>27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4D61"/>
    <w:multiLevelType w:val="hybridMultilevel"/>
    <w:tmpl w:val="0DD4ED2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44971"/>
    <w:multiLevelType w:val="hybridMultilevel"/>
    <w:tmpl w:val="8494B416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79315B2"/>
    <w:multiLevelType w:val="hybridMultilevel"/>
    <w:tmpl w:val="B400DB90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EF0372"/>
    <w:multiLevelType w:val="hybridMultilevel"/>
    <w:tmpl w:val="B63C938A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01D40AF"/>
    <w:multiLevelType w:val="hybridMultilevel"/>
    <w:tmpl w:val="2990EB9A"/>
    <w:lvl w:ilvl="0" w:tplc="041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17F1653"/>
    <w:multiLevelType w:val="hybridMultilevel"/>
    <w:tmpl w:val="799CFCE6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535732"/>
    <w:multiLevelType w:val="hybridMultilevel"/>
    <w:tmpl w:val="966AF84A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7F2244"/>
    <w:multiLevelType w:val="hybridMultilevel"/>
    <w:tmpl w:val="F17A7F86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41739C"/>
    <w:multiLevelType w:val="hybridMultilevel"/>
    <w:tmpl w:val="122A577C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F3E3297"/>
    <w:multiLevelType w:val="hybridMultilevel"/>
    <w:tmpl w:val="C2F6E59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838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7">
    <w:nsid w:val="6AD07A86"/>
    <w:multiLevelType w:val="hybridMultilevel"/>
    <w:tmpl w:val="5AAE49D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B84F5B"/>
    <w:multiLevelType w:val="hybridMultilevel"/>
    <w:tmpl w:val="1C1E058C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E6E4C31"/>
    <w:multiLevelType w:val="hybridMultilevel"/>
    <w:tmpl w:val="7BC22B00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14"/>
  </w:num>
  <w:num w:numId="3">
    <w:abstractNumId w:val="2"/>
  </w:num>
  <w:num w:numId="4">
    <w:abstractNumId w:val="12"/>
  </w:num>
  <w:num w:numId="5">
    <w:abstractNumId w:val="6"/>
  </w:num>
  <w:num w:numId="6">
    <w:abstractNumId w:val="16"/>
  </w:num>
  <w:num w:numId="7">
    <w:abstractNumId w:val="0"/>
  </w:num>
  <w:num w:numId="8">
    <w:abstractNumId w:val="8"/>
  </w:num>
  <w:num w:numId="9">
    <w:abstractNumId w:val="3"/>
  </w:num>
  <w:num w:numId="10">
    <w:abstractNumId w:val="13"/>
  </w:num>
  <w:num w:numId="11">
    <w:abstractNumId w:val="17"/>
  </w:num>
  <w:num w:numId="12">
    <w:abstractNumId w:val="4"/>
  </w:num>
  <w:num w:numId="13">
    <w:abstractNumId w:val="11"/>
  </w:num>
  <w:num w:numId="14">
    <w:abstractNumId w:val="18"/>
  </w:num>
  <w:num w:numId="15">
    <w:abstractNumId w:val="9"/>
  </w:num>
  <w:num w:numId="16">
    <w:abstractNumId w:val="1"/>
  </w:num>
  <w:num w:numId="17">
    <w:abstractNumId w:val="5"/>
  </w:num>
  <w:num w:numId="18">
    <w:abstractNumId w:val="7"/>
  </w:num>
  <w:num w:numId="19">
    <w:abstractNumId w:val="15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80A"/>
    <w:rsid w:val="000B72B5"/>
    <w:rsid w:val="002E12B3"/>
    <w:rsid w:val="0033598C"/>
    <w:rsid w:val="0034265E"/>
    <w:rsid w:val="003572EC"/>
    <w:rsid w:val="003D162E"/>
    <w:rsid w:val="00613ACC"/>
    <w:rsid w:val="00683C48"/>
    <w:rsid w:val="006B0E10"/>
    <w:rsid w:val="006C6CA5"/>
    <w:rsid w:val="00727818"/>
    <w:rsid w:val="0077026A"/>
    <w:rsid w:val="007E08F4"/>
    <w:rsid w:val="00891ABF"/>
    <w:rsid w:val="008E2955"/>
    <w:rsid w:val="00963DBB"/>
    <w:rsid w:val="00967D13"/>
    <w:rsid w:val="0098132A"/>
    <w:rsid w:val="009A324A"/>
    <w:rsid w:val="00B10F92"/>
    <w:rsid w:val="00B500D9"/>
    <w:rsid w:val="00C0153F"/>
    <w:rsid w:val="00D7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955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295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E2955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8E295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8E29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8E29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8E295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8E2955"/>
    <w:rPr>
      <w:rFonts w:ascii="Times New Roman" w:hAnsi="Times New Roman" w:cs="Times New Roman"/>
      <w:sz w:val="20"/>
      <w:szCs w:val="20"/>
    </w:rPr>
  </w:style>
  <w:style w:type="paragraph" w:styleId="a6">
    <w:name w:val="annotation text"/>
    <w:basedOn w:val="a"/>
    <w:link w:val="a5"/>
    <w:uiPriority w:val="99"/>
    <w:semiHidden/>
    <w:unhideWhenUsed/>
    <w:rsid w:val="008E2955"/>
    <w:pPr>
      <w:spacing w:line="240" w:lineRule="auto"/>
    </w:pPr>
    <w:rPr>
      <w:sz w:val="20"/>
      <w:szCs w:val="20"/>
    </w:rPr>
  </w:style>
  <w:style w:type="character" w:customStyle="1" w:styleId="a7">
    <w:name w:val="Тема примечания Знак"/>
    <w:basedOn w:val="a5"/>
    <w:link w:val="a8"/>
    <w:uiPriority w:val="99"/>
    <w:semiHidden/>
    <w:rsid w:val="008E2955"/>
    <w:rPr>
      <w:rFonts w:ascii="Times New Roman" w:hAnsi="Times New Roman" w:cs="Times New Roman"/>
      <w:b/>
      <w:bCs/>
      <w:sz w:val="20"/>
      <w:szCs w:val="20"/>
    </w:rPr>
  </w:style>
  <w:style w:type="paragraph" w:styleId="a8">
    <w:name w:val="annotation subject"/>
    <w:basedOn w:val="a6"/>
    <w:next w:val="a6"/>
    <w:link w:val="a7"/>
    <w:uiPriority w:val="99"/>
    <w:semiHidden/>
    <w:unhideWhenUsed/>
    <w:rsid w:val="008E2955"/>
    <w:rPr>
      <w:b/>
      <w:bCs/>
    </w:rPr>
  </w:style>
  <w:style w:type="character" w:customStyle="1" w:styleId="a9">
    <w:name w:val="Текст выноски Знак"/>
    <w:basedOn w:val="a0"/>
    <w:link w:val="aa"/>
    <w:uiPriority w:val="99"/>
    <w:semiHidden/>
    <w:rsid w:val="008E2955"/>
    <w:rPr>
      <w:rFonts w:ascii="Tahoma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unhideWhenUsed/>
    <w:rsid w:val="008E295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rsid w:val="008E2955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8E29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rsid w:val="008E2955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8E29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E295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uiPriority w:val="1"/>
    <w:qFormat/>
    <w:rsid w:val="008E295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rsid w:val="008E2955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E295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8E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8E2955"/>
    <w:rPr>
      <w:rFonts w:ascii="Times New Roman" w:hAnsi="Times New Roman" w:cs="Times New Roman"/>
      <w:sz w:val="28"/>
      <w:szCs w:val="28"/>
    </w:rPr>
  </w:style>
  <w:style w:type="paragraph" w:styleId="af1">
    <w:name w:val="footer"/>
    <w:basedOn w:val="a"/>
    <w:link w:val="af2"/>
    <w:uiPriority w:val="99"/>
    <w:unhideWhenUsed/>
    <w:rsid w:val="008E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E2955"/>
    <w:rPr>
      <w:rFonts w:ascii="Times New Roman" w:hAnsi="Times New Roman" w:cs="Times New Roman"/>
      <w:sz w:val="28"/>
      <w:szCs w:val="28"/>
    </w:rPr>
  </w:style>
  <w:style w:type="paragraph" w:styleId="af3">
    <w:name w:val="Normal (Web)"/>
    <w:aliases w:val="_а_Е’__ (дќа) И’ц_1,_а_Е’__ (дќа) И’ц_ И’ц_,___С¬__ (_x_) ÷¬__1,___С¬__ (_x_) ÷¬__ ÷¬__"/>
    <w:basedOn w:val="a"/>
    <w:link w:val="af4"/>
    <w:uiPriority w:val="99"/>
    <w:unhideWhenUsed/>
    <w:rsid w:val="008E2955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  <w:lang w:val="x-none" w:eastAsia="x-none"/>
    </w:rPr>
  </w:style>
  <w:style w:type="character" w:customStyle="1" w:styleId="af4">
    <w:name w:val="Обычный (веб) Знак"/>
    <w:aliases w:val="_а_Е’__ (дќа) И’ц_1 Знак,_а_Е’__ (дќа) И’ц_ И’ц_ Знак,___С¬__ (_x_) ÷¬__1 Знак,___С¬__ (_x_) ÷¬__ ÷¬__ Знак"/>
    <w:link w:val="af3"/>
    <w:uiPriority w:val="99"/>
    <w:locked/>
    <w:rsid w:val="008E2955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955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295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E2955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8E295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8E29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8E29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8E295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8E2955"/>
    <w:rPr>
      <w:rFonts w:ascii="Times New Roman" w:hAnsi="Times New Roman" w:cs="Times New Roman"/>
      <w:sz w:val="20"/>
      <w:szCs w:val="20"/>
    </w:rPr>
  </w:style>
  <w:style w:type="paragraph" w:styleId="a6">
    <w:name w:val="annotation text"/>
    <w:basedOn w:val="a"/>
    <w:link w:val="a5"/>
    <w:uiPriority w:val="99"/>
    <w:semiHidden/>
    <w:unhideWhenUsed/>
    <w:rsid w:val="008E2955"/>
    <w:pPr>
      <w:spacing w:line="240" w:lineRule="auto"/>
    </w:pPr>
    <w:rPr>
      <w:sz w:val="20"/>
      <w:szCs w:val="20"/>
    </w:rPr>
  </w:style>
  <w:style w:type="character" w:customStyle="1" w:styleId="a7">
    <w:name w:val="Тема примечания Знак"/>
    <w:basedOn w:val="a5"/>
    <w:link w:val="a8"/>
    <w:uiPriority w:val="99"/>
    <w:semiHidden/>
    <w:rsid w:val="008E2955"/>
    <w:rPr>
      <w:rFonts w:ascii="Times New Roman" w:hAnsi="Times New Roman" w:cs="Times New Roman"/>
      <w:b/>
      <w:bCs/>
      <w:sz w:val="20"/>
      <w:szCs w:val="20"/>
    </w:rPr>
  </w:style>
  <w:style w:type="paragraph" w:styleId="a8">
    <w:name w:val="annotation subject"/>
    <w:basedOn w:val="a6"/>
    <w:next w:val="a6"/>
    <w:link w:val="a7"/>
    <w:uiPriority w:val="99"/>
    <w:semiHidden/>
    <w:unhideWhenUsed/>
    <w:rsid w:val="008E2955"/>
    <w:rPr>
      <w:b/>
      <w:bCs/>
    </w:rPr>
  </w:style>
  <w:style w:type="character" w:customStyle="1" w:styleId="a9">
    <w:name w:val="Текст выноски Знак"/>
    <w:basedOn w:val="a0"/>
    <w:link w:val="aa"/>
    <w:uiPriority w:val="99"/>
    <w:semiHidden/>
    <w:rsid w:val="008E2955"/>
    <w:rPr>
      <w:rFonts w:ascii="Tahoma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unhideWhenUsed/>
    <w:rsid w:val="008E295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rsid w:val="008E2955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8E29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rsid w:val="008E2955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8E29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E295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uiPriority w:val="1"/>
    <w:qFormat/>
    <w:rsid w:val="008E295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rsid w:val="008E2955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E295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8E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8E2955"/>
    <w:rPr>
      <w:rFonts w:ascii="Times New Roman" w:hAnsi="Times New Roman" w:cs="Times New Roman"/>
      <w:sz w:val="28"/>
      <w:szCs w:val="28"/>
    </w:rPr>
  </w:style>
  <w:style w:type="paragraph" w:styleId="af1">
    <w:name w:val="footer"/>
    <w:basedOn w:val="a"/>
    <w:link w:val="af2"/>
    <w:uiPriority w:val="99"/>
    <w:unhideWhenUsed/>
    <w:rsid w:val="008E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E2955"/>
    <w:rPr>
      <w:rFonts w:ascii="Times New Roman" w:hAnsi="Times New Roman" w:cs="Times New Roman"/>
      <w:sz w:val="28"/>
      <w:szCs w:val="28"/>
    </w:rPr>
  </w:style>
  <w:style w:type="paragraph" w:styleId="af3">
    <w:name w:val="Normal (Web)"/>
    <w:aliases w:val="_а_Е’__ (дќа) И’ц_1,_а_Е’__ (дќа) И’ц_ И’ц_,___С¬__ (_x_) ÷¬__1,___С¬__ (_x_) ÷¬__ ÷¬__"/>
    <w:basedOn w:val="a"/>
    <w:link w:val="af4"/>
    <w:uiPriority w:val="99"/>
    <w:unhideWhenUsed/>
    <w:rsid w:val="008E2955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  <w:lang w:val="x-none" w:eastAsia="x-none"/>
    </w:rPr>
  </w:style>
  <w:style w:type="character" w:customStyle="1" w:styleId="af4">
    <w:name w:val="Обычный (веб) Знак"/>
    <w:aliases w:val="_а_Е’__ (дќа) И’ц_1 Знак,_а_Е’__ (дќа) И’ц_ И’ц_ Знак,___С¬__ (_x_) ÷¬__1 Знак,___С¬__ (_x_) ÷¬__ ÷¬__ Знак"/>
    <w:link w:val="af3"/>
    <w:uiPriority w:val="99"/>
    <w:locked/>
    <w:rsid w:val="008E2955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E410F6ED66A8BFB79C89EE6CE0BDAE26ABD839D9EDEB733D0EC90EEEC1881A09714F020B3D4D938p5J1F" TargetMode="External"/><Relationship Id="rId18" Type="http://schemas.openxmlformats.org/officeDocument/2006/relationships/hyperlink" Target="consultantplus://offline/ref=57EC4A0E559807BA03AC07E182649CCE6D9FA3573C5A4E7FB29AADAA01183E8460B26B87P0zAH" TargetMode="External"/><Relationship Id="rId26" Type="http://schemas.openxmlformats.org/officeDocument/2006/relationships/hyperlink" Target="https://mfcrb.ru/" TargetMode="External"/><Relationship Id="rId3" Type="http://schemas.openxmlformats.org/officeDocument/2006/relationships/styles" Target="styles.xml"/><Relationship Id="rId2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E410F6ED66A8BFB79C89EE6CE0BDAE268B9859A9FDCB733D0EC90EEEC1881A09714F020B3D4DA3Fp5J7F" TargetMode="External"/><Relationship Id="rId17" Type="http://schemas.openxmlformats.org/officeDocument/2006/relationships/hyperlink" Target="consultantplus://offline/ref=FD33AA8C5611180459E2B0DB21B49A1C66E2CE68863DF0F6FC25338640h502M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5ECC46A8334F0F6FC25338640525E9EA955DE45E5h30EM" TargetMode="External"/><Relationship Id="rId20" Type="http://schemas.openxmlformats.org/officeDocument/2006/relationships/hyperlink" Target="consultantplus://offline/ref=27E34323F9EA81A2EE406F49AC2D57B6D8739AD462D3B3D87CC32FBD9B892196F7C96D086B920FCCX5UBL" TargetMode="External"/><Relationship Id="rId29" Type="http://schemas.openxmlformats.org/officeDocument/2006/relationships/hyperlink" Target="consultantplus://offline/ref=513810C64E03C96FA4C8691AFDD0FD15E073796A6A07712B9F6C8571C69BFE2F187AE527FAD4DBBAmBL2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E410F6ED66A8BFB79C89EE6CE0BDAE269B0839A9FDBB733D0EC90EEEC1881A09714F020B3D4D939p5J8F" TargetMode="External"/><Relationship Id="rId24" Type="http://schemas.openxmlformats.org/officeDocument/2006/relationships/hyperlink" Target="consultantplus://offline/ref=57EC4A0E559807BA03AC07E182649CCE6D90AD573E544E7FB29AADAA01183E8460B26B8F025B7499P3z7H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477D36D247F526C7BD4B7DDD08F15A6014F84D62298DDA4DCA8A2DB7828FD21BF4B5E0D31D769E7uBz4M" TargetMode="External"/><Relationship Id="rId2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8" Type="http://schemas.openxmlformats.org/officeDocument/2006/relationships/hyperlink" Target="consultantplus://offline/ref=23EC67E212900D61DF019C582AF16CFD0DA970E2B8885F37380B4F535B64WEF" TargetMode="External"/><Relationship Id="rId10" Type="http://schemas.openxmlformats.org/officeDocument/2006/relationships/hyperlink" Target="consultantplus://offline/ref=4E410F6ED66A8BFB79C89EE6CE0BDAE26CBB86909DD1EA39D8B59CECEB17DEB7905DFC21B3D4DAp3J9F" TargetMode="External"/><Relationship Id="rId19" Type="http://schemas.openxmlformats.org/officeDocument/2006/relationships/hyperlink" Target="consultantplus://offline/ref=57EC4A0E559807BA03AC07E182649CCE6D9FA3573C5A4E7FB29AADAA01183E8460B26B8F02P5zCH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C429BD7B004FF076F8570042F9885C3EF84A36FC12ED65D3D3ECFD22ED90C779A5824281221E44F7N7l6G" TargetMode="External"/><Relationship Id="rId22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7" Type="http://schemas.openxmlformats.org/officeDocument/2006/relationships/hyperlink" Target="consultantplus://offline/ref=9C65DC897625FFC4481BCDB35EF181A976779AE73F8716A0F7FA8DEC7FT1lBE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7556C-94BB-4BCA-B6F8-1BBAA3838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16294</Words>
  <Characters>92878</Characters>
  <Application>Microsoft Office Word</Application>
  <DocSecurity>0</DocSecurity>
  <Lines>773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dcterms:created xsi:type="dcterms:W3CDTF">2020-01-31T11:04:00Z</dcterms:created>
  <dcterms:modified xsi:type="dcterms:W3CDTF">2020-02-03T12:41:00Z</dcterms:modified>
</cp:coreProperties>
</file>