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DAF" w:rsidRDefault="00B15DAF" w:rsidP="006E2D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6E2D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>сельского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поселения </w:t>
      </w:r>
      <w:r w:rsidR="006B6D2D">
        <w:rPr>
          <w:rFonts w:ascii="Times New Roman" w:eastAsia="Times New Roman" w:hAnsi="Times New Roman" w:cs="Times New Roman"/>
          <w:sz w:val="28"/>
          <w:szCs w:val="28"/>
        </w:rPr>
        <w:t>Рассветовский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B15DAF" w:rsidRDefault="00B15DAF" w:rsidP="00B15DA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15DAF" w:rsidRPr="002E65EF" w:rsidRDefault="00B15DAF" w:rsidP="00B15DA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:rsidR="002E65EF" w:rsidRP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:rsidR="00AC0307" w:rsidRPr="002E65EF" w:rsidRDefault="00AC0307" w:rsidP="00AC03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51369">
        <w:rPr>
          <w:rFonts w:ascii="Times New Roman" w:eastAsia="Times New Roman" w:hAnsi="Times New Roman" w:cs="Times New Roman"/>
          <w:sz w:val="28"/>
          <w:szCs w:val="28"/>
        </w:rPr>
        <w:t>«___»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E2DD1">
        <w:rPr>
          <w:rFonts w:ascii="Times New Roman" w:eastAsia="Times New Roman" w:hAnsi="Times New Roman" w:cs="Times New Roman"/>
          <w:sz w:val="28"/>
          <w:szCs w:val="28"/>
        </w:rPr>
        <w:t>аперля</w:t>
      </w:r>
      <w:r w:rsidR="008A53BE">
        <w:rPr>
          <w:rFonts w:ascii="Times New Roman" w:eastAsia="Times New Roman" w:hAnsi="Times New Roman" w:cs="Times New Roman"/>
          <w:sz w:val="28"/>
          <w:szCs w:val="28"/>
        </w:rPr>
        <w:t xml:space="preserve"> 2019</w:t>
      </w:r>
      <w:r w:rsidR="009F7A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 №</w:t>
      </w:r>
      <w:r w:rsidR="009F7A47"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>Об арендной плате за землю на 201</w:t>
      </w:r>
      <w:r w:rsidR="00B977B5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</w:p>
    <w:p w:rsidR="002E65EF" w:rsidRPr="002E65EF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65EF" w:rsidRP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Башкортостан», Постановлением Республики Башкортостан от 22.12.2009 № 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в целях реализации принципа платности использования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земли и эффективного управления земельными ресурсами </w:t>
      </w:r>
      <w:r w:rsidR="006E2DAE" w:rsidRPr="002E65EF">
        <w:rPr>
          <w:rFonts w:ascii="Times New Roman" w:eastAsia="Times New Roman" w:hAnsi="Times New Roman" w:cs="Times New Roman"/>
          <w:sz w:val="28"/>
          <w:szCs w:val="28"/>
        </w:rPr>
        <w:t>Совет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6B6D2D" w:rsidRPr="006B6D2D">
        <w:rPr>
          <w:rFonts w:ascii="Times New Roman" w:eastAsia="Times New Roman" w:hAnsi="Times New Roman" w:cs="Times New Roman"/>
          <w:sz w:val="28"/>
          <w:szCs w:val="28"/>
        </w:rPr>
        <w:t>Рассветовский</w:t>
      </w:r>
      <w:r w:rsidR="008B5F5B" w:rsidRPr="008B5F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2DAE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="006E2DAE" w:rsidRPr="002E65E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2E65EF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 е ш и л:</w:t>
      </w:r>
    </w:p>
    <w:p w:rsidR="002E65EF" w:rsidRPr="002E65EF" w:rsidRDefault="002E65EF" w:rsidP="002E65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Утвердить прилагаемые:</w:t>
      </w:r>
    </w:p>
    <w:p w:rsidR="002E65EF" w:rsidRPr="002E65EF" w:rsidRDefault="006E79DC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правила определения размера и внесения арендной платы за земли, находящиеся в муниципальной собственности 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>сельского</w:t>
      </w:r>
      <w:r w:rsidR="00C365A5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поселения </w:t>
      </w:r>
      <w:r w:rsidR="006B6D2D" w:rsidRPr="006B6D2D">
        <w:rPr>
          <w:rFonts w:ascii="Times New Roman" w:eastAsia="Times New Roman" w:hAnsi="Times New Roman" w:cs="Times New Roman"/>
          <w:sz w:val="28"/>
          <w:szCs w:val="28"/>
        </w:rPr>
        <w:t>Рассветовский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</w:t>
      </w:r>
      <w:r w:rsidRP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="002E65EF" w:rsidRPr="002E65EF">
        <w:rPr>
          <w:rFonts w:ascii="Times New Roman" w:eastAsia="Times New Roman" w:hAnsi="Times New Roman" w:cs="Times New Roman"/>
          <w:bCs/>
          <w:sz w:val="28"/>
          <w:szCs w:val="28"/>
        </w:rPr>
        <w:t>;</w:t>
      </w:r>
    </w:p>
    <w:p w:rsid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ставки арендной платы за земли,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находящиеся в муниципальной собственности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, полномочия по распоряжению которыми в соответствии                  с законодательством осуществляются органами местного самоуправления;</w:t>
      </w:r>
    </w:p>
    <w:p w:rsidR="00D04793" w:rsidRPr="002E65EF" w:rsidRDefault="00D04793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4793">
        <w:rPr>
          <w:rFonts w:ascii="Times New Roman" w:eastAsia="Times New Roman" w:hAnsi="Times New Roman" w:cs="Times New Roman"/>
          <w:sz w:val="28"/>
          <w:szCs w:val="28"/>
        </w:rPr>
        <w:t xml:space="preserve">средние ставки арендной платы за земли, находящиеся </w:t>
      </w:r>
      <w:r w:rsidRPr="002E65EF">
        <w:rPr>
          <w:rFonts w:ascii="Times New Roman" w:eastAsia="Times New Roman" w:hAnsi="Times New Roman" w:cs="Times New Roman"/>
          <w:bCs/>
          <w:sz w:val="28"/>
          <w:szCs w:val="28"/>
        </w:rPr>
        <w:t>в муниципальной собственности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, полномочия по распор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яжению которыми в соответствии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с законодательством осуществляются органами местного самоуправления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2E65EF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EF">
        <w:rPr>
          <w:rFonts w:ascii="Times New Roman" w:eastAsia="Times New Roman" w:hAnsi="Times New Roman" w:cs="Times New Roman"/>
          <w:sz w:val="28"/>
          <w:szCs w:val="28"/>
        </w:rPr>
        <w:t xml:space="preserve"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>сельского</w:t>
      </w:r>
      <w:r w:rsidR="006E2DAE" w:rsidRP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поселения </w:t>
      </w:r>
      <w:r w:rsidR="006B6D2D" w:rsidRPr="006B6D2D">
        <w:rPr>
          <w:rFonts w:ascii="Times New Roman" w:eastAsia="Times New Roman" w:hAnsi="Times New Roman" w:cs="Times New Roman"/>
          <w:bCs/>
          <w:sz w:val="28"/>
          <w:szCs w:val="28"/>
        </w:rPr>
        <w:t>Рассветовский</w:t>
      </w:r>
      <w:r w:rsidR="0053357D" w:rsidRPr="0053357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2DAE">
        <w:rPr>
          <w:rFonts w:ascii="Times New Roman" w:eastAsia="Times New Roman" w:hAnsi="Times New Roman" w:cs="Times New Roman"/>
          <w:bCs/>
          <w:sz w:val="28"/>
          <w:szCs w:val="28"/>
        </w:rPr>
        <w:t>сельсовет</w:t>
      </w:r>
      <w:r w:rsidR="0049532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</w:t>
      </w:r>
      <w:r w:rsidR="007272B2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Установить</w:t>
      </w:r>
      <w:r w:rsidRPr="00B977B5">
        <w:rPr>
          <w:rFonts w:ascii="Times New Roman" w:eastAsia="Times New Roman" w:hAnsi="Times New Roman" w:cs="Times New Roman"/>
          <w:sz w:val="28"/>
          <w:szCs w:val="28"/>
        </w:rPr>
        <w:t xml:space="preserve">, что размер арендной платы за земли, находящиеся </w:t>
      </w:r>
      <w:r w:rsidRPr="00B977B5">
        <w:rPr>
          <w:rFonts w:ascii="Times New Roman" w:eastAsia="Times New Roman" w:hAnsi="Times New Roman" w:cs="Times New Roman"/>
          <w:bCs/>
          <w:sz w:val="28"/>
          <w:szCs w:val="28"/>
        </w:rPr>
        <w:t>в муниципальной собственности</w:t>
      </w:r>
      <w:r w:rsidR="006E79D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6B6D2D" w:rsidRPr="006B6D2D">
        <w:rPr>
          <w:rFonts w:ascii="Times New Roman" w:eastAsia="Times New Roman" w:hAnsi="Times New Roman" w:cs="Times New Roman"/>
          <w:bCs/>
          <w:sz w:val="28"/>
          <w:szCs w:val="28"/>
        </w:rPr>
        <w:t>Рассветовский</w:t>
      </w:r>
      <w:r w:rsidR="000C5ED3" w:rsidRPr="000C5ED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сельсовет </w:t>
      </w:r>
      <w:r w:rsidRPr="00B977B5"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 района Давлекановский район Республики Башкортостан</w:t>
      </w:r>
      <w:r w:rsidRPr="00B977B5">
        <w:rPr>
          <w:rFonts w:ascii="Times New Roman" w:eastAsia="Times New Roman" w:hAnsi="Times New Roman" w:cs="Times New Roman"/>
          <w:sz w:val="28"/>
          <w:szCs w:val="28"/>
        </w:rPr>
        <w:t>, если иное не установлено федеральными законами, определяется одним из следующих способов: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а) на основании кадастровой стоимости земельных участков;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б) по результатам торгов (конкурсов, аукционов);</w:t>
      </w:r>
    </w:p>
    <w:p w:rsidR="00B977B5" w:rsidRPr="00B977B5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lastRenderedPageBreak/>
        <w:t>в) 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деятельности;</w:t>
      </w:r>
    </w:p>
    <w:p w:rsidR="00B977B5" w:rsidRPr="002E65EF" w:rsidRDefault="00B977B5" w:rsidP="00B977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977B5">
        <w:rPr>
          <w:rFonts w:ascii="Times New Roman" w:eastAsia="Times New Roman" w:hAnsi="Times New Roman" w:cs="Times New Roman"/>
          <w:sz w:val="28"/>
          <w:szCs w:val="28"/>
        </w:rPr>
        <w:t>г) в размере земельного налога, установленного законодательством Российской Федерации за соответствующий земельный участок.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Установить, что возврат арендаторам излишне уплаченной арендной платы за земельные участки, находящиеся в муниципальной собственности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6B6D2D" w:rsidRPr="006B6D2D">
        <w:rPr>
          <w:rFonts w:ascii="Times New Roman" w:eastAsia="Times New Roman" w:hAnsi="Times New Roman" w:cs="Times New Roman"/>
          <w:bCs/>
          <w:sz w:val="28"/>
          <w:szCs w:val="28"/>
        </w:rPr>
        <w:t>Рассветовский</w:t>
      </w:r>
      <w:r w:rsidR="0053357D" w:rsidRPr="0053357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E2DAE" w:rsidRPr="006E2DAE">
        <w:rPr>
          <w:rFonts w:ascii="Times New Roman" w:eastAsia="Times New Roman" w:hAnsi="Times New Roman" w:cs="Times New Roman"/>
          <w:bCs/>
          <w:sz w:val="28"/>
          <w:szCs w:val="28"/>
        </w:rPr>
        <w:t>сельсовет</w:t>
      </w:r>
      <w:r w:rsidR="006E2DAE" w:rsidRPr="006E2D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Башкортостан, осуществляется в течение 3 месяцев после окончания ф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инансового года,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в случае подачи заявления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арендатора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о возврате излишне уплаченной арендной платы по договору аренды земельного участка - до окончания этого финансового года, если заявление арендатором подано по </w:t>
      </w:r>
      <w:proofErr w:type="gramStart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истечении</w:t>
      </w:r>
      <w:proofErr w:type="gramEnd"/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финансового года, в котором излишне уплачена арендная плата, - в течение</w:t>
      </w:r>
      <w:r w:rsidR="006E79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2 месяцев со дня подачи заявления.</w:t>
      </w:r>
    </w:p>
    <w:p w:rsidR="002E65EF" w:rsidRPr="002E65EF" w:rsidRDefault="00B977B5" w:rsidP="00C365A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Признать утратившим силу решени</w:t>
      </w:r>
      <w:r w:rsidR="00D54C6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Совета </w:t>
      </w:r>
      <w:r w:rsidR="007A6263" w:rsidRPr="007A6263">
        <w:rPr>
          <w:rFonts w:ascii="Times New Roman" w:eastAsia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6B6D2D" w:rsidRPr="006B6D2D">
        <w:rPr>
          <w:rFonts w:ascii="Times New Roman" w:eastAsia="Times New Roman" w:hAnsi="Times New Roman" w:cs="Times New Roman"/>
          <w:bCs/>
          <w:sz w:val="28"/>
          <w:szCs w:val="28"/>
        </w:rPr>
        <w:t>Рассветовский</w:t>
      </w:r>
      <w:r w:rsidR="001B4B32" w:rsidRPr="001B4B3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A6263" w:rsidRPr="007A6263">
        <w:rPr>
          <w:rFonts w:ascii="Times New Roman" w:eastAsia="Times New Roman" w:hAnsi="Times New Roman" w:cs="Times New Roman"/>
          <w:bCs/>
          <w:sz w:val="28"/>
          <w:szCs w:val="28"/>
        </w:rPr>
        <w:t>сельсовет</w:t>
      </w:r>
      <w:r w:rsidR="009D0A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муниципального района Давлекановски</w:t>
      </w:r>
      <w:r w:rsidR="00D04793">
        <w:rPr>
          <w:rFonts w:ascii="Times New Roman" w:eastAsia="Times New Roman" w:hAnsi="Times New Roman" w:cs="Times New Roman"/>
          <w:sz w:val="28"/>
          <w:szCs w:val="28"/>
        </w:rPr>
        <w:t xml:space="preserve">й район Республики Башкортостан </w:t>
      </w:r>
      <w:r w:rsidR="008A53BE" w:rsidRPr="008A53B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B5F5B" w:rsidRPr="00E50B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</w:t>
      </w:r>
      <w:r w:rsidR="00E50B69" w:rsidRPr="00E50B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</w:t>
      </w:r>
      <w:r w:rsidR="007A06B3" w:rsidRPr="00E50B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февраля 2017</w:t>
      </w:r>
      <w:r w:rsidR="008A53BE" w:rsidRPr="00E50B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№ </w:t>
      </w:r>
      <w:r w:rsidR="00E50B69" w:rsidRPr="00E50B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</w:t>
      </w:r>
      <w:r w:rsidR="008A53BE" w:rsidRPr="00E50B6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365A5" w:rsidRPr="00C365A5">
        <w:rPr>
          <w:rFonts w:ascii="Times New Roman" w:eastAsia="Times New Roman" w:hAnsi="Times New Roman" w:cs="Times New Roman"/>
          <w:sz w:val="28"/>
          <w:szCs w:val="28"/>
        </w:rPr>
        <w:t xml:space="preserve">О Порядке определения </w:t>
      </w:r>
      <w:bookmarkStart w:id="0" w:name="_GoBack"/>
      <w:bookmarkEnd w:id="0"/>
      <w:r w:rsidR="00C365A5" w:rsidRPr="00C365A5">
        <w:rPr>
          <w:rFonts w:ascii="Times New Roman" w:eastAsia="Times New Roman" w:hAnsi="Times New Roman" w:cs="Times New Roman"/>
          <w:sz w:val="28"/>
          <w:szCs w:val="28"/>
        </w:rPr>
        <w:t>размера арендной платы за земельные участки, находящиеся в муниципальной собственности и предоставленные в аренду без торгов</w:t>
      </w:r>
      <w:r w:rsidR="007A06B3" w:rsidRPr="007A06B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A626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Установить, что в 201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году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Расчет арендной платы за использование земельного участка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Настоящее решение действует на правоотношения, возникшие                с 1 января 201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9D0AC6" w:rsidRPr="009D0AC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9D0AC6" w:rsidRPr="009D0AC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экономике, бюджету, налогам, экономическому развитию, вопросам собственности</w:t>
      </w:r>
      <w:r w:rsidR="007A6263">
        <w:rPr>
          <w:rFonts w:ascii="Times New Roman" w:eastAsia="Times New Roman" w:hAnsi="Times New Roman" w:cs="Times New Roman"/>
          <w:sz w:val="28"/>
          <w:szCs w:val="28"/>
        </w:rPr>
        <w:t xml:space="preserve"> и инвестиционной политике</w:t>
      </w:r>
      <w:r w:rsidR="009D0AC6" w:rsidRPr="009D0AC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65EF" w:rsidRPr="002E65EF" w:rsidRDefault="00B977B5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>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</w:t>
      </w:r>
      <w:r w:rsidR="00495325">
        <w:rPr>
          <w:rFonts w:ascii="Times New Roman" w:eastAsia="Times New Roman" w:hAnsi="Times New Roman" w:cs="Times New Roman"/>
          <w:sz w:val="28"/>
          <w:szCs w:val="28"/>
        </w:rPr>
        <w:t xml:space="preserve"> (раздел «Поселения муниципального района» «НПА»)</w:t>
      </w:r>
      <w:r w:rsidR="002E65EF" w:rsidRPr="002E65EF">
        <w:rPr>
          <w:rFonts w:ascii="Times New Roman" w:eastAsia="Times New Roman" w:hAnsi="Times New Roman" w:cs="Times New Roman"/>
          <w:sz w:val="28"/>
          <w:szCs w:val="28"/>
        </w:rPr>
        <w:t xml:space="preserve"> в сети Интернет.</w:t>
      </w:r>
    </w:p>
    <w:p w:rsidR="002E65EF" w:rsidRPr="002E65EF" w:rsidRDefault="002E65EF" w:rsidP="002E65EF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234D17" w:rsidRDefault="00234D17" w:rsidP="002E65E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</w:p>
    <w:p w:rsidR="009D0AC6" w:rsidRPr="009D0AC6" w:rsidRDefault="00B15DAF" w:rsidP="00B15DA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Глава сельского поселения                                                    Д.А. Карпов</w:t>
      </w:r>
    </w:p>
    <w:p w:rsidR="002E65EF" w:rsidRDefault="002E65EF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A06B3" w:rsidRDefault="007A06B3" w:rsidP="002E65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04C" w:rsidRDefault="00F2604C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A1D7F" w:rsidRDefault="00DA1D7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D5F08" w:rsidRDefault="000D5F08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4C69" w:rsidRDefault="00D54C69" w:rsidP="00B977B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819C9" w:rsidRDefault="005819C9" w:rsidP="008A53B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5EF" w:rsidRPr="00B15DAF" w:rsidRDefault="001C5C40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Утверждены</w:t>
      </w:r>
    </w:p>
    <w:p w:rsidR="002E65EF" w:rsidRPr="00B15DAF" w:rsidRDefault="002E65EF" w:rsidP="0048130C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решени</w:t>
      </w:r>
      <w:r w:rsidR="001C5C40" w:rsidRPr="00B15DAF">
        <w:rPr>
          <w:rFonts w:ascii="Times New Roman" w:eastAsia="Times New Roman" w:hAnsi="Times New Roman" w:cs="Times New Roman"/>
        </w:rPr>
        <w:t>ем</w:t>
      </w:r>
      <w:r w:rsidRPr="00B15DAF">
        <w:rPr>
          <w:rFonts w:ascii="Times New Roman" w:eastAsia="Times New Roman" w:hAnsi="Times New Roman" w:cs="Times New Roman"/>
        </w:rPr>
        <w:t xml:space="preserve"> Совета</w:t>
      </w:r>
      <w:r w:rsidR="009D0AC6" w:rsidRPr="00B15DAF">
        <w:rPr>
          <w:rFonts w:ascii="Times New Roman" w:eastAsia="Times New Roman" w:hAnsi="Times New Roman" w:cs="Times New Roman"/>
        </w:rPr>
        <w:t xml:space="preserve"> </w:t>
      </w:r>
      <w:r w:rsidR="007A06B3" w:rsidRPr="00B15DAF">
        <w:rPr>
          <w:rFonts w:ascii="Times New Roman" w:eastAsia="Times New Roman" w:hAnsi="Times New Roman" w:cs="Times New Roman"/>
        </w:rPr>
        <w:t>сельского</w:t>
      </w:r>
      <w:r w:rsidR="009D0AC6" w:rsidRPr="00B15DAF">
        <w:rPr>
          <w:rFonts w:ascii="Times New Roman" w:eastAsia="Times New Roman" w:hAnsi="Times New Roman" w:cs="Times New Roman"/>
        </w:rPr>
        <w:t xml:space="preserve"> поселения </w:t>
      </w:r>
      <w:r w:rsidR="006B6D2D" w:rsidRPr="00B15DAF">
        <w:rPr>
          <w:rFonts w:ascii="Times New Roman" w:eastAsia="Times New Roman" w:hAnsi="Times New Roman" w:cs="Times New Roman"/>
        </w:rPr>
        <w:t>Рассветовский</w:t>
      </w:r>
      <w:r w:rsidR="007A0EAA" w:rsidRPr="00B15DAF">
        <w:rPr>
          <w:rFonts w:ascii="Times New Roman" w:eastAsia="Times New Roman" w:hAnsi="Times New Roman" w:cs="Times New Roman"/>
        </w:rPr>
        <w:t xml:space="preserve"> </w:t>
      </w:r>
      <w:r w:rsidR="0048130C" w:rsidRPr="00B15DAF">
        <w:rPr>
          <w:rFonts w:ascii="Times New Roman" w:eastAsia="Times New Roman" w:hAnsi="Times New Roman" w:cs="Times New Roman"/>
        </w:rPr>
        <w:t xml:space="preserve">сельсовет </w:t>
      </w:r>
      <w:r w:rsidRPr="00B15DAF">
        <w:rPr>
          <w:rFonts w:ascii="Times New Roman" w:eastAsia="Times New Roman" w:hAnsi="Times New Roman" w:cs="Times New Roman"/>
        </w:rPr>
        <w:t>муниципально</w:t>
      </w:r>
      <w:r w:rsidR="001B4B32" w:rsidRPr="00B15DAF">
        <w:rPr>
          <w:rFonts w:ascii="Times New Roman" w:eastAsia="Times New Roman" w:hAnsi="Times New Roman" w:cs="Times New Roman"/>
        </w:rPr>
        <w:t xml:space="preserve">го </w:t>
      </w:r>
      <w:r w:rsidR="0048130C" w:rsidRPr="00B15DAF">
        <w:rPr>
          <w:rFonts w:ascii="Times New Roman" w:eastAsia="Times New Roman" w:hAnsi="Times New Roman" w:cs="Times New Roman"/>
        </w:rPr>
        <w:t xml:space="preserve">района </w:t>
      </w:r>
      <w:r w:rsidRPr="00B15DAF">
        <w:rPr>
          <w:rFonts w:ascii="Times New Roman" w:eastAsia="Times New Roman" w:hAnsi="Times New Roman" w:cs="Times New Roman"/>
        </w:rPr>
        <w:t xml:space="preserve">Давлекановский район 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Республики Башкортостан 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от </w:t>
      </w:r>
      <w:r w:rsidR="00F51369" w:rsidRPr="00B15DAF">
        <w:rPr>
          <w:rFonts w:ascii="Times New Roman" w:eastAsia="Times New Roman" w:hAnsi="Times New Roman" w:cs="Times New Roman"/>
        </w:rPr>
        <w:t>«___</w:t>
      </w:r>
      <w:r w:rsidR="00D54C69" w:rsidRPr="00B15DAF">
        <w:rPr>
          <w:rFonts w:ascii="Times New Roman" w:eastAsia="Times New Roman" w:hAnsi="Times New Roman" w:cs="Times New Roman"/>
        </w:rPr>
        <w:t xml:space="preserve">» </w:t>
      </w:r>
      <w:r w:rsidR="009D0AC6" w:rsidRPr="00B15DAF">
        <w:rPr>
          <w:rFonts w:ascii="Times New Roman" w:eastAsia="Times New Roman" w:hAnsi="Times New Roman" w:cs="Times New Roman"/>
        </w:rPr>
        <w:t>марта</w:t>
      </w:r>
      <w:r w:rsidR="00D54C69" w:rsidRPr="00B15DAF">
        <w:rPr>
          <w:rFonts w:ascii="Times New Roman" w:eastAsia="Times New Roman" w:hAnsi="Times New Roman" w:cs="Times New Roman"/>
        </w:rPr>
        <w:t xml:space="preserve"> </w:t>
      </w:r>
      <w:r w:rsidR="00BB6F1F" w:rsidRPr="00B15DAF">
        <w:rPr>
          <w:rFonts w:ascii="Times New Roman" w:eastAsia="Times New Roman" w:hAnsi="Times New Roman" w:cs="Times New Roman"/>
        </w:rPr>
        <w:t>2019</w:t>
      </w:r>
      <w:r w:rsidR="00441F30" w:rsidRPr="00B15DAF">
        <w:rPr>
          <w:rFonts w:ascii="Times New Roman" w:eastAsia="Times New Roman" w:hAnsi="Times New Roman" w:cs="Times New Roman"/>
        </w:rPr>
        <w:t xml:space="preserve"> г.  №________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9D0AC6" w:rsidRPr="00B15DAF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ПРАВИЛА</w:t>
      </w:r>
    </w:p>
    <w:p w:rsidR="00DE6372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ОПРЕДЕЛЕНИЯ РАЗМЕРА И ВНЕСЕНИЯ АРЕНДНОЙ ПЛАТЫ ЗА ЗЕМЛИ, НАХОДЯЩИЕСЯ В МУНИЦИПАЛЬНОЙ СОБСТВЕННОСТИ  </w:t>
      </w:r>
      <w:r w:rsidR="007A06B3" w:rsidRPr="00B15DAF">
        <w:rPr>
          <w:rFonts w:ascii="Times New Roman" w:eastAsia="Times New Roman" w:hAnsi="Times New Roman" w:cs="Times New Roman"/>
        </w:rPr>
        <w:t xml:space="preserve">СЕЛЬСКОГО ПОСЕЛЕНИЯ </w:t>
      </w:r>
      <w:r w:rsidR="006B6D2D" w:rsidRPr="00B15DAF">
        <w:rPr>
          <w:rFonts w:ascii="Times New Roman" w:eastAsia="Times New Roman" w:hAnsi="Times New Roman" w:cs="Times New Roman"/>
        </w:rPr>
        <w:t>РАССВЕТОВСКИЙ</w:t>
      </w:r>
      <w:r w:rsidR="001B4B32" w:rsidRPr="00B15DAF">
        <w:rPr>
          <w:rFonts w:ascii="Times New Roman" w:eastAsia="Times New Roman" w:hAnsi="Times New Roman" w:cs="Times New Roman"/>
        </w:rPr>
        <w:t xml:space="preserve"> </w:t>
      </w:r>
      <w:r w:rsidR="0048130C" w:rsidRPr="00B15DAF">
        <w:rPr>
          <w:rFonts w:ascii="Times New Roman" w:eastAsia="Times New Roman" w:hAnsi="Times New Roman" w:cs="Times New Roman"/>
        </w:rPr>
        <w:t xml:space="preserve">СЕЛЬСОВЕТ </w:t>
      </w:r>
      <w:r w:rsidRPr="00B15DAF">
        <w:rPr>
          <w:rFonts w:ascii="Times New Roman" w:eastAsia="Times New Roman" w:hAnsi="Times New Roman" w:cs="Times New Roman"/>
        </w:rPr>
        <w:t xml:space="preserve">МУНИЦИПАЛЬНОГО РАЙОНА ДАВЛЕКАНОВСКИЙ РАЙОН </w:t>
      </w:r>
    </w:p>
    <w:p w:rsidR="002E65EF" w:rsidRPr="00B15DAF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РЕСПУБЛИКИ БАШКОРТОСТАН</w:t>
      </w:r>
    </w:p>
    <w:p w:rsidR="009D0AC6" w:rsidRPr="00B15DAF" w:rsidRDefault="009D0AC6" w:rsidP="009D0AC6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:rsidR="002E65EF" w:rsidRPr="00B15DAF" w:rsidRDefault="002E65EF" w:rsidP="00DE6372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1.</w:t>
      </w:r>
      <w:r w:rsidRPr="00B15DAF">
        <w:rPr>
          <w:rFonts w:ascii="Times New Roman" w:eastAsia="Times New Roman" w:hAnsi="Times New Roman" w:cs="Times New Roman"/>
        </w:rPr>
        <w:tab/>
        <w:t>ОБЩИЕ ПОЛОЖЕНИЯ</w:t>
      </w:r>
    </w:p>
    <w:p w:rsidR="002E65EF" w:rsidRPr="00B15DAF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B15DAF">
        <w:rPr>
          <w:rFonts w:ascii="Times New Roman" w:eastAsia="Times New Roman" w:hAnsi="Times New Roman" w:cs="Times New Roman"/>
        </w:rPr>
        <w:t>Настоящие Правила разработаны 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 и устанавливает правила определения размера и внесения арендной платы за земли, находящиеся в муниципальной собственности</w:t>
      </w:r>
      <w:r w:rsidR="00753AAF" w:rsidRPr="00B15DAF">
        <w:rPr>
          <w:rFonts w:ascii="Times New Roman" w:eastAsia="Times New Roman" w:hAnsi="Times New Roman" w:cs="Times New Roman"/>
        </w:rPr>
        <w:t xml:space="preserve"> </w:t>
      </w:r>
      <w:r w:rsidR="007A06B3" w:rsidRPr="00B15DAF">
        <w:rPr>
          <w:rFonts w:ascii="Times New Roman" w:eastAsia="Times New Roman" w:hAnsi="Times New Roman" w:cs="Times New Roman"/>
        </w:rPr>
        <w:t xml:space="preserve">сельского поселения </w:t>
      </w:r>
      <w:r w:rsidR="006B6D2D" w:rsidRPr="00B15DAF">
        <w:rPr>
          <w:rFonts w:ascii="Times New Roman" w:eastAsia="Times New Roman" w:hAnsi="Times New Roman" w:cs="Times New Roman"/>
        </w:rPr>
        <w:t>Рассветовский</w:t>
      </w:r>
      <w:r w:rsidR="0053357D" w:rsidRPr="00B15DAF">
        <w:rPr>
          <w:rFonts w:ascii="Times New Roman" w:eastAsia="Times New Roman" w:hAnsi="Times New Roman" w:cs="Times New Roman"/>
        </w:rPr>
        <w:t xml:space="preserve"> </w:t>
      </w:r>
      <w:r w:rsidR="0048130C" w:rsidRPr="00B15DAF">
        <w:rPr>
          <w:rFonts w:ascii="Times New Roman" w:eastAsia="Times New Roman" w:hAnsi="Times New Roman" w:cs="Times New Roman"/>
        </w:rPr>
        <w:t>сельсовет</w:t>
      </w:r>
      <w:r w:rsidR="007A06B3" w:rsidRPr="00B15DAF">
        <w:rPr>
          <w:rFonts w:ascii="Times New Roman" w:eastAsia="Times New Roman" w:hAnsi="Times New Roman" w:cs="Times New Roman"/>
        </w:rPr>
        <w:t xml:space="preserve"> </w:t>
      </w:r>
      <w:r w:rsidRPr="00B15DAF">
        <w:rPr>
          <w:rFonts w:ascii="Times New Roman" w:eastAsia="Times New Roman" w:hAnsi="Times New Roman" w:cs="Times New Roman"/>
        </w:rPr>
        <w:t>муниципального района Давлекановский район Республики Башкортостан (далее - земельные участки), предоставляемые в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аренду юридическим и физическим лицам.</w:t>
      </w:r>
    </w:p>
    <w:p w:rsidR="002E65EF" w:rsidRPr="00B15DAF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При передаче земельных участков в аренду собственникам или пользователям отдельно стоящих зданий и сооружений арендная плата взимается за земельные участки, занятые объектами недвижимости, и земельные участки, необходимые для содержания этих объектов.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B15DAF">
        <w:rPr>
          <w:rFonts w:ascii="Times New Roman" w:eastAsia="Times New Roman" w:hAnsi="Times New Roman" w:cs="Times New Roman"/>
        </w:rPr>
        <w:t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с учетом вида использования земельного участка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  <w:proofErr w:type="gramEnd"/>
    </w:p>
    <w:p w:rsidR="005819C9" w:rsidRPr="00B15DAF" w:rsidRDefault="005819C9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202883" w:rsidRPr="00B15DAF" w:rsidRDefault="002E65EF" w:rsidP="00202883">
      <w:pPr>
        <w:pStyle w:val="af3"/>
        <w:numPr>
          <w:ilvl w:val="0"/>
          <w:numId w:val="8"/>
        </w:numPr>
        <w:tabs>
          <w:tab w:val="left" w:pos="567"/>
        </w:tabs>
        <w:jc w:val="center"/>
        <w:rPr>
          <w:rFonts w:eastAsia="Times New Roman"/>
          <w:sz w:val="22"/>
          <w:szCs w:val="22"/>
          <w:lang w:eastAsia="ru-RU"/>
        </w:rPr>
      </w:pPr>
      <w:r w:rsidRPr="00B15DAF">
        <w:rPr>
          <w:rFonts w:eastAsia="Times New Roman"/>
          <w:sz w:val="22"/>
          <w:szCs w:val="22"/>
          <w:lang w:eastAsia="ru-RU"/>
        </w:rPr>
        <w:t>П</w:t>
      </w:r>
      <w:r w:rsidR="00202883" w:rsidRPr="00B15DAF">
        <w:rPr>
          <w:rFonts w:eastAsia="Times New Roman"/>
          <w:sz w:val="22"/>
          <w:szCs w:val="22"/>
          <w:lang w:eastAsia="ru-RU"/>
        </w:rPr>
        <w:t>ОРЯДОК</w:t>
      </w:r>
      <w:r w:rsidRPr="00B15DAF">
        <w:rPr>
          <w:rFonts w:eastAsia="Times New Roman"/>
          <w:sz w:val="22"/>
          <w:szCs w:val="22"/>
          <w:lang w:eastAsia="ru-RU"/>
        </w:rPr>
        <w:t xml:space="preserve"> </w:t>
      </w:r>
      <w:r w:rsidR="00202883" w:rsidRPr="00B15DAF">
        <w:rPr>
          <w:rFonts w:eastAsia="Times New Roman"/>
          <w:sz w:val="22"/>
          <w:szCs w:val="22"/>
          <w:lang w:eastAsia="ru-RU"/>
        </w:rPr>
        <w:t>ОПРЕДЕЛЕНИЯ РАЗМЕРА</w:t>
      </w:r>
      <w:r w:rsidRPr="00B15DAF">
        <w:rPr>
          <w:rFonts w:eastAsia="Times New Roman"/>
          <w:sz w:val="22"/>
          <w:szCs w:val="22"/>
          <w:lang w:eastAsia="ru-RU"/>
        </w:rPr>
        <w:t xml:space="preserve"> </w:t>
      </w:r>
      <w:r w:rsidR="00202883" w:rsidRPr="00B15DAF">
        <w:rPr>
          <w:rFonts w:eastAsia="Times New Roman"/>
          <w:sz w:val="22"/>
          <w:szCs w:val="22"/>
          <w:lang w:eastAsia="ru-RU"/>
        </w:rPr>
        <w:t>АРЕНДНОЙ ПЛАТЫ</w:t>
      </w:r>
      <w:r w:rsidRPr="00B15DAF">
        <w:rPr>
          <w:rFonts w:eastAsia="Times New Roman"/>
          <w:sz w:val="22"/>
          <w:szCs w:val="22"/>
          <w:lang w:eastAsia="ru-RU"/>
        </w:rPr>
        <w:t xml:space="preserve"> </w:t>
      </w:r>
    </w:p>
    <w:p w:rsidR="002E65EF" w:rsidRPr="00B15DAF" w:rsidRDefault="00202883" w:rsidP="00DE6372">
      <w:pPr>
        <w:pStyle w:val="af3"/>
        <w:tabs>
          <w:tab w:val="left" w:pos="567"/>
        </w:tabs>
        <w:ind w:left="1305"/>
        <w:jc w:val="center"/>
        <w:rPr>
          <w:rFonts w:eastAsia="Times New Roman"/>
        </w:rPr>
      </w:pPr>
      <w:r w:rsidRPr="00B15DAF">
        <w:rPr>
          <w:rFonts w:eastAsia="Times New Roman"/>
          <w:sz w:val="22"/>
          <w:szCs w:val="22"/>
          <w:lang w:eastAsia="ru-RU"/>
        </w:rPr>
        <w:t>ЗА ЗЕМЕЛЬНЫЕ УЧАСТКИ</w:t>
      </w:r>
    </w:p>
    <w:p w:rsidR="00CC3546" w:rsidRPr="00B15DAF" w:rsidRDefault="002E65EF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2.1</w:t>
      </w:r>
      <w:r w:rsidR="005819C9" w:rsidRPr="00B15DAF">
        <w:rPr>
          <w:rFonts w:ascii="Times New Roman" w:eastAsia="Times New Roman" w:hAnsi="Times New Roman" w:cs="Times New Roman"/>
        </w:rPr>
        <w:t>.</w:t>
      </w:r>
      <w:r w:rsidR="00AE074D" w:rsidRPr="00B15DAF">
        <w:rPr>
          <w:rFonts w:ascii="Times New Roman" w:eastAsia="Times New Roman" w:hAnsi="Times New Roman" w:cs="Times New Roman"/>
        </w:rPr>
        <w:t xml:space="preserve"> </w:t>
      </w:r>
      <w:r w:rsidR="00CC3546" w:rsidRPr="00B15DAF">
        <w:rPr>
          <w:rFonts w:ascii="Times New Roman" w:eastAsia="Times New Roman" w:hAnsi="Times New Roman" w:cs="Times New Roman"/>
        </w:rPr>
        <w:t>Размер арендной платы за земли, находящихся</w:t>
      </w:r>
      <w:r w:rsidR="007A06B3" w:rsidRPr="00B15DAF">
        <w:rPr>
          <w:rFonts w:ascii="Times New Roman" w:eastAsia="Times New Roman" w:hAnsi="Times New Roman" w:cs="Times New Roman"/>
        </w:rPr>
        <w:t xml:space="preserve"> в муниципальной собственности</w:t>
      </w:r>
      <w:r w:rsidR="00CC3546" w:rsidRPr="00B15DAF">
        <w:rPr>
          <w:rFonts w:ascii="Times New Roman" w:eastAsia="Times New Roman" w:hAnsi="Times New Roman" w:cs="Times New Roman"/>
        </w:rPr>
        <w:t>, в расчете на год (далее - арендная плата) определяет</w:t>
      </w:r>
      <w:r w:rsidR="00232995" w:rsidRPr="00B15DAF">
        <w:rPr>
          <w:rFonts w:ascii="Times New Roman" w:eastAsia="Times New Roman" w:hAnsi="Times New Roman" w:cs="Times New Roman"/>
        </w:rPr>
        <w:t xml:space="preserve">ся </w:t>
      </w:r>
      <w:r w:rsidR="00CC3546" w:rsidRPr="00B15DAF">
        <w:rPr>
          <w:rFonts w:ascii="Times New Roman" w:eastAsia="Times New Roman" w:hAnsi="Times New Roman" w:cs="Times New Roman"/>
        </w:rPr>
        <w:t>на основании кадастровой стоимости земельных участков, рассчитываемой по формуле:</w:t>
      </w:r>
    </w:p>
    <w:p w:rsidR="00CC3546" w:rsidRPr="00B15DA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CC3546" w:rsidRPr="00B15DA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val="en-US"/>
        </w:rPr>
      </w:pPr>
      <w:r w:rsidRPr="00B15DAF">
        <w:rPr>
          <w:rFonts w:ascii="Times New Roman" w:eastAsia="Times New Roman" w:hAnsi="Times New Roman" w:cs="Times New Roman"/>
        </w:rPr>
        <w:t>АП</w:t>
      </w:r>
      <w:r w:rsidRPr="00B15DAF">
        <w:rPr>
          <w:rFonts w:ascii="Times New Roman" w:eastAsia="Times New Roman" w:hAnsi="Times New Roman" w:cs="Times New Roman"/>
          <w:lang w:val="en-US"/>
        </w:rPr>
        <w:t xml:space="preserve"> = </w:t>
      </w:r>
      <w:proofErr w:type="spellStart"/>
      <w:r w:rsidRPr="00B15DAF">
        <w:rPr>
          <w:rFonts w:ascii="Times New Roman" w:eastAsia="Times New Roman" w:hAnsi="Times New Roman" w:cs="Times New Roman"/>
        </w:rPr>
        <w:t>Ксу</w:t>
      </w:r>
      <w:proofErr w:type="spellEnd"/>
      <w:r w:rsidRPr="00B15DAF">
        <w:rPr>
          <w:rFonts w:ascii="Times New Roman" w:eastAsia="Times New Roman" w:hAnsi="Times New Roman" w:cs="Times New Roman"/>
          <w:lang w:val="en-US"/>
        </w:rPr>
        <w:t xml:space="preserve"> x </w:t>
      </w:r>
      <w:r w:rsidRPr="00B15DAF">
        <w:rPr>
          <w:rFonts w:ascii="Times New Roman" w:eastAsia="Times New Roman" w:hAnsi="Times New Roman" w:cs="Times New Roman"/>
        </w:rPr>
        <w:t>Сап</w:t>
      </w:r>
      <w:r w:rsidRPr="00B15DAF">
        <w:rPr>
          <w:rFonts w:ascii="Times New Roman" w:eastAsia="Times New Roman" w:hAnsi="Times New Roman" w:cs="Times New Roman"/>
          <w:lang w:val="en-US"/>
        </w:rPr>
        <w:t xml:space="preserve"> x (</w:t>
      </w:r>
      <w:proofErr w:type="spellStart"/>
      <w:r w:rsidRPr="00B15DAF">
        <w:rPr>
          <w:rFonts w:ascii="Times New Roman" w:eastAsia="Times New Roman" w:hAnsi="Times New Roman" w:cs="Times New Roman"/>
          <w:lang w:val="en-US"/>
        </w:rPr>
        <w:t>Sl</w:t>
      </w:r>
      <w:proofErr w:type="spellEnd"/>
      <w:r w:rsidRPr="00B15DAF">
        <w:rPr>
          <w:rFonts w:ascii="Times New Roman" w:eastAsia="Times New Roman" w:hAnsi="Times New Roman" w:cs="Times New Roman"/>
          <w:lang w:val="en-US"/>
        </w:rPr>
        <w:t xml:space="preserve"> / S),</w:t>
      </w:r>
    </w:p>
    <w:p w:rsidR="00CC3546" w:rsidRPr="00B15DA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где:</w:t>
      </w:r>
    </w:p>
    <w:p w:rsidR="00CC3546" w:rsidRPr="00B15DA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АП - размер арендной платы;</w:t>
      </w:r>
    </w:p>
    <w:p w:rsidR="00CC3546" w:rsidRPr="00B15DA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spellStart"/>
      <w:r w:rsidRPr="00B15DAF">
        <w:rPr>
          <w:rFonts w:ascii="Times New Roman" w:eastAsia="Times New Roman" w:hAnsi="Times New Roman" w:cs="Times New Roman"/>
        </w:rPr>
        <w:t>Ксу</w:t>
      </w:r>
      <w:proofErr w:type="spellEnd"/>
      <w:r w:rsidRPr="00B15DAF">
        <w:rPr>
          <w:rFonts w:ascii="Times New Roman" w:eastAsia="Times New Roman" w:hAnsi="Times New Roman" w:cs="Times New Roman"/>
        </w:rPr>
        <w:t xml:space="preserve"> - кадастровая стоимость земельного участка;</w:t>
      </w:r>
    </w:p>
    <w:p w:rsidR="00CC3546" w:rsidRPr="00B15DA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Сап - ставка арендной платы в процентах от кадастровой стоимости земельного участка;</w:t>
      </w:r>
    </w:p>
    <w:p w:rsidR="00CC3546" w:rsidRPr="00B15DA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S - площадь земельного участка;</w:t>
      </w:r>
    </w:p>
    <w:p w:rsidR="00CC3546" w:rsidRPr="00B15DAF" w:rsidRDefault="00CC3546" w:rsidP="00CC354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S1 - площадь земельного участка к оплате.</w:t>
      </w:r>
    </w:p>
    <w:p w:rsidR="00232995" w:rsidRPr="00B15DAF" w:rsidRDefault="00CC3546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Ставки арендной платы в процентах от кадастровой стоимости земельного участка устанавливаются с учетом прогнозного показателя индекса потребительских цен, определяемого в установленном законодательством порядке;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</w:t>
      </w:r>
      <w:r w:rsidR="001E6390" w:rsidRPr="00B15DAF">
        <w:rPr>
          <w:rFonts w:ascii="Times New Roman" w:eastAsia="Times New Roman" w:hAnsi="Times New Roman" w:cs="Times New Roman"/>
        </w:rPr>
        <w:t>2</w:t>
      </w:r>
      <w:r w:rsidRPr="00B15DAF">
        <w:rPr>
          <w:rFonts w:ascii="Times New Roman" w:eastAsia="Times New Roman" w:hAnsi="Times New Roman" w:cs="Times New Roman"/>
        </w:rPr>
        <w:t xml:space="preserve">. </w:t>
      </w:r>
      <w:proofErr w:type="gramStart"/>
      <w:r w:rsidRPr="00B15DAF">
        <w:rPr>
          <w:rFonts w:ascii="Times New Roman" w:eastAsia="Times New Roman" w:hAnsi="Times New Roman" w:cs="Times New Roman"/>
        </w:rPr>
        <w:t>Размер арендной платы за земельные участки</w:t>
      </w:r>
      <w:r w:rsidR="001625D0" w:rsidRPr="00B15DAF">
        <w:rPr>
          <w:rFonts w:ascii="Times New Roman" w:eastAsia="Times New Roman" w:hAnsi="Times New Roman" w:cs="Times New Roman"/>
        </w:rPr>
        <w:t xml:space="preserve"> </w:t>
      </w:r>
      <w:r w:rsidR="00232995" w:rsidRPr="00B15DAF">
        <w:rPr>
          <w:rFonts w:ascii="Times New Roman" w:eastAsia="Times New Roman" w:hAnsi="Times New Roman" w:cs="Times New Roman"/>
        </w:rPr>
        <w:t>по договорам аренды земельных участков, заключенным до 1 января 2009 года, расчет размера арендной платы за земельные участки на 2010 - 2019 годы осуществляется на основании средней ставки арендной платы за земли, находящиеся в муниципальной собственности, дифференцированной с учетом территориально-экономической зоны в соответствии с градостроительным регламентом, и рассчитывается по следующей формуле:</w:t>
      </w:r>
      <w:proofErr w:type="gramEnd"/>
    </w:p>
    <w:p w:rsidR="00232995" w:rsidRPr="00B15DA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АП = П </w:t>
      </w:r>
      <w:proofErr w:type="spellStart"/>
      <w:r w:rsidRPr="00B15DAF">
        <w:rPr>
          <w:rFonts w:ascii="Times New Roman" w:eastAsia="Times New Roman" w:hAnsi="Times New Roman" w:cs="Times New Roman"/>
        </w:rPr>
        <w:t>x</w:t>
      </w:r>
      <w:proofErr w:type="spellEnd"/>
      <w:proofErr w:type="gramStart"/>
      <w:r w:rsidRPr="00B15DAF">
        <w:rPr>
          <w:rFonts w:ascii="Times New Roman" w:eastAsia="Times New Roman" w:hAnsi="Times New Roman" w:cs="Times New Roman"/>
        </w:rPr>
        <w:t xml:space="preserve"> Б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15DAF">
        <w:rPr>
          <w:rFonts w:ascii="Times New Roman" w:eastAsia="Times New Roman" w:hAnsi="Times New Roman" w:cs="Times New Roman"/>
        </w:rPr>
        <w:t>x</w:t>
      </w:r>
      <w:proofErr w:type="spellEnd"/>
      <w:r w:rsidRPr="00B15DAF">
        <w:rPr>
          <w:rFonts w:ascii="Times New Roman" w:eastAsia="Times New Roman" w:hAnsi="Times New Roman" w:cs="Times New Roman"/>
        </w:rPr>
        <w:t xml:space="preserve"> Ки,</w:t>
      </w:r>
    </w:p>
    <w:p w:rsidR="00232995" w:rsidRPr="00B15DA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где:</w:t>
      </w:r>
    </w:p>
    <w:p w:rsidR="00232995" w:rsidRPr="00B15DA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АП - размер арендной платы;</w:t>
      </w:r>
    </w:p>
    <w:p w:rsidR="00232995" w:rsidRPr="00B15DA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B15DAF">
        <w:rPr>
          <w:rFonts w:ascii="Times New Roman" w:eastAsia="Times New Roman" w:hAnsi="Times New Roman" w:cs="Times New Roman"/>
        </w:rPr>
        <w:lastRenderedPageBreak/>
        <w:t>П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- площадь земельного участка (устанавливается в целом, без выделения застроенной и незастроенной частей);</w:t>
      </w:r>
    </w:p>
    <w:p w:rsidR="00232995" w:rsidRPr="00B15DA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B15DAF">
        <w:rPr>
          <w:rFonts w:ascii="Times New Roman" w:eastAsia="Times New Roman" w:hAnsi="Times New Roman" w:cs="Times New Roman"/>
        </w:rPr>
        <w:t>Б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- базовая ставка арендной платы;</w:t>
      </w:r>
    </w:p>
    <w:p w:rsidR="00232995" w:rsidRPr="00B15DAF" w:rsidRDefault="00232995" w:rsidP="00232995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Ки - коэффициент, учитывающий категорию арендаторов и вид использования земельных участков.</w:t>
      </w:r>
    </w:p>
    <w:p w:rsidR="00E01DBA" w:rsidRPr="00B15DAF" w:rsidRDefault="00232995" w:rsidP="00DE637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</w:t>
      </w:r>
      <w:r w:rsidR="00E01DBA" w:rsidRPr="00B15DAF">
        <w:rPr>
          <w:rFonts w:ascii="Times New Roman" w:eastAsia="Times New Roman" w:hAnsi="Times New Roman" w:cs="Times New Roman"/>
        </w:rPr>
        <w:t xml:space="preserve">Коэффициенты, учитывающие категорию арендаторов и вид использования земельных участков (Ки), </w:t>
      </w:r>
      <w:r w:rsidR="00960C4E" w:rsidRPr="00B15DAF">
        <w:rPr>
          <w:rFonts w:ascii="Times New Roman" w:eastAsia="Times New Roman" w:hAnsi="Times New Roman" w:cs="Times New Roman"/>
        </w:rPr>
        <w:t>для определения размера арендной платы за земли, находящиеся в собственности</w:t>
      </w:r>
      <w:r w:rsidR="007A06B3" w:rsidRPr="00B15DAF">
        <w:rPr>
          <w:rFonts w:ascii="Times New Roman" w:eastAsia="Times New Roman" w:hAnsi="Times New Roman" w:cs="Times New Roman"/>
        </w:rPr>
        <w:t xml:space="preserve"> сельского поселения </w:t>
      </w:r>
      <w:r w:rsidR="006B6D2D" w:rsidRPr="00B15DAF">
        <w:rPr>
          <w:rFonts w:ascii="Times New Roman" w:eastAsia="Times New Roman" w:hAnsi="Times New Roman" w:cs="Times New Roman"/>
        </w:rPr>
        <w:t>Рассветовский</w:t>
      </w:r>
      <w:r w:rsidR="008B3C3D" w:rsidRPr="00B15DAF">
        <w:rPr>
          <w:rFonts w:ascii="Times New Roman" w:eastAsia="Times New Roman" w:hAnsi="Times New Roman" w:cs="Times New Roman"/>
        </w:rPr>
        <w:t xml:space="preserve"> </w:t>
      </w:r>
      <w:r w:rsidR="0048130C" w:rsidRPr="00B15DAF">
        <w:rPr>
          <w:rFonts w:ascii="Times New Roman" w:eastAsia="Times New Roman" w:hAnsi="Times New Roman" w:cs="Times New Roman"/>
        </w:rPr>
        <w:t>сельсовет</w:t>
      </w:r>
      <w:r w:rsidR="00960C4E" w:rsidRPr="00B15DAF">
        <w:rPr>
          <w:rFonts w:ascii="Times New Roman" w:eastAsia="Times New Roman" w:hAnsi="Times New Roman" w:cs="Times New Roman"/>
        </w:rPr>
        <w:t xml:space="preserve"> муниципального района Давлекановский район Республики Башкортостан устанавливаются решением Совета</w:t>
      </w:r>
      <w:r w:rsidR="00F51369" w:rsidRPr="00B15DAF">
        <w:rPr>
          <w:rFonts w:ascii="Times New Roman" w:eastAsia="Times New Roman" w:hAnsi="Times New Roman" w:cs="Times New Roman"/>
        </w:rPr>
        <w:t xml:space="preserve"> </w:t>
      </w:r>
      <w:r w:rsidR="007A06B3" w:rsidRPr="00B15DAF">
        <w:rPr>
          <w:rFonts w:ascii="Times New Roman" w:eastAsia="Times New Roman" w:hAnsi="Times New Roman" w:cs="Times New Roman"/>
        </w:rPr>
        <w:t xml:space="preserve">сельского поселения </w:t>
      </w:r>
      <w:r w:rsidR="006B6D2D" w:rsidRPr="00B15DAF">
        <w:rPr>
          <w:rFonts w:ascii="Times New Roman" w:eastAsia="Times New Roman" w:hAnsi="Times New Roman" w:cs="Times New Roman"/>
        </w:rPr>
        <w:t>Рассветовский</w:t>
      </w:r>
      <w:r w:rsidR="0053357D" w:rsidRPr="00B15DAF">
        <w:rPr>
          <w:rFonts w:ascii="Times New Roman" w:eastAsia="Times New Roman" w:hAnsi="Times New Roman" w:cs="Times New Roman"/>
        </w:rPr>
        <w:t xml:space="preserve"> </w:t>
      </w:r>
      <w:r w:rsidR="0048130C" w:rsidRPr="00B15DAF">
        <w:rPr>
          <w:rFonts w:ascii="Times New Roman" w:eastAsia="Times New Roman" w:hAnsi="Times New Roman" w:cs="Times New Roman"/>
        </w:rPr>
        <w:t>сельсовет</w:t>
      </w:r>
      <w:r w:rsidR="00960C4E" w:rsidRPr="00B15DAF">
        <w:rPr>
          <w:rFonts w:ascii="Times New Roman" w:eastAsia="Times New Roman" w:hAnsi="Times New Roman" w:cs="Times New Roman"/>
        </w:rPr>
        <w:t xml:space="preserve"> муниципального района Давлекановский район Республики Башкортостан.</w:t>
      </w:r>
    </w:p>
    <w:p w:rsidR="00E01DBA" w:rsidRPr="00B15DA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Базовая ставка арендной платы за земельный участок (Б) рассчитывается по следующей формуле:</w:t>
      </w:r>
    </w:p>
    <w:p w:rsidR="00E01DBA" w:rsidRPr="00B15DA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Б = Сап </w:t>
      </w:r>
      <w:proofErr w:type="spellStart"/>
      <w:r w:rsidRPr="00B15DAF">
        <w:rPr>
          <w:rFonts w:ascii="Times New Roman" w:eastAsia="Times New Roman" w:hAnsi="Times New Roman" w:cs="Times New Roman"/>
        </w:rPr>
        <w:t>x</w:t>
      </w:r>
      <w:proofErr w:type="spellEnd"/>
      <w:proofErr w:type="gramStart"/>
      <w:r w:rsidRPr="00B15DAF">
        <w:rPr>
          <w:rFonts w:ascii="Times New Roman" w:eastAsia="Times New Roman" w:hAnsi="Times New Roman" w:cs="Times New Roman"/>
        </w:rPr>
        <w:t xml:space="preserve"> К</w:t>
      </w:r>
      <w:proofErr w:type="gramEnd"/>
      <w:r w:rsidRPr="00B15DAF">
        <w:rPr>
          <w:rFonts w:ascii="Times New Roman" w:eastAsia="Times New Roman" w:hAnsi="Times New Roman" w:cs="Times New Roman"/>
        </w:rPr>
        <w:t>,</w:t>
      </w:r>
    </w:p>
    <w:p w:rsidR="00E01DBA" w:rsidRPr="00B15DA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где:</w:t>
      </w:r>
    </w:p>
    <w:p w:rsidR="00E01DBA" w:rsidRPr="00B15DA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Сап - средняя ставка арендной платы за год;</w:t>
      </w:r>
    </w:p>
    <w:p w:rsidR="00E01DBA" w:rsidRPr="00B15DA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B15DAF">
        <w:rPr>
          <w:rFonts w:ascii="Times New Roman" w:eastAsia="Times New Roman" w:hAnsi="Times New Roman" w:cs="Times New Roman"/>
        </w:rPr>
        <w:t>К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- </w:t>
      </w:r>
      <w:proofErr w:type="gramStart"/>
      <w:r w:rsidRPr="00B15DAF">
        <w:rPr>
          <w:rFonts w:ascii="Times New Roman" w:eastAsia="Times New Roman" w:hAnsi="Times New Roman" w:cs="Times New Roman"/>
        </w:rPr>
        <w:t>коэффициент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E01DBA" w:rsidRPr="00B15DAF" w:rsidRDefault="00E01DBA" w:rsidP="00E01DB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960C4E" w:rsidRPr="00B15DAF" w:rsidRDefault="00960C4E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за использование земельного участка по ставкам арендной платы в процентах от кадастровой стоимости в данном случае осуществляется </w:t>
      </w:r>
      <w:proofErr w:type="gramStart"/>
      <w:r w:rsidRPr="00B15DAF">
        <w:rPr>
          <w:rFonts w:ascii="Times New Roman" w:eastAsia="Times New Roman" w:hAnsi="Times New Roman" w:cs="Times New Roman"/>
        </w:rPr>
        <w:t>с даты поступления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соответствующего заявления.</w:t>
      </w:r>
    </w:p>
    <w:p w:rsidR="002E65EF" w:rsidRPr="00B15DAF" w:rsidRDefault="00960C4E" w:rsidP="00960C4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2.3. Размер арендной платы за земли, находящихся в муниципальной собственности, определяется 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</w:t>
      </w:r>
      <w:r w:rsidR="00960C4E" w:rsidRPr="00B15DAF">
        <w:rPr>
          <w:rFonts w:ascii="Times New Roman" w:eastAsia="Times New Roman" w:hAnsi="Times New Roman" w:cs="Times New Roman"/>
        </w:rPr>
        <w:t>4</w:t>
      </w:r>
      <w:r w:rsidRPr="00B15DAF">
        <w:rPr>
          <w:rFonts w:ascii="Times New Roman" w:eastAsia="Times New Roman" w:hAnsi="Times New Roman" w:cs="Times New Roman"/>
        </w:rPr>
        <w:t>. В случае</w:t>
      </w:r>
      <w:proofErr w:type="gramStart"/>
      <w:r w:rsidRPr="00B15DAF">
        <w:rPr>
          <w:rFonts w:ascii="Times New Roman" w:eastAsia="Times New Roman" w:hAnsi="Times New Roman" w:cs="Times New Roman"/>
        </w:rPr>
        <w:t>,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на торгах (конкурсах, аукционах), арендная плата определяется по результатам таких торгов (конкурсов, аукционов).</w:t>
      </w:r>
    </w:p>
    <w:p w:rsidR="00E537AA" w:rsidRPr="00B15DA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</w:t>
      </w:r>
      <w:r w:rsidR="00960C4E" w:rsidRPr="00B15DAF">
        <w:rPr>
          <w:rFonts w:ascii="Times New Roman" w:eastAsia="Times New Roman" w:hAnsi="Times New Roman" w:cs="Times New Roman"/>
        </w:rPr>
        <w:t>5</w:t>
      </w:r>
      <w:r w:rsidRPr="00B15DAF">
        <w:rPr>
          <w:rFonts w:ascii="Times New Roman" w:eastAsia="Times New Roman" w:hAnsi="Times New Roman" w:cs="Times New Roman"/>
        </w:rPr>
        <w:t>. Установить, что за использование земельных участков, находящихся в муниципальной собственности, которые ранее были предоставлены юридическим лицам на праве постоянного (бессрочного) пользования, арендная плата определяется в размере следующих ставок:</w:t>
      </w:r>
    </w:p>
    <w:p w:rsidR="00E537AA" w:rsidRPr="00B15DA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двух процентов кадастровой стоимости арендуемых земельных участков;</w:t>
      </w:r>
    </w:p>
    <w:p w:rsidR="00E537AA" w:rsidRPr="00B15DA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E537AA" w:rsidRPr="00B15DA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полутора процентов кадастровой стоимости арендуемых земельных участков, изъятых из оборота или ограниченных в обороте.</w:t>
      </w:r>
    </w:p>
    <w:p w:rsidR="00E537AA" w:rsidRPr="00B15DAF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При этом размер арендной платы, устанавливаемый в связи с переоформлением права постоянного (бессрочного) пользования земельным участком, не должен превышать более чем в 2 раза размера земельного налога, устанавливаемого представительным органом местного самоуправления.</w:t>
      </w:r>
    </w:p>
    <w:p w:rsidR="009B7DC6" w:rsidRPr="00B15DAF" w:rsidRDefault="009B7DC6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</w:t>
      </w:r>
      <w:r w:rsidR="00960C4E" w:rsidRPr="00B15DAF">
        <w:rPr>
          <w:rFonts w:ascii="Times New Roman" w:eastAsia="Times New Roman" w:hAnsi="Times New Roman" w:cs="Times New Roman"/>
        </w:rPr>
        <w:t>6</w:t>
      </w:r>
      <w:r w:rsidRPr="00B15DAF">
        <w:rPr>
          <w:rFonts w:ascii="Times New Roman" w:eastAsia="Times New Roman" w:hAnsi="Times New Roman" w:cs="Times New Roman"/>
        </w:rPr>
        <w:t xml:space="preserve">. </w:t>
      </w:r>
      <w:proofErr w:type="gramStart"/>
      <w:r w:rsidRPr="00B15DAF">
        <w:rPr>
          <w:rFonts w:ascii="Times New Roman" w:eastAsia="Times New Roman" w:hAnsi="Times New Roman" w:cs="Times New Roman"/>
        </w:rPr>
        <w:t xml:space="preserve">Разрешенное использование земельного участка в действующем договоре аренды земельного участка, размер арендной платы в котором рассчитан в соответствии с пунктом </w:t>
      </w:r>
      <w:r w:rsidR="0094378F" w:rsidRPr="00B15DAF">
        <w:rPr>
          <w:rFonts w:ascii="Times New Roman" w:eastAsia="Times New Roman" w:hAnsi="Times New Roman" w:cs="Times New Roman"/>
        </w:rPr>
        <w:t xml:space="preserve">3.2 </w:t>
      </w:r>
      <w:r w:rsidRPr="00B15DAF">
        <w:rPr>
          <w:rFonts w:ascii="Times New Roman" w:eastAsia="Times New Roman" w:hAnsi="Times New Roman" w:cs="Times New Roman"/>
        </w:rPr>
        <w:t>настоящих Правил, может быть изменен (в связи со сменой видов (типов) деятельности в размещенных на земельном участке объектах и видов (типов) размещенных на земельном участке объектов) не чаще одного раза в год.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При этом арендная плата подлежит перерасчету с момента изменения разрешенного использования в установленном порядке в соответствии с Федеральным законом «О государственном кадастре недвижимости» при предоставлении соответствующего кадастрового паспорта земельного участка с указанием кадастровой стоимости. Разрешенное использование должно соответствовать установленному градостроительному регламенту территориальных зон.</w:t>
      </w:r>
    </w:p>
    <w:p w:rsidR="007501F7" w:rsidRPr="00B15DAF" w:rsidRDefault="007501F7" w:rsidP="007501F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</w:t>
      </w:r>
      <w:r w:rsidR="00960C4E" w:rsidRPr="00B15DAF">
        <w:rPr>
          <w:rFonts w:ascii="Times New Roman" w:eastAsia="Times New Roman" w:hAnsi="Times New Roman" w:cs="Times New Roman"/>
        </w:rPr>
        <w:t>7</w:t>
      </w:r>
      <w:r w:rsidRPr="00B15DAF">
        <w:rPr>
          <w:rFonts w:ascii="Times New Roman" w:eastAsia="Times New Roman" w:hAnsi="Times New Roman" w:cs="Times New Roman"/>
        </w:rPr>
        <w:t>. 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</w:p>
    <w:p w:rsidR="00684F82" w:rsidRPr="00B15DAF" w:rsidRDefault="00684F82" w:rsidP="00684F8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2.8. </w:t>
      </w:r>
      <w:proofErr w:type="gramStart"/>
      <w:r w:rsidRPr="00B15DAF">
        <w:rPr>
          <w:rFonts w:ascii="Times New Roman" w:eastAsia="Times New Roman" w:hAnsi="Times New Roman" w:cs="Times New Roman"/>
        </w:rPr>
        <w:t xml:space="preserve">Размер арендной платы за земельные участки, находящиеся в государственной или муниципальной собственности и предоставленные для размещения объектов, предусмотренных </w:t>
      </w:r>
      <w:hyperlink r:id="rId6" w:history="1">
        <w:r w:rsidRPr="00B15DAF">
          <w:rPr>
            <w:rStyle w:val="a6"/>
            <w:rFonts w:ascii="Times New Roman" w:eastAsia="Times New Roman" w:hAnsi="Times New Roman" w:cs="Times New Roman"/>
          </w:rPr>
          <w:t>подпунктом 2 пункта 1 статьи 49</w:t>
        </w:r>
      </w:hyperlink>
      <w:r w:rsidRPr="00B15DAF">
        <w:rPr>
          <w:rFonts w:ascii="Times New Roman" w:eastAsia="Times New Roman" w:hAnsi="Times New Roman" w:cs="Times New Roman"/>
        </w:rPr>
        <w:t xml:space="preserve"> Земельного кодекса Российской Федерации, а также для проведения работ, связанных с пользованием недрами, равен размеру арендной платы, рассчитанному для соответствующих целей в отношении земельных участков, находящихся в федеральной собственности.</w:t>
      </w:r>
      <w:proofErr w:type="gramEnd"/>
    </w:p>
    <w:p w:rsidR="00AB6ECE" w:rsidRPr="00B15DA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</w:t>
      </w:r>
      <w:r w:rsidR="00684F82" w:rsidRPr="00B15DAF">
        <w:rPr>
          <w:rFonts w:ascii="Times New Roman" w:eastAsia="Times New Roman" w:hAnsi="Times New Roman" w:cs="Times New Roman"/>
        </w:rPr>
        <w:t>9.</w:t>
      </w:r>
      <w:r w:rsidRPr="00B15DAF">
        <w:rPr>
          <w:rFonts w:ascii="Times New Roman" w:eastAsia="Times New Roman" w:hAnsi="Times New Roman" w:cs="Times New Roman"/>
        </w:rPr>
        <w:t xml:space="preserve"> Для земельных участков, используемых не по целевому назначению, в соответствии с их принадлежностью к той или иной категории земель и разрешенным видом использования арендная плата подлежит определению исходя из фактического вида использования.</w:t>
      </w:r>
    </w:p>
    <w:p w:rsidR="00AB6ECE" w:rsidRPr="00B15DA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B15DAF">
        <w:rPr>
          <w:rFonts w:ascii="Times New Roman" w:eastAsia="Times New Roman" w:hAnsi="Times New Roman" w:cs="Times New Roman"/>
        </w:rPr>
        <w:t>В случае осуществления на земельном участке нескольких видов нецелевой фактической деятельности при расчете арендной платы устанавливается наибольший размер ставки арендной платы из применяемых в отношении каждого вида нецелевой деятельности ставок арендной платы к общей площади земельного участка.</w:t>
      </w:r>
      <w:proofErr w:type="gramEnd"/>
    </w:p>
    <w:p w:rsidR="00AB6ECE" w:rsidRPr="00B15DA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B15DAF">
        <w:rPr>
          <w:rFonts w:ascii="Times New Roman" w:eastAsia="Times New Roman" w:hAnsi="Times New Roman" w:cs="Times New Roman"/>
        </w:rPr>
        <w:t>В случае, когда арендная плата за фактический вид использования земельного участка меньше арендной платы, установленной для вида разрешенного использования, предусмотренного договором, действующая по договору аренды земельного участка арендная плата определяется с повышающим поправочным коэффициентом, равным 2.</w:t>
      </w:r>
      <w:proofErr w:type="gramEnd"/>
    </w:p>
    <w:p w:rsidR="00AB6ECE" w:rsidRPr="00B15DA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Перерасчет арендной платы с учетом случаев, предусмотренных абзацами вторым и третьим настоящего пункта, осуществляется применительно к действующим формулам пунктов 2.1, 2.</w:t>
      </w:r>
      <w:r w:rsidR="003C1682" w:rsidRPr="00B15DAF">
        <w:rPr>
          <w:rFonts w:ascii="Times New Roman" w:eastAsia="Times New Roman" w:hAnsi="Times New Roman" w:cs="Times New Roman"/>
        </w:rPr>
        <w:t>2</w:t>
      </w:r>
      <w:r w:rsidRPr="00B15DAF">
        <w:rPr>
          <w:rFonts w:ascii="Times New Roman" w:eastAsia="Times New Roman" w:hAnsi="Times New Roman" w:cs="Times New Roman"/>
        </w:rPr>
        <w:t xml:space="preserve"> настоящих Правил.</w:t>
      </w:r>
    </w:p>
    <w:p w:rsidR="00AB6ECE" w:rsidRPr="00B15DA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2.</w:t>
      </w:r>
      <w:r w:rsidR="00684F82" w:rsidRPr="00B15DAF">
        <w:rPr>
          <w:rFonts w:ascii="Times New Roman" w:eastAsia="Times New Roman" w:hAnsi="Times New Roman" w:cs="Times New Roman"/>
        </w:rPr>
        <w:t>9</w:t>
      </w:r>
      <w:r w:rsidRPr="00B15DAF">
        <w:rPr>
          <w:rFonts w:ascii="Times New Roman" w:eastAsia="Times New Roman" w:hAnsi="Times New Roman" w:cs="Times New Roman"/>
        </w:rPr>
        <w:t xml:space="preserve">.1. 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proofErr w:type="gramStart"/>
      <w:r w:rsidRPr="00B15DAF">
        <w:rPr>
          <w:rFonts w:ascii="Times New Roman" w:eastAsia="Times New Roman" w:hAnsi="Times New Roman" w:cs="Times New Roman"/>
        </w:rPr>
        <w:t>использования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обладающим соответствующими полномочиями лицом уполномоченного органа 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обследования).</w:t>
      </w:r>
    </w:p>
    <w:p w:rsidR="00AB6ECE" w:rsidRPr="00B15DA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</w:p>
    <w:p w:rsidR="00AB6ECE" w:rsidRPr="00B15DA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proofErr w:type="gramStart"/>
      <w:r w:rsidRPr="00B15DAF">
        <w:rPr>
          <w:rFonts w:ascii="Times New Roman" w:eastAsia="Times New Roman" w:hAnsi="Times New Roman" w:cs="Times New Roman"/>
        </w:rPr>
        <w:t xml:space="preserve">Расчет арендной платы с учетом случаев, предусмотренных абзацами вторым и третьим пункта </w:t>
      </w:r>
      <w:r w:rsidR="0069162A" w:rsidRPr="00B15DAF">
        <w:rPr>
          <w:rFonts w:ascii="Times New Roman" w:eastAsia="Times New Roman" w:hAnsi="Times New Roman" w:cs="Times New Roman"/>
        </w:rPr>
        <w:t>2.</w:t>
      </w:r>
      <w:r w:rsidR="0094378F" w:rsidRPr="00B15DAF">
        <w:rPr>
          <w:rFonts w:ascii="Times New Roman" w:eastAsia="Times New Roman" w:hAnsi="Times New Roman" w:cs="Times New Roman"/>
        </w:rPr>
        <w:t>7</w:t>
      </w:r>
      <w:r w:rsidRPr="00B15DAF">
        <w:rPr>
          <w:rFonts w:ascii="Times New Roman" w:eastAsia="Times New Roman" w:hAnsi="Times New Roman" w:cs="Times New Roman"/>
        </w:rPr>
        <w:t>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B15DAF">
        <w:rPr>
          <w:rFonts w:ascii="Times New Roman" w:eastAsia="Times New Roman" w:hAnsi="Times New Roman" w:cs="Times New Roman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9B7DC6" w:rsidRPr="00B15DAF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вышеуказанного заявления арендатора.</w:t>
      </w:r>
    </w:p>
    <w:p w:rsidR="005819C9" w:rsidRPr="00B15DAF" w:rsidRDefault="005819C9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</w:p>
    <w:p w:rsidR="003C1682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3. ПРАВИЛА И УСЛОВИЯ ВНЕСЕНИЯ АРЕНДНОЙ ПЛАТЫ ЗА ПОЛЬЗОВАНИЕ ЗЕМЕЛЬНЫХ УЧАСТКОВ</w:t>
      </w:r>
    </w:p>
    <w:p w:rsidR="003C1682" w:rsidRPr="00B15DAF" w:rsidRDefault="0094378F" w:rsidP="003C168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3.1. </w:t>
      </w:r>
      <w:r w:rsidR="003C1682" w:rsidRPr="00B15DAF">
        <w:rPr>
          <w:rFonts w:ascii="Times New Roman" w:eastAsia="Times New Roman" w:hAnsi="Times New Roman" w:cs="Times New Roman"/>
        </w:rPr>
        <w:t xml:space="preserve">Арендная плата за использование земельного участка вносится по реквизитам и в сроки, которые указаны в договоре аренды земельного участка, а также согласно расчету размера арендной платы, определяемому в соответствии с пунктом </w:t>
      </w:r>
      <w:r w:rsidRPr="00B15DAF">
        <w:rPr>
          <w:rFonts w:ascii="Times New Roman" w:eastAsia="Times New Roman" w:hAnsi="Times New Roman" w:cs="Times New Roman"/>
        </w:rPr>
        <w:t>3.2.</w:t>
      </w:r>
      <w:r w:rsidR="003C1682" w:rsidRPr="00B15DAF">
        <w:rPr>
          <w:rFonts w:ascii="Times New Roman" w:eastAsia="Times New Roman" w:hAnsi="Times New Roman" w:cs="Times New Roman"/>
        </w:rPr>
        <w:t xml:space="preserve"> настоящих Правил.</w:t>
      </w:r>
    </w:p>
    <w:p w:rsidR="002E65EF" w:rsidRDefault="0094378F" w:rsidP="00DE637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3.2. </w:t>
      </w:r>
      <w:r w:rsidR="0069162A" w:rsidRPr="00B15DAF">
        <w:rPr>
          <w:rFonts w:ascii="Times New Roman" w:eastAsia="Times New Roman" w:hAnsi="Times New Roman" w:cs="Times New Roman"/>
        </w:rPr>
        <w:t xml:space="preserve">Расчет размера арендной платы за использование земельного участка на год </w:t>
      </w:r>
      <w:proofErr w:type="gramStart"/>
      <w:r w:rsidR="0069162A" w:rsidRPr="00B15DAF">
        <w:rPr>
          <w:rFonts w:ascii="Times New Roman" w:eastAsia="Times New Roman" w:hAnsi="Times New Roman" w:cs="Times New Roman"/>
        </w:rPr>
        <w:t>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и оформляется</w:t>
      </w:r>
      <w:proofErr w:type="gramEnd"/>
      <w:r w:rsidR="0069162A" w:rsidRPr="00B15DAF">
        <w:rPr>
          <w:rFonts w:ascii="Times New Roman" w:eastAsia="Times New Roman" w:hAnsi="Times New Roman" w:cs="Times New Roman"/>
        </w:rPr>
        <w:t xml:space="preserve"> в виде приложения к договору аренды.</w:t>
      </w:r>
      <w:r w:rsidR="002E65EF" w:rsidRPr="00B15DAF">
        <w:rPr>
          <w:rFonts w:ascii="Times New Roman" w:eastAsia="Times New Roman" w:hAnsi="Times New Roman" w:cs="Times New Roman"/>
        </w:rPr>
        <w:t xml:space="preserve"> Расчет арендной платы подлежит ежегодному уточнению в соответствии с разделом 4 </w:t>
      </w:r>
      <w:r w:rsidRPr="00B15DAF">
        <w:rPr>
          <w:rFonts w:ascii="Times New Roman" w:eastAsia="Times New Roman" w:hAnsi="Times New Roman" w:cs="Times New Roman"/>
        </w:rPr>
        <w:t>настоящих Правил</w:t>
      </w:r>
      <w:r w:rsidR="002E65EF" w:rsidRPr="00B15DAF">
        <w:rPr>
          <w:rFonts w:ascii="Times New Roman" w:eastAsia="Times New Roman" w:hAnsi="Times New Roman" w:cs="Times New Roman"/>
        </w:rPr>
        <w:t>.</w:t>
      </w:r>
    </w:p>
    <w:p w:rsidR="00DE6372" w:rsidRPr="00B15DAF" w:rsidRDefault="00DE6372" w:rsidP="00DE637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2E65EF" w:rsidRPr="00B15DAF" w:rsidRDefault="001F62D7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4</w:t>
      </w:r>
      <w:r w:rsidR="002E65EF" w:rsidRPr="00B15DAF">
        <w:rPr>
          <w:rFonts w:ascii="Times New Roman" w:eastAsia="Times New Roman" w:hAnsi="Times New Roman" w:cs="Times New Roman"/>
        </w:rPr>
        <w:t>.  УСЛОВИЯ ИЗМЕНЕНИЯ АРЕНДНОЙ ПЛАТЫ ЗА ЗЕМЛЮ</w:t>
      </w:r>
    </w:p>
    <w:p w:rsidR="002E65EF" w:rsidRPr="00B15DA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4</w:t>
      </w:r>
      <w:r w:rsidR="002E65EF" w:rsidRPr="00B15DAF">
        <w:rPr>
          <w:rFonts w:ascii="Times New Roman" w:eastAsia="Times New Roman" w:hAnsi="Times New Roman" w:cs="Times New Roman"/>
        </w:rPr>
        <w:t>.1. Пересмотр размера арендной платы осуществляется арендодателем в одностороннем порядке по следующим основаниям: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в связи с изменением кадастровой стоимости земельного участка;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lastRenderedPageBreak/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</w:t>
      </w:r>
      <w:r w:rsidR="0094378F" w:rsidRPr="00B15DAF">
        <w:rPr>
          <w:rFonts w:ascii="Times New Roman" w:eastAsia="Times New Roman" w:hAnsi="Times New Roman" w:cs="Times New Roman"/>
        </w:rPr>
        <w:t xml:space="preserve"> ее перечисления или исчисления;</w:t>
      </w:r>
    </w:p>
    <w:p w:rsidR="0094378F" w:rsidRPr="00B15DA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в случае выявления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и (или) неиспользования, в том числе его части;</w:t>
      </w:r>
    </w:p>
    <w:p w:rsidR="0094378F" w:rsidRPr="00B15DA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в случае устранения арендатором выявленных нарушений целевого использования земельного участка.</w:t>
      </w:r>
    </w:p>
    <w:p w:rsidR="002E65EF" w:rsidRPr="00B15DAF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4</w:t>
      </w:r>
      <w:r w:rsidR="002E65EF" w:rsidRPr="00B15DAF">
        <w:rPr>
          <w:rFonts w:ascii="Times New Roman" w:eastAsia="Times New Roman" w:hAnsi="Times New Roman" w:cs="Times New Roman"/>
        </w:rPr>
        <w:t>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4D1761" w:rsidRPr="00B15DAF" w:rsidRDefault="002E65EF" w:rsidP="00D471AC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94378F" w:rsidRPr="00B15DA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основаниями для перерасчета уполномоченным органом в одностороннем порядке арендной платы являются:</w:t>
      </w:r>
    </w:p>
    <w:p w:rsidR="0094378F" w:rsidRPr="00B15DAF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акт административного обследования земельного участка, осуществленного должностными лицами органов государственного земельного надзора, уполномоченных на проведение плановых и внеплановых проверок соблюдения требований земельного законодательства Российской Федерации;</w:t>
      </w:r>
    </w:p>
    <w:p w:rsidR="004D1761" w:rsidRPr="00B15DA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</w:t>
      </w:r>
      <w:r w:rsidR="0094378F" w:rsidRPr="00B15DAF">
        <w:rPr>
          <w:rFonts w:ascii="Times New Roman" w:eastAsia="Times New Roman" w:hAnsi="Times New Roman" w:cs="Times New Roman"/>
        </w:rPr>
        <w:t>кт обследования земельного участка, подготовленный обладающим соответствующими полномочиями лицом уполномоченного органа по распоряжению таким земельным участком, по форме согласно приложению к настоящим Правилам;</w:t>
      </w:r>
    </w:p>
    <w:p w:rsidR="004D1761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4D1761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в) произошло изменение кадастровой стоимости земельного участка.</w:t>
      </w:r>
    </w:p>
    <w:p w:rsidR="004D1761" w:rsidRPr="00B15DAF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4D1761" w:rsidRPr="00B15DA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4.3. 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участка.</w:t>
      </w:r>
    </w:p>
    <w:p w:rsidR="004D1761" w:rsidRPr="00B15DA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4D1761" w:rsidRPr="00B15DAF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753AAF" w:rsidRPr="00B15D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753AAF" w:rsidRPr="00B15D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753AAF" w:rsidRPr="00B15D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753AAF" w:rsidRPr="00B15D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753AAF" w:rsidRPr="00B15D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753AAF" w:rsidRPr="00B15D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753AAF" w:rsidRPr="00B15D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753AAF" w:rsidRPr="00B15DAF" w:rsidRDefault="00753AA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0D5F08" w:rsidRPr="00B15DAF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0D5F08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DE6372" w:rsidRPr="00B15DAF" w:rsidRDefault="00DE6372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</w:p>
    <w:p w:rsidR="001C5C40" w:rsidRPr="00B15DAF" w:rsidRDefault="001C5C40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lang w:eastAsia="ja-JP"/>
        </w:rPr>
      </w:pPr>
      <w:r w:rsidRPr="00B15DAF">
        <w:rPr>
          <w:rFonts w:ascii="Times New Roman" w:eastAsia="MS Mincho" w:hAnsi="Times New Roman" w:cs="Times New Roman"/>
          <w:lang w:eastAsia="ja-JP"/>
        </w:rPr>
        <w:lastRenderedPageBreak/>
        <w:t>Приложение</w:t>
      </w:r>
    </w:p>
    <w:p w:rsidR="001C5C40" w:rsidRPr="00B15DAF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lang w:eastAsia="ja-JP"/>
        </w:rPr>
      </w:pPr>
      <w:r w:rsidRPr="00B15DAF">
        <w:rPr>
          <w:rFonts w:ascii="Times New Roman" w:eastAsia="MS Mincho" w:hAnsi="Times New Roman" w:cs="Times New Roman"/>
          <w:lang w:eastAsia="ja-JP"/>
        </w:rPr>
        <w:t>к Правилам определения</w:t>
      </w:r>
    </w:p>
    <w:p w:rsidR="001C5C40" w:rsidRPr="00B15DAF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lang w:eastAsia="ja-JP"/>
        </w:rPr>
      </w:pPr>
      <w:r w:rsidRPr="00B15DAF">
        <w:rPr>
          <w:rFonts w:ascii="Times New Roman" w:eastAsia="MS Mincho" w:hAnsi="Times New Roman" w:cs="Times New Roman"/>
          <w:lang w:eastAsia="ja-JP"/>
        </w:rPr>
        <w:t xml:space="preserve">размера и внесения </w:t>
      </w:r>
      <w:proofErr w:type="gramStart"/>
      <w:r w:rsidRPr="00B15DAF">
        <w:rPr>
          <w:rFonts w:ascii="Times New Roman" w:eastAsia="MS Mincho" w:hAnsi="Times New Roman" w:cs="Times New Roman"/>
          <w:lang w:eastAsia="ja-JP"/>
        </w:rPr>
        <w:t>арендной</w:t>
      </w:r>
      <w:proofErr w:type="gramEnd"/>
    </w:p>
    <w:p w:rsidR="00FD3CE5" w:rsidRPr="00B15DAF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lang w:eastAsia="ja-JP"/>
        </w:rPr>
      </w:pPr>
      <w:r w:rsidRPr="00B15DAF">
        <w:rPr>
          <w:rFonts w:ascii="Times New Roman" w:eastAsia="MS Mincho" w:hAnsi="Times New Roman" w:cs="Times New Roman"/>
          <w:lang w:eastAsia="ja-JP"/>
        </w:rPr>
        <w:t>платы за земли</w:t>
      </w:r>
      <w:r w:rsidR="007272B2" w:rsidRPr="00B15DAF">
        <w:rPr>
          <w:rFonts w:ascii="Times New Roman" w:eastAsia="MS Mincho" w:hAnsi="Times New Roman" w:cs="Times New Roman"/>
          <w:lang w:eastAsia="ja-JP"/>
        </w:rPr>
        <w:t xml:space="preserve">, находящиеся в муниципальной собственности </w:t>
      </w:r>
      <w:r w:rsidR="007A06B3" w:rsidRPr="00B15DAF">
        <w:rPr>
          <w:rFonts w:ascii="Times New Roman" w:eastAsia="MS Mincho" w:hAnsi="Times New Roman" w:cs="Times New Roman"/>
          <w:lang w:eastAsia="ja-JP"/>
        </w:rPr>
        <w:t xml:space="preserve">сельского поселения </w:t>
      </w:r>
      <w:r w:rsidR="006B6D2D" w:rsidRPr="00B15DAF">
        <w:rPr>
          <w:rFonts w:ascii="Times New Roman" w:eastAsia="MS Mincho" w:hAnsi="Times New Roman" w:cs="Times New Roman"/>
          <w:lang w:eastAsia="ja-JP"/>
        </w:rPr>
        <w:t>Рассветовский</w:t>
      </w:r>
      <w:r w:rsidR="00DC59DD" w:rsidRPr="00B15DAF">
        <w:rPr>
          <w:rFonts w:ascii="Times New Roman" w:eastAsia="MS Mincho" w:hAnsi="Times New Roman" w:cs="Times New Roman"/>
          <w:lang w:eastAsia="ja-JP"/>
        </w:rPr>
        <w:t xml:space="preserve"> </w:t>
      </w:r>
      <w:r w:rsidR="009B4611" w:rsidRPr="00B15DAF">
        <w:rPr>
          <w:rFonts w:ascii="Times New Roman" w:eastAsia="MS Mincho" w:hAnsi="Times New Roman" w:cs="Times New Roman"/>
          <w:lang w:eastAsia="ja-JP"/>
        </w:rPr>
        <w:t>сельсовет</w:t>
      </w:r>
      <w:r w:rsidR="007A06B3" w:rsidRPr="00B15DAF">
        <w:rPr>
          <w:rFonts w:ascii="Times New Roman" w:eastAsia="MS Mincho" w:hAnsi="Times New Roman" w:cs="Times New Roman"/>
          <w:lang w:eastAsia="ja-JP"/>
        </w:rPr>
        <w:t xml:space="preserve"> </w:t>
      </w:r>
      <w:r w:rsidR="007272B2" w:rsidRPr="00B15DAF">
        <w:rPr>
          <w:rFonts w:ascii="Times New Roman" w:eastAsia="MS Mincho" w:hAnsi="Times New Roman" w:cs="Times New Roman"/>
          <w:lang w:eastAsia="ja-JP"/>
        </w:rPr>
        <w:t>муниципального района Давлекановский район Республики Башкортостан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ПРИМЕРНАЯ ФОРМА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акта обследования земельного участка</w:t>
      </w:r>
    </w:p>
    <w:p w:rsidR="004D1761" w:rsidRPr="00B15DAF" w:rsidRDefault="00FD3CE5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№</w:t>
      </w:r>
      <w:r w:rsidR="004D1761" w:rsidRPr="00B15DAF">
        <w:rPr>
          <w:rFonts w:ascii="Times New Roman" w:eastAsia="Times New Roman" w:hAnsi="Times New Roman" w:cs="Times New Roman"/>
        </w:rPr>
        <w:t xml:space="preserve"> ____________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"__" __________________ 20___ г.              _____________________________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 (дата составления)                           (место составления)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Мною,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__________________________________________________________________________,</w:t>
      </w:r>
    </w:p>
    <w:p w:rsidR="004D1761" w:rsidRPr="00DE6372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</w:rPr>
        <w:t xml:space="preserve">        </w:t>
      </w:r>
      <w:r w:rsidRPr="00DE6372">
        <w:rPr>
          <w:rFonts w:ascii="Times New Roman" w:eastAsia="Times New Roman" w:hAnsi="Times New Roman" w:cs="Times New Roman"/>
          <w:sz w:val="18"/>
          <w:szCs w:val="18"/>
        </w:rPr>
        <w:t>(фамилия, имя, отчество, должность лица, составившего акт)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в присутствии _____________________________________________________________</w:t>
      </w:r>
    </w:p>
    <w:p w:rsidR="004D1761" w:rsidRPr="00DE6372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</w:t>
      </w:r>
      <w:r w:rsidRPr="00DE6372">
        <w:rPr>
          <w:rFonts w:ascii="Times New Roman" w:eastAsia="Times New Roman" w:hAnsi="Times New Roman" w:cs="Times New Roman"/>
          <w:sz w:val="18"/>
          <w:szCs w:val="18"/>
        </w:rPr>
        <w:t>(фамилии, имена, отчества присутствующих лиц)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___________________________________________________________________________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составлен настоящий акт обследования земельного участка.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1. Характеристика обследуемого земельного участка: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а) местоположение ____________________________________________________;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б) кадастровый номер _________________________________________________;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в) площадь ___________________________________________________________;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г) категории _________________________________________________________;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д) вид  разрешенного  использования  соответствует  назначению  участка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__________________________________________________________________________.</w:t>
      </w:r>
    </w:p>
    <w:p w:rsidR="004D1761" w:rsidRPr="00DE6372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</w:t>
      </w:r>
      <w:r w:rsidRPr="00DE6372">
        <w:rPr>
          <w:rFonts w:ascii="Times New Roman" w:eastAsia="Times New Roman" w:hAnsi="Times New Roman" w:cs="Times New Roman"/>
          <w:sz w:val="18"/>
          <w:szCs w:val="18"/>
        </w:rPr>
        <w:t xml:space="preserve">(да/нет; если нет, </w:t>
      </w:r>
      <w:proofErr w:type="gramStart"/>
      <w:r w:rsidRPr="00DE6372">
        <w:rPr>
          <w:rFonts w:ascii="Times New Roman" w:eastAsia="Times New Roman" w:hAnsi="Times New Roman" w:cs="Times New Roman"/>
          <w:sz w:val="18"/>
          <w:szCs w:val="18"/>
        </w:rPr>
        <w:t>то</w:t>
      </w:r>
      <w:proofErr w:type="gramEnd"/>
      <w:r w:rsidRPr="00DE6372">
        <w:rPr>
          <w:rFonts w:ascii="Times New Roman" w:eastAsia="Times New Roman" w:hAnsi="Times New Roman" w:cs="Times New Roman"/>
          <w:sz w:val="18"/>
          <w:szCs w:val="18"/>
        </w:rPr>
        <w:t xml:space="preserve"> каким образом)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2. Основания пользования земельным участком</w:t>
      </w:r>
      <w:proofErr w:type="gramStart"/>
      <w:r w:rsidRPr="00B15DAF">
        <w:rPr>
          <w:rFonts w:ascii="Times New Roman" w:eastAsia="Times New Roman" w:hAnsi="Times New Roman" w:cs="Times New Roman"/>
        </w:rPr>
        <w:t>:</w:t>
      </w:r>
      <w:proofErr w:type="gramEnd"/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__________________________________________________________________________.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     </w:t>
      </w:r>
      <w:proofErr w:type="gramStart"/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(арендатор, реквизиты правоустанавливающих и </w:t>
      </w:r>
      <w:proofErr w:type="spellStart"/>
      <w:r w:rsidRPr="00B15DAF">
        <w:rPr>
          <w:rFonts w:ascii="Times New Roman" w:eastAsia="Times New Roman" w:hAnsi="Times New Roman" w:cs="Times New Roman"/>
          <w:sz w:val="18"/>
          <w:szCs w:val="18"/>
        </w:rPr>
        <w:t>правоудостоверяющих</w:t>
      </w:r>
      <w:proofErr w:type="spellEnd"/>
      <w:proofErr w:type="gramEnd"/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   документов: постановление главы администрации </w:t>
      </w:r>
      <w:proofErr w:type="gramStart"/>
      <w:r w:rsidRPr="00B15DAF">
        <w:rPr>
          <w:rFonts w:ascii="Times New Roman" w:eastAsia="Times New Roman" w:hAnsi="Times New Roman" w:cs="Times New Roman"/>
          <w:sz w:val="18"/>
          <w:szCs w:val="18"/>
        </w:rPr>
        <w:t>муниципального</w:t>
      </w:r>
      <w:proofErr w:type="gramEnd"/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 района,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  <w:sz w:val="18"/>
          <w:szCs w:val="18"/>
        </w:rPr>
        <w:t>городского округа; приказ Министерства земельных и имущественных отношений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gramStart"/>
      <w:r w:rsidRPr="00B15DAF">
        <w:rPr>
          <w:rFonts w:ascii="Times New Roman" w:eastAsia="Times New Roman" w:hAnsi="Times New Roman" w:cs="Times New Roman"/>
          <w:sz w:val="18"/>
          <w:szCs w:val="18"/>
        </w:rPr>
        <w:t>Республики Башкортостан; реквизиты договора аренды; свидетельство и др.))</w:t>
      </w:r>
      <w:proofErr w:type="gramEnd"/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3. Описание объектов недвижимости, расположенных на земельном  участке</w:t>
      </w:r>
      <w:proofErr w:type="gramStart"/>
      <w:r w:rsidRPr="00B15DAF">
        <w:rPr>
          <w:rFonts w:ascii="Times New Roman" w:eastAsia="Times New Roman" w:hAnsi="Times New Roman" w:cs="Times New Roman"/>
        </w:rPr>
        <w:t>:</w:t>
      </w:r>
      <w:proofErr w:type="gramEnd"/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__________________________________________________________________________.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    </w:t>
      </w:r>
      <w:proofErr w:type="gramStart"/>
      <w:r w:rsidRPr="00B15DAF">
        <w:rPr>
          <w:rFonts w:ascii="Times New Roman" w:eastAsia="Times New Roman" w:hAnsi="Times New Roman" w:cs="Times New Roman"/>
        </w:rPr>
        <w:t>(наименование и площадь, правообладатель, право, основания</w:t>
      </w:r>
      <w:proofErr w:type="gramEnd"/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      передачи (реквизиты))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4. В результате обследования земельного участка установлено</w:t>
      </w:r>
      <w:proofErr w:type="gramStart"/>
      <w:r w:rsidRPr="00B15DAF">
        <w:rPr>
          <w:rFonts w:ascii="Times New Roman" w:eastAsia="Times New Roman" w:hAnsi="Times New Roman" w:cs="Times New Roman"/>
        </w:rPr>
        <w:t>: __________</w:t>
      </w:r>
      <w:proofErr w:type="gramEnd"/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__________________________________________________________________________.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</w:rPr>
        <w:t xml:space="preserve">    </w:t>
      </w:r>
      <w:proofErr w:type="gramStart"/>
      <w:r w:rsidRPr="00B15DAF">
        <w:rPr>
          <w:rFonts w:ascii="Times New Roman" w:eastAsia="Times New Roman" w:hAnsi="Times New Roman" w:cs="Times New Roman"/>
        </w:rPr>
        <w:t>(</w:t>
      </w:r>
      <w:r w:rsidRPr="00B15DAF">
        <w:rPr>
          <w:rFonts w:ascii="Times New Roman" w:eastAsia="Times New Roman" w:hAnsi="Times New Roman" w:cs="Times New Roman"/>
          <w:sz w:val="18"/>
          <w:szCs w:val="18"/>
        </w:rPr>
        <w:t>указываются обстоятельства, выявленные при обследовании земельного</w:t>
      </w:r>
      <w:proofErr w:type="gramEnd"/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        участка, вид фактического использования земельного участка, целевое/нецелевое использование)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5. Дополнительная информация _________________________________________.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                          (при </w:t>
      </w:r>
      <w:proofErr w:type="gramStart"/>
      <w:r w:rsidRPr="00B15DAF">
        <w:rPr>
          <w:rFonts w:ascii="Times New Roman" w:eastAsia="Times New Roman" w:hAnsi="Times New Roman" w:cs="Times New Roman"/>
        </w:rPr>
        <w:t>наличии</w:t>
      </w:r>
      <w:proofErr w:type="gramEnd"/>
      <w:r w:rsidRPr="00B15DAF">
        <w:rPr>
          <w:rFonts w:ascii="Times New Roman" w:eastAsia="Times New Roman" w:hAnsi="Times New Roman" w:cs="Times New Roman"/>
        </w:rPr>
        <w:t>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Наименование должности лица,          Арендатор (представитель арендатора)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составившего акт осмотра:             земельного участка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                 </w:t>
      </w:r>
      <w:r w:rsidRPr="00B15DAF">
        <w:rPr>
          <w:rFonts w:ascii="Times New Roman" w:eastAsia="Times New Roman" w:hAnsi="Times New Roman" w:cs="Times New Roman"/>
          <w:sz w:val="18"/>
          <w:szCs w:val="18"/>
        </w:rPr>
        <w:t>(в   случае   присутствия   его   при_________________________________     обследовании)</w:t>
      </w:r>
    </w:p>
    <w:p w:rsid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  <w:sz w:val="18"/>
          <w:szCs w:val="18"/>
        </w:rPr>
        <w:t>(подпись, фамилия, имя, отчество)</w:t>
      </w:r>
      <w:r w:rsidRPr="00B15DAF">
        <w:rPr>
          <w:rFonts w:ascii="Times New Roman" w:eastAsia="Times New Roman" w:hAnsi="Times New Roman" w:cs="Times New Roman"/>
        </w:rPr>
        <w:t xml:space="preserve">     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________ ______ _____________________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                  </w:t>
      </w:r>
      <w:r w:rsidRPr="00B15DAF">
        <w:rPr>
          <w:rFonts w:ascii="Times New Roman" w:eastAsia="Times New Roman" w:hAnsi="Times New Roman" w:cs="Times New Roman"/>
          <w:sz w:val="18"/>
          <w:szCs w:val="18"/>
        </w:rPr>
        <w:t>(фамилия, имя, отчество, должность, реквизиты доверенности и т.д.)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                ______________________________________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(подпись, печать (при </w:t>
      </w:r>
      <w:proofErr w:type="gramStart"/>
      <w:r w:rsidRPr="00B15DAF">
        <w:rPr>
          <w:rFonts w:ascii="Times New Roman" w:eastAsia="Times New Roman" w:hAnsi="Times New Roman" w:cs="Times New Roman"/>
          <w:sz w:val="18"/>
          <w:szCs w:val="18"/>
        </w:rPr>
        <w:t>наличии</w:t>
      </w:r>
      <w:proofErr w:type="gramEnd"/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 печати))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                ______________________________________</w:t>
      </w:r>
    </w:p>
    <w:p w:rsidR="000D5F08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</w:t>
      </w:r>
      <w:r w:rsidR="000D5F08" w:rsidRPr="00B15DAF">
        <w:rPr>
          <w:rFonts w:ascii="Times New Roman" w:eastAsia="Times New Roman" w:hAnsi="Times New Roman" w:cs="Times New Roman"/>
          <w:sz w:val="18"/>
          <w:szCs w:val="18"/>
        </w:rPr>
        <w:t xml:space="preserve">             (для комментариев)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К акту</w:t>
      </w:r>
    </w:p>
    <w:p w:rsidR="004D1761" w:rsidRPr="00B15DAF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прилагаются: ___________________________________________________________</w:t>
      </w:r>
    </w:p>
    <w:p w:rsidR="00753AAF" w:rsidRPr="00B15DAF" w:rsidRDefault="004D1761" w:rsidP="00753AAF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 </w:t>
      </w:r>
      <w:r w:rsidRPr="00B15DAF">
        <w:rPr>
          <w:rFonts w:ascii="Times New Roman" w:eastAsia="Times New Roman" w:hAnsi="Times New Roman" w:cs="Times New Roman"/>
          <w:sz w:val="18"/>
          <w:szCs w:val="18"/>
        </w:rPr>
        <w:t>(фотоматериалы, план земельного участка)</w:t>
      </w:r>
    </w:p>
    <w:p w:rsidR="006065C2" w:rsidRPr="00B15DAF" w:rsidRDefault="006065C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</w:p>
    <w:p w:rsidR="00DE6372" w:rsidRDefault="00DE637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</w:p>
    <w:p w:rsidR="007272B2" w:rsidRPr="00B15DAF" w:rsidRDefault="007272B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lastRenderedPageBreak/>
        <w:t>Утверждены</w:t>
      </w:r>
    </w:p>
    <w:p w:rsidR="002E65EF" w:rsidRPr="00B15DAF" w:rsidRDefault="007272B2" w:rsidP="009B4611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решением Совета</w:t>
      </w:r>
      <w:r w:rsidR="00753AAF" w:rsidRPr="00B15DAF">
        <w:rPr>
          <w:rFonts w:ascii="Times New Roman" w:eastAsia="Times New Roman" w:hAnsi="Times New Roman" w:cs="Times New Roman"/>
        </w:rPr>
        <w:t xml:space="preserve"> </w:t>
      </w:r>
      <w:r w:rsidR="009B4611" w:rsidRPr="00B15DAF">
        <w:rPr>
          <w:rFonts w:ascii="Times New Roman" w:eastAsia="Times New Roman" w:hAnsi="Times New Roman" w:cs="Times New Roman"/>
        </w:rPr>
        <w:t xml:space="preserve">сельского поселения </w:t>
      </w:r>
      <w:r w:rsidR="006B6D2D" w:rsidRPr="00B15DAF">
        <w:rPr>
          <w:rFonts w:ascii="Times New Roman" w:eastAsia="Times New Roman" w:hAnsi="Times New Roman" w:cs="Times New Roman"/>
        </w:rPr>
        <w:t>Рассветовский</w:t>
      </w:r>
      <w:r w:rsidR="00DC59DD" w:rsidRPr="00B15DAF">
        <w:rPr>
          <w:rFonts w:ascii="Times New Roman" w:eastAsia="Times New Roman" w:hAnsi="Times New Roman" w:cs="Times New Roman"/>
        </w:rPr>
        <w:t xml:space="preserve"> </w:t>
      </w:r>
      <w:r w:rsidR="009B4611" w:rsidRPr="00B15DAF">
        <w:rPr>
          <w:rFonts w:ascii="Times New Roman" w:eastAsia="Times New Roman" w:hAnsi="Times New Roman" w:cs="Times New Roman"/>
        </w:rPr>
        <w:t xml:space="preserve">сельсовет </w:t>
      </w:r>
      <w:r w:rsidR="002E65EF" w:rsidRPr="00B15DAF">
        <w:rPr>
          <w:rFonts w:ascii="Times New Roman" w:eastAsia="MS Mincho" w:hAnsi="Times New Roman" w:cs="Times New Roman"/>
          <w:lang w:eastAsia="ja-JP"/>
        </w:rPr>
        <w:t xml:space="preserve">муниципального района Давлекановский район </w:t>
      </w:r>
    </w:p>
    <w:p w:rsidR="002E65EF" w:rsidRPr="00B15DAF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lang w:eastAsia="ja-JP"/>
        </w:rPr>
      </w:pPr>
      <w:r w:rsidRPr="00B15DAF">
        <w:rPr>
          <w:rFonts w:ascii="Times New Roman" w:eastAsia="MS Mincho" w:hAnsi="Times New Roman" w:cs="Times New Roman"/>
          <w:lang w:eastAsia="ja-JP"/>
        </w:rPr>
        <w:t xml:space="preserve">Республики Башкортостан </w:t>
      </w:r>
    </w:p>
    <w:p w:rsidR="00C54A1B" w:rsidRPr="00B15DAF" w:rsidRDefault="00C54A1B" w:rsidP="00C54A1B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от </w:t>
      </w:r>
      <w:r w:rsidR="00F51369" w:rsidRPr="00B15DAF">
        <w:rPr>
          <w:rFonts w:ascii="Times New Roman" w:eastAsia="Times New Roman" w:hAnsi="Times New Roman" w:cs="Times New Roman"/>
        </w:rPr>
        <w:t>__</w:t>
      </w:r>
      <w:r w:rsidR="00753AAF" w:rsidRPr="00B15DAF">
        <w:rPr>
          <w:rFonts w:ascii="Times New Roman" w:eastAsia="Times New Roman" w:hAnsi="Times New Roman" w:cs="Times New Roman"/>
        </w:rPr>
        <w:t>.03.</w:t>
      </w:r>
      <w:r w:rsidR="005819C9" w:rsidRPr="00B15DAF">
        <w:rPr>
          <w:rFonts w:ascii="Times New Roman" w:eastAsia="Times New Roman" w:hAnsi="Times New Roman" w:cs="Times New Roman"/>
        </w:rPr>
        <w:t>201</w:t>
      </w:r>
      <w:r w:rsidR="00234D17" w:rsidRPr="00B15DAF">
        <w:rPr>
          <w:rFonts w:ascii="Times New Roman" w:eastAsia="Times New Roman" w:hAnsi="Times New Roman" w:cs="Times New Roman"/>
        </w:rPr>
        <w:t>9</w:t>
      </w:r>
      <w:r w:rsidRPr="00B15DAF">
        <w:rPr>
          <w:rFonts w:ascii="Times New Roman" w:eastAsia="Times New Roman" w:hAnsi="Times New Roman" w:cs="Times New Roman"/>
        </w:rPr>
        <w:t xml:space="preserve"> г.  №</w:t>
      </w:r>
      <w:r w:rsidR="005819C9" w:rsidRPr="00B15DAF">
        <w:rPr>
          <w:rFonts w:ascii="Times New Roman" w:eastAsia="Times New Roman" w:hAnsi="Times New Roman" w:cs="Times New Roman"/>
        </w:rPr>
        <w:t>_________</w:t>
      </w:r>
    </w:p>
    <w:p w:rsidR="002E65EF" w:rsidRPr="00B15DAF" w:rsidRDefault="002E65EF" w:rsidP="00D61DD0">
      <w:pPr>
        <w:widowControl w:val="0"/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2E65EF" w:rsidRPr="00B15DA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СТАВКИ</w:t>
      </w:r>
    </w:p>
    <w:p w:rsidR="002E65EF" w:rsidRPr="00B15DA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арендной платы за земли, находящиеся в муниципальной собственности</w:t>
      </w:r>
      <w:proofErr w:type="gramStart"/>
      <w:r w:rsidR="009B4611" w:rsidRPr="00B15DAF">
        <w:rPr>
          <w:rFonts w:ascii="Times New Roman" w:eastAsia="Times New Roman" w:hAnsi="Times New Roman" w:cs="Times New Roman"/>
        </w:rPr>
        <w:t>.</w:t>
      </w:r>
      <w:proofErr w:type="gramEnd"/>
      <w:r w:rsidR="009B4611" w:rsidRPr="00B15DAF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B15DAF">
        <w:rPr>
          <w:rFonts w:ascii="Times New Roman" w:eastAsia="Times New Roman" w:hAnsi="Times New Roman" w:cs="Times New Roman"/>
        </w:rPr>
        <w:t>п</w:t>
      </w:r>
      <w:proofErr w:type="gramEnd"/>
      <w:r w:rsidRPr="00B15DAF">
        <w:rPr>
          <w:rFonts w:ascii="Times New Roman" w:eastAsia="Times New Roman" w:hAnsi="Times New Roman" w:cs="Times New Roman"/>
        </w:rPr>
        <w:t>олномочия по распоряжению которыми в соответствии с законодательством осуществляются органами местного самоуправления</w:t>
      </w:r>
    </w:p>
    <w:p w:rsidR="002E65EF" w:rsidRPr="00B15DAF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56"/>
        <w:gridCol w:w="7648"/>
        <w:gridCol w:w="1287"/>
      </w:tblGrid>
      <w:tr w:rsidR="002E65EF" w:rsidRPr="00B15DAF" w:rsidTr="00D04793">
        <w:trPr>
          <w:trHeight w:val="119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№            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Наименование вида разрешенного использования земельного участка и его состав 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(виды деятельности арендатора)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Ставки                              арендной платы в процентах от кадастровой стоимости, %</w:t>
            </w:r>
          </w:p>
        </w:tc>
      </w:tr>
    </w:tbl>
    <w:p w:rsidR="002E65EF" w:rsidRPr="00B15DAF" w:rsidRDefault="002E65EF" w:rsidP="00D61DD0">
      <w:pPr>
        <w:tabs>
          <w:tab w:val="left" w:pos="2127"/>
        </w:tabs>
        <w:spacing w:after="0" w:line="120" w:lineRule="auto"/>
        <w:rPr>
          <w:rFonts w:ascii="Times New Roman" w:eastAsia="MS Mincho" w:hAnsi="Times New Roman" w:cs="Times New Roman"/>
          <w:lang w:eastAsia="ja-JP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46"/>
        <w:gridCol w:w="7669"/>
        <w:gridCol w:w="1276"/>
      </w:tblGrid>
      <w:tr w:rsidR="002E65EF" w:rsidRPr="00B15DAF" w:rsidTr="00DA1D7F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 размещения домов многоэтажной жилой застройки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предназначенные для  размещения многоэтажных жилых домов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E1FA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4,0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общежитий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82E97" w:rsidP="0034369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FD3CE5" w:rsidRPr="00B15DA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9</w:t>
            </w:r>
            <w:r w:rsidR="00343699" w:rsidRPr="00B15DAF"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предназначенные для размещения домов индивидуальной жилой застройки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343699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объектов индивидуального жилищного строительства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34369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1</w:t>
            </w: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ED6AFD" w:rsidRPr="00B15DAF"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343699" w:rsidRPr="00B15DAF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3C421D" w:rsidRPr="00B15DAF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ведения личного подсобного хозяйства (приусадебный участок)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1,41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гаражей 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и автостоянок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гаражей в составе </w:t>
            </w: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1,81</w:t>
            </w:r>
          </w:p>
        </w:tc>
      </w:tr>
      <w:tr w:rsidR="002E65EF" w:rsidRPr="00B15DAF" w:rsidTr="00DA1D7F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Автостоянки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3,02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гаражей вне </w:t>
            </w: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14,49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находящиеся в составе 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дачных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, садоводческих 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и огороднических объединений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rPr>
          <w:trHeight w:val="381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Садовые, огородные земельные участки: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3,63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2,42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Дачные земельные участки: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D6AFD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3C421D" w:rsidRPr="00B15DAF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3,02</w:t>
            </w:r>
          </w:p>
        </w:tc>
      </w:tr>
      <w:tr w:rsidR="002E65EF" w:rsidRPr="00B15DAF" w:rsidTr="00DA1D7F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8,34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lastRenderedPageBreak/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22,80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60,0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12,08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9,66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общественного питания без алкогольных напитков: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</w:t>
            </w:r>
            <w:r w:rsidR="00ED6AFD" w:rsidRPr="00B15DAF">
              <w:rPr>
                <w:rFonts w:ascii="Times New Roman" w:eastAsia="Times New Roman" w:hAnsi="Times New Roman" w:cs="Times New Roman"/>
                <w:color w:val="000000"/>
              </w:rPr>
              <w:t>91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</w:t>
            </w:r>
            <w:r w:rsidR="003C421D" w:rsidRPr="00B15DAF">
              <w:rPr>
                <w:rFonts w:ascii="Times New Roman" w:eastAsia="Times New Roman" w:hAnsi="Times New Roman" w:cs="Times New Roman"/>
                <w:color w:val="000000"/>
              </w:rPr>
              <w:t>42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мастерских, фотоателье, фотолабораторий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D6AF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7,22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ремонтных мастерских и мастерских технического обслуживания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14,</w:t>
            </w:r>
            <w:r w:rsidR="00ED6AFD" w:rsidRPr="00B15DAF">
              <w:rPr>
                <w:rFonts w:ascii="Times New Roman" w:eastAsia="Times New Roman" w:hAnsi="Times New Roman" w:cs="Times New Roman"/>
                <w:color w:val="000000"/>
              </w:rPr>
              <w:t>53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предприятий по прокату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7,24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бань, душевых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</w:t>
            </w:r>
            <w:r w:rsidR="00ED6AFD" w:rsidRPr="00B15DAF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парикмахерских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7,24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химчисток, прачечных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4,23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для размещения объектов технического обслуживания и  ремонта транспортных средств, машин и оборудования: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7,</w:t>
            </w:r>
            <w:r w:rsidR="00ED6AFD" w:rsidRPr="00B15DAF">
              <w:rPr>
                <w:rFonts w:ascii="Times New Roman" w:eastAsia="Times New Roman" w:hAnsi="Times New Roman" w:cs="Times New Roman"/>
                <w:color w:val="000000"/>
              </w:rPr>
              <w:t>56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7,25</w:t>
            </w:r>
          </w:p>
        </w:tc>
      </w:tr>
      <w:tr w:rsidR="002E65EF" w:rsidRPr="00B15DAF" w:rsidTr="00DA1D7F">
        <w:trPr>
          <w:trHeight w:val="1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игорных заведений (букмекерских контор и тотализаторов), организаторов лотерей (включая продажу лотерейных билетов)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C421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35,75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объектов по оказанию ритуальных и обрядовых услуг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3C421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3C421D" w:rsidRPr="00B15DAF">
              <w:rPr>
                <w:rFonts w:ascii="Times New Roman" w:eastAsia="Times New Roman" w:hAnsi="Times New Roman" w:cs="Times New Roman"/>
                <w:color w:val="000000"/>
              </w:rPr>
              <w:t>32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занятые рекламными установками: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52,58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42,28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предназначенные для размещения автозаправочных станций, автостанций, автовокзалов, гостиниц, кемпингов, мотелей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 размещения автозаправочных станций: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13,89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18,12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6.2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предназначенные для  размещения автостанций,  автовокзалов: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4,23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3,63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6.3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 размещения гостиниц, мотелей, отелей: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7,25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6,64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6.4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кемпингов: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10,15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29,06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предназначенные для  размещения административных и офисных зданий, объектов образования, науки, здравоохранения и социального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обеспечения, физической культуры и спорта, культуры и искусства, земельные участки для размещения религиозных объектов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образовательных учреждений (дошкольных, общеобразовательных, начального, среднего)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1,33</w:t>
            </w:r>
          </w:p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rPr>
          <w:trHeight w:val="6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образовательных учреждений (высшего профессионального и послевузовского образования, дополнительного образования взрослых)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476CCA" w:rsidRPr="00B15DAF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научных организаций (научно-исследовательских организаций, научных организаций образовательных  учреждений 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476CCA" w:rsidRPr="00B15DAF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476CCA" w:rsidRPr="00B15DAF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7.5 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объектов здравоохранения (лечебно-профилактических </w:t>
            </w:r>
            <w:proofErr w:type="gramEnd"/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476CCA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476CCA" w:rsidRPr="00B15DAF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лиц, занимающихся частной медицинской практикой 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и частной  фармацевтической деятельностью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476CC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14,49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</w:t>
            </w:r>
            <w:r w:rsidR="00EB6884" w:rsidRPr="00B15DAF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органов государственного управления общего и социально-экономического характера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1,33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органов по реализации внешней политики, обеспечению законности, прав и свобод граждан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1,33</w:t>
            </w:r>
          </w:p>
        </w:tc>
      </w:tr>
      <w:tr w:rsidR="002E65EF" w:rsidRPr="00B15DAF" w:rsidTr="00DA1D7F">
        <w:trPr>
          <w:trHeight w:val="206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материнству и временной нетрудоспособности, с пенсионным обеспечением государственных служащих; с предоставлением пенсий по старости,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инвалидности, случаю потери кормильца, за выслугу лет; с предоставлением пособий по безработице и пособий многодетным семьям и пособий </w:t>
            </w:r>
            <w:proofErr w:type="gramEnd"/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на ребенка)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</w:t>
            </w:r>
            <w:r w:rsidR="006F2D0C" w:rsidRPr="00B15DAF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иных объектов предоставления социальных услуг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6F2D0C" w:rsidRPr="00B15DAF">
              <w:rPr>
                <w:rFonts w:ascii="Times New Roman" w:eastAsia="Times New Roman" w:hAnsi="Times New Roman" w:cs="Times New Roman"/>
                <w:color w:val="000000"/>
              </w:rPr>
              <w:t>33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7.7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спортивных клубов, коллективов физической культуры, действующих на самодеятельной и профессиональной основах </w:t>
            </w:r>
            <w:proofErr w:type="gramEnd"/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в образовательных учреждениях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6F2D0C" w:rsidRPr="00B15DA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детско-юношеских спортивных школ, клубов физической подготовки, спортивно-технических школ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6F2D0C" w:rsidRPr="00B15DA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6F2D0C" w:rsidRPr="00B15DAF">
              <w:rPr>
                <w:rFonts w:ascii="Times New Roman" w:eastAsia="Times New Roman" w:hAnsi="Times New Roman" w:cs="Times New Roman"/>
                <w:color w:val="000000"/>
              </w:rPr>
              <w:t>21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образовательных учреждений и научных организаций  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в области физической культуры и спорта всех типов и видов независимо от организационно-правовых форм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2,5</w:t>
            </w:r>
            <w:r w:rsidR="00EB6884" w:rsidRPr="00B15DA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общероссийских физкультурно-спортивных объединений – физкультурно-спортивных организаций, общероссийских федераций (союзов,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ассоциаций) по различным видам спорта, общественно-государственных физкультурно-спортивных обществ, оборонных спортивно-технических организаций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2,1</w:t>
            </w:r>
            <w:r w:rsidR="006F2D0C" w:rsidRPr="00B15DAF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Олимпийского комитета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учреждений кино и кинопроката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6F2D0C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6F2D0C" w:rsidRPr="00B15DAF">
              <w:rPr>
                <w:rFonts w:ascii="Times New Roman" w:eastAsia="Times New Roman" w:hAnsi="Times New Roman" w:cs="Times New Roman"/>
                <w:color w:val="000000"/>
              </w:rPr>
              <w:t>73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театрально-зрелищных предприятий, концертных организаций и  коллективов филармонии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3,02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выставок, музеев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3,02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парков культуры и отдыха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24,16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1,76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23,27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офисов, представительств коммерческих организаций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5,82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офисов индивидуальных предпринимателей и физических лиц,  не являющихся индивидуальными предпринимателями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5,82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Земельные 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6F2D0C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24,16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предназначенные для размещения объектов рекреационного и лечебно-оздоровительного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8.1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20,46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36,03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санаториев, курортов: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3,49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 w:rsidR="00A073E5" w:rsidRPr="00B15DAF">
              <w:rPr>
                <w:rFonts w:ascii="Times New Roman" w:eastAsia="Times New Roman" w:hAnsi="Times New Roman" w:cs="Times New Roman"/>
                <w:color w:val="000000"/>
              </w:rPr>
              <w:t>49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пионерских лагерей, детских и  спортивных лагерей: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2,80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A073E5" w:rsidRPr="00B15DAF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lastRenderedPageBreak/>
              <w:t>8.4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на которых расположены туристские парки и туристские трассы: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6,04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6,04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30,19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B6884" w:rsidP="00A073E5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7,</w:t>
            </w:r>
            <w:r w:rsidR="00A073E5" w:rsidRPr="00B15DAF">
              <w:rPr>
                <w:rFonts w:ascii="Times New Roman" w:eastAsia="Times New Roman" w:hAnsi="Times New Roman" w:cs="Times New Roman"/>
                <w:color w:val="000000"/>
              </w:rPr>
              <w:t>85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10,27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занятые производственными базами промышленности и строительства: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7,85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10,27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Другие земельные участки промышленных предприятий, в том числе под железнодорожными путями не общего пользования: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24,16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48,31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типографий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2,11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</w:t>
            </w: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ДЭЗов</w:t>
            </w:r>
            <w:proofErr w:type="spellEnd"/>
            <w:r w:rsidRPr="00B15DAF">
              <w:rPr>
                <w:rFonts w:ascii="Times New Roman" w:eastAsia="Times New Roman" w:hAnsi="Times New Roman" w:cs="Times New Roman"/>
              </w:rPr>
              <w:t xml:space="preserve"> (РЭУ, ЖЭК)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1,81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электроснабжения (трансформаторные подстанции):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34,57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64,26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объектов коммунального хозяйства (водоснабжения и канализации (в том числе установка, ремонт и обслуживание водозаборных узлов))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A073E5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2,6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2E65EF" w:rsidRPr="00B15DAF" w:rsidTr="00DA1D7F">
        <w:trPr>
          <w:trHeight w:val="149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объектов газоснабжения (сетевого газоснабжения, 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12,08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13,29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объектов тепловых пунктов, бойлерных, районных котельных, центральных тепловых пунктов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3,72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других объектов коммунального хозяйства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общественных туалетов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выгребных ям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мусороперерабатывающих (</w:t>
            </w: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мусоросжигающих</w:t>
            </w:r>
            <w:proofErr w:type="spellEnd"/>
            <w:r w:rsidRPr="00B15DAF">
              <w:rPr>
                <w:rFonts w:ascii="Times New Roman" w:eastAsia="Times New Roman" w:hAnsi="Times New Roman" w:cs="Times New Roman"/>
              </w:rPr>
              <w:t xml:space="preserve"> предприятий):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полигонов промышленных и бытовых отходов: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23,88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53,14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9.6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пунктов приема вторсырья: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18,12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18,6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контор механизированной уборки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,33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кладбищ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2,33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заготовительных пунктов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баз и складов: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снабженческих контор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79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элеваторов: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2,6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2,6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прочих предприятий  материально-технического, продовольственного снабжения, 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3,49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для размещения технопарков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электростанций, обслуживающих их сооружений и объектов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тепловых электростанций, гидроэлектростанций, атомных электростанций и иных видов электростанций: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,99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6,9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обслуживающих электростанции сооружений и объектов: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25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64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размещения портов, водных, железнодорожных вокзалов, аэропортов, аэродромов, аэровокзалов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lastRenderedPageBreak/>
              <w:t>11.1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речных портов: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15,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70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18,12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 размещения  железнодорожных вокзалов и железнодорожных 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1,69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11.3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занятые водными объектами, находящимися в обороте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CD7BB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2,7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CD7BBD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 w:rsidR="00CD7BBD" w:rsidRPr="00B15DAF">
              <w:rPr>
                <w:rFonts w:ascii="Times New Roman" w:eastAsia="Times New Roman" w:hAnsi="Times New Roman" w:cs="Times New Roman"/>
                <w:color w:val="000000"/>
              </w:rPr>
              <w:t>63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Земельные участки, предназначенные для размещения, автомобильных дорог, искусственно созданных внутренних водных путей, причалов, пристаней, полос отвода железных и автомобильных дорог общего пользования, водных    путей, трубопроводов, кабельных, радиорелейных и воздушных линий связи и 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211B4" w:rsidRPr="00B15DAF" w:rsidTr="00D54C69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для размещения железнодорожных путей: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211B4" w:rsidRPr="00B15DAF" w:rsidTr="00D54C69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1,69</w:t>
            </w:r>
          </w:p>
        </w:tc>
      </w:tr>
      <w:tr w:rsidR="00F211B4" w:rsidRPr="00B15DAF" w:rsidTr="00D54C69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11B4" w:rsidRPr="00B15DAF" w:rsidRDefault="00F211B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1,69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 общего пользования: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F211B4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3,02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полос отвода автомобильных дорог: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искусственно созданных внутренних водных путей: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2,1</w:t>
            </w:r>
            <w:r w:rsidR="00B40841" w:rsidRPr="00B15DA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B40841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B40841" w:rsidRPr="00B15DAF">
              <w:rPr>
                <w:rFonts w:ascii="Times New Roman" w:eastAsia="Times New Roman" w:hAnsi="Times New Roman" w:cs="Times New Roman"/>
                <w:color w:val="000000"/>
              </w:rPr>
              <w:t>23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гидротехнических и иных сооружений (плотин, водосбросных, 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 от наводнений и разрушений берегов водохранилищ, берегов и дна русел рек;  сооружений (дамб), ограждающих хранилища жидких отходов промышленных и  сельскохозяйственных организаций; устройств от размывов на каналах, а также 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2,7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B40841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B40841" w:rsidRPr="00B15DAF">
              <w:rPr>
                <w:rFonts w:ascii="Times New Roman" w:eastAsia="Times New Roman" w:hAnsi="Times New Roman" w:cs="Times New Roman"/>
                <w:color w:val="000000"/>
              </w:rPr>
              <w:t>83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трамвайных линий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трамвайных депо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1,74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для размещения нефтепроводов, газопроводов, иных трубопроводов: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120,79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140,02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для размещения объектов, необходимых для эксплуатации,   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36,24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60,40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A1D7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42,28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48,31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48,31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60,40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подземных кабельных и воздушных линий связи и 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24,16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B40841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38,65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3D5DB9">
        <w:trPr>
          <w:trHeight w:val="657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24,16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38,65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прочих предприятий связи: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48,31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60,40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наземных сооружений и инфраструктуры спутниковой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24,16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38,67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13.1</w:t>
            </w:r>
            <w:r w:rsidR="003D5DB9" w:rsidRPr="00B15DAF">
              <w:rPr>
                <w:rFonts w:ascii="Times New Roman" w:eastAsia="Times New Roman" w:hAnsi="Times New Roman" w:cs="Times New Roman"/>
              </w:rPr>
              <w:t>3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объектов обеспечения общественного порядка и безопасности: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органов внутренних дел: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объектов обеспечения безопасности в чрезвычайных ситуациях: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войсковых частей: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других объектов обороны: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военных городков, складов, антенн на фундаменте, военных учебных центров, военных аэродромов: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занятые особо охраняемыми территориями и объектами, в том  числе городскими лесами, скверами, парками, городскими садами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14.1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нерестоохранных</w:t>
            </w:r>
            <w:proofErr w:type="spellEnd"/>
            <w:r w:rsidRPr="00B15DAF">
              <w:rPr>
                <w:rFonts w:ascii="Times New Roman" w:eastAsia="Times New Roman" w:hAnsi="Times New Roman" w:cs="Times New Roman"/>
              </w:rPr>
              <w:t xml:space="preserve"> полос):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74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  культурного наследия, представляющие особую научную, историко-культурную   ценность (типичные или редкие ландшафты, культурные ландшафты, сообщества   растительных, животных организмов, редкие геологические образования), земельные участки, предназначенные для осуществления деятельности  научно-исследовательских организаций):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4,</w:t>
            </w:r>
            <w:r w:rsidR="003D5DB9" w:rsidRPr="00B15DAF">
              <w:rPr>
                <w:rFonts w:ascii="Times New Roman" w:eastAsia="Times New Roman" w:hAnsi="Times New Roman" w:cs="Times New Roman"/>
                <w:color w:val="000000"/>
              </w:rPr>
              <w:t>59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5,</w:t>
            </w:r>
            <w:r w:rsidR="003D5DB9" w:rsidRPr="00B15DAF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 занятые городскими лесами, скверами, парками, городскими садами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1,</w:t>
            </w:r>
            <w:r w:rsidR="003D5DB9" w:rsidRPr="00B15DAF">
              <w:rPr>
                <w:rFonts w:ascii="Times New Roman" w:eastAsia="Times New Roman" w:hAnsi="Times New Roman" w:cs="Times New Roman"/>
                <w:color w:val="000000"/>
              </w:rPr>
              <w:t>81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сельскохозяйственных угодий (пашен, сенокосов, пастбищ, залежей, земель, занятых многолетними насаждениями):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городских поселений, городских округов</w:t>
            </w:r>
            <w:r w:rsidR="003D5DB9" w:rsidRPr="00B15DAF">
              <w:rPr>
                <w:rFonts w:ascii="Times New Roman" w:eastAsia="Times New Roman" w:hAnsi="Times New Roman" w:cs="Times New Roman"/>
              </w:rPr>
              <w:t>,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б) </w:t>
            </w:r>
            <w:r w:rsidR="003D5DB9" w:rsidRPr="00B15DAF">
              <w:rPr>
                <w:rFonts w:ascii="Times New Roman" w:eastAsia="Times New Roman" w:hAnsi="Times New Roman" w:cs="Times New Roman"/>
              </w:rPr>
              <w:t>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</w:tr>
      <w:tr w:rsidR="002E65EF" w:rsidRPr="00B15DAF" w:rsidTr="00DA1D7F">
        <w:trPr>
          <w:trHeight w:val="789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Земельные участки, занятые объектами сельскохозяйственного назначения и предназначенные для ведения сельского хозяйства: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городских поселений, городских округов</w:t>
            </w:r>
            <w:r w:rsidR="003D5DB9" w:rsidRPr="00B15DAF">
              <w:rPr>
                <w:rFonts w:ascii="Times New Roman" w:eastAsia="Times New Roman" w:hAnsi="Times New Roman" w:cs="Times New Roman"/>
              </w:rPr>
              <w:t>,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б) </w:t>
            </w:r>
            <w:r w:rsidR="003D5DB9" w:rsidRPr="00B15DAF">
              <w:rPr>
                <w:rFonts w:ascii="Times New Roman" w:eastAsia="Times New Roman" w:hAnsi="Times New Roman" w:cs="Times New Roman"/>
              </w:rPr>
              <w:t>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</w:tr>
      <w:tr w:rsidR="003D5DB9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Pr="00B15DAF" w:rsidRDefault="003D5DB9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Pr="00B15DAF" w:rsidRDefault="003D5DB9" w:rsidP="003D5DB9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 для ведения личного подсобного хозяйства (полевой участок)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DB9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0,36</w:t>
            </w:r>
          </w:p>
        </w:tc>
      </w:tr>
      <w:tr w:rsidR="002E65EF" w:rsidRPr="00B15DAF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занятые теплицами: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52167A" w:rsidP="003D5DB9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</w:t>
            </w:r>
            <w:r w:rsidR="003D5DB9" w:rsidRPr="00B15DAF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3D5DB9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3,14</w:t>
            </w: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13,</w:t>
            </w:r>
            <w:r w:rsidR="0052167A" w:rsidRPr="00B15DAF">
              <w:rPr>
                <w:rFonts w:ascii="Times New Roman" w:eastAsia="Times New Roman" w:hAnsi="Times New Roman" w:cs="Times New Roman"/>
                <w:color w:val="000000"/>
              </w:rPr>
              <w:t>57</w:t>
            </w:r>
          </w:p>
        </w:tc>
      </w:tr>
      <w:tr w:rsidR="002E65EF" w:rsidRPr="00B15DAF" w:rsidTr="00DA1D7F">
        <w:trPr>
          <w:trHeight w:val="25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Прочие земельные участки для иных целей: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71AA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12,08</w:t>
            </w:r>
          </w:p>
        </w:tc>
      </w:tr>
      <w:tr w:rsidR="002E65EF" w:rsidRPr="00B15DAF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B15DAF" w:rsidRDefault="00E71AA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15DAF">
              <w:rPr>
                <w:rFonts w:ascii="Times New Roman" w:eastAsia="Times New Roman" w:hAnsi="Times New Roman" w:cs="Times New Roman"/>
                <w:color w:val="000000"/>
              </w:rPr>
              <w:t>66,43</w:t>
            </w:r>
          </w:p>
        </w:tc>
      </w:tr>
    </w:tbl>
    <w:p w:rsidR="002E65EF" w:rsidRPr="00B15DAF" w:rsidRDefault="002E65EF" w:rsidP="002E65EF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</w:t>
      </w:r>
    </w:p>
    <w:p w:rsidR="002E65EF" w:rsidRPr="00B15DAF" w:rsidRDefault="002E65EF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C54A1B" w:rsidRPr="00B15DAF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C54A1B" w:rsidRPr="00B15DAF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51369" w:rsidRPr="00B15DAF" w:rsidRDefault="00F51369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0D5F08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DE6372" w:rsidRPr="00B15DAF" w:rsidRDefault="00DE6372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0D5F08" w:rsidRPr="00B15DAF" w:rsidRDefault="000D5F08" w:rsidP="00E71AAA">
      <w:pPr>
        <w:tabs>
          <w:tab w:val="left" w:pos="567"/>
        </w:tabs>
        <w:spacing w:after="0" w:line="240" w:lineRule="auto"/>
        <w:rPr>
          <w:rFonts w:ascii="Times New Roman" w:eastAsia="MS Mincho" w:hAnsi="Times New Roman" w:cs="Times New Roman"/>
          <w:lang w:eastAsia="ja-JP"/>
        </w:rPr>
      </w:pPr>
    </w:p>
    <w:p w:rsidR="00FD3CE5" w:rsidRPr="00B15DAF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04793" w:rsidRPr="00B15DAF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lastRenderedPageBreak/>
        <w:t>Утверждены</w:t>
      </w:r>
    </w:p>
    <w:p w:rsidR="00D04793" w:rsidRPr="00B15DAF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 xml:space="preserve">решением Совета </w:t>
      </w:r>
      <w:r w:rsidR="009B4611" w:rsidRPr="00B15DAF">
        <w:rPr>
          <w:rFonts w:ascii="Times New Roman" w:hAnsi="Times New Roman" w:cs="Times New Roman"/>
        </w:rPr>
        <w:t xml:space="preserve">сельского поселения </w:t>
      </w:r>
      <w:r w:rsidR="006B6D2D" w:rsidRPr="00B15DAF">
        <w:rPr>
          <w:rFonts w:ascii="Times New Roman" w:hAnsi="Times New Roman" w:cs="Times New Roman"/>
        </w:rPr>
        <w:t>Рассветовский</w:t>
      </w:r>
      <w:r w:rsidR="007A0EAA" w:rsidRPr="00B15DAF">
        <w:rPr>
          <w:rFonts w:ascii="Times New Roman" w:hAnsi="Times New Roman" w:cs="Times New Roman"/>
        </w:rPr>
        <w:t xml:space="preserve"> </w:t>
      </w:r>
      <w:r w:rsidR="009B4611" w:rsidRPr="00B15DAF">
        <w:rPr>
          <w:rFonts w:ascii="Times New Roman" w:hAnsi="Times New Roman" w:cs="Times New Roman"/>
        </w:rPr>
        <w:t>сельсовет</w:t>
      </w:r>
      <w:r w:rsidR="00F51369" w:rsidRPr="00B15DAF">
        <w:rPr>
          <w:rFonts w:ascii="Times New Roman" w:hAnsi="Times New Roman" w:cs="Times New Roman"/>
        </w:rPr>
        <w:t xml:space="preserve"> </w:t>
      </w:r>
      <w:r w:rsidRPr="00B15DAF">
        <w:rPr>
          <w:rFonts w:ascii="Times New Roman" w:hAnsi="Times New Roman" w:cs="Times New Roman"/>
        </w:rPr>
        <w:t xml:space="preserve">муниципального района Давлекановский район </w:t>
      </w:r>
    </w:p>
    <w:p w:rsidR="00D04793" w:rsidRPr="00B15DAF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 xml:space="preserve">Республики Башкортостан </w:t>
      </w:r>
    </w:p>
    <w:p w:rsidR="00D04793" w:rsidRPr="00B15DAF" w:rsidRDefault="00E71AAA" w:rsidP="00D04793">
      <w:pPr>
        <w:pStyle w:val="2"/>
        <w:keepNext w:val="0"/>
        <w:autoSpaceDE w:val="0"/>
        <w:autoSpaceDN w:val="0"/>
        <w:adjustRightInd w:val="0"/>
        <w:spacing w:before="0"/>
        <w:ind w:left="5670"/>
        <w:rPr>
          <w:rFonts w:ascii="Times New Roman" w:eastAsiaTheme="minorHAnsi" w:hAnsi="Times New Roman" w:cs="Times New Roman"/>
          <w:b w:val="0"/>
          <w:i w:val="0"/>
          <w:sz w:val="22"/>
          <w:szCs w:val="22"/>
        </w:rPr>
      </w:pPr>
      <w:r w:rsidRPr="00B15DAF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2"/>
          <w:szCs w:val="22"/>
          <w:lang w:eastAsia="en-US"/>
        </w:rPr>
        <w:t>от _______ 2019</w:t>
      </w:r>
      <w:r w:rsidR="00D04793" w:rsidRPr="00B15DAF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2"/>
          <w:szCs w:val="22"/>
          <w:lang w:eastAsia="en-US"/>
        </w:rPr>
        <w:t xml:space="preserve"> г.  №______</w:t>
      </w:r>
    </w:p>
    <w:p w:rsidR="00D04793" w:rsidRPr="00B15DAF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2"/>
          <w:szCs w:val="22"/>
        </w:rPr>
      </w:pPr>
    </w:p>
    <w:p w:rsidR="00D04793" w:rsidRPr="00B15DAF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2"/>
          <w:szCs w:val="22"/>
        </w:rPr>
      </w:pPr>
    </w:p>
    <w:p w:rsidR="00F21879" w:rsidRPr="00B15DAF" w:rsidRDefault="00F21879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2"/>
          <w:szCs w:val="22"/>
        </w:rPr>
      </w:pPr>
      <w:r w:rsidRPr="00B15DAF">
        <w:rPr>
          <w:rFonts w:ascii="Times New Roman" w:eastAsiaTheme="minorHAnsi" w:hAnsi="Times New Roman" w:cs="Times New Roman"/>
          <w:b w:val="0"/>
          <w:i w:val="0"/>
          <w:sz w:val="22"/>
          <w:szCs w:val="22"/>
        </w:rPr>
        <w:t>СРЕДНИЕ СТАВКИ</w:t>
      </w:r>
    </w:p>
    <w:p w:rsidR="00F21879" w:rsidRPr="00B15DAF" w:rsidRDefault="00F21879" w:rsidP="00F21879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B15DAF">
        <w:rPr>
          <w:rFonts w:ascii="Times New Roman" w:eastAsia="Times New Roman" w:hAnsi="Times New Roman" w:cs="Times New Roman"/>
        </w:rPr>
        <w:t>арендной платы за земли, находящиеся в муниципальной собственности, полномочия по распоряжению которыми в соответствии с законодательством осуществляются органами местного самоуправления</w:t>
      </w:r>
    </w:p>
    <w:p w:rsidR="00F21879" w:rsidRPr="00B15DAF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F21879" w:rsidRPr="00B15DAF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>I. Арендная плата</w:t>
      </w:r>
    </w:p>
    <w:p w:rsidR="00F21879" w:rsidRPr="00B15DAF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>за земли сельскохозяйственного назначения (использования)</w:t>
      </w:r>
    </w:p>
    <w:p w:rsidR="00F21879" w:rsidRPr="00B15DAF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>в муниципальном районе Давлекановский район Республики Башкортостан</w:t>
      </w:r>
    </w:p>
    <w:p w:rsidR="00F21879" w:rsidRPr="00B15DAF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4680"/>
        <w:gridCol w:w="4016"/>
      </w:tblGrid>
      <w:tr w:rsidR="00F21879" w:rsidRPr="00B15DAF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77" w:rsidRPr="00B15DAF" w:rsidRDefault="00A7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№</w:t>
            </w:r>
          </w:p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B15DAF">
              <w:rPr>
                <w:rFonts w:ascii="Times New Roman" w:hAnsi="Times New Roman" w:cs="Times New Roman"/>
              </w:rPr>
              <w:t>п</w:t>
            </w:r>
            <w:proofErr w:type="gramEnd"/>
            <w:r w:rsidRPr="00B15DA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 xml:space="preserve">Наименование </w:t>
            </w:r>
            <w:proofErr w:type="gramStart"/>
            <w:r w:rsidRPr="00B15DAF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B15DAF">
              <w:rPr>
                <w:rFonts w:ascii="Times New Roman" w:hAnsi="Times New Roman" w:cs="Times New Roman"/>
              </w:rPr>
              <w:t xml:space="preserve"> района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Ставка арендной платы, руб./</w:t>
            </w:r>
            <w:proofErr w:type="gramStart"/>
            <w:r w:rsidRPr="00B15DAF">
              <w:rPr>
                <w:rFonts w:ascii="Times New Roman" w:hAnsi="Times New Roman" w:cs="Times New Roman"/>
              </w:rPr>
              <w:t>га</w:t>
            </w:r>
            <w:proofErr w:type="gramEnd"/>
          </w:p>
        </w:tc>
      </w:tr>
      <w:tr w:rsidR="00F21879" w:rsidRPr="00B15DAF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3</w:t>
            </w:r>
          </w:p>
        </w:tc>
      </w:tr>
      <w:tr w:rsidR="00F21879" w:rsidRPr="00B15DAF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Давлекановский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E71A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81,18</w:t>
            </w:r>
          </w:p>
        </w:tc>
      </w:tr>
    </w:tbl>
    <w:p w:rsidR="00D04793" w:rsidRPr="00B15DAF" w:rsidRDefault="00D04793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F21879" w:rsidRPr="00B15DAF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>II. Арендная плата</w:t>
      </w:r>
    </w:p>
    <w:p w:rsidR="00F21879" w:rsidRPr="00B15DAF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>за земельные участки в границах населенных пунктов</w:t>
      </w:r>
    </w:p>
    <w:p w:rsidR="00A70377" w:rsidRPr="00B15DAF" w:rsidRDefault="00F21879" w:rsidP="00DE63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>и вне их черты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00"/>
        <w:gridCol w:w="1920"/>
        <w:gridCol w:w="2880"/>
        <w:gridCol w:w="1560"/>
      </w:tblGrid>
      <w:tr w:rsidR="00F21879" w:rsidRPr="00B15DA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Категория (вид) земель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Пользователь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Целевое назначение земель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Средняя ставка арендной платы</w:t>
            </w:r>
          </w:p>
        </w:tc>
      </w:tr>
      <w:tr w:rsidR="00F21879" w:rsidRPr="00B15DA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4</w:t>
            </w:r>
          </w:p>
        </w:tc>
      </w:tr>
      <w:tr w:rsidR="00F21879" w:rsidRPr="00B15DA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Земли сельскохозяйственного использования, земли поселений в границах сельских населенных пунктов и вне их черты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личное подсобное хозяйство, выпас скота, садоводство, огородничество, животноводство, сенокошение;</w:t>
            </w:r>
          </w:p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сельскохозяйственное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B15DAF" w:rsidRDefault="00C51F8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68,90</w:t>
            </w:r>
            <w:r w:rsidR="00F21879" w:rsidRPr="00B15DAF">
              <w:rPr>
                <w:rFonts w:ascii="Times New Roman" w:hAnsi="Times New Roman" w:cs="Times New Roman"/>
              </w:rPr>
              <w:t xml:space="preserve"> рубл</w:t>
            </w:r>
            <w:r w:rsidR="003013E0" w:rsidRPr="00B15DAF">
              <w:rPr>
                <w:rFonts w:ascii="Times New Roman" w:hAnsi="Times New Roman" w:cs="Times New Roman"/>
              </w:rPr>
              <w:t>ей</w:t>
            </w:r>
          </w:p>
          <w:p w:rsidR="00F21879" w:rsidRPr="00B15DA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за 1 га</w:t>
            </w:r>
          </w:p>
        </w:tc>
      </w:tr>
      <w:tr w:rsidR="00F21879" w:rsidRPr="00B15DA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Земли поселений в границах сельских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иные цели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B15DAF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75,68</w:t>
            </w:r>
            <w:r w:rsidR="00F21879" w:rsidRPr="00B15DAF">
              <w:rPr>
                <w:rFonts w:ascii="Times New Roman" w:hAnsi="Times New Roman" w:cs="Times New Roman"/>
              </w:rPr>
              <w:t xml:space="preserve"> копейки</w:t>
            </w:r>
          </w:p>
          <w:p w:rsidR="00F21879" w:rsidRPr="00B15DA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за 1 кв. м</w:t>
            </w:r>
          </w:p>
        </w:tc>
      </w:tr>
      <w:tr w:rsidR="00F21879" w:rsidRPr="00B15DA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Земли промышленности, транспорта, связи и т.д. вне черты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 xml:space="preserve">промышленная деятельность (включая карьеры и территории, нарушенные производственной деятельностью), транспорт, связь, </w:t>
            </w:r>
            <w:proofErr w:type="spellStart"/>
            <w:r w:rsidRPr="00B15DAF">
              <w:rPr>
                <w:rFonts w:ascii="Times New Roman" w:hAnsi="Times New Roman" w:cs="Times New Roman"/>
              </w:rPr>
              <w:t>радиотелевещание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B15DAF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105,61</w:t>
            </w:r>
            <w:r w:rsidR="00F21879" w:rsidRPr="00B15DAF">
              <w:rPr>
                <w:rFonts w:ascii="Times New Roman" w:hAnsi="Times New Roman" w:cs="Times New Roman"/>
              </w:rPr>
              <w:t xml:space="preserve"> копе</w:t>
            </w:r>
            <w:r w:rsidR="003013E0" w:rsidRPr="00B15DAF">
              <w:rPr>
                <w:rFonts w:ascii="Times New Roman" w:hAnsi="Times New Roman" w:cs="Times New Roman"/>
              </w:rPr>
              <w:t>ек</w:t>
            </w:r>
          </w:p>
          <w:p w:rsidR="00F21879" w:rsidRPr="00B15DA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за 1 кв. м</w:t>
            </w:r>
          </w:p>
        </w:tc>
      </w:tr>
      <w:tr w:rsidR="00F21879" w:rsidRPr="00B15DA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жилищный фонд (государственной, муниципальной, общественной, частной, общей собственности);</w:t>
            </w:r>
          </w:p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 xml:space="preserve">личное подсобное хозяйство, </w:t>
            </w:r>
            <w:r w:rsidRPr="00B15DAF">
              <w:rPr>
                <w:rFonts w:ascii="Times New Roman" w:hAnsi="Times New Roman" w:cs="Times New Roman"/>
              </w:rPr>
              <w:lastRenderedPageBreak/>
              <w:t>дачные участки, гаражи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B15DAF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lastRenderedPageBreak/>
              <w:t>150,94</w:t>
            </w:r>
            <w:r w:rsidR="00F21879" w:rsidRPr="00B15DAF">
              <w:rPr>
                <w:rFonts w:ascii="Times New Roman" w:hAnsi="Times New Roman" w:cs="Times New Roman"/>
              </w:rPr>
              <w:t xml:space="preserve"> копе</w:t>
            </w:r>
            <w:r w:rsidR="003013E0" w:rsidRPr="00B15DAF">
              <w:rPr>
                <w:rFonts w:ascii="Times New Roman" w:hAnsi="Times New Roman" w:cs="Times New Roman"/>
              </w:rPr>
              <w:t>ек</w:t>
            </w:r>
          </w:p>
          <w:p w:rsidR="00F21879" w:rsidRPr="00B15DA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за 1 кв. м</w:t>
            </w:r>
          </w:p>
        </w:tc>
      </w:tr>
      <w:tr w:rsidR="00F21879" w:rsidRPr="00B15DA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lastRenderedPageBreak/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сельскохозяйственное использование,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B15DAF" w:rsidRDefault="008A53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137,66</w:t>
            </w:r>
            <w:r w:rsidR="003013E0" w:rsidRPr="00B15DAF">
              <w:rPr>
                <w:rFonts w:ascii="Times New Roman" w:hAnsi="Times New Roman" w:cs="Times New Roman"/>
              </w:rPr>
              <w:t xml:space="preserve"> рубля</w:t>
            </w:r>
          </w:p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за 1 га</w:t>
            </w:r>
          </w:p>
        </w:tc>
      </w:tr>
      <w:tr w:rsidR="00F21879" w:rsidRPr="00B15DAF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Земли особо охраняемых территорий и объектов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B15DAF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размещение баз отдыха, пансионатов, туристических баз и других рекреационных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B15DAF" w:rsidRDefault="008A53BE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105,61</w:t>
            </w:r>
            <w:r w:rsidR="00F21879" w:rsidRPr="00B15DAF">
              <w:rPr>
                <w:rFonts w:ascii="Times New Roman" w:hAnsi="Times New Roman" w:cs="Times New Roman"/>
              </w:rPr>
              <w:t xml:space="preserve"> копе</w:t>
            </w:r>
            <w:r w:rsidR="003013E0" w:rsidRPr="00B15DAF">
              <w:rPr>
                <w:rFonts w:ascii="Times New Roman" w:hAnsi="Times New Roman" w:cs="Times New Roman"/>
              </w:rPr>
              <w:t>ек</w:t>
            </w:r>
          </w:p>
          <w:p w:rsidR="00F21879" w:rsidRPr="00B15DAF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15DAF">
              <w:rPr>
                <w:rFonts w:ascii="Times New Roman" w:hAnsi="Times New Roman" w:cs="Times New Roman"/>
              </w:rPr>
              <w:t>за 1 кв. м</w:t>
            </w:r>
          </w:p>
        </w:tc>
      </w:tr>
    </w:tbl>
    <w:p w:rsidR="00F21879" w:rsidRPr="00B15DAF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70377" w:rsidRPr="00B15DAF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A70377" w:rsidRPr="00B15DAF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F21879" w:rsidRPr="00B15DAF" w:rsidRDefault="00F2187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8B3C3D" w:rsidRPr="00B15DAF" w:rsidRDefault="008B3C3D" w:rsidP="008B3C3D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A70377" w:rsidRPr="00B15DAF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A70377" w:rsidRPr="00B15DAF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A70377" w:rsidRPr="00B15DAF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753AAF" w:rsidRPr="00B15DAF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753AAF" w:rsidRPr="00B15DAF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753AAF" w:rsidRPr="00B15DAF" w:rsidRDefault="00753AA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0D5F08" w:rsidRPr="00B15DAF" w:rsidRDefault="000D5F08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0D5F08" w:rsidRDefault="000D5F08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DE6372" w:rsidRPr="00B15DAF" w:rsidRDefault="00DE637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A70377" w:rsidRPr="00B15DAF" w:rsidRDefault="00A70377" w:rsidP="006065C2">
      <w:pPr>
        <w:spacing w:after="0" w:line="240" w:lineRule="auto"/>
        <w:contextualSpacing/>
        <w:rPr>
          <w:rFonts w:ascii="Times New Roman" w:hAnsi="Times New Roman" w:cs="Times New Roman"/>
        </w:rPr>
      </w:pPr>
    </w:p>
    <w:p w:rsidR="007272B2" w:rsidRPr="00B15DAF" w:rsidRDefault="007272B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lastRenderedPageBreak/>
        <w:t>Утверждены</w:t>
      </w:r>
    </w:p>
    <w:p w:rsidR="002E65EF" w:rsidRPr="00B15DAF" w:rsidRDefault="007272B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 xml:space="preserve">решением Совета </w:t>
      </w:r>
      <w:r w:rsidR="009B4611" w:rsidRPr="00B15DAF">
        <w:rPr>
          <w:rFonts w:ascii="Times New Roman" w:hAnsi="Times New Roman" w:cs="Times New Roman"/>
        </w:rPr>
        <w:t xml:space="preserve">сельского поселения </w:t>
      </w:r>
      <w:r w:rsidR="006B6D2D" w:rsidRPr="00B15DAF">
        <w:rPr>
          <w:rFonts w:ascii="Times New Roman" w:eastAsia="Times New Roman" w:hAnsi="Times New Roman" w:cs="Times New Roman"/>
        </w:rPr>
        <w:t>Рассветовский</w:t>
      </w:r>
      <w:r w:rsidR="006065C2" w:rsidRPr="00B15DAF">
        <w:rPr>
          <w:rFonts w:ascii="Times New Roman" w:eastAsia="Times New Roman" w:hAnsi="Times New Roman" w:cs="Times New Roman"/>
        </w:rPr>
        <w:t xml:space="preserve"> </w:t>
      </w:r>
      <w:r w:rsidR="009B4611" w:rsidRPr="00B15DAF">
        <w:rPr>
          <w:rFonts w:ascii="Times New Roman" w:hAnsi="Times New Roman" w:cs="Times New Roman"/>
        </w:rPr>
        <w:t>сельсовет</w:t>
      </w:r>
      <w:r w:rsidR="00753AAF" w:rsidRPr="00B15DAF">
        <w:rPr>
          <w:rFonts w:ascii="Times New Roman" w:hAnsi="Times New Roman" w:cs="Times New Roman"/>
        </w:rPr>
        <w:t xml:space="preserve"> Давлеканово </w:t>
      </w:r>
      <w:r w:rsidRPr="00B15DAF">
        <w:rPr>
          <w:rFonts w:ascii="Times New Roman" w:hAnsi="Times New Roman" w:cs="Times New Roman"/>
        </w:rPr>
        <w:t xml:space="preserve">муниципального района </w:t>
      </w:r>
      <w:r w:rsidR="002E65EF" w:rsidRPr="00B15DAF">
        <w:rPr>
          <w:rFonts w:ascii="Times New Roman" w:hAnsi="Times New Roman" w:cs="Times New Roman"/>
        </w:rPr>
        <w:t xml:space="preserve">Давлекановский район </w:t>
      </w:r>
    </w:p>
    <w:p w:rsidR="002E65EF" w:rsidRPr="00B15DAF" w:rsidRDefault="002E65E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B15DAF">
        <w:rPr>
          <w:rFonts w:ascii="Times New Roman" w:hAnsi="Times New Roman" w:cs="Times New Roman"/>
        </w:rPr>
        <w:t xml:space="preserve">Республики Башкортостан </w:t>
      </w:r>
    </w:p>
    <w:p w:rsidR="00C54A1B" w:rsidRPr="00B15DAF" w:rsidRDefault="00C54A1B" w:rsidP="007272B2">
      <w:pPr>
        <w:spacing w:after="0" w:line="240" w:lineRule="auto"/>
        <w:ind w:left="5670"/>
        <w:contextualSpacing/>
        <w:rPr>
          <w:rFonts w:eastAsia="Times New Roman"/>
        </w:rPr>
      </w:pPr>
      <w:r w:rsidRPr="00B15DAF">
        <w:rPr>
          <w:rFonts w:ascii="Times New Roman" w:hAnsi="Times New Roman" w:cs="Times New Roman"/>
        </w:rPr>
        <w:t xml:space="preserve">от </w:t>
      </w:r>
      <w:r w:rsidR="00F51369" w:rsidRPr="00B15DAF">
        <w:rPr>
          <w:rFonts w:ascii="Times New Roman" w:hAnsi="Times New Roman" w:cs="Times New Roman"/>
        </w:rPr>
        <w:t>___</w:t>
      </w:r>
      <w:r w:rsidR="00753AAF" w:rsidRPr="00B15DAF">
        <w:rPr>
          <w:rFonts w:ascii="Times New Roman" w:hAnsi="Times New Roman" w:cs="Times New Roman"/>
        </w:rPr>
        <w:t>.03.</w:t>
      </w:r>
      <w:r w:rsidR="008A53BE" w:rsidRPr="00B15DAF">
        <w:rPr>
          <w:rFonts w:ascii="Times New Roman" w:hAnsi="Times New Roman" w:cs="Times New Roman"/>
        </w:rPr>
        <w:t>2019</w:t>
      </w:r>
      <w:r w:rsidRPr="00B15DAF">
        <w:rPr>
          <w:rFonts w:ascii="Times New Roman" w:hAnsi="Times New Roman" w:cs="Times New Roman"/>
        </w:rPr>
        <w:t xml:space="preserve"> г.  №</w:t>
      </w:r>
      <w:r w:rsidR="00FD3CE5" w:rsidRPr="00B15DAF">
        <w:rPr>
          <w:rFonts w:ascii="Times New Roman" w:hAnsi="Times New Roman" w:cs="Times New Roman"/>
        </w:rPr>
        <w:t>______</w:t>
      </w:r>
    </w:p>
    <w:p w:rsidR="002E65EF" w:rsidRPr="00B15DA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lang w:eastAsia="ja-JP"/>
        </w:rPr>
      </w:pPr>
    </w:p>
    <w:p w:rsidR="0055253C" w:rsidRPr="00B15DAF" w:rsidRDefault="0055253C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</w:p>
    <w:p w:rsidR="002E65EF" w:rsidRPr="00B15DAF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</w:rPr>
      </w:pPr>
      <w:r w:rsidRPr="00B15DAF">
        <w:rPr>
          <w:rFonts w:ascii="Times New Roman" w:eastAsia="Times New Roman" w:hAnsi="Times New Roman" w:cs="Times New Roman"/>
          <w:bCs/>
        </w:rPr>
        <w:t>Коэффициенты, учитывающие категорию арендаторов и вид использования земельных участков</w:t>
      </w:r>
    </w:p>
    <w:p w:rsidR="002E65EF" w:rsidRPr="00B15DAF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lang w:eastAsia="ja-JP"/>
        </w:rPr>
      </w:pPr>
    </w:p>
    <w:p w:rsidR="0055253C" w:rsidRPr="00B15DAF" w:rsidRDefault="0055253C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lang w:eastAsia="ja-JP"/>
        </w:rPr>
      </w:pPr>
    </w:p>
    <w:tbl>
      <w:tblPr>
        <w:tblW w:w="972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84"/>
        <w:gridCol w:w="4218"/>
        <w:gridCol w:w="93"/>
        <w:gridCol w:w="1845"/>
        <w:gridCol w:w="1800"/>
        <w:gridCol w:w="1080"/>
      </w:tblGrid>
      <w:tr w:rsidR="002E65EF" w:rsidRPr="00B15DAF" w:rsidTr="007272B2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№  </w:t>
            </w:r>
            <w:r w:rsidRPr="00B15DAF">
              <w:rPr>
                <w:rFonts w:ascii="Times New Roman" w:eastAsia="Times New Roman" w:hAnsi="Times New Roman" w:cs="Times New Roman"/>
              </w:rPr>
              <w:br/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Наименование сферы    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использования земель</w:t>
            </w:r>
          </w:p>
        </w:tc>
        <w:tc>
          <w:tcPr>
            <w:tcW w:w="48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Коэффициенты, учитывающие категорию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арендаторов и вид использования 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земельных участков (Ки)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в пределах границ   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населенного пункта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вне черты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населе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н-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 </w:t>
            </w:r>
            <w:r w:rsidRPr="00B15DAF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ного</w:t>
            </w:r>
            <w:proofErr w:type="spellEnd"/>
            <w:r w:rsidRPr="00B15DAF"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пункта</w:t>
            </w:r>
          </w:p>
        </w:tc>
      </w:tr>
      <w:tr w:rsidR="002E65EF" w:rsidRPr="00B15DAF" w:rsidTr="007272B2"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земли  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промышленных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и 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коммунально-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складских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территорий,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транспорта,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земли жилой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общественной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застройки</w:t>
            </w: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1. Жилищное хозяйство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Жилой фонд юридических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2. Образование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Негосударственные учреждения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Курсы подготовки специалистов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(автошколы, курсы по повышению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Учреждения образования, 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кроме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3. Здравоохранение, социальная защита населения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Негосударственные организации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здравоохранения, санатории,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Учреждения здравоохранения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4. Культура, искусство и спорт</w:t>
            </w:r>
          </w:p>
        </w:tc>
      </w:tr>
      <w:tr w:rsidR="002E65EF" w:rsidRPr="00B15DA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lastRenderedPageBreak/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Библиотеки, клубы, дома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дворцы культуры, кинотеатры,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музеи, театры, детские центры,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концертные организации, дома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дружбы, киностудии,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соответствующие общежития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Религиозные объединения, церкви, молельные дома, мечети, монастыри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Дворцы спорта, спортивные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5. Бытовое обслуживание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Производственные объекты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бытового обслуживания: ателье,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ремонтные мастерские, пункты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Временные сооружения,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используемые под мастерские,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Непроизводственные объекты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бытового обслуживания: бани,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6. Кредитно-финансовые учреждения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Банки, финансовые  учреждения,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Страховые компании,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2E65EF" w:rsidRPr="00B15DAF" w:rsidTr="007272B2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7. Фонды и объединения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8. Учреждения</w:t>
            </w:r>
          </w:p>
        </w:tc>
      </w:tr>
      <w:tr w:rsidR="002E65EF" w:rsidRPr="00B15DA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Учреждения судебно-правовой 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уголовно-исполнительной     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Негосударственные нотариальные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58400E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9. Отдых, развлечения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Организации и индивидуальные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2E65EF" w:rsidRPr="00B15DAF" w:rsidTr="007272B2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10. Коммунальное хозяйство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0,3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Площадки для промышленных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lastRenderedPageBreak/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11. Дорожное хозяйство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Земельные участки, занятые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</w:tr>
      <w:tr w:rsidR="002E65EF" w:rsidRPr="00B15DAF" w:rsidTr="007272B2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12. Транспорт и техническое обслуживание автотранспорта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Временные сооружения,  занятые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Автостоянки, расположенные в рекреационной зоне градостроительной ценности г.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2E65EF" w:rsidRPr="00B15DAF" w:rsidTr="007272B2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13. Гаражи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Гаражи индивидуальные,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коллективные, металлические 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хозяйственно-вспомогательные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Гаражи подземные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14. АЗС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Стационарные, контейнерные,  в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Стационарные, контейнерные,  в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г.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Газонакопительные</w:t>
            </w:r>
            <w:proofErr w:type="spellEnd"/>
            <w:r w:rsidRPr="00B15DAF">
              <w:rPr>
                <w:rFonts w:ascii="Times New Roman" w:eastAsia="Times New Roman" w:hAnsi="Times New Roman" w:cs="Times New Roman"/>
              </w:rPr>
              <w:t xml:space="preserve">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Газонакопительные</w:t>
            </w:r>
            <w:proofErr w:type="spellEnd"/>
            <w:r w:rsidRPr="00B15DAF">
              <w:rPr>
                <w:rFonts w:ascii="Times New Roman" w:eastAsia="Times New Roman" w:hAnsi="Times New Roman" w:cs="Times New Roman"/>
              </w:rPr>
              <w:t xml:space="preserve"> станции, расположенные в рекреационной зоне градостроительной ценности                      г.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45</w:t>
            </w:r>
          </w:p>
        </w:tc>
      </w:tr>
      <w:tr w:rsidR="002E65EF" w:rsidRPr="00B15DAF" w:rsidTr="007272B2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 Промышленность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Предприятия (площадь – менее 0,5 га)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Предприятия (площадь - от 0,5 до 5 га)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Предприятия (площадь - более 5 га)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Предприятия, обслуживающие</w:t>
            </w:r>
            <w:r w:rsidRPr="00B15DAF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B15DAF">
              <w:rPr>
                <w:rFonts w:ascii="Times New Roman" w:eastAsia="Times New Roman" w:hAnsi="Times New Roman" w:cs="Times New Roman"/>
              </w:rPr>
              <w:t>сельхозтоваропроизводителей</w:t>
            </w:r>
            <w:proofErr w:type="spellEnd"/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Предприятия по добыче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переработке облицовочных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поделочных камней, карьеры для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Предприятия и карьеры по добыче и переработке золота и медно-колчеданных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lastRenderedPageBreak/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Переработка древесины           (площадь - менее 200 кв. м)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Переработка древесины           (площадь - от 200 до 500 кв. м)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12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Переработка древесины               (площадь - от 500 до 1000 кв. м)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Переработка древесины             (площадь - от 1000 кв. м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Предприятия по добыче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переработке облицовочных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поделочных камней, карьеры для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Предприятия, находящиеся   в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0,1</w:t>
            </w:r>
          </w:p>
        </w:tc>
      </w:tr>
      <w:tr w:rsidR="002E65EF" w:rsidRPr="00B15DAF" w:rsidTr="007272B2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16. Строительство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Жилищное строительство в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Жилищное строительство 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в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течение срока, превышающего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срок, предусмотренный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Проектирование, строительство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и реконструкция объектов</w:t>
            </w:r>
            <w:r w:rsidRPr="00B15DAF">
              <w:rPr>
                <w:rFonts w:ascii="Times New Roman" w:eastAsia="Times New Roman" w:hAnsi="Times New Roman" w:cs="Times New Roman"/>
              </w:rPr>
              <w:br/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социально-культурного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Промышленное строительство  в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течение срока, превышающего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срок, предусмотренный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2E65EF" w:rsidRPr="00B15DAF" w:rsidTr="007272B2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Строительство объектов,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не предусмотренных 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Проектирование, строительство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и реконструкция, 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осуществляемые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за счет средств бюджета </w:t>
            </w: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</w:tr>
      <w:tr w:rsidR="002E65EF" w:rsidRPr="00B15DAF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Проектирование, строительство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и реконструкция объектов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социально-культурного         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назначения, осуществляемые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казенными предприятиями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0,001</w:t>
            </w:r>
          </w:p>
        </w:tc>
      </w:tr>
      <w:tr w:rsidR="002E65EF" w:rsidRPr="00B15DAF" w:rsidTr="007272B2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17. Связь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Курьерская связь,  электр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о-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 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2E65EF" w:rsidRPr="00B15DAF" w:rsidTr="007272B2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18. Рекреационная деятельность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Садово-парковое хозяйство: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Детские оздоровительные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учреждения, в том числе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lastRenderedPageBreak/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2E65EF" w:rsidRPr="00B15DAF" w:rsidTr="007272B2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19. Торговля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Рынки, авторынки, рынки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Торговля в павильонах,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>совмещенных с остановочными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Торговля в киосках, палатках и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павильонах, </w:t>
            </w:r>
            <w:proofErr w:type="gramStart"/>
            <w:r w:rsidRPr="00B15DAF">
              <w:rPr>
                <w:rFonts w:ascii="Times New Roman" w:eastAsia="Times New Roman" w:hAnsi="Times New Roman" w:cs="Times New Roman"/>
              </w:rPr>
              <w:t>кроме</w:t>
            </w:r>
            <w:proofErr w:type="gramEnd"/>
            <w:r w:rsidRPr="00B15DAF">
              <w:rPr>
                <w:rFonts w:ascii="Times New Roman" w:eastAsia="Times New Roman" w:hAnsi="Times New Roman" w:cs="Times New Roman"/>
              </w:rPr>
              <w:t xml:space="preserve"> указанных  в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20. Общественное питание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0,1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2E65EF" w:rsidRPr="00B15DAF" w:rsidTr="007272B2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21. Реклама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80</w:t>
            </w:r>
          </w:p>
        </w:tc>
      </w:tr>
      <w:tr w:rsidR="002E65EF" w:rsidRPr="00B15DAF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Рекламные установки для</w:t>
            </w:r>
            <w:r w:rsidRPr="00B15DAF">
              <w:rPr>
                <w:rFonts w:ascii="Times New Roman" w:eastAsia="Times New Roman" w:hAnsi="Times New Roman" w:cs="Times New Roman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2E65EF" w:rsidRPr="00B15DAF" w:rsidTr="007272B2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22. Земельные участки сельскохозяйственного назначения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2E65EF" w:rsidRPr="00B15DAF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B15DAF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15DAF">
              <w:rPr>
                <w:rFonts w:ascii="Times New Roman" w:eastAsia="Times New Roman" w:hAnsi="Times New Roman" w:cs="Times New Roman"/>
              </w:rPr>
              <w:t>25</w:t>
            </w:r>
          </w:p>
        </w:tc>
      </w:tr>
    </w:tbl>
    <w:p w:rsidR="003469F7" w:rsidRPr="00B15DAF" w:rsidRDefault="003469F7"/>
    <w:sectPr w:rsidR="003469F7" w:rsidRPr="00B15DAF" w:rsidSect="000D5F0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3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17"/>
  </w:num>
  <w:num w:numId="5">
    <w:abstractNumId w:val="4"/>
  </w:num>
  <w:num w:numId="6">
    <w:abstractNumId w:val="11"/>
  </w:num>
  <w:num w:numId="7">
    <w:abstractNumId w:val="1"/>
  </w:num>
  <w:num w:numId="8">
    <w:abstractNumId w:val="23"/>
  </w:num>
  <w:num w:numId="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9"/>
  </w:num>
  <w:num w:numId="14">
    <w:abstractNumId w:val="13"/>
  </w:num>
  <w:num w:numId="15">
    <w:abstractNumId w:val="7"/>
  </w:num>
  <w:num w:numId="16">
    <w:abstractNumId w:val="14"/>
  </w:num>
  <w:num w:numId="17">
    <w:abstractNumId w:val="22"/>
  </w:num>
  <w:num w:numId="18">
    <w:abstractNumId w:val="0"/>
  </w:num>
  <w:num w:numId="19">
    <w:abstractNumId w:val="10"/>
  </w:num>
  <w:num w:numId="20">
    <w:abstractNumId w:val="12"/>
  </w:num>
  <w:num w:numId="21">
    <w:abstractNumId w:val="20"/>
  </w:num>
  <w:num w:numId="22">
    <w:abstractNumId w:val="3"/>
  </w:num>
  <w:num w:numId="23">
    <w:abstractNumId w:val="8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9"/>
  <w:characterSpacingControl w:val="doNotCompress"/>
  <w:compat>
    <w:useFELayout/>
  </w:compat>
  <w:rsids>
    <w:rsidRoot w:val="000E61C5"/>
    <w:rsid w:val="00013743"/>
    <w:rsid w:val="000C5ED3"/>
    <w:rsid w:val="000D5F08"/>
    <w:rsid w:val="000E61C5"/>
    <w:rsid w:val="00135BBA"/>
    <w:rsid w:val="001468B9"/>
    <w:rsid w:val="00147E1E"/>
    <w:rsid w:val="001625D0"/>
    <w:rsid w:val="001B4B32"/>
    <w:rsid w:val="001C5C40"/>
    <w:rsid w:val="001E6390"/>
    <w:rsid w:val="001F62D7"/>
    <w:rsid w:val="00202883"/>
    <w:rsid w:val="00232995"/>
    <w:rsid w:val="00234D17"/>
    <w:rsid w:val="00286EFE"/>
    <w:rsid w:val="002C580D"/>
    <w:rsid w:val="002E65EF"/>
    <w:rsid w:val="003013E0"/>
    <w:rsid w:val="00306CE3"/>
    <w:rsid w:val="003278E9"/>
    <w:rsid w:val="00343699"/>
    <w:rsid w:val="003469F7"/>
    <w:rsid w:val="00360EE7"/>
    <w:rsid w:val="003B01EC"/>
    <w:rsid w:val="003C1682"/>
    <w:rsid w:val="003C421D"/>
    <w:rsid w:val="003D5DB9"/>
    <w:rsid w:val="00411743"/>
    <w:rsid w:val="00441F30"/>
    <w:rsid w:val="00476CCA"/>
    <w:rsid w:val="0048130C"/>
    <w:rsid w:val="00495325"/>
    <w:rsid w:val="004B499C"/>
    <w:rsid w:val="004D1761"/>
    <w:rsid w:val="004E1FAD"/>
    <w:rsid w:val="00500D53"/>
    <w:rsid w:val="00500DCA"/>
    <w:rsid w:val="0052167A"/>
    <w:rsid w:val="0053357D"/>
    <w:rsid w:val="0055253C"/>
    <w:rsid w:val="005819C9"/>
    <w:rsid w:val="0058400E"/>
    <w:rsid w:val="006065C2"/>
    <w:rsid w:val="00614229"/>
    <w:rsid w:val="0068036F"/>
    <w:rsid w:val="00684F82"/>
    <w:rsid w:val="0069162A"/>
    <w:rsid w:val="006B6D2D"/>
    <w:rsid w:val="006E2DAE"/>
    <w:rsid w:val="006E79DC"/>
    <w:rsid w:val="006F2D0C"/>
    <w:rsid w:val="007272B2"/>
    <w:rsid w:val="00732B7A"/>
    <w:rsid w:val="007501F7"/>
    <w:rsid w:val="00753AAF"/>
    <w:rsid w:val="007A06B3"/>
    <w:rsid w:val="007A0EAA"/>
    <w:rsid w:val="007A6263"/>
    <w:rsid w:val="008A53BE"/>
    <w:rsid w:val="008B3C3D"/>
    <w:rsid w:val="008B5F5B"/>
    <w:rsid w:val="008F06E7"/>
    <w:rsid w:val="0094378F"/>
    <w:rsid w:val="00960C4E"/>
    <w:rsid w:val="0099023C"/>
    <w:rsid w:val="009B4611"/>
    <w:rsid w:val="009B7DC6"/>
    <w:rsid w:val="009D0AC6"/>
    <w:rsid w:val="009F7A47"/>
    <w:rsid w:val="00A073E5"/>
    <w:rsid w:val="00A156AB"/>
    <w:rsid w:val="00A70377"/>
    <w:rsid w:val="00A75D93"/>
    <w:rsid w:val="00AB6ECE"/>
    <w:rsid w:val="00AC0307"/>
    <w:rsid w:val="00AE074D"/>
    <w:rsid w:val="00B15DAF"/>
    <w:rsid w:val="00B40841"/>
    <w:rsid w:val="00B82E97"/>
    <w:rsid w:val="00B977B5"/>
    <w:rsid w:val="00BB6F1F"/>
    <w:rsid w:val="00C365A5"/>
    <w:rsid w:val="00C51F89"/>
    <w:rsid w:val="00C54A1B"/>
    <w:rsid w:val="00CC3546"/>
    <w:rsid w:val="00CC47A3"/>
    <w:rsid w:val="00CD3DCD"/>
    <w:rsid w:val="00CD7BBD"/>
    <w:rsid w:val="00D04793"/>
    <w:rsid w:val="00D35F26"/>
    <w:rsid w:val="00D471AC"/>
    <w:rsid w:val="00D54C69"/>
    <w:rsid w:val="00D61DD0"/>
    <w:rsid w:val="00D64889"/>
    <w:rsid w:val="00DA1D7F"/>
    <w:rsid w:val="00DC59DD"/>
    <w:rsid w:val="00DE6372"/>
    <w:rsid w:val="00E01DBA"/>
    <w:rsid w:val="00E50B69"/>
    <w:rsid w:val="00E537AA"/>
    <w:rsid w:val="00E66D23"/>
    <w:rsid w:val="00E71AAA"/>
    <w:rsid w:val="00EB6884"/>
    <w:rsid w:val="00ED1700"/>
    <w:rsid w:val="00ED6AFD"/>
    <w:rsid w:val="00F211B4"/>
    <w:rsid w:val="00F21879"/>
    <w:rsid w:val="00F2604C"/>
    <w:rsid w:val="00F51369"/>
    <w:rsid w:val="00FC570B"/>
    <w:rsid w:val="00FD3CE5"/>
    <w:rsid w:val="00FE2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D93"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8475084A14461E39FBDE5E041588C9CC4DA80A78E64E1A1C7237B53660CEF116CAFFAD5F487F93360DA089B7AEB4D4D047F1356944EC0FBG9p8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E69C8EE-10A9-466C-9C87-5AD8DBB646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25</Pages>
  <Words>8667</Words>
  <Characters>49402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Админ</cp:lastModifiedBy>
  <cp:revision>17</cp:revision>
  <cp:lastPrinted>2019-05-01T06:09:00Z</cp:lastPrinted>
  <dcterms:created xsi:type="dcterms:W3CDTF">2019-03-11T10:30:00Z</dcterms:created>
  <dcterms:modified xsi:type="dcterms:W3CDTF">2019-05-01T06:31:00Z</dcterms:modified>
</cp:coreProperties>
</file>