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3B7" w:rsidRPr="002F016E" w:rsidRDefault="00ED23B7" w:rsidP="000B72B5">
      <w:pPr>
        <w:spacing w:after="0"/>
        <w:jc w:val="right"/>
        <w:rPr>
          <w:sz w:val="24"/>
          <w:szCs w:val="24"/>
        </w:rPr>
      </w:pPr>
      <w:r w:rsidRPr="002F016E">
        <w:rPr>
          <w:sz w:val="24"/>
          <w:szCs w:val="24"/>
        </w:rPr>
        <w:t>ПРОЕКТ</w:t>
      </w:r>
    </w:p>
    <w:p w:rsidR="00ED23B7" w:rsidRPr="002F016E" w:rsidRDefault="00ED23B7" w:rsidP="000B72B5">
      <w:pPr>
        <w:spacing w:after="0" w:line="240" w:lineRule="auto"/>
        <w:jc w:val="center"/>
        <w:rPr>
          <w:sz w:val="24"/>
          <w:szCs w:val="24"/>
        </w:rPr>
      </w:pPr>
      <w:r w:rsidRPr="002F016E">
        <w:rPr>
          <w:sz w:val="24"/>
          <w:szCs w:val="24"/>
        </w:rPr>
        <w:t xml:space="preserve">Администрация   сельского поселения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ED23B7" w:rsidRPr="002F016E" w:rsidRDefault="00ED23B7" w:rsidP="000B72B5">
      <w:pPr>
        <w:spacing w:after="0" w:line="240" w:lineRule="auto"/>
        <w:ind w:firstLine="709"/>
        <w:jc w:val="center"/>
        <w:rPr>
          <w:sz w:val="24"/>
          <w:szCs w:val="24"/>
        </w:rPr>
      </w:pPr>
    </w:p>
    <w:p w:rsidR="00ED23B7" w:rsidRPr="002F016E" w:rsidRDefault="00ED23B7" w:rsidP="000B72B5">
      <w:pPr>
        <w:spacing w:after="0" w:line="240" w:lineRule="auto"/>
        <w:jc w:val="center"/>
        <w:rPr>
          <w:sz w:val="24"/>
          <w:szCs w:val="24"/>
        </w:rPr>
      </w:pPr>
      <w:r w:rsidRPr="002F016E">
        <w:rPr>
          <w:sz w:val="24"/>
          <w:szCs w:val="24"/>
        </w:rPr>
        <w:t>ПОСТАНОВЛЕНИЕ</w:t>
      </w:r>
    </w:p>
    <w:p w:rsidR="00ED23B7" w:rsidRPr="002F016E" w:rsidRDefault="00ED23B7" w:rsidP="000B72B5">
      <w:pPr>
        <w:spacing w:after="0" w:line="240" w:lineRule="auto"/>
        <w:jc w:val="center"/>
        <w:rPr>
          <w:sz w:val="24"/>
          <w:szCs w:val="24"/>
        </w:rPr>
      </w:pPr>
      <w:r w:rsidRPr="002F016E">
        <w:rPr>
          <w:sz w:val="24"/>
          <w:szCs w:val="24"/>
        </w:rPr>
        <w:t>«___» ________20___ года № ____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4"/>
          <w:szCs w:val="24"/>
        </w:rPr>
      </w:pPr>
      <w:proofErr w:type="gramStart"/>
      <w:r w:rsidRPr="002F016E">
        <w:rPr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2F016E">
        <w:rPr>
          <w:bCs/>
          <w:sz w:val="24"/>
          <w:szCs w:val="24"/>
        </w:rPr>
        <w:t xml:space="preserve">«Предоставление в установленном порядке жилых помещений муниципального жилищного фонда по договорам социального найма» в </w:t>
      </w:r>
      <w:r w:rsidRPr="002F016E">
        <w:rPr>
          <w:sz w:val="24"/>
          <w:szCs w:val="24"/>
        </w:rPr>
        <w:t xml:space="preserve">сельском поселении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ED23B7" w:rsidRPr="002F016E" w:rsidRDefault="00ED23B7" w:rsidP="000B72B5">
      <w:pPr>
        <w:pStyle w:val="ae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ED23B7" w:rsidRPr="002F016E" w:rsidRDefault="00ED23B7" w:rsidP="000B72B5">
      <w:pPr>
        <w:pStyle w:val="ae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ED23B7" w:rsidRPr="002F016E" w:rsidRDefault="00ED23B7" w:rsidP="000B72B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22.04.2016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Pr="002F016E">
        <w:rPr>
          <w:sz w:val="24"/>
          <w:szCs w:val="24"/>
        </w:rPr>
        <w:t>п</w:t>
      </w:r>
      <w:proofErr w:type="gramEnd"/>
      <w:r w:rsidRPr="002F016E">
        <w:rPr>
          <w:sz w:val="24"/>
          <w:szCs w:val="24"/>
        </w:rPr>
        <w:t xml:space="preserve"> о с т а н о в л я ю:</w:t>
      </w:r>
    </w:p>
    <w:p w:rsidR="00ED23B7" w:rsidRPr="002F016E" w:rsidRDefault="00ED23B7" w:rsidP="00F904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1. Утвердить Административный регламент предоставления муниципальной услуги </w:t>
      </w:r>
      <w:r w:rsidRPr="002F016E">
        <w:rPr>
          <w:bCs/>
          <w:sz w:val="24"/>
          <w:szCs w:val="24"/>
        </w:rPr>
        <w:t>«Предоставление в установленном порядке жилых помещений муниципального жилищного фонда по договорам социального найма»</w:t>
      </w:r>
      <w:r w:rsidRPr="002F016E">
        <w:rPr>
          <w:sz w:val="24"/>
          <w:szCs w:val="24"/>
        </w:rPr>
        <w:t xml:space="preserve"> в сельском поселении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ED23B7" w:rsidRPr="002F016E" w:rsidRDefault="00ED23B7" w:rsidP="000B72B5">
      <w:pPr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ED23B7" w:rsidRPr="002F016E" w:rsidRDefault="00ED23B7" w:rsidP="000B72B5">
      <w:pPr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3. </w:t>
      </w:r>
      <w:proofErr w:type="gramStart"/>
      <w:r w:rsidRPr="002F016E">
        <w:rPr>
          <w:sz w:val="24"/>
          <w:szCs w:val="24"/>
        </w:rPr>
        <w:t xml:space="preserve">Признать утратившим силу </w:t>
      </w:r>
      <w:r w:rsidR="009E7DFB" w:rsidRPr="002F016E">
        <w:rPr>
          <w:sz w:val="24"/>
          <w:szCs w:val="24"/>
        </w:rPr>
        <w:t>постановление от 13.10.2017 № 48</w:t>
      </w:r>
      <w:r w:rsidRPr="002F016E">
        <w:rPr>
          <w:sz w:val="24"/>
          <w:szCs w:val="24"/>
        </w:rPr>
        <w:t xml:space="preserve">/11 «Об утверждении Административного регламента по предоставлению муниципальной услуги Администрацией сельского поселения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«Предоставление  в установленном порядке малоимущим гражданам по договорам социального найма жилых помещений муниципального жилого фонда сельского поселения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Башкортостан»</w:t>
      </w:r>
      <w:proofErr w:type="gramEnd"/>
    </w:p>
    <w:p w:rsidR="00ED23B7" w:rsidRPr="002F016E" w:rsidRDefault="009E7DFB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4. </w:t>
      </w:r>
      <w:r w:rsidR="00ED23B7" w:rsidRPr="002F016E">
        <w:rPr>
          <w:sz w:val="24"/>
          <w:szCs w:val="24"/>
        </w:rPr>
        <w:t>Настоящее постановление вступает в силу на следующий день, после дня его официального обнародования.</w:t>
      </w:r>
    </w:p>
    <w:p w:rsidR="00ED23B7" w:rsidRPr="002F016E" w:rsidRDefault="009E7DFB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5. </w:t>
      </w:r>
      <w:proofErr w:type="gramStart"/>
      <w:r w:rsidR="00ED23B7" w:rsidRPr="002F016E">
        <w:rPr>
          <w:sz w:val="24"/>
          <w:szCs w:val="24"/>
        </w:rPr>
        <w:t>Контроль за исполнением настоящего постановления оставляю  за оставляю за собой.</w:t>
      </w:r>
      <w:proofErr w:type="gramEnd"/>
    </w:p>
    <w:p w:rsidR="00ED23B7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9F1CDC" w:rsidRDefault="009F1CDC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9F1CDC" w:rsidRPr="002F016E" w:rsidRDefault="009F1CDC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spacing w:after="0" w:line="240" w:lineRule="auto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Глава сельского поселения </w:t>
      </w:r>
      <w:r w:rsidR="009F1CDC">
        <w:rPr>
          <w:sz w:val="24"/>
          <w:szCs w:val="24"/>
        </w:rPr>
        <w:t xml:space="preserve">                                                                                                       ФИО</w:t>
      </w:r>
      <w:bookmarkStart w:id="0" w:name="_GoBack"/>
      <w:bookmarkEnd w:id="0"/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rPr>
          <w:sz w:val="24"/>
          <w:szCs w:val="24"/>
        </w:rPr>
      </w:pP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rPr>
          <w:sz w:val="24"/>
          <w:szCs w:val="24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ED23B7" w:rsidRPr="002F016E" w:rsidRDefault="00ED23B7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  <w:r w:rsidRPr="002F016E">
        <w:rPr>
          <w:sz w:val="24"/>
          <w:szCs w:val="24"/>
          <w:lang w:eastAsia="ar-SA"/>
        </w:rPr>
        <w:t xml:space="preserve">Приложение </w:t>
      </w:r>
    </w:p>
    <w:p w:rsidR="00ED23B7" w:rsidRPr="002F016E" w:rsidRDefault="00ED23B7" w:rsidP="000B72B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  <w:r w:rsidRPr="002F016E">
        <w:rPr>
          <w:sz w:val="24"/>
          <w:szCs w:val="24"/>
          <w:lang w:eastAsia="ar-SA"/>
        </w:rPr>
        <w:t xml:space="preserve">  к постановлению администрации</w:t>
      </w:r>
    </w:p>
    <w:p w:rsidR="00ED23B7" w:rsidRPr="002F016E" w:rsidRDefault="00ED23B7" w:rsidP="000B72B5">
      <w:pPr>
        <w:spacing w:after="0" w:line="240" w:lineRule="auto"/>
        <w:ind w:firstLine="709"/>
        <w:jc w:val="right"/>
        <w:rPr>
          <w:sz w:val="24"/>
          <w:szCs w:val="24"/>
        </w:rPr>
      </w:pPr>
      <w:r w:rsidRPr="002F016E">
        <w:rPr>
          <w:sz w:val="24"/>
          <w:szCs w:val="24"/>
        </w:rPr>
        <w:t xml:space="preserve">                                                    сельского поселения   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                                             </w:t>
      </w:r>
    </w:p>
    <w:p w:rsidR="00ED23B7" w:rsidRPr="002F016E" w:rsidRDefault="00ED23B7" w:rsidP="000B72B5">
      <w:pPr>
        <w:spacing w:after="0" w:line="240" w:lineRule="auto"/>
        <w:ind w:firstLine="709"/>
        <w:jc w:val="right"/>
        <w:rPr>
          <w:sz w:val="24"/>
          <w:szCs w:val="24"/>
        </w:rPr>
      </w:pPr>
      <w:r w:rsidRPr="002F016E">
        <w:rPr>
          <w:sz w:val="24"/>
          <w:szCs w:val="24"/>
        </w:rPr>
        <w:t xml:space="preserve">сельсовет муниципального района  </w:t>
      </w:r>
    </w:p>
    <w:p w:rsidR="00ED23B7" w:rsidRPr="002F016E" w:rsidRDefault="00ED23B7" w:rsidP="000B72B5">
      <w:pPr>
        <w:spacing w:after="0" w:line="240" w:lineRule="auto"/>
        <w:ind w:firstLine="709"/>
        <w:jc w:val="right"/>
        <w:rPr>
          <w:sz w:val="24"/>
          <w:szCs w:val="24"/>
        </w:rPr>
      </w:pPr>
      <w:r w:rsidRPr="002F016E">
        <w:rPr>
          <w:sz w:val="24"/>
          <w:szCs w:val="24"/>
        </w:rPr>
        <w:t xml:space="preserve">Давлекановский район </w:t>
      </w:r>
    </w:p>
    <w:p w:rsidR="00ED23B7" w:rsidRPr="002F016E" w:rsidRDefault="00ED23B7" w:rsidP="000B72B5">
      <w:pPr>
        <w:spacing w:after="0" w:line="240" w:lineRule="auto"/>
        <w:ind w:firstLine="709"/>
        <w:jc w:val="right"/>
        <w:rPr>
          <w:sz w:val="24"/>
          <w:szCs w:val="24"/>
        </w:rPr>
      </w:pPr>
      <w:r w:rsidRPr="002F016E">
        <w:rPr>
          <w:sz w:val="24"/>
          <w:szCs w:val="24"/>
        </w:rPr>
        <w:t xml:space="preserve">                                                              Республики Башкортостан</w:t>
      </w:r>
    </w:p>
    <w:p w:rsidR="00ED23B7" w:rsidRPr="002F016E" w:rsidRDefault="00ED23B7" w:rsidP="000B72B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  <w:r w:rsidRPr="002F016E">
        <w:rPr>
          <w:sz w:val="24"/>
          <w:szCs w:val="24"/>
          <w:lang w:eastAsia="ar-SA"/>
        </w:rPr>
        <w:t>от ___ ______ 2020года № ___</w:t>
      </w:r>
    </w:p>
    <w:p w:rsidR="00ED23B7" w:rsidRPr="002F016E" w:rsidRDefault="00ED23B7" w:rsidP="000B72B5">
      <w:pPr>
        <w:widowControl w:val="0"/>
        <w:spacing w:after="0" w:line="240" w:lineRule="auto"/>
        <w:ind w:firstLine="709"/>
        <w:contextualSpacing/>
        <w:jc w:val="center"/>
        <w:rPr>
          <w:sz w:val="24"/>
          <w:szCs w:val="24"/>
        </w:rPr>
      </w:pP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2F016E">
        <w:rPr>
          <w:bCs/>
          <w:sz w:val="24"/>
          <w:szCs w:val="24"/>
        </w:rPr>
        <w:t xml:space="preserve">«Предоставление в установленном порядке жилых помещений муниципального жилищного фонда по договорам социального найма»  в  </w:t>
      </w:r>
      <w:r w:rsidRPr="002F016E">
        <w:rPr>
          <w:sz w:val="24"/>
          <w:szCs w:val="24"/>
        </w:rPr>
        <w:t xml:space="preserve">сельском поселении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I. Общие положения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  <w:sz w:val="24"/>
          <w:szCs w:val="24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1.1 Административный регламент предоставления муниципальной услуги «</w:t>
      </w:r>
      <w:r w:rsidRPr="002F016E">
        <w:rPr>
          <w:bCs/>
          <w:sz w:val="24"/>
          <w:szCs w:val="24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2F016E">
        <w:rPr>
          <w:sz w:val="24"/>
          <w:szCs w:val="24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гражданам по договорам социального найма жилых помещений муниципального жилого фонда в сельском поселении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</w:t>
      </w:r>
      <w:proofErr w:type="gramEnd"/>
      <w:r w:rsidRPr="002F016E">
        <w:rPr>
          <w:sz w:val="24"/>
          <w:szCs w:val="24"/>
        </w:rPr>
        <w:t xml:space="preserve"> район Республики Башкортостан (далее – Административный регламент).</w:t>
      </w:r>
    </w:p>
    <w:p w:rsidR="00ED23B7" w:rsidRPr="002F016E" w:rsidRDefault="00ED23B7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Круг заявителей</w:t>
      </w:r>
    </w:p>
    <w:p w:rsidR="00ED23B7" w:rsidRPr="002F016E" w:rsidRDefault="00ED23B7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</w:rPr>
        <w:t xml:space="preserve">1.2. </w:t>
      </w:r>
      <w:r w:rsidRPr="002F016E">
        <w:rPr>
          <w:sz w:val="24"/>
          <w:szCs w:val="24"/>
          <w:lang w:eastAsia="ru-RU"/>
        </w:rPr>
        <w:t>Заявителями настоящей муниципальной услуги  (далее – заявители) являются физические лица (граждане Российской Федерации) проживающие на территории муниципального образования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2F016E">
        <w:rPr>
          <w:sz w:val="24"/>
          <w:szCs w:val="24"/>
          <w:lang w:eastAsia="ru-RU"/>
        </w:rPr>
        <w:t xml:space="preserve">         1.2.1. </w:t>
      </w:r>
      <w:proofErr w:type="gramStart"/>
      <w:r w:rsidRPr="002F016E">
        <w:rPr>
          <w:sz w:val="24"/>
          <w:szCs w:val="24"/>
        </w:rPr>
        <w:t>Состоящие</w:t>
      </w:r>
      <w:proofErr w:type="gramEnd"/>
      <w:r w:rsidRPr="002F016E">
        <w:rPr>
          <w:sz w:val="24"/>
          <w:szCs w:val="24"/>
        </w:rPr>
        <w:t xml:space="preserve"> на учете в качестве нуждающихся в жилых помещениях.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Жилые помещения предоставляются гражданам, состоящим на учете в качестве нуждающихся в жилых помещениях, в порядке очередности исходя из времени принятия таких граждан на учет.</w:t>
      </w:r>
    </w:p>
    <w:p w:rsidR="00ED23B7" w:rsidRPr="002F016E" w:rsidRDefault="00AB1C42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hyperlink r:id="rId8" w:history="1">
        <w:r w:rsidR="00ED23B7" w:rsidRPr="002F016E">
          <w:rPr>
            <w:bCs/>
            <w:sz w:val="24"/>
            <w:szCs w:val="24"/>
          </w:rPr>
          <w:t>Вне очереди</w:t>
        </w:r>
      </w:hyperlink>
      <w:r w:rsidR="00ED23B7" w:rsidRPr="002F016E">
        <w:rPr>
          <w:bCs/>
          <w:sz w:val="24"/>
          <w:szCs w:val="24"/>
        </w:rPr>
        <w:t xml:space="preserve"> жилые помещения по договорам социального найма предоставляются: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1) гражданам, жилые помещения которых признаны в установленном </w:t>
      </w:r>
      <w:hyperlink r:id="rId9" w:history="1">
        <w:r w:rsidRPr="002F016E">
          <w:rPr>
            <w:bCs/>
            <w:sz w:val="24"/>
            <w:szCs w:val="24"/>
          </w:rPr>
          <w:t>порядке</w:t>
        </w:r>
      </w:hyperlink>
      <w:r w:rsidRPr="002F016E">
        <w:rPr>
          <w:bCs/>
          <w:sz w:val="24"/>
          <w:szCs w:val="24"/>
        </w:rPr>
        <w:t xml:space="preserve"> непригодными для проживания и ремонту или реконструкции  не подлежат;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2) гражданам, страдающим тяжелыми формами хронических заболеваний, указанных в предусмотренном </w:t>
      </w:r>
      <w:hyperlink r:id="rId10" w:history="1">
        <w:r w:rsidRPr="002F016E">
          <w:rPr>
            <w:bCs/>
            <w:sz w:val="24"/>
            <w:szCs w:val="24"/>
          </w:rPr>
          <w:t>пунктом 4 части 1 статьи 51</w:t>
        </w:r>
      </w:hyperlink>
      <w:r w:rsidRPr="002F016E">
        <w:rPr>
          <w:bCs/>
          <w:sz w:val="24"/>
          <w:szCs w:val="24"/>
        </w:rPr>
        <w:t xml:space="preserve"> Жилищного кодекса Российской Федерации </w:t>
      </w:r>
      <w:hyperlink r:id="rId11" w:history="1">
        <w:r w:rsidRPr="002F016E">
          <w:rPr>
            <w:bCs/>
            <w:sz w:val="24"/>
            <w:szCs w:val="24"/>
          </w:rPr>
          <w:t>перечне</w:t>
        </w:r>
      </w:hyperlink>
      <w:r w:rsidRPr="002F016E">
        <w:rPr>
          <w:bCs/>
          <w:sz w:val="24"/>
          <w:szCs w:val="24"/>
        </w:rPr>
        <w:t>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</w:rPr>
        <w:t xml:space="preserve">1.2.2. проживающие в коммунальной квартире, в которой освободилось жилое помещение муниципального жилищного фонда в сельском поселении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Башкортостан, являющиеся нанимателями и (или) собственниками жилых помещений (комна</w:t>
      </w:r>
      <w:proofErr w:type="gramStart"/>
      <w:r w:rsidRPr="002F016E">
        <w:rPr>
          <w:sz w:val="24"/>
          <w:szCs w:val="24"/>
        </w:rPr>
        <w:t>т(</w:t>
      </w:r>
      <w:proofErr w:type="gramEnd"/>
      <w:r w:rsidRPr="002F016E">
        <w:rPr>
          <w:sz w:val="24"/>
          <w:szCs w:val="24"/>
        </w:rPr>
        <w:t xml:space="preserve">ы),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помещениях, а при их отсутствии – проживающие в квартире наниматели </w:t>
      </w:r>
      <w:proofErr w:type="gramStart"/>
      <w:r w:rsidRPr="002F016E">
        <w:rPr>
          <w:sz w:val="24"/>
          <w:szCs w:val="24"/>
        </w:rPr>
        <w:t>и(</w:t>
      </w:r>
      <w:proofErr w:type="gramEnd"/>
      <w:r w:rsidRPr="002F016E">
        <w:rPr>
          <w:sz w:val="24"/>
          <w:szCs w:val="24"/>
        </w:rPr>
        <w:t xml:space="preserve">или) собственники,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предоставления, установленной в сельском поселении </w:t>
      </w:r>
      <w:r w:rsidR="009E7DFB" w:rsidRPr="002F016E">
        <w:rPr>
          <w:sz w:val="24"/>
          <w:szCs w:val="24"/>
        </w:rPr>
        <w:lastRenderedPageBreak/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 .</w:t>
      </w:r>
    </w:p>
    <w:p w:rsidR="00ED23B7" w:rsidRPr="002F016E" w:rsidRDefault="00ED23B7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ED23B7" w:rsidRPr="002F016E" w:rsidRDefault="00ED23B7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bookmarkStart w:id="1" w:name="Par20"/>
      <w:bookmarkEnd w:id="1"/>
      <w:r w:rsidRPr="002F016E">
        <w:rPr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ED23B7" w:rsidRPr="002F016E" w:rsidRDefault="00ED23B7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  <w:sz w:val="24"/>
          <w:szCs w:val="24"/>
        </w:rPr>
      </w:pPr>
      <w:r w:rsidRPr="002F016E">
        <w:rPr>
          <w:color w:val="000000"/>
          <w:sz w:val="24"/>
          <w:szCs w:val="24"/>
        </w:rPr>
        <w:t xml:space="preserve">непосредственно при личном приеме заявителя в </w:t>
      </w:r>
      <w:r w:rsidRPr="002F016E">
        <w:rPr>
          <w:sz w:val="24"/>
          <w:szCs w:val="24"/>
        </w:rPr>
        <w:t xml:space="preserve">Администрации сельского поселения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 (далее – Администрация) </w:t>
      </w:r>
      <w:r w:rsidRPr="002F016E">
        <w:rPr>
          <w:color w:val="000000"/>
          <w:sz w:val="24"/>
          <w:szCs w:val="24"/>
        </w:rPr>
        <w:t xml:space="preserve">или </w:t>
      </w:r>
      <w:r w:rsidRPr="002F016E">
        <w:rPr>
          <w:sz w:val="24"/>
          <w:szCs w:val="24"/>
        </w:rPr>
        <w:t>Республиканской государственной автономной учреждении Многофункциональный центр предоставления государственных и муниципальных услуг (далее – предоставления государственных и муниципальных услуг</w:t>
      </w:r>
      <w:r w:rsidRPr="002F016E">
        <w:rPr>
          <w:color w:val="000000"/>
          <w:sz w:val="24"/>
          <w:szCs w:val="24"/>
        </w:rPr>
        <w:t xml:space="preserve"> (далее </w:t>
      </w:r>
      <w:r w:rsidRPr="002F016E">
        <w:rPr>
          <w:sz w:val="24"/>
          <w:szCs w:val="24"/>
        </w:rPr>
        <w:t xml:space="preserve">– </w:t>
      </w:r>
      <w:r w:rsidRPr="002F016E">
        <w:rPr>
          <w:color w:val="000000"/>
          <w:sz w:val="24"/>
          <w:szCs w:val="24"/>
        </w:rPr>
        <w:t>многофункциональный центр);</w:t>
      </w:r>
    </w:p>
    <w:p w:rsidR="00ED23B7" w:rsidRPr="002F016E" w:rsidRDefault="00ED23B7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  <w:sz w:val="24"/>
          <w:szCs w:val="24"/>
        </w:rPr>
      </w:pPr>
      <w:r w:rsidRPr="002F016E">
        <w:rPr>
          <w:color w:val="000000"/>
          <w:sz w:val="24"/>
          <w:szCs w:val="24"/>
        </w:rPr>
        <w:t>по телефону в Администрации  или многофункциональном центре;</w:t>
      </w:r>
    </w:p>
    <w:p w:rsidR="00ED23B7" w:rsidRPr="002F016E" w:rsidRDefault="00ED23B7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  <w:sz w:val="24"/>
          <w:szCs w:val="24"/>
        </w:rPr>
      </w:pPr>
      <w:r w:rsidRPr="002F016E">
        <w:rPr>
          <w:color w:val="000000"/>
          <w:sz w:val="24"/>
          <w:szCs w:val="24"/>
        </w:rPr>
        <w:t>посредством размещения информации на информационных стендах Администрации или многофункционального центра</w:t>
      </w:r>
    </w:p>
    <w:p w:rsidR="00ED23B7" w:rsidRPr="002F016E" w:rsidRDefault="00ED23B7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  <w:sz w:val="24"/>
          <w:szCs w:val="24"/>
        </w:rPr>
      </w:pPr>
      <w:r w:rsidRPr="002F016E">
        <w:rPr>
          <w:color w:val="000000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ED23B7" w:rsidRPr="002F016E" w:rsidRDefault="00ED23B7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  <w:sz w:val="24"/>
          <w:szCs w:val="24"/>
        </w:rPr>
      </w:pPr>
      <w:r w:rsidRPr="002F016E">
        <w:rPr>
          <w:color w:val="000000"/>
          <w:sz w:val="24"/>
          <w:szCs w:val="24"/>
        </w:rPr>
        <w:t>посредством размещения в открытой и доступной форме информации:</w:t>
      </w:r>
    </w:p>
    <w:p w:rsidR="00ED23B7" w:rsidRPr="002F016E" w:rsidRDefault="00ED23B7" w:rsidP="000B72B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ED23B7" w:rsidRPr="002F016E" w:rsidRDefault="00ED23B7" w:rsidP="000B72B5">
      <w:pPr>
        <w:widowControl w:val="0"/>
        <w:tabs>
          <w:tab w:val="left" w:pos="709"/>
          <w:tab w:val="left" w:pos="1134"/>
        </w:tabs>
        <w:spacing w:after="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ab/>
        <w:t>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ED23B7" w:rsidRPr="002F016E" w:rsidRDefault="00ED23B7" w:rsidP="000B72B5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sz w:val="24"/>
          <w:szCs w:val="24"/>
        </w:rPr>
      </w:pPr>
      <w:r w:rsidRPr="002F016E">
        <w:rPr>
          <w:color w:val="000000"/>
          <w:sz w:val="24"/>
          <w:szCs w:val="24"/>
        </w:rPr>
        <w:t xml:space="preserve">          </w:t>
      </w:r>
      <w:r w:rsidRPr="002F016E">
        <w:rPr>
          <w:sz w:val="24"/>
          <w:szCs w:val="24"/>
        </w:rPr>
        <w:t>1.5. Информирование осуществляется по вопросам, касающимся: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способов подачи заявления о предоставлении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справочной информации о работе Администрации;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документов, необходимых для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порядка и сроков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1.6. При устном обращении Заявителя (лично или по телефону) специалист Администрации,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2F016E">
        <w:rPr>
          <w:sz w:val="24"/>
          <w:szCs w:val="24"/>
        </w:rPr>
        <w:t>обратившихся</w:t>
      </w:r>
      <w:proofErr w:type="gramEnd"/>
      <w:r w:rsidRPr="002F016E">
        <w:rPr>
          <w:sz w:val="24"/>
          <w:szCs w:val="24"/>
        </w:rPr>
        <w:t xml:space="preserve"> по интересующим вопросам.</w:t>
      </w: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Ответ на телефонный звонок должен начинаться с информации 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Если специалист Администрации не может самостоятельно дать ответ, телефонный звонок</w:t>
      </w:r>
      <w:r w:rsidRPr="002F016E">
        <w:rPr>
          <w:i/>
          <w:sz w:val="24"/>
          <w:szCs w:val="24"/>
        </w:rPr>
        <w:t xml:space="preserve"> </w:t>
      </w:r>
      <w:r w:rsidRPr="002F016E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lastRenderedPageBreak/>
        <w:t xml:space="preserve">изложить обращение в письменной форме; </w:t>
      </w: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назначить другое время для консультаций.</w:t>
      </w: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Специалист Администрации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1.7. По письменному обращению специалист Администрации,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2F016E">
          <w:rPr>
            <w:sz w:val="24"/>
            <w:szCs w:val="24"/>
          </w:rPr>
          <w:t>пункте</w:t>
        </w:r>
      </w:hyperlink>
      <w:r w:rsidRPr="002F016E">
        <w:rPr>
          <w:sz w:val="24"/>
          <w:szCs w:val="24"/>
        </w:rPr>
        <w:t xml:space="preserve"> 1.5 Административного регламента в порядке, установленном Федеральным законом от 02.05.2006 № 59-ФЗ «О порядке рассмотрения обращений граждан Российской Федерации» (далее – Федеральный закон № 59-ФЗ).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1.8. На РПГУ размещается следующая информация: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наименование (в том числе краткое)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  <w:proofErr w:type="gramEnd"/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способы предоставления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описание результата предоставления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категория заявителей, которым предоставляется муниципальная услуга;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срок предоставления муниципальной услуги (в том числе 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максимальный срок ожидания в очереди при подаче заявления предоставлении муниципальной услуги лично;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                 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сведения о </w:t>
      </w:r>
      <w:proofErr w:type="spellStart"/>
      <w:r w:rsidRPr="002F016E">
        <w:rPr>
          <w:sz w:val="24"/>
          <w:szCs w:val="24"/>
        </w:rPr>
        <w:t>возмездности</w:t>
      </w:r>
      <w:proofErr w:type="spellEnd"/>
      <w:r w:rsidRPr="002F016E">
        <w:rPr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 с заявителя (если услуга </w:t>
      </w:r>
      <w:r w:rsidRPr="002F016E">
        <w:rPr>
          <w:sz w:val="24"/>
          <w:szCs w:val="24"/>
        </w:rPr>
        <w:lastRenderedPageBreak/>
        <w:t>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показатели доступности и качества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 окончательных сроках таких административных процедур;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</w:t>
      </w:r>
      <w:r w:rsidR="009E7DFB" w:rsidRPr="002F016E">
        <w:rPr>
          <w:sz w:val="24"/>
          <w:szCs w:val="24"/>
        </w:rPr>
        <w:t>и</w:t>
      </w:r>
      <w:r w:rsidRPr="002F016E">
        <w:rPr>
          <w:sz w:val="24"/>
          <w:szCs w:val="24"/>
        </w:rPr>
        <w:t>), предоставляющего муниципальную услугу.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 и муниципальных услуг (функций) Республики Башкортостан», предоставляется заявителю бесплатно.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1.9. На </w:t>
      </w:r>
      <w:r w:rsidRPr="002F016E">
        <w:rPr>
          <w:color w:val="000000"/>
          <w:sz w:val="24"/>
          <w:szCs w:val="24"/>
        </w:rPr>
        <w:t xml:space="preserve">официальном сайте Администрации </w:t>
      </w:r>
      <w:r w:rsidRPr="002F016E">
        <w:rPr>
          <w:sz w:val="24"/>
          <w:szCs w:val="24"/>
        </w:rPr>
        <w:t>наряду со сведениями, указанными в пункте 1.8 Административного регламента, размещаются: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порядок получения сведений о ходе рассмотрения заявления  о предоставлении муниципальной услуги и о результатах предоставления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1.10. На информационных стендах Администрации подлежит размещению информация: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 месте нахождения и графике работы государственных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справочные телефоны структурных подразделений Администрации, предоставляющих муниципальную услугу, участвующих</w:t>
      </w:r>
      <w:r w:rsidR="002F016E">
        <w:rPr>
          <w:sz w:val="24"/>
          <w:szCs w:val="24"/>
        </w:rPr>
        <w:t xml:space="preserve"> </w:t>
      </w:r>
      <w:r w:rsidRPr="002F016E">
        <w:rPr>
          <w:sz w:val="24"/>
          <w:szCs w:val="24"/>
        </w:rPr>
        <w:t>в предоставлении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сроки предоставления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образцы заполнения заявления и приложений к заявлениям;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lastRenderedPageBreak/>
        <w:t>порядок и способы получения разъяснений по порядку предоставления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порядок получения сведений о ходе рассмотрения о предоставлении муниципальной услуги и о результатах предоставления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порядок записи на личный прием к должностным лицам;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1.11.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1.12. </w:t>
      </w:r>
      <w:proofErr w:type="gramStart"/>
      <w:r w:rsidRPr="002F016E">
        <w:rPr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 с соглашением, заключенным между многофункциональным центром  и Администрацией с учетом требований к информированию, установленных Административным регламентом.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 xml:space="preserve">Порядок, форма, место размещения и способы 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получения справочной информации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sz w:val="24"/>
          <w:szCs w:val="24"/>
        </w:rPr>
        <w:t>1.14. С</w:t>
      </w:r>
      <w:r w:rsidRPr="002F016E">
        <w:rPr>
          <w:bCs/>
          <w:sz w:val="24"/>
          <w:szCs w:val="24"/>
        </w:rPr>
        <w:t xml:space="preserve">правочная информация об </w:t>
      </w:r>
      <w:r w:rsidRPr="002F016E">
        <w:rPr>
          <w:sz w:val="24"/>
          <w:szCs w:val="24"/>
        </w:rPr>
        <w:t xml:space="preserve">Администрации, предоставляющая муниципальную услугу, </w:t>
      </w:r>
      <w:r w:rsidRPr="002F016E">
        <w:rPr>
          <w:bCs/>
          <w:sz w:val="24"/>
          <w:szCs w:val="24"/>
        </w:rPr>
        <w:t xml:space="preserve">размещена </w:t>
      </w:r>
      <w:proofErr w:type="gramStart"/>
      <w:r w:rsidRPr="002F016E">
        <w:rPr>
          <w:bCs/>
          <w:sz w:val="24"/>
          <w:szCs w:val="24"/>
        </w:rPr>
        <w:t>на</w:t>
      </w:r>
      <w:proofErr w:type="gramEnd"/>
      <w:r w:rsidRPr="002F016E">
        <w:rPr>
          <w:bCs/>
          <w:sz w:val="24"/>
          <w:szCs w:val="24"/>
        </w:rPr>
        <w:t>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информационных </w:t>
      </w:r>
      <w:proofErr w:type="gramStart"/>
      <w:r w:rsidRPr="002F016E">
        <w:rPr>
          <w:bCs/>
          <w:sz w:val="24"/>
          <w:szCs w:val="24"/>
        </w:rPr>
        <w:t>стендах</w:t>
      </w:r>
      <w:proofErr w:type="gramEnd"/>
      <w:r w:rsidRPr="002F016E">
        <w:rPr>
          <w:bCs/>
          <w:sz w:val="24"/>
          <w:szCs w:val="24"/>
        </w:rPr>
        <w:t xml:space="preserve"> Администрации;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bCs/>
          <w:sz w:val="24"/>
          <w:szCs w:val="24"/>
        </w:rPr>
        <w:t xml:space="preserve">в </w:t>
      </w:r>
      <w:r w:rsidRPr="002F016E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2F016E">
        <w:rPr>
          <w:bCs/>
          <w:sz w:val="24"/>
          <w:szCs w:val="24"/>
        </w:rPr>
        <w:t xml:space="preserve"> на </w:t>
      </w:r>
      <w:r w:rsidRPr="002F016E">
        <w:rPr>
          <w:sz w:val="24"/>
          <w:szCs w:val="24"/>
        </w:rPr>
        <w:t>РПГУ</w:t>
      </w:r>
      <w:r w:rsidRPr="002F016E">
        <w:rPr>
          <w:bCs/>
          <w:sz w:val="24"/>
          <w:szCs w:val="24"/>
        </w:rPr>
        <w:t xml:space="preserve">.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Справочной является информация: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государственных  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справочные телефоны структурных подразделений Администрации, предоставляющих муниципальную услугу, организаций, участвующих  в предоставлении муниципальной услуги;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адреса электронной почты и (или) формы обратной связи Администрации, предоставляющего муниципальную услугу.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II. Стандарт предоставления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Наименование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2.1. </w:t>
      </w:r>
      <w:r w:rsidRPr="002F016E">
        <w:rPr>
          <w:bCs/>
          <w:sz w:val="24"/>
          <w:szCs w:val="24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2F016E">
        <w:rPr>
          <w:sz w:val="24"/>
          <w:szCs w:val="24"/>
        </w:rPr>
        <w:t>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sz w:val="24"/>
          <w:szCs w:val="24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Наименование органа местного самоуправления (организации), предоставляющег</w:t>
      </w:r>
      <w:proofErr w:type="gramStart"/>
      <w:r w:rsidRPr="002F016E">
        <w:rPr>
          <w:b/>
          <w:sz w:val="24"/>
          <w:szCs w:val="24"/>
        </w:rPr>
        <w:t>о(</w:t>
      </w:r>
      <w:proofErr w:type="gramEnd"/>
      <w:r w:rsidRPr="002F016E">
        <w:rPr>
          <w:b/>
          <w:sz w:val="24"/>
          <w:szCs w:val="24"/>
        </w:rPr>
        <w:t>-щей) муниципальную услугу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lastRenderedPageBreak/>
        <w:t xml:space="preserve">2.2. Муниципальная услуга предоставляется Администрацией сельского поселения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 (далее соответственно – Администрация).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sz w:val="24"/>
          <w:szCs w:val="24"/>
        </w:rPr>
        <w:t xml:space="preserve">2.3. В предоставлении муниципальной услуги принимают участие </w:t>
      </w:r>
      <w:r w:rsidRPr="002F016E">
        <w:rPr>
          <w:bCs/>
          <w:sz w:val="24"/>
          <w:szCs w:val="24"/>
        </w:rPr>
        <w:t>многофункциональные центры при наличии соответствующего соглашения  о взаимодействии.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При предоставлении муниципальной услуги Администрация взаимодействует с Федеральной службой государственной регистрации, кадастра и картографии;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иными органами (организациями).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2.4. </w:t>
      </w:r>
      <w:proofErr w:type="gramStart"/>
      <w:r w:rsidRPr="002F016E">
        <w:rPr>
          <w:sz w:val="24"/>
          <w:szCs w:val="24"/>
        </w:rPr>
        <w:t>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Описание результата предоставления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2.5. Результатом предоставления муниципальной услуги является: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решение о предоставлении жилых помещений по договору социального найма, договор социального найма;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мотивированный отказ в предоставлении жилого помещения по договору социального найма.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proofErr w:type="gramStart"/>
      <w:r w:rsidRPr="002F016E">
        <w:rPr>
          <w:b/>
          <w:bCs/>
          <w:sz w:val="24"/>
          <w:szCs w:val="24"/>
        </w:rPr>
        <w:t xml:space="preserve">Срок предоставления </w:t>
      </w:r>
      <w:r w:rsidRPr="002F016E">
        <w:rPr>
          <w:b/>
          <w:sz w:val="24"/>
          <w:szCs w:val="24"/>
        </w:rPr>
        <w:t>муниципальной</w:t>
      </w:r>
      <w:r w:rsidRPr="002F016E">
        <w:rPr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Pr="002F016E">
        <w:rPr>
          <w:b/>
          <w:sz w:val="24"/>
          <w:szCs w:val="24"/>
        </w:rPr>
        <w:t>муниципальной</w:t>
      </w:r>
      <w:r w:rsidRPr="002F016E">
        <w:rPr>
          <w:b/>
          <w:bCs/>
          <w:sz w:val="24"/>
          <w:szCs w:val="24"/>
        </w:rPr>
        <w:t xml:space="preserve"> услуги, срок приостановления предоставления</w:t>
      </w:r>
      <w:r w:rsidRPr="002F016E">
        <w:rPr>
          <w:b/>
          <w:sz w:val="24"/>
          <w:szCs w:val="24"/>
        </w:rPr>
        <w:t xml:space="preserve"> муниципальной</w:t>
      </w:r>
      <w:r w:rsidRPr="002F016E">
        <w:rPr>
          <w:b/>
          <w:bCs/>
          <w:sz w:val="24"/>
          <w:szCs w:val="24"/>
        </w:rPr>
        <w:t xml:space="preserve"> услуги в случае, если возможность приостановления предусмотрена законодательством 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 xml:space="preserve">Российской Федерации, Республики Башкортостан, срок выдачи (направления) документов, являющихся результатом предоставления </w:t>
      </w:r>
      <w:r w:rsidRPr="002F016E">
        <w:rPr>
          <w:b/>
          <w:sz w:val="24"/>
          <w:szCs w:val="24"/>
        </w:rPr>
        <w:t>муниципальной</w:t>
      </w:r>
      <w:r w:rsidRPr="002F016E">
        <w:rPr>
          <w:b/>
          <w:bCs/>
          <w:sz w:val="24"/>
          <w:szCs w:val="24"/>
        </w:rPr>
        <w:t xml:space="preserve">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2.6. Срок предоставления муниципальной услуги: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в части принятия решения о предоставлении (отказе в предоставлении) жилых помещений по договору социального найма гражданам, указанным  в пункте 1.2.1 настоящего Административного регламента, – не превышает 30 рабочих дней с момента выявления свободных помещений муниципального жилищного фонда;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в части принятия решения о предоставлении (отказе в предоставлении) жилых помещений по договору социального найма гражданам, указанным в пункте 1.2.2 настоящего Административного регламента, – не превышает 30 календарных дней с даты поступления заявления в Администрацию;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части выдачи (направления) гражданам решения о предоставлении (отказе в предоставлении) жилых помещений по договору социального найма – не позднее чем через 3 рабочих дня со дня принятия данных решений;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части заключения договора социального найма – в срок, установленный решением о предоставлении жилых помещений по договору социального найма.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Датой поступления заявления является: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 личном обращении заявителя в Администрацию – день подачи заявления с приложением предусмотренных пунктом 2.8 Административного регламента надлежащих образом оформленных документов;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при поступлении заявления в форме электронного документа  с использованием РГПУ – день направления заявителю электронного сообщения о приеме заявления о предоставлении жилого помещения  по договору социального найма;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lastRenderedPageBreak/>
        <w:t>при обращении гражданина в многофункциональный цент – день передачи многофункциональным центром в Администрацию заявления  с приложением предусмотренных пунктом 2.8 Административного регламента надлежащим образом оформленных документов;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 направлении заявления почтовым отправлением – день поступления в Администрацию заявления с приложением предусмотренных пунктом 2.8 Административного регламента надлежащим образом оформленных документов.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Администрации, в государственной информационной системе «Реестр государственных и муниципальных услуг (функций) Республики Башкортостан» и на РГПУ.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proofErr w:type="gramStart"/>
      <w:r w:rsidRPr="002F016E">
        <w:rPr>
          <w:b/>
          <w:bCs/>
          <w:sz w:val="24"/>
          <w:szCs w:val="24"/>
        </w:rPr>
        <w:t>Исчерпывающий перечень документов, необходимых  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sz w:val="24"/>
          <w:szCs w:val="24"/>
        </w:rPr>
      </w:pPr>
      <w:bookmarkStart w:id="2" w:name="Par0"/>
      <w:bookmarkEnd w:id="2"/>
      <w:r w:rsidRPr="002F016E">
        <w:rPr>
          <w:sz w:val="24"/>
          <w:szCs w:val="24"/>
        </w:rPr>
        <w:t>2.8</w:t>
      </w:r>
      <w:r w:rsidRPr="002F016E">
        <w:rPr>
          <w:bCs/>
          <w:sz w:val="24"/>
          <w:szCs w:val="24"/>
        </w:rPr>
        <w:t>. В случае предоставления жилого помещения гражданам, указанным в пункте 1.2.1 настоящего Административного регламента, заключение договора социального найма жилого помещения не требует  от заявителя дополнительного обращения и представления документов.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2.9. В случае предоставления жилого помещения гражданам, указанным в пункте 1.2.2 настоящего Административного регламента, заявитель представляет: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2.9.1. заявление о </w:t>
      </w:r>
      <w:r w:rsidRPr="002F016E">
        <w:rPr>
          <w:sz w:val="24"/>
          <w:szCs w:val="24"/>
        </w:rPr>
        <w:t>предоставлении жилого помещения муниципального жилого фонда</w:t>
      </w:r>
      <w:r w:rsidRPr="002F016E">
        <w:rPr>
          <w:bCs/>
          <w:sz w:val="24"/>
          <w:szCs w:val="24"/>
        </w:rPr>
        <w:t xml:space="preserve"> </w:t>
      </w:r>
      <w:r w:rsidRPr="002F016E">
        <w:rPr>
          <w:sz w:val="24"/>
          <w:szCs w:val="24"/>
        </w:rPr>
        <w:t xml:space="preserve">по договору социального найма </w:t>
      </w:r>
      <w:r w:rsidRPr="002F016E">
        <w:rPr>
          <w:bCs/>
          <w:sz w:val="24"/>
          <w:szCs w:val="24"/>
        </w:rPr>
        <w:t>по форме, согласно Приложению № 1 к настоящему Административному регламенту, поданное в адрес Администрации следующими способами:</w:t>
      </w:r>
    </w:p>
    <w:p w:rsidR="00ED23B7" w:rsidRPr="002F016E" w:rsidRDefault="00ED23B7" w:rsidP="000B72B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форме документа на бумажном носителе – посредством личного обращения в Администрацию,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ED23B7" w:rsidRPr="002F016E" w:rsidRDefault="00ED23B7" w:rsidP="000B72B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путем заполнения формы запроса через «Личный кабинет» РПГУ (далее – отправление в электронной форме).</w:t>
      </w:r>
    </w:p>
    <w:p w:rsidR="00ED23B7" w:rsidRPr="002F016E" w:rsidRDefault="00ED23B7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заявлении также указывается один из следующих способов предоставления результатов муниципальной услуги:</w:t>
      </w:r>
    </w:p>
    <w:p w:rsidR="00ED23B7" w:rsidRPr="002F016E" w:rsidRDefault="00ED23B7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виде бумажного документа, который заявитель получает непосредственно при  личном обращении в Администрации;</w:t>
      </w:r>
    </w:p>
    <w:p w:rsidR="00ED23B7" w:rsidRPr="002F016E" w:rsidRDefault="00ED23B7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ED23B7" w:rsidRPr="002F016E" w:rsidRDefault="00ED23B7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виде бумажного документа, который направляется заявителю посредством почтового обращения.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2.9.2. Документы, удостоверяющие личность каждого члена семьи;</w:t>
      </w:r>
    </w:p>
    <w:p w:rsidR="00ED23B7" w:rsidRPr="002F016E" w:rsidRDefault="00ED23B7" w:rsidP="000B72B5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t>2.9.3. Один из следующих документов, подтверждающих право пользования жилым помещением, занимаемым гражданином-заявителем  и членами его семьи:</w:t>
      </w:r>
    </w:p>
    <w:p w:rsidR="00ED23B7" w:rsidRPr="002F016E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t>договор социального найма (при отсутствии соответствующих сведений в органах местного самоуправления);</w:t>
      </w:r>
    </w:p>
    <w:p w:rsidR="00ED23B7" w:rsidRPr="002F016E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t>договор найма специализированного  помещения (при отсутствии соответствующих сведений в органах местного самоуправления);</w:t>
      </w:r>
    </w:p>
    <w:p w:rsidR="00ED23B7" w:rsidRPr="002F016E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t>договор купли-продажи;</w:t>
      </w:r>
    </w:p>
    <w:p w:rsidR="00ED23B7" w:rsidRPr="002F016E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lastRenderedPageBreak/>
        <w:t>договор мены;</w:t>
      </w:r>
    </w:p>
    <w:p w:rsidR="00ED23B7" w:rsidRPr="002F016E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t>свидетельство о праве на наследство;</w:t>
      </w:r>
    </w:p>
    <w:p w:rsidR="00ED23B7" w:rsidRPr="002F016E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t>решение суда;</w:t>
      </w:r>
    </w:p>
    <w:p w:rsidR="00ED23B7" w:rsidRPr="002F016E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t>договор аренды жилого помещения;</w:t>
      </w:r>
    </w:p>
    <w:p w:rsidR="00ED23B7" w:rsidRPr="002F016E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t>договор дарения;</w:t>
      </w:r>
    </w:p>
    <w:p w:rsidR="00ED23B7" w:rsidRPr="002F016E" w:rsidRDefault="00ED23B7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договор о передаче имущества в собственность (договор приватизации) (при наличии</w:t>
      </w:r>
      <w:r w:rsidRPr="002F016E">
        <w:rPr>
          <w:strike/>
          <w:sz w:val="24"/>
          <w:szCs w:val="24"/>
          <w:lang w:eastAsia="ru-RU"/>
        </w:rPr>
        <w:t xml:space="preserve">, </w:t>
      </w:r>
      <w:r w:rsidRPr="002F016E">
        <w:rPr>
          <w:sz w:val="24"/>
          <w:szCs w:val="24"/>
        </w:rPr>
        <w:t>при отсутствии соответствующих сведений в органах местного самоуправления</w:t>
      </w:r>
      <w:r w:rsidRPr="002F016E">
        <w:rPr>
          <w:sz w:val="24"/>
          <w:szCs w:val="24"/>
          <w:lang w:eastAsia="ru-RU"/>
        </w:rPr>
        <w:t>);</w:t>
      </w:r>
    </w:p>
    <w:p w:rsidR="00ED23B7" w:rsidRPr="002F016E" w:rsidRDefault="00ED23B7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договор безвозмездного пользования;</w:t>
      </w:r>
    </w:p>
    <w:p w:rsidR="00ED23B7" w:rsidRPr="002F016E" w:rsidRDefault="00ED23B7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договор участия в долевом строительстве жилого помещения, акт приема-передачи жилого помещения;</w:t>
      </w:r>
    </w:p>
    <w:p w:rsidR="00ED23B7" w:rsidRPr="002F016E" w:rsidRDefault="00ED23B7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договор найма (поднайма);</w:t>
      </w:r>
    </w:p>
    <w:p w:rsidR="00ED23B7" w:rsidRPr="002F016E" w:rsidRDefault="00ED23B7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иные документы, подтверждающие, право пользование жилым помещением.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2.9.4. Документы, подтверждающие отнесение к членам семьи заявителя:</w:t>
      </w:r>
    </w:p>
    <w:p w:rsidR="00ED23B7" w:rsidRPr="002F016E" w:rsidRDefault="00ED23B7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свидетельства о государственной регистрации актов гражданского состояния (рождение, заключение брака, усыновление (удочерение), установление отцовства), выданные органами записи актов гражданского состояния или консульскими учреждениями Российской Федерации;</w:t>
      </w:r>
    </w:p>
    <w:p w:rsidR="00ED23B7" w:rsidRPr="002F016E" w:rsidRDefault="00ED23B7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ED23B7" w:rsidRPr="002F016E" w:rsidRDefault="00ED23B7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решение суда о признании гражданина членом семьи заявителя;</w:t>
      </w:r>
    </w:p>
    <w:p w:rsidR="00ED23B7" w:rsidRPr="002F016E" w:rsidRDefault="00ED23B7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г) решение суда об усыновлении (удочерении).</w:t>
      </w:r>
    </w:p>
    <w:p w:rsidR="00ED23B7" w:rsidRPr="002F016E" w:rsidRDefault="00ED23B7" w:rsidP="000B72B5">
      <w:pPr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2.9.5. Для подтверждения статуса малоимущего дополнительно представляются:</w:t>
      </w:r>
    </w:p>
    <w:p w:rsidR="00ED23B7" w:rsidRPr="002F016E" w:rsidRDefault="00ED23B7" w:rsidP="002F016E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-357" w:firstLine="357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                     и подлежащих налогообложению, в случае если права  на указанные объекты не зарегистрированы в Едином государственном реестре недвижимости;</w:t>
      </w:r>
    </w:p>
    <w:p w:rsidR="00ED23B7" w:rsidRPr="002F016E" w:rsidRDefault="00ED23B7" w:rsidP="002F016E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-357" w:firstLine="357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документы, подтверждающие размеры и источники доходов гражданина-заявителя и членов его семьи, за двенадцать месяцев, предшествующих месяцу подачи заявления:</w:t>
      </w:r>
    </w:p>
    <w:p w:rsidR="00ED23B7" w:rsidRPr="002F016E" w:rsidRDefault="00ED23B7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справка о доходах по форме 2 - НДФЛ;</w:t>
      </w:r>
    </w:p>
    <w:p w:rsidR="00ED23B7" w:rsidRPr="002F016E" w:rsidRDefault="00ED23B7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выписка с банковского счета о наличии у заявителя и (или) членов его семьи собственных средств, хранящихся на лицевых счетах в банках (при наличии);</w:t>
      </w:r>
    </w:p>
    <w:p w:rsidR="00ED23B7" w:rsidRPr="002F016E" w:rsidRDefault="00ED23B7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справка из учебного учреждения о размере получаемой стипендии;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копия трудовой книжки (в случае, если гражданин является безработным).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2.9.6. Документы, подтверждающие право граждан на внеочередное предоставление жилого помещения по договору социального найма (для граждан, имеющих право на предоставление жилого помещения по договору социального найма вне очереди):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заключение врачебной комиссии о наличие хронического заболевания, включенного перечень тяжелых форм хронических заболеваний, при которых невозможно совместное проживание граждан в одной квартире, утвержденный приказом Министерства здравоохранения Российской Федерации от 29.11.2012 № 987н.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2.9.7. Документ, подтверждающий полномочия представителя, в случае обращения за получением муниципальной услуги представителя.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</w:rPr>
        <w:t>2.9.8. 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2 к Административному регламенту.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2.10. </w:t>
      </w:r>
      <w:r w:rsidRPr="002F016E">
        <w:rPr>
          <w:sz w:val="24"/>
          <w:szCs w:val="24"/>
        </w:rPr>
        <w:t xml:space="preserve"> В случае личного обращения в Администрацию, многофункциональный центр заявитель, представитель (в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Документы, указанные в пунктах 2.9.3-2.9.7 Административного регламента, предоставляются в подлинниках либо копиях, верность которых засвидетельствована нотариально, либо заверенных в установленном порядке, выдавшими соответствующий </w:t>
      </w:r>
      <w:r w:rsidRPr="002F016E">
        <w:rPr>
          <w:sz w:val="24"/>
          <w:szCs w:val="24"/>
        </w:rPr>
        <w:lastRenderedPageBreak/>
        <w:t>документ органами государственной власти или органами местного самоуправления, а также организациями.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proofErr w:type="gramStart"/>
      <w:r w:rsidRPr="002F016E">
        <w:rPr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2.11. Для предоставления муниципальной услуги заявитель вправе представить: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копию решения органа местного самоуправления о признании заявителя </w:t>
      </w:r>
      <w:proofErr w:type="gramStart"/>
      <w:r w:rsidRPr="002F016E">
        <w:rPr>
          <w:sz w:val="24"/>
          <w:szCs w:val="24"/>
        </w:rPr>
        <w:t>малоимущим</w:t>
      </w:r>
      <w:proofErr w:type="gramEnd"/>
      <w:r w:rsidRPr="002F016E">
        <w:rPr>
          <w:sz w:val="24"/>
          <w:szCs w:val="24"/>
        </w:rPr>
        <w:t>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выписки из Единого государственного реестра недвижимости о правах отдельного лица на имевшиеся (имеющиеся) у него объекты недвижимости 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документ о гражданах, зарегистрированных в жилом помещении по месту жительства заявителя;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копию финансового лицевого счета;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копию налоговой декларации по форме 3-НДФЛ с отметкой налогового органа о принятии декларации;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справку из отделения Пенсионного фонда Российской Федерации по Республике Башкортостан о сумме получаемой пенсии;</w:t>
      </w:r>
    </w:p>
    <w:p w:rsidR="00ED23B7" w:rsidRPr="002F016E" w:rsidRDefault="00ED23B7" w:rsidP="000B72B5">
      <w:pPr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bCs/>
          <w:sz w:val="24"/>
          <w:szCs w:val="24"/>
        </w:rPr>
        <w:t>справку из органов социальной защиты населения о размере всех получаемых компенсационных (кроме компенсационных выплат неработающим трудоспособным лицам, осуществляющим уход за нетрудоспособными гражданами) и социальных выплат;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справку о выплатах, производимых службой занятости населения по месту жительства (в случае, если гражданин является безработным);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справку из отдела Федеральной службы судебных приставов о размере получаемых алиментов;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справку из Управления государственной инспекции безопасности дорожного движения Министерства внутренних дел по Республике Башкортостан на заявителя и членов его семьи о наличии прав на объекты движимого имущества;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справку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недвижимости в случае отсутствия сведений в Едином государственном реестре недвижимости;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заключение межведомственной комиссии, образованной в соответствии с постановлением Правительства Российской Федерации от 28.01.2006 № 47, о признания помещения непригодным для проживания  и неподлежащим ремонту или реконструкции – для подтверждения права граждан на внеочередное предоставление жилого помещения по договору социального найма.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  <w:r w:rsidRPr="002F016E">
        <w:rPr>
          <w:b/>
          <w:spacing w:val="-4"/>
          <w:sz w:val="24"/>
          <w:szCs w:val="24"/>
        </w:rPr>
        <w:t>Непредставление заявителем указанных документов не является основанием для отказа в предоставлении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Указание на запрет требовать от заявителя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</w:t>
      </w:r>
      <w:r w:rsidRPr="002F016E">
        <w:rPr>
          <w:sz w:val="24"/>
          <w:szCs w:val="24"/>
        </w:rPr>
        <w:lastRenderedPageBreak/>
        <w:t>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 6 статьи  7 Федерального закона от 27.07.2010</w:t>
      </w:r>
      <w:proofErr w:type="gramEnd"/>
      <w:r w:rsidRPr="002F016E">
        <w:rPr>
          <w:sz w:val="24"/>
          <w:szCs w:val="24"/>
        </w:rPr>
        <w:t xml:space="preserve"> № 210-ФЗ «Об организации предоставления государственных и муниципальных услуг» (далее – Федеральный закон № 210-ФЗ);</w:t>
      </w:r>
    </w:p>
    <w:p w:rsidR="00ED23B7" w:rsidRPr="002F016E" w:rsidRDefault="00ED23B7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2.12.3. представления документов и информации, отсутствие и (или) недостоверность которых не указывались при первоначальном отказе 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D23B7" w:rsidRPr="002F016E" w:rsidRDefault="00ED23B7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D23B7" w:rsidRPr="002F016E" w:rsidRDefault="00ED23B7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D23B7" w:rsidRPr="002F016E" w:rsidRDefault="00ED23B7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  <w:proofErr w:type="gramEnd"/>
    </w:p>
    <w:p w:rsidR="00ED23B7" w:rsidRPr="002F016E" w:rsidRDefault="00ED23B7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 при первоначальном</w:t>
      </w:r>
      <w:proofErr w:type="gramEnd"/>
      <w:r w:rsidRPr="002F016E">
        <w:rPr>
          <w:sz w:val="24"/>
          <w:szCs w:val="24"/>
        </w:rPr>
        <w:t xml:space="preserve"> </w:t>
      </w:r>
      <w:proofErr w:type="gramStart"/>
      <w:r w:rsidRPr="002F016E">
        <w:rPr>
          <w:sz w:val="24"/>
          <w:szCs w:val="24"/>
        </w:rPr>
        <w:t>отказе</w:t>
      </w:r>
      <w:proofErr w:type="gramEnd"/>
      <w:r w:rsidRPr="002F016E">
        <w:rPr>
          <w:sz w:val="24"/>
          <w:szCs w:val="24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2.13. При предоставлении муниципальных услуг в электронной форме с использованием РПГУ запрещено: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  <w:proofErr w:type="gramEnd"/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2.14. Основаниями для отказа в приеме документов, необходимых для предоставления муниципальной услуги, являются: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spellStart"/>
      <w:proofErr w:type="gramStart"/>
      <w:r w:rsidRPr="002F016E">
        <w:rPr>
          <w:sz w:val="24"/>
          <w:szCs w:val="24"/>
        </w:rPr>
        <w:lastRenderedPageBreak/>
        <w:t>неустановление</w:t>
      </w:r>
      <w:proofErr w:type="spellEnd"/>
      <w:r w:rsidRPr="002F016E">
        <w:rPr>
          <w:sz w:val="24"/>
          <w:szCs w:val="24"/>
        </w:rPr>
        <w:t xml:space="preserve"> личности лица, обратившегося за оказанием услуги (</w:t>
      </w:r>
      <w:proofErr w:type="spellStart"/>
      <w:r w:rsidRPr="002F016E">
        <w:rPr>
          <w:sz w:val="24"/>
          <w:szCs w:val="24"/>
        </w:rPr>
        <w:t>непредъявление</w:t>
      </w:r>
      <w:proofErr w:type="spellEnd"/>
      <w:r w:rsidRPr="002F016E">
        <w:rPr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Pr="002F016E">
        <w:rPr>
          <w:sz w:val="24"/>
          <w:szCs w:val="24"/>
        </w:rPr>
        <w:t>неустановление</w:t>
      </w:r>
      <w:proofErr w:type="spellEnd"/>
      <w:r w:rsidRPr="002F016E">
        <w:rPr>
          <w:sz w:val="24"/>
          <w:szCs w:val="24"/>
        </w:rPr>
        <w:t xml:space="preserve"> полномочий представителя (в случае обращения представителя); 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представление заявителем документов, имеющих повреждение и наличие исправлений, не позволяющих однозначно истолковать их содержание, не содержащих обратного адреса, подписи, печати                      (при наличии).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приеме заявления и прилагаемых к нему документов должно быть отказано непосредственно в момент представления таких заявления и документов.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2.15. Заявление, поданное в форме электронного документа с использованием РПГУ, к рассмотрению не принимается в случае </w:t>
      </w:r>
      <w:proofErr w:type="spellStart"/>
      <w:r w:rsidRPr="002F016E">
        <w:rPr>
          <w:sz w:val="24"/>
          <w:szCs w:val="24"/>
        </w:rPr>
        <w:t>неустановления</w:t>
      </w:r>
      <w:proofErr w:type="spellEnd"/>
      <w:r w:rsidRPr="002F016E">
        <w:rPr>
          <w:sz w:val="24"/>
          <w:szCs w:val="24"/>
        </w:rPr>
        <w:t xml:space="preserve"> полномочия представителя (в случае обращения представителя), а также если: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 в заявлении о постановке на учет в качестве нуждающихся в жилых помещениях, предоставляемых по договорам социального найма, поданным в электронной форме с использованием РПГУ.</w:t>
      </w:r>
      <w:proofErr w:type="gramEnd"/>
    </w:p>
    <w:p w:rsidR="00ED23B7" w:rsidRPr="002F016E" w:rsidRDefault="00ED23B7" w:rsidP="000B72B5">
      <w:pPr>
        <w:spacing w:after="0" w:line="240" w:lineRule="auto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2.16. Основания для приостановления предоставления муниципальной услуги отсутствуют.</w:t>
      </w:r>
    </w:p>
    <w:p w:rsidR="00ED23B7" w:rsidRPr="002F016E" w:rsidRDefault="00ED23B7" w:rsidP="000B72B5">
      <w:pPr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2.17. Основания для отказа в предоставлении муниципальной услуги: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непредставление документов, указанных в пунктах 2.9.1 - 2.9.6 Административного регламента, обязанность по предоставлению которых возложена на заявителя;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предоставление заявителем недостоверных сведений;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proofErr w:type="gramStart"/>
      <w:r w:rsidRPr="002F016E">
        <w:rPr>
          <w:sz w:val="24"/>
          <w:szCs w:val="24"/>
          <w:lang w:eastAsia="ru-RU"/>
        </w:rPr>
        <w:t xml:space="preserve"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 в соответствии с </w:t>
      </w:r>
      <w:hyperlink r:id="rId12" w:history="1">
        <w:r w:rsidRPr="002F016E">
          <w:rPr>
            <w:color w:val="0000FF"/>
            <w:sz w:val="24"/>
            <w:szCs w:val="24"/>
            <w:lang w:eastAsia="ru-RU"/>
          </w:rPr>
          <w:t>частью 4 статьи 52</w:t>
        </w:r>
      </w:hyperlink>
      <w:r w:rsidRPr="002F016E">
        <w:rPr>
          <w:sz w:val="24"/>
          <w:szCs w:val="24"/>
          <w:lang w:eastAsia="ru-RU"/>
        </w:rPr>
        <w:t xml:space="preserve"> Жилищного кодекса, если соответствующий документ не был представлен заявителем по собственной инициативе, за исключением</w:t>
      </w:r>
      <w:proofErr w:type="gramEnd"/>
      <w:r w:rsidRPr="002F016E">
        <w:rPr>
          <w:sz w:val="24"/>
          <w:szCs w:val="24"/>
          <w:lang w:eastAsia="ru-RU"/>
        </w:rPr>
        <w:t xml:space="preserve">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гражданин снят </w:t>
      </w:r>
      <w:proofErr w:type="gramStart"/>
      <w:r w:rsidRPr="002F016E">
        <w:rPr>
          <w:sz w:val="24"/>
          <w:szCs w:val="24"/>
        </w:rPr>
        <w:t>с учета в качестве нуждающегося в жилом помещении в период</w:t>
      </w:r>
      <w:proofErr w:type="gramEnd"/>
      <w:r w:rsidRPr="002F016E">
        <w:rPr>
          <w:sz w:val="24"/>
          <w:szCs w:val="24"/>
        </w:rPr>
        <w:t xml:space="preserve"> рассмотрения документов, предоставленных с заявлением об оказании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2.18. 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не предусмотрены.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lastRenderedPageBreak/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</w:rPr>
        <w:t>2.19. За предоставление муниципальной услуги государственная пошлина не взимается</w:t>
      </w:r>
      <w:r w:rsidRPr="002F016E">
        <w:rPr>
          <w:sz w:val="24"/>
          <w:szCs w:val="24"/>
          <w:lang w:eastAsia="ru-RU"/>
        </w:rPr>
        <w:t>.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proofErr w:type="gramStart"/>
      <w:r w:rsidRPr="002F016E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 о методике расчета размера такой платы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2.20.  Плата за предоставление услуг, которые являются необходимыми и обязательными для предоставления муниципальной услуги, не взимается.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Максимальный срок ожидания в очереди при подаче запроса  о предоставлении муниципальной услуги и при получении результата предоставления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Максимальный срок ожидания в очереди не превышает 15 минут.</w:t>
      </w:r>
    </w:p>
    <w:p w:rsidR="00ED23B7" w:rsidRPr="002F016E" w:rsidRDefault="00ED23B7" w:rsidP="000B72B5">
      <w:pPr>
        <w:spacing w:after="0" w:line="240" w:lineRule="auto"/>
        <w:ind w:firstLine="709"/>
        <w:rPr>
          <w:b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2.22. </w:t>
      </w:r>
      <w:proofErr w:type="gramStart"/>
      <w:r w:rsidRPr="002F016E">
        <w:rPr>
          <w:sz w:val="24"/>
          <w:szCs w:val="24"/>
        </w:rPr>
        <w:t>Все заявления по предоставлению в установленном порядке малоимущим гражданам по договорам социального найма жилых помещений муниципального жилого фонда, в том числе поступившие в форме электронного документа с использованием РПГУ, либо поданные через многофункциональный центр, принятые к рассмотрению Администрацией, (Уполномоченным органом), подлежат регистрации в течение одного рабочего дня.</w:t>
      </w:r>
      <w:proofErr w:type="gramEnd"/>
    </w:p>
    <w:p w:rsidR="00ED23B7" w:rsidRPr="002F016E" w:rsidRDefault="00ED23B7" w:rsidP="000B72B5">
      <w:pPr>
        <w:spacing w:after="0" w:line="240" w:lineRule="auto"/>
        <w:ind w:firstLine="709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proofErr w:type="gramStart"/>
      <w:r w:rsidRPr="002F016E">
        <w:rPr>
          <w:b/>
          <w:sz w:val="24"/>
          <w:szCs w:val="24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</w:t>
      </w:r>
      <w:r w:rsidRPr="002F016E">
        <w:rPr>
          <w:b/>
          <w:bCs/>
          <w:sz w:val="24"/>
          <w:szCs w:val="24"/>
        </w:rPr>
        <w:t>муниципальной</w:t>
      </w:r>
      <w:r w:rsidRPr="002F016E">
        <w:rPr>
          <w:b/>
          <w:sz w:val="24"/>
          <w:szCs w:val="24"/>
        </w:rPr>
        <w:t xml:space="preserve"> услуги, информационным стендам с образцами их заполнения и перечнем документов, необходимых для предоставления каждой </w:t>
      </w:r>
      <w:r w:rsidRPr="002F016E">
        <w:rPr>
          <w:b/>
          <w:bCs/>
          <w:sz w:val="24"/>
          <w:szCs w:val="24"/>
        </w:rPr>
        <w:t>муниципальной</w:t>
      </w:r>
      <w:r w:rsidRPr="002F016E">
        <w:rPr>
          <w:b/>
          <w:sz w:val="24"/>
          <w:szCs w:val="24"/>
        </w:rPr>
        <w:t xml:space="preserve">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2F016E">
        <w:rPr>
          <w:b/>
          <w:sz w:val="24"/>
          <w:szCs w:val="24"/>
        </w:rPr>
        <w:t xml:space="preserve"> законодательством Российской Федерации о социальной защите инвалидов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ED23B7" w:rsidRPr="002F016E" w:rsidRDefault="00ED23B7" w:rsidP="000B72B5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t xml:space="preserve">2.23. </w:t>
      </w:r>
      <w:proofErr w:type="gramStart"/>
      <w:r w:rsidRPr="002F016E">
        <w:rPr>
          <w:rFonts w:ascii="Times New Roman" w:hAnsi="Times New Roman"/>
          <w:sz w:val="24"/>
          <w:szCs w:val="24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:rsidR="00ED23B7" w:rsidRPr="002F016E" w:rsidRDefault="00ED23B7" w:rsidP="000B72B5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2F016E">
        <w:rPr>
          <w:sz w:val="24"/>
          <w:szCs w:val="24"/>
        </w:rPr>
        <w:t>и транспортных средств, перевозящих таких инвалидов и (или) детей-инвалидов.</w:t>
      </w:r>
      <w:proofErr w:type="gramEnd"/>
      <w:r w:rsidRPr="002F016E">
        <w:rPr>
          <w:sz w:val="24"/>
          <w:szCs w:val="24"/>
        </w:rPr>
        <w:t xml:space="preserve"> Указанные места для парковки не должны занимать </w:t>
      </w:r>
      <w:r w:rsidRPr="002F016E">
        <w:rPr>
          <w:sz w:val="24"/>
          <w:szCs w:val="24"/>
        </w:rPr>
        <w:lastRenderedPageBreak/>
        <w:t>иные транспортные средства.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proofErr w:type="gramStart"/>
      <w:r w:rsidRPr="002F016E">
        <w:rPr>
          <w:sz w:val="24"/>
          <w:szCs w:val="24"/>
          <w:lang w:eastAsia="ru-RU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 о социальной защите инвалидов.</w:t>
      </w:r>
      <w:proofErr w:type="gramEnd"/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ED23B7" w:rsidRPr="002F016E" w:rsidRDefault="00ED23B7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наименование;</w:t>
      </w:r>
    </w:p>
    <w:p w:rsidR="00ED23B7" w:rsidRPr="002F016E" w:rsidRDefault="00ED23B7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местонахождение и юридический адрес;</w:t>
      </w:r>
    </w:p>
    <w:p w:rsidR="00ED23B7" w:rsidRPr="002F016E" w:rsidRDefault="00ED23B7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режим работы;</w:t>
      </w:r>
    </w:p>
    <w:p w:rsidR="00ED23B7" w:rsidRPr="002F016E" w:rsidRDefault="00ED23B7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график приема;</w:t>
      </w:r>
    </w:p>
    <w:p w:rsidR="00ED23B7" w:rsidRPr="002F016E" w:rsidRDefault="00ED23B7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номера телефонов для справок.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  нормативам.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Помещения, в которых предоставляется муниципальная услуга, оснащаются: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противопожарной системой и средствами пожаротушения;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системой оповещения о возникновении чрезвычайной ситуации;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средствами оказания первой медицинской помощи;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туалетными комнатами для посетителей.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Места ожидания Заявителей оборудуются стульями, скамьями, количество которых определяется исходя из фактической нагрузки  и возможностей для их размещения в помещении, а также информационными стендами.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номера кабинета и наименования отдела;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фамилии, имени и отчества (последнее - при наличии), должности ответственного лица за прием документов;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графика приема Заявителей.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 и должности.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При предоставлении муниципальной услуги инвалидам обеспечиваются: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возможность самостоятельного передвижения по территории,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 с использование кресла-коляски; 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</w:t>
      </w:r>
      <w:r w:rsidRPr="002F016E">
        <w:rPr>
          <w:sz w:val="24"/>
          <w:szCs w:val="24"/>
          <w:lang w:eastAsia="ru-RU"/>
        </w:rPr>
        <w:lastRenderedPageBreak/>
        <w:t>жизнедеятельности;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допуск </w:t>
      </w:r>
      <w:proofErr w:type="spellStart"/>
      <w:r w:rsidRPr="002F016E">
        <w:rPr>
          <w:sz w:val="24"/>
          <w:szCs w:val="24"/>
          <w:lang w:eastAsia="ru-RU"/>
        </w:rPr>
        <w:t>сурдопереводчика</w:t>
      </w:r>
      <w:proofErr w:type="spellEnd"/>
      <w:r w:rsidRPr="002F016E">
        <w:rPr>
          <w:sz w:val="24"/>
          <w:szCs w:val="24"/>
          <w:lang w:eastAsia="ru-RU"/>
        </w:rPr>
        <w:t xml:space="preserve"> и </w:t>
      </w:r>
      <w:proofErr w:type="spellStart"/>
      <w:r w:rsidRPr="002F016E">
        <w:rPr>
          <w:sz w:val="24"/>
          <w:szCs w:val="24"/>
          <w:lang w:eastAsia="ru-RU"/>
        </w:rPr>
        <w:t>тифлосурдопереводчика</w:t>
      </w:r>
      <w:proofErr w:type="spellEnd"/>
      <w:r w:rsidRPr="002F016E">
        <w:rPr>
          <w:sz w:val="24"/>
          <w:szCs w:val="24"/>
          <w:lang w:eastAsia="ru-RU"/>
        </w:rPr>
        <w:t>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оказание инвалидам помощи в преодолении барьеров, мешающих получению ими услуг наравне с другими лицами.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proofErr w:type="gramStart"/>
      <w:r w:rsidRPr="002F016E">
        <w:rPr>
          <w:b/>
          <w:bCs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                                                        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2.24. Основными показателями доступности предоставления муниципальной услуги являются: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2.24.2. </w:t>
      </w:r>
      <w:proofErr w:type="gramStart"/>
      <w:r w:rsidRPr="002F016E">
        <w:rPr>
          <w:sz w:val="24"/>
          <w:szCs w:val="24"/>
          <w:lang w:eastAsia="ru-RU"/>
        </w:rPr>
        <w:t>Наличие полной и понятной информации о порядке, сроках 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2.24.3.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либо через многофункциональный центр.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2.24.4. Возможность получения заявителем уведомлений о предоставлении муниципальной услуги с помощью РПГУ.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2.25. Основными показателями качества предоставления муниципальной услуги являются: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2.25.2.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2.26.4. Отсутствие нарушений установленных сроков в процессе предоставления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2.25.5. Отсутствие заявлений об оспаривании решений, действий (бездействия) Администрации, его должностных лиц, принимаемых (совершенных) при предоставлении муниципальной услуги, по </w:t>
      </w:r>
      <w:proofErr w:type="gramStart"/>
      <w:r w:rsidRPr="002F016E">
        <w:rPr>
          <w:sz w:val="24"/>
          <w:szCs w:val="24"/>
          <w:lang w:eastAsia="ru-RU"/>
        </w:rPr>
        <w:t>итогам</w:t>
      </w:r>
      <w:proofErr w:type="gramEnd"/>
      <w:r w:rsidRPr="002F016E">
        <w:rPr>
          <w:sz w:val="24"/>
          <w:szCs w:val="24"/>
          <w:lang w:eastAsia="ru-RU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ED23B7" w:rsidRPr="002F016E" w:rsidRDefault="00ED23B7" w:rsidP="000B72B5">
      <w:pPr>
        <w:spacing w:after="0" w:line="240" w:lineRule="auto"/>
        <w:ind w:firstLine="709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proofErr w:type="gramStart"/>
      <w:r w:rsidRPr="002F016E">
        <w:rPr>
          <w:b/>
          <w:bCs/>
          <w:sz w:val="24"/>
          <w:szCs w:val="24"/>
        </w:rPr>
        <w:t xml:space="preserve"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</w:t>
      </w:r>
      <w:r w:rsidRPr="002F016E">
        <w:rPr>
          <w:b/>
          <w:bCs/>
          <w:sz w:val="24"/>
          <w:szCs w:val="24"/>
        </w:rPr>
        <w:lastRenderedPageBreak/>
        <w:t>услуги по экстерриториальному принципу и особенности предоставления муниципальной услуги в электронной форме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4"/>
          <w:szCs w:val="24"/>
        </w:rPr>
      </w:pP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2.26. Предоставление муниципальной услуги по экстерриториальному принципу не осуществляется.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sz w:val="24"/>
          <w:szCs w:val="24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  <w:lang w:val="en-US"/>
        </w:rPr>
        <w:t>III</w:t>
      </w:r>
      <w:r w:rsidRPr="002F016E">
        <w:rPr>
          <w:b/>
          <w:sz w:val="24"/>
          <w:szCs w:val="24"/>
        </w:rPr>
        <w:t xml:space="preserve"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</w:t>
      </w:r>
      <w:proofErr w:type="gramStart"/>
      <w:r w:rsidRPr="002F016E">
        <w:rPr>
          <w:b/>
          <w:sz w:val="24"/>
          <w:szCs w:val="24"/>
        </w:rPr>
        <w:t>процедур  в</w:t>
      </w:r>
      <w:proofErr w:type="gramEnd"/>
      <w:r w:rsidRPr="002F016E">
        <w:rPr>
          <w:b/>
          <w:sz w:val="24"/>
          <w:szCs w:val="24"/>
        </w:rPr>
        <w:t xml:space="preserve"> электронной форме, а также особенности выполнения административных процедур в многофункциональных центрах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Исчерпывающий перечень административных процедур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3.1.  Предоставление муниципальной услуги включает в себя следующие административные процедуры: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sz w:val="24"/>
          <w:szCs w:val="24"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2F016E">
        <w:rPr>
          <w:bCs/>
          <w:sz w:val="24"/>
          <w:szCs w:val="24"/>
        </w:rPr>
        <w:t>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прием и регистрация заявления и прилагаемых к нему документов;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рассмотрение заявления и представленных документов, направление межведомственных запросов;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принятие решения о предоставлении или об отказе в предоставлении жилого помещения по договору социального найма.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2F016E">
        <w:rPr>
          <w:b/>
          <w:sz w:val="24"/>
          <w:szCs w:val="24"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2F016E">
        <w:rPr>
          <w:b/>
          <w:bCs/>
          <w:sz w:val="24"/>
          <w:szCs w:val="24"/>
        </w:rPr>
        <w:t xml:space="preserve"> 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 w:val="24"/>
          <w:szCs w:val="24"/>
        </w:rPr>
      </w:pP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3.1.1. </w:t>
      </w:r>
      <w:proofErr w:type="gramStart"/>
      <w:r w:rsidRPr="002F016E">
        <w:rPr>
          <w:sz w:val="24"/>
          <w:szCs w:val="24"/>
        </w:rPr>
        <w:t>Основанием для начала административной процедуры является поступление в распоряжение Администрации жилых помещений муниципального жилищного фонда, предназначенных для предоставления гражданам, признанным  в установленном порядке малоимущими и  состоящим на учете в качестве нуждающихся в жилых помещениях, отвечающих установленным требованиям (далее – жилые помещения, предназначенные для дальнейшего предоставления заявителям).</w:t>
      </w:r>
      <w:proofErr w:type="gramEnd"/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 поступлении в распоряжение Администрации жилых помещений, предназначенных для дальнейшего предоставления заявителям, специалист выполняет следующие действия: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 xml:space="preserve">сопоставляет общую площадь жилых помещений, предназначенных для дальнейшего предоставления заявителям, с общей площадью жилых помещений, необходимых для предоставления гражданам в соответствии с очередностью (общая площадь жилых помещений, подлежащих предоставлению заявителям, определяется исходя из нормы предоставления площади жилого помещения, действующей на территории сельского поселения 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 и статей  57-58 Жилищного кодекса Российской Федерации);</w:t>
      </w:r>
      <w:proofErr w:type="gramEnd"/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 наличии жилых помещений муниципального жилищного фонда необходимой номенклатуры информирует заявителя путем направления письменного уведомления посредством почтовой связи о наличии соответствующего жилого помещения;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осуществляет совместно с заявителем выезд для осмотра жилого помещения, </w:t>
      </w:r>
      <w:r w:rsidRPr="002F016E">
        <w:rPr>
          <w:sz w:val="24"/>
          <w:szCs w:val="24"/>
        </w:rPr>
        <w:lastRenderedPageBreak/>
        <w:t>предназначенного для дальнейшего предоставления;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информирует заявителя о предоставлении документов, необходимых для решения вопроса о предоставлении жилого помещения по договору социального найма.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Максимальный срок выполнения административной процедуры не должен превышать 30 рабочих дней со дня поступления жилых помещений в распоряжение Администрации.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Прием и регистрация заявления и прилагаемых к нему документов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3.1.2 Основанием для начала административной процедуры является поступление заявления и приложенных к нему документов в адрес Администрации.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Заявление в течение одного рабочего дня с момента поступления  передается на регистрацию в канцелярию Администрации (Уполномоченного органа). Заявителю выдается расписка в получении документов с указанием их перечня и даты получения.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При подаче Заявителем заявления и прилагаемых документов через многофункциональный центр началом </w:t>
      </w:r>
      <w:r w:rsidRPr="002F016E">
        <w:rPr>
          <w:bCs/>
          <w:sz w:val="24"/>
          <w:szCs w:val="24"/>
        </w:rPr>
        <w:t xml:space="preserve">административной процедуры является получение </w:t>
      </w:r>
      <w:r w:rsidRPr="002F016E">
        <w:rPr>
          <w:sz w:val="24"/>
          <w:szCs w:val="24"/>
        </w:rPr>
        <w:t>ответственным специалистом</w:t>
      </w:r>
      <w:r w:rsidRPr="002F016E">
        <w:rPr>
          <w:bCs/>
          <w:sz w:val="24"/>
          <w:szCs w:val="24"/>
        </w:rPr>
        <w:t xml:space="preserve"> по защищенным каналам связи </w:t>
      </w:r>
      <w:r w:rsidRPr="002F016E">
        <w:rPr>
          <w:sz w:val="24"/>
          <w:szCs w:val="24"/>
        </w:rPr>
        <w:t xml:space="preserve">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r w:rsidRPr="002F016E">
        <w:rPr>
          <w:bCs/>
          <w:sz w:val="24"/>
          <w:szCs w:val="24"/>
        </w:rPr>
        <w:t xml:space="preserve"> 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 xml:space="preserve">Заявление, поступившее от многофункционального центра в Администрацию  в форме электронного документа и (или) электронных образов документов, в течение одного рабочего дня с момента его поступления на регистрацию в канцелярию Администрации </w:t>
      </w:r>
      <w:r w:rsidRPr="002F016E">
        <w:rPr>
          <w:bCs/>
          <w:sz w:val="24"/>
          <w:szCs w:val="24"/>
        </w:rPr>
        <w:t xml:space="preserve">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</w:t>
      </w:r>
      <w:r w:rsidRPr="002F016E">
        <w:rPr>
          <w:sz w:val="24"/>
          <w:szCs w:val="24"/>
        </w:rPr>
        <w:t xml:space="preserve">документов на бумажном носителе. 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Если при личном приеме документов в Администрации или многофункциональном центре не установлена личность заявителя, в том числе он не предъявил документ, удостоверяющий его личность, или отказался его предъявить, а в случае обращения представителя заявителя – не предъявил документ, подтверждающий полномочия представителя, в приеме заявления и прилагаемых к нему документов отказывается непосредственно в момент их представления.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При поступлении заявления в адрес Администрации по почте ответственный специалист в течение одного рабочего дня с момента поступления письма в Администрацию вскрывает конверт и передает заявление на регистрацию в канцелярию Администрации.</w:t>
      </w:r>
      <w:proofErr w:type="gramEnd"/>
      <w:r w:rsidRPr="002F016E">
        <w:rPr>
          <w:sz w:val="24"/>
          <w:szCs w:val="24"/>
        </w:rPr>
        <w:t xml:space="preserve"> </w:t>
      </w:r>
      <w:proofErr w:type="gramStart"/>
      <w:r w:rsidRPr="002F016E">
        <w:rPr>
          <w:sz w:val="24"/>
          <w:szCs w:val="24"/>
        </w:rPr>
        <w:t>В случае выявления оснований отказа в приеме документов, указанных в пункте 2.14 Административного регламента, осуществляется подготовка и направление письменного уведомления об отказе в приеме и возврате документов  по почтовому адресу, указанному в заявлении.</w:t>
      </w:r>
      <w:proofErr w:type="gramEnd"/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Заявление, поданное в Администрацию посредством РПГУ, в течение одного рабочего дня с момента подачи на РПГУ передается ответственным специалистом на регистрацию в канцелярию Администрации. </w:t>
      </w:r>
      <w:proofErr w:type="gramStart"/>
      <w:r w:rsidRPr="002F016E">
        <w:rPr>
          <w:sz w:val="24"/>
          <w:szCs w:val="24"/>
        </w:rPr>
        <w:t>В случае выявления оснований отказа в приеме документов, указанных в пункте 2.15 Административного регламента, осуществляется подготовка и направление уведомления об отказе в приеме и возврате документов в форме электронного документа по адресу электронной почты, указанному  в заявлении.</w:t>
      </w:r>
      <w:proofErr w:type="gramEnd"/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Прошедшие регистрацию заявления в течение одного рабочего дня передаются ответственному специалисту. 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 xml:space="preserve"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исполнителю, а также уведомление об отказе в приеме и возврате документов. 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Срок выполнения административной процедуры 1 рабочий день со дня поступления заявления.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Рассмотрение заявления и представленных документов, направление межведомственных запросов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ED23B7" w:rsidRPr="002F016E" w:rsidRDefault="00ED23B7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</w:rPr>
        <w:t xml:space="preserve">3.1.3. </w:t>
      </w:r>
      <w:r w:rsidRPr="002F016E">
        <w:rPr>
          <w:sz w:val="24"/>
          <w:szCs w:val="24"/>
          <w:lang w:eastAsia="ru-RU"/>
        </w:rPr>
        <w:t>Основанием для начала административной процедуры является отсутствие документов, указанных в пункте 2.10 Административного регламента.</w:t>
      </w:r>
    </w:p>
    <w:p w:rsidR="00ED23B7" w:rsidRPr="002F016E" w:rsidRDefault="00ED23B7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В случае если заявителем по собственной инициативе не представлены документы, указанные в пункте 2.10 Административного регламента, ответственный исполнитель в течение 1 рабочего дня с момента поступления заявления осуществляет формирование и направление необходимых запросов.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 Межведомственный запрос формируется в соответствии с требованиями статьи 7.2. Федерального закона от 27.07.2010 № 210-ФЗ «Об организации предоставления государственных и муниципальных услуг».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Внутриведомственный запрос направляется в структурные подразделения Администрации в электронном виде либо на бумажном носителе.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Результатом и способом фиксации административной процедуры является поступление в Администрацию документов в рамках межведомственного взаимодействия.</w:t>
      </w: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proofErr w:type="gramStart"/>
      <w:r w:rsidRPr="002F016E">
        <w:rPr>
          <w:sz w:val="24"/>
          <w:szCs w:val="24"/>
          <w:lang w:eastAsia="ru-RU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27.07.2010</w:t>
      </w:r>
      <w:r w:rsidR="000A1AE1">
        <w:rPr>
          <w:sz w:val="24"/>
          <w:szCs w:val="24"/>
          <w:lang w:eastAsia="ru-RU"/>
        </w:rPr>
        <w:t xml:space="preserve"> </w:t>
      </w:r>
      <w:r w:rsidRPr="002F016E">
        <w:rPr>
          <w:sz w:val="24"/>
          <w:szCs w:val="24"/>
          <w:lang w:eastAsia="ru-RU"/>
        </w:rPr>
        <w:t>210-ФЗ «Об организации предоставления государственных                                    и муниципальных услуг», в Администрацию, не может являться основанием для отказа в предоставлении Заявителю муниципальной услуги.</w:t>
      </w:r>
      <w:proofErr w:type="gramEnd"/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Максимальный срок выполнения административной процедуры составляет 5 рабочих дней.</w:t>
      </w: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Принятие решения о предоставлении или об отказе в предоставлении жилого помещения по договору социального найма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D23B7" w:rsidRPr="002F016E" w:rsidRDefault="00ED23B7" w:rsidP="000B72B5">
      <w:pPr>
        <w:pStyle w:val="ConsPlusNormal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3.1.4. Основанием для начала административного действия является сформированный пакет документов, необходимых для предоставления муниципальной услуги.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Администрация вправе создать общественные комиссии по жилищным вопросам для предварительного рассмотрения заявлений граждан  и представленных документов.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Состав комиссии, порядок ее работы утверждаются органами местного самоуправления.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случае наличия оснований, указанных в пункте 2.17 Административного регламента, заявителю отказывается в предоставлении жилых помещений по договору социального найма, о чем ему направляется мотивированный отказ.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Должностное лицо Администрации: 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осуществляет подготовку проекта мотивированного отказа в предоставлении муниципальной услуги;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согласовывает проект мотивированного отказа с заинтересованными должностными лицами, наделенными полномочиями руководителем Администрации по рассмотрению вопросов предоставления муниципальной услуги.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Согласованный проект мотивированного отказа рассматривает и подписывает Глава Администрации.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Должностное лицо Администрации подписанный мотивированный отказ в предоставлении жилых помещений по договору социального найма передает должностному лицу, ответственному за регистрацию исходящей корреспонденции.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 Администрации: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lastRenderedPageBreak/>
        <w:t>осуществляет подготовку проекта решения Администрации о предоставлении жилых помещений по договору социального найма;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направляет проект решения Администрации на согласование заинтересованным должностным лицам, наделенным полномочиями руководителем Администрации по рассмотрению вопросов предоставления муниципальной услуги.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Согласованный проект решения Администрации о предоставлении жилых помещений по договору социального найма рассматривает и подписывает Глава Администрации.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Должностное лицо Администрации передает подписанное решение Администрации о предоставлении жилых помещений по договору социального найма должностному лицу, ответственному за регистрацию исходящей корреспонденции.</w:t>
      </w:r>
    </w:p>
    <w:p w:rsidR="00ED23B7" w:rsidRPr="002F016E" w:rsidRDefault="00ED23B7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Ответственный исполнитель обеспечивает выдачу (направление) заявителю результата муниципальной услуги способами, указанными в заявлении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найма.</w:t>
      </w:r>
    </w:p>
    <w:p w:rsidR="00ED23B7" w:rsidRPr="002F016E" w:rsidRDefault="00ED23B7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(или) в электронную базу данных по учету документов Администрации.</w:t>
      </w:r>
      <w:proofErr w:type="gramEnd"/>
    </w:p>
    <w:p w:rsidR="00ED23B7" w:rsidRPr="002F016E" w:rsidRDefault="00ED23B7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Результатом административной процедуры является направление заявителю результата муниципальной услуги.</w:t>
      </w:r>
    </w:p>
    <w:p w:rsidR="00ED23B7" w:rsidRPr="002F016E" w:rsidRDefault="00ED23B7" w:rsidP="000B72B5">
      <w:pPr>
        <w:pStyle w:val="ConsPlusNormal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Срок выполнения административной процедуры не превышает 30 рабочих дней с момента представления заявления и прилагаемых документов в Администрацию.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3.2. Особенности предоставления услуги в электронной форме.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3.2.1. При предоставлении муниципальной услуги в электронной форме Заявителю обеспечиваются: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запись на прием в Администрацию, многофункциональный центр для подачи запроса о предоставлении муниципальной услуги (далее - запрос);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формирование запроса;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прием и регистрация Администрацией, запроса и иных документов, необходимых для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получение сведений о ходе выполнения запроса;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осуществление </w:t>
      </w:r>
      <w:proofErr w:type="gramStart"/>
      <w:r w:rsidRPr="002F016E">
        <w:rPr>
          <w:sz w:val="24"/>
          <w:szCs w:val="24"/>
        </w:rPr>
        <w:t>оценки качества предоставления муниципальной услуги</w:t>
      </w:r>
      <w:proofErr w:type="gramEnd"/>
      <w:r w:rsidRPr="002F016E">
        <w:rPr>
          <w:sz w:val="24"/>
          <w:szCs w:val="24"/>
        </w:rPr>
        <w:t>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досудебное (внесудебное) обжалование решений и действий (бездействия) Администрации, либо действия (бездействие) должностных лиц Администрации, предоставляющего муниципальную услугу.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3.2.2. Запись на прием в Администрацию или многофункциональный центр для подачи запроса.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 организации записи на прием в Администрацию или многофункциональный центр заявителю обеспечивается возможность: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а) ознакомления с расписанием работы Администрации, или многофункционального центра, а также с доступными для записи на прием датами и интервалами времени приема;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б) записи в любые свободные для приема дату и время в пределах установленного в Администрации или многофункционального центра графика приема заявителей.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lastRenderedPageBreak/>
        <w:t>Администрация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Запись на прием может осуществляться посредством информационной системы Администрации, или многофункционального центра, которая обеспечивает возможность интеграции с РПГУ.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3.2.3. Формирование запроса.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 РПГУ размещаются образцы заполнения электронной формы запроса.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 формировании запроса заявителю обеспечивается: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а) возможность копирования и сохранения запроса и иных документов, указанных в пунктах 2.8 и 2.9 настоящего Административного регламента, необходимых для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2F016E">
        <w:rPr>
          <w:sz w:val="24"/>
          <w:szCs w:val="24"/>
        </w:rPr>
        <w:t xml:space="preserve"> и аутентификации;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2F016E">
        <w:rPr>
          <w:sz w:val="24"/>
          <w:szCs w:val="24"/>
        </w:rPr>
        <w:t>потери</w:t>
      </w:r>
      <w:proofErr w:type="gramEnd"/>
      <w:r w:rsidRPr="002F016E">
        <w:rPr>
          <w:sz w:val="24"/>
          <w:szCs w:val="24"/>
        </w:rPr>
        <w:t xml:space="preserve"> ранее введенной информации;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Сформированный и подписанный </w:t>
      </w:r>
      <w:proofErr w:type="gramStart"/>
      <w:r w:rsidRPr="002F016E">
        <w:rPr>
          <w:sz w:val="24"/>
          <w:szCs w:val="24"/>
        </w:rPr>
        <w:t>запрос</w:t>
      </w:r>
      <w:proofErr w:type="gramEnd"/>
      <w:r w:rsidRPr="002F016E">
        <w:rPr>
          <w:sz w:val="24"/>
          <w:szCs w:val="24"/>
        </w:rPr>
        <w:t xml:space="preserve"> и иные документы, необходимые для предоставления муниципальной услуги, направляются в Администрацию посредством РПГУ.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pacing w:val="-6"/>
          <w:sz w:val="24"/>
          <w:szCs w:val="24"/>
        </w:rPr>
        <w:t xml:space="preserve">3.2.4 </w:t>
      </w:r>
      <w:r w:rsidRPr="002F016E">
        <w:rPr>
          <w:sz w:val="24"/>
          <w:szCs w:val="24"/>
        </w:rPr>
        <w:t>Администрация (Уполномоченный орган) обеспечивает: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а) прием документов, необходимых для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носителе.</w:t>
      </w:r>
      <w:proofErr w:type="gramEnd"/>
      <w:r w:rsidRPr="002F016E">
        <w:rPr>
          <w:sz w:val="24"/>
          <w:szCs w:val="24"/>
        </w:rPr>
        <w:t xml:space="preserve"> </w:t>
      </w:r>
      <w:proofErr w:type="gramStart"/>
      <w:r w:rsidRPr="002F016E">
        <w:rPr>
          <w:sz w:val="24"/>
          <w:szCs w:val="24"/>
        </w:rPr>
        <w:t xml:space="preserve">Предоставление услуги начинается с момента приема и регистрации Администрацией электронных документов, необходимых для предоставления муниципальной услуги, за исключением случая, если для начала процедуры </w:t>
      </w:r>
      <w:r w:rsidRPr="002F016E">
        <w:rPr>
          <w:sz w:val="24"/>
          <w:szCs w:val="24"/>
        </w:rPr>
        <w:lastRenderedPageBreak/>
        <w:t>предоставления муниципальной услуги в соответствии с законодательством требуется личная явка.</w:t>
      </w:r>
      <w:proofErr w:type="gramEnd"/>
    </w:p>
    <w:p w:rsidR="00ED23B7" w:rsidRPr="002F016E" w:rsidRDefault="00ED23B7" w:rsidP="000B72B5">
      <w:pPr>
        <w:pStyle w:val="Default"/>
        <w:ind w:firstLine="709"/>
        <w:jc w:val="both"/>
        <w:rPr>
          <w:color w:val="auto"/>
          <w:spacing w:val="-6"/>
        </w:rPr>
      </w:pPr>
      <w:r w:rsidRPr="002F016E">
        <w:rPr>
          <w:color w:val="auto"/>
        </w:rPr>
        <w:t xml:space="preserve">3.2.5. </w:t>
      </w:r>
      <w:r w:rsidRPr="002F016E">
        <w:rPr>
          <w:color w:val="auto"/>
          <w:spacing w:val="-6"/>
        </w:rPr>
        <w:t xml:space="preserve">Электронное заявление становится доступным для </w:t>
      </w:r>
      <w:r w:rsidRPr="002F016E">
        <w:rPr>
          <w:color w:val="auto"/>
        </w:rPr>
        <w:t>должностного лица Администрации, ответственного за прием и регистрацию заявления (далее – ответственный специалист)</w:t>
      </w:r>
      <w:r w:rsidRPr="002F016E">
        <w:rPr>
          <w:color w:val="auto"/>
          <w:spacing w:val="-6"/>
        </w:rPr>
        <w:t>, в информационной системе межведомственного электронного взаимодействия (далее – СМЭВ).</w:t>
      </w:r>
    </w:p>
    <w:p w:rsidR="00ED23B7" w:rsidRPr="002F016E" w:rsidRDefault="00ED23B7" w:rsidP="000B72B5">
      <w:pPr>
        <w:pStyle w:val="formattext"/>
        <w:spacing w:before="0" w:beforeAutospacing="0" w:after="0" w:afterAutospacing="0"/>
        <w:ind w:firstLine="709"/>
        <w:jc w:val="both"/>
        <w:rPr>
          <w:lang w:eastAsia="en-US"/>
        </w:rPr>
      </w:pPr>
      <w:r w:rsidRPr="002F016E">
        <w:rPr>
          <w:lang w:eastAsia="en-US"/>
        </w:rPr>
        <w:t>Ответственный специалист:</w:t>
      </w:r>
    </w:p>
    <w:p w:rsidR="00ED23B7" w:rsidRPr="002F016E" w:rsidRDefault="00ED23B7" w:rsidP="000B72B5">
      <w:pPr>
        <w:pStyle w:val="formattext"/>
        <w:spacing w:before="0" w:beforeAutospacing="0" w:after="0" w:afterAutospacing="0"/>
        <w:ind w:firstLine="709"/>
        <w:jc w:val="both"/>
      </w:pPr>
      <w:r w:rsidRPr="002F016E">
        <w:t>проверяет наличие электронных заявлений, поступивших с РПГУ, с периодом не реже двух раз в день;</w:t>
      </w:r>
    </w:p>
    <w:p w:rsidR="00ED23B7" w:rsidRPr="002F016E" w:rsidRDefault="00ED23B7" w:rsidP="000B72B5">
      <w:pPr>
        <w:pStyle w:val="formattext"/>
        <w:spacing w:before="0" w:beforeAutospacing="0" w:after="0" w:afterAutospacing="0"/>
        <w:ind w:firstLine="709"/>
        <w:jc w:val="both"/>
      </w:pPr>
      <w:r w:rsidRPr="002F016E">
        <w:t>изучает поступившие заявления и приложенные образы документов (документы);</w:t>
      </w:r>
    </w:p>
    <w:p w:rsidR="00ED23B7" w:rsidRPr="002F016E" w:rsidRDefault="00ED23B7" w:rsidP="000B72B5">
      <w:pPr>
        <w:pStyle w:val="formattext"/>
        <w:spacing w:before="0" w:beforeAutospacing="0" w:after="0" w:afterAutospacing="0"/>
        <w:ind w:firstLine="709"/>
        <w:jc w:val="both"/>
      </w:pPr>
      <w:r w:rsidRPr="002F016E">
        <w:t>производит действия в соответствии с пунктом 3.2.8 настоящего Административного регламента.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3.2.6.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центре.</w:t>
      </w:r>
    </w:p>
    <w:p w:rsidR="00ED23B7" w:rsidRPr="002F016E" w:rsidRDefault="00ED23B7" w:rsidP="000B72B5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2F016E">
        <w:rPr>
          <w:lang w:eastAsia="en-US"/>
        </w:rPr>
        <w:t xml:space="preserve">3.2.7. </w:t>
      </w:r>
      <w:r w:rsidRPr="002F016E"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2F016E">
        <w:rPr>
          <w:spacing w:val="-6"/>
        </w:rPr>
        <w:t>время.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 предоставлении услуги в электронной форме заявителю направляется: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а) уведомление о записи на прием в Администрацию или многофункциональный центр, содержащее сведения о дате, времени и месте приема;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3.2.8. </w:t>
      </w:r>
      <w:proofErr w:type="gramStart"/>
      <w:r w:rsidRPr="002F016E">
        <w:rPr>
          <w:sz w:val="24"/>
          <w:szCs w:val="24"/>
        </w:rPr>
        <w:t xml:space="preserve">Оценка качества предоставления услуги осуществляется в соответствии с </w:t>
      </w:r>
      <w:hyperlink r:id="rId13" w:history="1">
        <w:r w:rsidRPr="002F016E">
          <w:rPr>
            <w:sz w:val="24"/>
            <w:szCs w:val="24"/>
          </w:rPr>
          <w:t>Правилами</w:t>
        </w:r>
      </w:hyperlink>
      <w:r w:rsidRPr="002F016E">
        <w:rPr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12.12.2012 № 1284 «Об оценке</w:t>
      </w:r>
      <w:proofErr w:type="gramEnd"/>
      <w:r w:rsidRPr="002F016E">
        <w:rPr>
          <w:sz w:val="24"/>
          <w:szCs w:val="24"/>
        </w:rPr>
        <w:t xml:space="preserve"> </w:t>
      </w:r>
      <w:proofErr w:type="gramStart"/>
      <w:r w:rsidRPr="002F016E">
        <w:rPr>
          <w:sz w:val="24"/>
          <w:szCs w:val="24"/>
        </w:rPr>
        <w:t>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 xml:space="preserve">3.2.9.Заявителю обеспечивается возможность направления жалобы на решения, действия или бездействие Администрации, должностного лица Администрации, либо муниципального служащего в соответствии со </w:t>
      </w:r>
      <w:hyperlink r:id="rId14" w:history="1">
        <w:r w:rsidRPr="002F016E">
          <w:rPr>
            <w:sz w:val="24"/>
            <w:szCs w:val="24"/>
          </w:rPr>
          <w:t>статьей 11.2</w:t>
        </w:r>
      </w:hyperlink>
      <w:r w:rsidRPr="002F016E">
        <w:rPr>
          <w:sz w:val="24"/>
          <w:szCs w:val="24"/>
        </w:rPr>
        <w:t xml:space="preserve"> Федерального закона №210-ФЗ и в порядке, установленном </w:t>
      </w:r>
      <w:hyperlink r:id="rId15" w:history="1">
        <w:r w:rsidRPr="002F016E">
          <w:rPr>
            <w:sz w:val="24"/>
            <w:szCs w:val="24"/>
          </w:rPr>
          <w:t>постановлением</w:t>
        </w:r>
      </w:hyperlink>
      <w:r w:rsidRPr="002F016E">
        <w:rPr>
          <w:sz w:val="24"/>
          <w:szCs w:val="24"/>
        </w:rPr>
        <w:t xml:space="preserve"> Правительства Российской Федерации от 20.11.2012  № 1198 «О федеральной государственной информационной системе, обеспечивающей процесс досудебного, </w:t>
      </w:r>
      <w:r w:rsidRPr="002F016E">
        <w:rPr>
          <w:sz w:val="24"/>
          <w:szCs w:val="24"/>
        </w:rPr>
        <w:lastRenderedPageBreak/>
        <w:t>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val="en-US" w:eastAsia="ru-RU"/>
        </w:rPr>
        <w:t>IV</w:t>
      </w:r>
      <w:r w:rsidRPr="002F016E">
        <w:rPr>
          <w:b/>
          <w:sz w:val="24"/>
          <w:szCs w:val="24"/>
          <w:lang w:eastAsia="ru-RU"/>
        </w:rPr>
        <w:t>. Формы контроля за исполнением административного регламента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 xml:space="preserve">Порядок осуществления текущего </w:t>
      </w:r>
      <w:proofErr w:type="gramStart"/>
      <w:r w:rsidRPr="002F016E">
        <w:rPr>
          <w:b/>
          <w:sz w:val="24"/>
          <w:szCs w:val="24"/>
          <w:lang w:eastAsia="ru-RU"/>
        </w:rPr>
        <w:t>контроля за</w:t>
      </w:r>
      <w:proofErr w:type="gramEnd"/>
      <w:r w:rsidRPr="002F016E">
        <w:rPr>
          <w:b/>
          <w:sz w:val="24"/>
          <w:szCs w:val="24"/>
          <w:lang w:eastAsia="ru-RU"/>
        </w:rPr>
        <w:t xml:space="preserve"> соблюдением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>и исполнением ответственными должностными лицами положений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>регламента и иных нормативных правовых актов,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proofErr w:type="gramStart"/>
      <w:r w:rsidRPr="002F016E">
        <w:rPr>
          <w:b/>
          <w:sz w:val="24"/>
          <w:szCs w:val="24"/>
          <w:lang w:eastAsia="ru-RU"/>
        </w:rPr>
        <w:t>устанавливающих</w:t>
      </w:r>
      <w:proofErr w:type="gramEnd"/>
      <w:r w:rsidRPr="002F016E">
        <w:rPr>
          <w:b/>
          <w:sz w:val="24"/>
          <w:szCs w:val="24"/>
          <w:lang w:eastAsia="ru-RU"/>
        </w:rPr>
        <w:t xml:space="preserve"> требования к предоставлению муниципальной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>услуги, а также принятием ими решений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4.1. Текущий </w:t>
      </w:r>
      <w:proofErr w:type="gramStart"/>
      <w:r w:rsidRPr="002F016E">
        <w:rPr>
          <w:sz w:val="24"/>
          <w:szCs w:val="24"/>
          <w:lang w:eastAsia="ru-RU"/>
        </w:rPr>
        <w:t>контроль за</w:t>
      </w:r>
      <w:proofErr w:type="gramEnd"/>
      <w:r w:rsidRPr="002F016E">
        <w:rPr>
          <w:sz w:val="24"/>
          <w:szCs w:val="24"/>
          <w:lang w:eastAsia="ru-RU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контроля за предоставлением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</w:t>
      </w:r>
      <w:proofErr w:type="gramStart"/>
      <w:r w:rsidRPr="002F016E">
        <w:rPr>
          <w:sz w:val="24"/>
          <w:szCs w:val="24"/>
          <w:lang w:eastAsia="ru-RU"/>
        </w:rPr>
        <w:t xml:space="preserve"> 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Текущий контроль осуществляется путем проведения проверок: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решений о предоставлении (об отказе в предоставлении)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выявления и устранения нарушений прав граждан;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 xml:space="preserve">Порядок и периодичность осуществления </w:t>
      </w:r>
      <w:proofErr w:type="gramStart"/>
      <w:r w:rsidRPr="002F016E">
        <w:rPr>
          <w:b/>
          <w:sz w:val="24"/>
          <w:szCs w:val="24"/>
          <w:lang w:eastAsia="ru-RU"/>
        </w:rPr>
        <w:t>плановых</w:t>
      </w:r>
      <w:proofErr w:type="gramEnd"/>
      <w:r w:rsidRPr="002F016E">
        <w:rPr>
          <w:b/>
          <w:sz w:val="24"/>
          <w:szCs w:val="24"/>
          <w:lang w:eastAsia="ru-RU"/>
        </w:rPr>
        <w:t xml:space="preserve"> и внеплановых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>проверок полноты и качества предоставления муниципальной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 xml:space="preserve">услуги, в том числе порядок и формы </w:t>
      </w:r>
      <w:proofErr w:type="gramStart"/>
      <w:r w:rsidRPr="002F016E">
        <w:rPr>
          <w:b/>
          <w:sz w:val="24"/>
          <w:szCs w:val="24"/>
          <w:lang w:eastAsia="ru-RU"/>
        </w:rPr>
        <w:t>контроля за</w:t>
      </w:r>
      <w:proofErr w:type="gramEnd"/>
      <w:r w:rsidRPr="002F016E">
        <w:rPr>
          <w:b/>
          <w:sz w:val="24"/>
          <w:szCs w:val="24"/>
          <w:lang w:eastAsia="ru-RU"/>
        </w:rPr>
        <w:t xml:space="preserve"> полнотой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>и качеством предоставления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4.2. </w:t>
      </w:r>
      <w:proofErr w:type="gramStart"/>
      <w:r w:rsidRPr="002F016E">
        <w:rPr>
          <w:sz w:val="24"/>
          <w:szCs w:val="24"/>
          <w:lang w:eastAsia="ru-RU"/>
        </w:rPr>
        <w:t>Контроль за</w:t>
      </w:r>
      <w:proofErr w:type="gramEnd"/>
      <w:r w:rsidRPr="002F016E">
        <w:rPr>
          <w:sz w:val="24"/>
          <w:szCs w:val="24"/>
          <w:lang w:eastAsia="ru-RU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4.3. Плановые проверки осуществляются на основании годовых планов работы Администрации, утверждаемых руководителем Администрации. При плановой проверке полноты и качества предоставления муниципальной услуги контролю подлежат: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соблюдение сроков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соблюдение положений настоящего Административного регламента;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Основанием для проведения внеплановых проверок являются: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proofErr w:type="gramStart"/>
      <w:r w:rsidRPr="002F016E">
        <w:rPr>
          <w:sz w:val="24"/>
          <w:szCs w:val="24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4.4. Для проведения проверки создается комиссия, в состав которой включаются должностные лица и специалисты Администрации.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Проверка осуществляется на основании приказа Администрации.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Администрации, проводившими проверку. Проверяемые лица под роспись знакомятся со справкой.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>Ответственность должностных лиц за решения и действия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 xml:space="preserve">(бездействие), </w:t>
      </w:r>
      <w:proofErr w:type="gramStart"/>
      <w:r w:rsidRPr="002F016E">
        <w:rPr>
          <w:b/>
          <w:sz w:val="24"/>
          <w:szCs w:val="24"/>
          <w:lang w:eastAsia="ru-RU"/>
        </w:rPr>
        <w:t>принимаемые</w:t>
      </w:r>
      <w:proofErr w:type="gramEnd"/>
      <w:r w:rsidRPr="002F016E">
        <w:rPr>
          <w:b/>
          <w:sz w:val="24"/>
          <w:szCs w:val="24"/>
          <w:lang w:eastAsia="ru-RU"/>
        </w:rPr>
        <w:t xml:space="preserve"> (осуществляемые) ими в ходе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>предоставления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4.6. </w:t>
      </w:r>
      <w:proofErr w:type="gramStart"/>
      <w:r w:rsidRPr="002F016E">
        <w:rPr>
          <w:sz w:val="24"/>
          <w:szCs w:val="24"/>
          <w:lang w:eastAsia="ru-RU"/>
        </w:rPr>
        <w:t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 xml:space="preserve">Требования к порядку и формам </w:t>
      </w:r>
      <w:proofErr w:type="gramStart"/>
      <w:r w:rsidRPr="002F016E">
        <w:rPr>
          <w:b/>
          <w:sz w:val="24"/>
          <w:szCs w:val="24"/>
          <w:lang w:eastAsia="ru-RU"/>
        </w:rPr>
        <w:t>контроля за</w:t>
      </w:r>
      <w:proofErr w:type="gramEnd"/>
      <w:r w:rsidRPr="002F016E">
        <w:rPr>
          <w:b/>
          <w:sz w:val="24"/>
          <w:szCs w:val="24"/>
          <w:lang w:eastAsia="ru-RU"/>
        </w:rPr>
        <w:t xml:space="preserve"> предоставлением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>муниципальной услуги, в том числе со стороны граждан,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>их объединений и организаций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4.7. </w:t>
      </w:r>
      <w:proofErr w:type="gramStart"/>
      <w:r w:rsidRPr="002F016E">
        <w:rPr>
          <w:sz w:val="24"/>
          <w:szCs w:val="24"/>
          <w:lang w:eastAsia="ru-RU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Граждане, их объединения и организации также имеют право: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  <w:lang w:val="en-US"/>
        </w:rPr>
        <w:t>V</w:t>
      </w:r>
      <w:r w:rsidRPr="002F016E">
        <w:rPr>
          <w:b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 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а также их должностных лиц, муниципальных служащих, работников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 xml:space="preserve">Информация для заявителя о его праве подать жалобу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5.1. </w:t>
      </w:r>
      <w:proofErr w:type="gramStart"/>
      <w:r w:rsidRPr="002F016E">
        <w:rPr>
          <w:sz w:val="24"/>
          <w:szCs w:val="24"/>
        </w:rPr>
        <w:t>Заявитель имеет право на обжалование решения и (или) действий (бездействия) Администрации, должностных лиц Администрации,  муниципальных служащих</w:t>
      </w:r>
      <w:r w:rsidRPr="002F016E">
        <w:rPr>
          <w:bCs/>
          <w:sz w:val="24"/>
          <w:szCs w:val="24"/>
        </w:rPr>
        <w:t xml:space="preserve"> </w:t>
      </w:r>
      <w:r w:rsidRPr="002F016E">
        <w:rPr>
          <w:sz w:val="24"/>
          <w:szCs w:val="24"/>
        </w:rPr>
        <w:t>в досудебном (внесудебном) порядке (далее – жалоба)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Предмет жалобы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5.2. </w:t>
      </w:r>
      <w:proofErr w:type="gramStart"/>
      <w:r w:rsidRPr="002F016E">
        <w:rPr>
          <w:sz w:val="24"/>
          <w:szCs w:val="24"/>
        </w:rPr>
        <w:t>Предметом досудебного (внесудебного) обжалования являются решения и действия (бездействие) Администрации, предоставляющей (его) муниципальную услугу, а также ее (его) должностных лиц, муниципальных служащих.</w:t>
      </w:r>
      <w:proofErr w:type="gramEnd"/>
      <w:r w:rsidRPr="002F016E">
        <w:rPr>
          <w:sz w:val="24"/>
          <w:szCs w:val="24"/>
        </w:rPr>
        <w:t xml:space="preserve"> Заявитель может обратиться с жалобой по основаниям и в порядке, установленным </w:t>
      </w:r>
      <w:hyperlink r:id="rId16" w:history="1">
        <w:r w:rsidRPr="002F016E">
          <w:rPr>
            <w:rStyle w:val="a4"/>
            <w:sz w:val="24"/>
            <w:szCs w:val="24"/>
          </w:rPr>
          <w:t>статьями 11.1</w:t>
        </w:r>
      </w:hyperlink>
      <w:r w:rsidRPr="002F016E">
        <w:rPr>
          <w:sz w:val="24"/>
          <w:szCs w:val="24"/>
        </w:rPr>
        <w:t xml:space="preserve"> и </w:t>
      </w:r>
      <w:hyperlink r:id="rId17" w:history="1">
        <w:r w:rsidRPr="002F016E">
          <w:rPr>
            <w:rStyle w:val="a4"/>
            <w:sz w:val="24"/>
            <w:szCs w:val="24"/>
          </w:rPr>
          <w:t>11.2</w:t>
        </w:r>
      </w:hyperlink>
      <w:r w:rsidRPr="002F016E">
        <w:rPr>
          <w:sz w:val="24"/>
          <w:szCs w:val="24"/>
        </w:rPr>
        <w:t xml:space="preserve"> Федерального закона № 210-ФЗ, в том числе в следующих случаях: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2F016E">
        <w:rPr>
          <w:bCs/>
          <w:sz w:val="24"/>
          <w:szCs w:val="24"/>
        </w:rPr>
        <w:t>Федерального закона № 210-ФЗ</w:t>
      </w:r>
      <w:r w:rsidRPr="002F016E">
        <w:rPr>
          <w:sz w:val="24"/>
          <w:szCs w:val="24"/>
        </w:rPr>
        <w:t>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нарушение срока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lastRenderedPageBreak/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нарушение срока или порядка выдачи документов по результатам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  <w:sz w:val="24"/>
          <w:szCs w:val="24"/>
        </w:rPr>
      </w:pPr>
      <w:r w:rsidRPr="002F016E">
        <w:rPr>
          <w:b/>
          <w:color w:val="000000"/>
          <w:sz w:val="24"/>
          <w:szCs w:val="24"/>
        </w:rPr>
        <w:t xml:space="preserve">Органы местного самоуправления, организации, должностные лица которым может быть направлена жалоба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5.3. Жалоба на решения и действия (бездействие) Администрации, должностного лица Администрации, муниципального служащего подается руководителю Администрации.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случае если обжалуются решения руководителя Администрации, предоставляющего муниципальную услугу, жалоба подается в Администрацию муниципального района Давлекановский район Республики Башкортостан.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 отсутствии вышестоящего органа жалоба подается непосредственно руководителю Администрации, предоставляющего муниципальную услугу.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Администрации  определяются уполномоченные на рассмотрение жалоб должностные лица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Порядок подачи и рассмотрения жалобы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Жалоба должна содержать: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решения и </w:t>
      </w:r>
      <w:proofErr w:type="gramStart"/>
      <w:r w:rsidRPr="002F016E">
        <w:rPr>
          <w:sz w:val="24"/>
          <w:szCs w:val="24"/>
        </w:rPr>
        <w:t>действия</w:t>
      </w:r>
      <w:proofErr w:type="gramEnd"/>
      <w:r w:rsidRPr="002F016E">
        <w:rPr>
          <w:sz w:val="24"/>
          <w:szCs w:val="24"/>
        </w:rPr>
        <w:t xml:space="preserve">  которых обжалуются;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lastRenderedPageBreak/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bCs/>
          <w:sz w:val="24"/>
          <w:szCs w:val="24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</w:t>
      </w:r>
      <w:r w:rsidRPr="002F016E">
        <w:rPr>
          <w:sz w:val="24"/>
          <w:szCs w:val="24"/>
        </w:rPr>
        <w:t>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</w:t>
      </w:r>
      <w:hyperlink r:id="rId18" w:history="1">
        <w:r w:rsidRPr="002F016E">
          <w:rPr>
            <w:sz w:val="24"/>
            <w:szCs w:val="24"/>
          </w:rPr>
          <w:t>законодательством</w:t>
        </w:r>
      </w:hyperlink>
      <w:r w:rsidRPr="002F016E">
        <w:rPr>
          <w:sz w:val="24"/>
          <w:szCs w:val="24"/>
        </w:rPr>
        <w:t xml:space="preserve"> Российской Федерации доверенность (для физических лиц).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5.5. Прием жалоб в письменной форме осуществляется: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5.5.1. Администрацией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Время приема жалоб должно совпадать со временем предоставления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Жалоба в письменной форме может быть также направлена по почте.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sz w:val="24"/>
          <w:szCs w:val="24"/>
        </w:rPr>
        <w:t>5.5.2. М</w:t>
      </w:r>
      <w:r w:rsidRPr="002F016E">
        <w:rPr>
          <w:bCs/>
          <w:sz w:val="24"/>
          <w:szCs w:val="24"/>
        </w:rPr>
        <w:t xml:space="preserve">ногофункциональным центром или привлекаемой организацией.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proofErr w:type="gramStart"/>
      <w:r w:rsidRPr="002F016E">
        <w:rPr>
          <w:bCs/>
          <w:sz w:val="24"/>
          <w:szCs w:val="24"/>
        </w:rPr>
        <w:t>При поступлении жалобы на</w:t>
      </w:r>
      <w:r w:rsidRPr="002F016E">
        <w:rPr>
          <w:sz w:val="24"/>
          <w:szCs w:val="24"/>
        </w:rPr>
        <w:t xml:space="preserve"> решения и (или) действия (бездействия) Администрации, его должностного лица, муниципального служащего</w:t>
      </w:r>
      <w:r w:rsidRPr="002F016E">
        <w:rPr>
          <w:bCs/>
          <w:sz w:val="24"/>
          <w:szCs w:val="24"/>
        </w:rPr>
        <w:t xml:space="preserve"> Многофункциональный центр обеспечивают ее передачу в </w:t>
      </w:r>
      <w:r w:rsidRPr="002F016E">
        <w:rPr>
          <w:sz w:val="24"/>
          <w:szCs w:val="24"/>
        </w:rPr>
        <w:t xml:space="preserve">Администрацию </w:t>
      </w:r>
      <w:r w:rsidRPr="002F016E">
        <w:rPr>
          <w:bCs/>
          <w:sz w:val="24"/>
          <w:szCs w:val="24"/>
        </w:rPr>
        <w:t xml:space="preserve">в порядке и сроки, которые установлены соглашением о взаимодействии между Многофункциональным центром и </w:t>
      </w:r>
      <w:r w:rsidRPr="002F016E">
        <w:rPr>
          <w:sz w:val="24"/>
          <w:szCs w:val="24"/>
        </w:rPr>
        <w:t xml:space="preserve">Администрацией </w:t>
      </w:r>
      <w:r w:rsidRPr="002F016E">
        <w:rPr>
          <w:bCs/>
          <w:sz w:val="24"/>
          <w:szCs w:val="24"/>
        </w:rPr>
        <w:t>предоставляющим муниципальную услугу, но не позднее следующего рабочего дня со дня поступления жалобы.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 этом срок рассмотрения жалобы исчисляется со дня регистрации жалобы в Администрацию.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5.6. В электронном виде жалоба может быть подана Заявителем посредством: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5.6.1. официального сайта;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5.6.2. РПГУ;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5.6.3.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(https://do.gosuslugi.ru/).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При подаче жалобы в электронном виде документы, указанные в </w:t>
      </w:r>
      <w:hyperlink r:id="rId19" w:anchor="Par33" w:history="1">
        <w:r w:rsidRPr="002F016E">
          <w:rPr>
            <w:rStyle w:val="a4"/>
            <w:sz w:val="24"/>
            <w:szCs w:val="24"/>
          </w:rPr>
          <w:t>пункте 5.4</w:t>
        </w:r>
      </w:hyperlink>
      <w:r w:rsidRPr="002F016E">
        <w:rPr>
          <w:sz w:val="24"/>
          <w:szCs w:val="24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2F016E">
        <w:rPr>
          <w:sz w:val="24"/>
          <w:szCs w:val="24"/>
        </w:rPr>
        <w:t>В случае</w:t>
      </w:r>
      <w:proofErr w:type="gramStart"/>
      <w:r w:rsidRPr="002F016E">
        <w:rPr>
          <w:sz w:val="24"/>
          <w:szCs w:val="24"/>
        </w:rPr>
        <w:t>,</w:t>
      </w:r>
      <w:proofErr w:type="gramEnd"/>
      <w:r w:rsidRPr="002F016E">
        <w:rPr>
          <w:sz w:val="24"/>
          <w:szCs w:val="24"/>
        </w:rPr>
        <w:t xml:space="preserve"> если в компетенцию Администрации, не входит принятие решения по поданной заявителем жалобы, в течение трех рабочих дней со дня ее регистрации Администрация  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Сроки рассмотрения жалобы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5.7. </w:t>
      </w:r>
      <w:proofErr w:type="gramStart"/>
      <w:r w:rsidRPr="002F016E">
        <w:rPr>
          <w:sz w:val="24"/>
          <w:szCs w:val="24"/>
        </w:rPr>
        <w:t>Жалоба, поступившая в Администрацию подлежит</w:t>
      </w:r>
      <w:proofErr w:type="gramEnd"/>
      <w:r w:rsidRPr="002F016E">
        <w:rPr>
          <w:sz w:val="24"/>
          <w:szCs w:val="24"/>
        </w:rPr>
        <w:t xml:space="preserve"> рассмотрению в течение пятнадцати рабочих дней со дня ее регистрации.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случае обжалования отказа Администрации ее (его)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5.8. Оснований для приостановления рассмотрения жалобы не имеется.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Результат рассмотрения жалобы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5.9. По результатам рассмотрения жалобы должностным лицом </w:t>
      </w:r>
      <w:proofErr w:type="gramStart"/>
      <w:r w:rsidRPr="002F016E">
        <w:rPr>
          <w:sz w:val="24"/>
          <w:szCs w:val="24"/>
        </w:rPr>
        <w:t>Администрации</w:t>
      </w:r>
      <w:proofErr w:type="gramEnd"/>
      <w:r w:rsidRPr="002F016E">
        <w:rPr>
          <w:sz w:val="24"/>
          <w:szCs w:val="24"/>
        </w:rPr>
        <w:t xml:space="preserve"> наделенным полномочиями по рассмотрению жалоб, принимается одно из следующих решений: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удовлетворении жалобы отказывается.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При удовлетворении жалобы Администрация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2F016E">
        <w:rPr>
          <w:sz w:val="24"/>
          <w:szCs w:val="24"/>
        </w:rPr>
        <w:t>Администрация отказывает в удовлетворении жалобы в следующих случаях: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2F016E">
        <w:rPr>
          <w:sz w:val="24"/>
          <w:szCs w:val="24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2F016E">
        <w:rPr>
          <w:sz w:val="24"/>
          <w:szCs w:val="24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2F016E">
        <w:rPr>
          <w:sz w:val="24"/>
          <w:szCs w:val="24"/>
        </w:rPr>
        <w:t>в) наличие решения по жалобе, принятого ранее в отношении того же Заявителя и по тому же предмету жалобы.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2F016E">
        <w:rPr>
          <w:sz w:val="24"/>
          <w:szCs w:val="24"/>
        </w:rPr>
        <w:t>В случае</w:t>
      </w:r>
      <w:proofErr w:type="gramStart"/>
      <w:r w:rsidRPr="002F016E">
        <w:rPr>
          <w:sz w:val="24"/>
          <w:szCs w:val="24"/>
        </w:rPr>
        <w:t>,</w:t>
      </w:r>
      <w:proofErr w:type="gramEnd"/>
      <w:r w:rsidRPr="002F016E">
        <w:rPr>
          <w:sz w:val="24"/>
          <w:szCs w:val="24"/>
        </w:rPr>
        <w:t xml:space="preserve"> если в жалобе не указаны фамилия гражданина, направившего обращение, или почтовый адрес, по которому должен быть направлен ответ, жалоба на обращение не дается.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2F016E">
        <w:rPr>
          <w:sz w:val="24"/>
          <w:szCs w:val="24"/>
        </w:rPr>
        <w:t>Жалоба, в которой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2F016E">
        <w:rPr>
          <w:sz w:val="24"/>
          <w:szCs w:val="24"/>
        </w:rPr>
        <w:t>Администрация (Уполномоченный орган) вправе оставить жалобу без ответа по существу поставленных в ней вопросов в следующих случаях: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2F016E">
        <w:rPr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2F016E">
        <w:rPr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текст письменного обращения не позволяет определить суть предложения, заявления или жалобы.</w:t>
      </w:r>
    </w:p>
    <w:p w:rsidR="00ED23B7" w:rsidRPr="002F016E" w:rsidRDefault="00ED23B7" w:rsidP="000B72B5">
      <w:pPr>
        <w:pStyle w:val="af3"/>
        <w:spacing w:before="0" w:beforeAutospacing="0" w:after="0" w:afterAutospacing="0"/>
        <w:ind w:firstLine="540"/>
        <w:jc w:val="both"/>
        <w:rPr>
          <w:color w:val="auto"/>
          <w:szCs w:val="24"/>
          <w:lang w:eastAsia="en-US"/>
        </w:rPr>
      </w:pPr>
      <w:r w:rsidRPr="002F016E">
        <w:rPr>
          <w:color w:val="auto"/>
          <w:szCs w:val="24"/>
          <w:lang w:eastAsia="en-US"/>
        </w:rPr>
        <w:t>Об оставлении жалобы без ответа сообщается заявителю в течение </w:t>
      </w:r>
      <w:r w:rsidRPr="002F016E">
        <w:rPr>
          <w:color w:val="auto"/>
          <w:szCs w:val="24"/>
          <w:lang w:eastAsia="en-US"/>
        </w:rPr>
        <w:br/>
        <w:t>3 рабочих дней со дня регистрации жалобы.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Порядок информирования заявителя о результатах рассмотрения жалобы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5.10. Не позднее дня, следующего за днем принятия решения, указанного в </w:t>
      </w:r>
      <w:hyperlink r:id="rId20" w:anchor="Par60" w:history="1">
        <w:r w:rsidRPr="002F016E">
          <w:rPr>
            <w:rStyle w:val="a4"/>
            <w:sz w:val="24"/>
            <w:szCs w:val="24"/>
          </w:rPr>
          <w:t>пункте 5.9</w:t>
        </w:r>
      </w:hyperlink>
      <w:r w:rsidRPr="002F016E">
        <w:rPr>
          <w:sz w:val="24"/>
          <w:szCs w:val="24"/>
        </w:rPr>
        <w:t xml:space="preserve"> настоящего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5.11. В ответе по результатам рассмотрения жалобы указываются: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наименование Администрации,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lastRenderedPageBreak/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фамилия, имя, отчество (последнее - при наличии) или наименование Заявителя;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основания для принятия решения по жалобе;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принятое по жалобе решение;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случае</w:t>
      </w:r>
      <w:proofErr w:type="gramStart"/>
      <w:r w:rsidRPr="002F016E">
        <w:rPr>
          <w:sz w:val="24"/>
          <w:szCs w:val="24"/>
        </w:rPr>
        <w:t>,</w:t>
      </w:r>
      <w:proofErr w:type="gramEnd"/>
      <w:r w:rsidRPr="002F016E">
        <w:rPr>
          <w:sz w:val="24"/>
          <w:szCs w:val="24"/>
        </w:rPr>
        <w:t xml:space="preserve">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сведения о порядке обжалования принятого по жалобе решения.</w:t>
      </w:r>
    </w:p>
    <w:p w:rsidR="00ED23B7" w:rsidRPr="002F016E" w:rsidRDefault="00ED23B7" w:rsidP="000B72B5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016E">
        <w:rPr>
          <w:rFonts w:ascii="Times New Roman" w:hAnsi="Times New Roman" w:cs="Times New Roman"/>
          <w:sz w:val="24"/>
          <w:szCs w:val="24"/>
          <w:lang w:eastAsia="en-US"/>
        </w:rPr>
        <w:t xml:space="preserve">5.12. 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2F016E">
        <w:rPr>
          <w:rFonts w:ascii="Times New Roman" w:hAnsi="Times New Roman" w:cs="Times New Roman"/>
          <w:sz w:val="24"/>
          <w:szCs w:val="24"/>
          <w:lang w:eastAsia="en-US"/>
        </w:rPr>
        <w:t>неудобства</w:t>
      </w:r>
      <w:proofErr w:type="gramEnd"/>
      <w:r w:rsidRPr="002F016E">
        <w:rPr>
          <w:rFonts w:ascii="Times New Roman" w:hAnsi="Times New Roman" w:cs="Times New Roman"/>
          <w:sz w:val="24"/>
          <w:szCs w:val="24"/>
          <w:lang w:eastAsia="en-US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ED23B7" w:rsidRPr="002F016E" w:rsidRDefault="00ED23B7" w:rsidP="000B72B5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016E">
        <w:rPr>
          <w:rFonts w:ascii="Times New Roman" w:hAnsi="Times New Roman" w:cs="Times New Roman"/>
          <w:sz w:val="24"/>
          <w:szCs w:val="24"/>
          <w:lang w:eastAsia="en-US"/>
        </w:rPr>
        <w:t xml:space="preserve">5.13. В случае признания </w:t>
      </w:r>
      <w:proofErr w:type="gramStart"/>
      <w:r w:rsidRPr="002F016E">
        <w:rPr>
          <w:rFonts w:ascii="Times New Roman" w:hAnsi="Times New Roman" w:cs="Times New Roman"/>
          <w:sz w:val="24"/>
          <w:szCs w:val="24"/>
          <w:lang w:eastAsia="en-US"/>
        </w:rPr>
        <w:t>жалобы</w:t>
      </w:r>
      <w:proofErr w:type="gramEnd"/>
      <w:r w:rsidRPr="002F016E">
        <w:rPr>
          <w:rFonts w:ascii="Times New Roman" w:hAnsi="Times New Roman" w:cs="Times New Roman"/>
          <w:sz w:val="24"/>
          <w:szCs w:val="24"/>
          <w:lang w:eastAsia="en-US"/>
        </w:rPr>
        <w:t xml:space="preserve">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5.14. </w:t>
      </w:r>
      <w:proofErr w:type="gramStart"/>
      <w:r w:rsidRPr="002F016E">
        <w:rPr>
          <w:sz w:val="24"/>
          <w:szCs w:val="24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Администрации, наделенное полномочиями по рассмотрению жалоб в соответствии с </w:t>
      </w:r>
      <w:hyperlink r:id="rId21" w:anchor="Par21" w:history="1">
        <w:r w:rsidRPr="002F016E">
          <w:rPr>
            <w:rStyle w:val="a4"/>
            <w:sz w:val="24"/>
            <w:szCs w:val="24"/>
          </w:rPr>
          <w:t>пунктом 5.3</w:t>
        </w:r>
      </w:hyperlink>
      <w:r w:rsidRPr="002F016E">
        <w:rPr>
          <w:sz w:val="24"/>
          <w:szCs w:val="24"/>
        </w:rPr>
        <w:t xml:space="preserve"> настоящего Административного регламента, направляет имеющиеся материалы в органы прокуратуры.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2" w:history="1">
        <w:r w:rsidRPr="002F016E">
          <w:rPr>
            <w:rStyle w:val="a4"/>
            <w:sz w:val="24"/>
            <w:szCs w:val="24"/>
          </w:rPr>
          <w:t>законом</w:t>
        </w:r>
      </w:hyperlink>
      <w:r w:rsidRPr="002F016E">
        <w:rPr>
          <w:sz w:val="24"/>
          <w:szCs w:val="24"/>
        </w:rPr>
        <w:t xml:space="preserve">           № 59-ФЗ.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Порядок обжалования решения по жалобе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5.16. Заявитель вправе обжаловать решения, принятые по результатам рассмотрения жалобы, в порядке, установленном законодательством Российской Федерации.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Право Заявителя на получение информации и документов, необходимых для обоснования и рассмотрения жалобы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5.17. Заявитель имеет право на получение информации и документов для обоснования и рассмотрения жалобы.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Должностные лица Администрации обязаны: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обеспечить объективное, всестороннее и своевременное рассмотрение жалобы;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3" w:anchor="Par76" w:history="1">
        <w:r w:rsidRPr="002F016E">
          <w:rPr>
            <w:rStyle w:val="a4"/>
            <w:sz w:val="24"/>
            <w:szCs w:val="24"/>
          </w:rPr>
          <w:t>пунктах 5.9,  5.18</w:t>
        </w:r>
      </w:hyperlink>
      <w:r w:rsidRPr="002F016E">
        <w:rPr>
          <w:sz w:val="24"/>
          <w:szCs w:val="24"/>
        </w:rPr>
        <w:t xml:space="preserve"> настоящего Административного регламента.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 xml:space="preserve">Способы информирования Заявителей о порядке подачи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и рассмотрения жалобы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5.18. Администрация обеспечивает: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оснащение мест приема жалоб;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lastRenderedPageBreak/>
        <w:t>информирование Заявителей о порядке обжалования решений и действий (бездействия) Администрации, их должностных лиц либо муниципальных служащих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консультирование заявителей о порядке обжалования решений и действий (бездействия) Администрации, его должностных лиц либо  муниципальных служащих,  в том числе по телефону, электронной почте, при личном приеме;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bCs/>
          <w:sz w:val="24"/>
          <w:szCs w:val="24"/>
        </w:rPr>
        <w:t>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  <w:lang w:val="en-US"/>
        </w:rPr>
        <w:t>VI</w:t>
      </w:r>
      <w:r w:rsidRPr="002F016E">
        <w:rPr>
          <w:b/>
          <w:sz w:val="24"/>
          <w:szCs w:val="24"/>
        </w:rPr>
        <w:t>. Особенности выполнения административных процедур (действий) в многофункциональных центах предоставления муниципальных услуг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муниципальных услуг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6.1. Многофункциональный центр осуществляет: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информирование заявителей о порядке предоставления муниципальной услуги в многофункциональном центе, о ходе выполнения запроса 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центе;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направляемых в Многофункциональный центр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иные процедуры и действия, предусмотренные Федеральным законом  № 210-ФЗ.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Информирование Заявителей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6.2. Информирование Заявителей осуществляется Многофункциональными центрами следующими способами: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</w:t>
      </w:r>
      <w:proofErr w:type="gramStart"/>
      <w:r w:rsidRPr="002F016E">
        <w:rPr>
          <w:sz w:val="24"/>
          <w:szCs w:val="24"/>
        </w:rPr>
        <w:t>государственного автономного</w:t>
      </w:r>
      <w:proofErr w:type="gramEnd"/>
      <w:r w:rsidRPr="002F016E">
        <w:rPr>
          <w:sz w:val="24"/>
          <w:szCs w:val="24"/>
        </w:rPr>
        <w:t xml:space="preserve"> учреждения Многофункциональный центр предоставления государственных и муниципальных услуг (далее – РГАУ МФЦ) в сети Интернет (</w:t>
      </w:r>
      <w:hyperlink r:id="rId24" w:history="1">
        <w:r w:rsidRPr="002F016E">
          <w:rPr>
            <w:rStyle w:val="a4"/>
            <w:sz w:val="24"/>
            <w:szCs w:val="24"/>
            <w:lang w:val="en-US"/>
          </w:rPr>
          <w:t>https</w:t>
        </w:r>
        <w:r w:rsidRPr="002F016E">
          <w:rPr>
            <w:rStyle w:val="a4"/>
            <w:sz w:val="24"/>
            <w:szCs w:val="24"/>
          </w:rPr>
          <w:t>://</w:t>
        </w:r>
        <w:proofErr w:type="spellStart"/>
        <w:r w:rsidRPr="002F016E">
          <w:rPr>
            <w:rStyle w:val="a4"/>
            <w:sz w:val="24"/>
            <w:szCs w:val="24"/>
            <w:lang w:val="en-US"/>
          </w:rPr>
          <w:t>mfcrb</w:t>
        </w:r>
        <w:proofErr w:type="spellEnd"/>
        <w:r w:rsidRPr="002F016E">
          <w:rPr>
            <w:rStyle w:val="a4"/>
            <w:sz w:val="24"/>
            <w:szCs w:val="24"/>
          </w:rPr>
          <w:t>.</w:t>
        </w:r>
        <w:proofErr w:type="spellStart"/>
        <w:r w:rsidRPr="002F016E">
          <w:rPr>
            <w:rStyle w:val="a4"/>
            <w:sz w:val="24"/>
            <w:szCs w:val="24"/>
            <w:lang w:val="en-US"/>
          </w:rPr>
          <w:t>ru</w:t>
        </w:r>
        <w:proofErr w:type="spellEnd"/>
        <w:r w:rsidRPr="002F016E">
          <w:rPr>
            <w:rStyle w:val="a4"/>
            <w:sz w:val="24"/>
            <w:szCs w:val="24"/>
          </w:rPr>
          <w:t>/</w:t>
        </w:r>
      </w:hyperlink>
      <w:r w:rsidRPr="002F016E">
        <w:rPr>
          <w:sz w:val="24"/>
          <w:szCs w:val="24"/>
        </w:rPr>
        <w:t>) и информационных стендах РГАУ МФЦ;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</w:t>
      </w:r>
      <w:proofErr w:type="gramEnd"/>
      <w:r w:rsidRPr="002F016E">
        <w:rPr>
          <w:sz w:val="24"/>
          <w:szCs w:val="24"/>
        </w:rPr>
        <w:t xml:space="preserve"> Составление ответов на запрос осуществляет Претензионный отдел МФЦ.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lastRenderedPageBreak/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6.3. Прием Заявителей для получения муниципальных услуг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2F016E">
        <w:rPr>
          <w:sz w:val="24"/>
          <w:szCs w:val="24"/>
        </w:rPr>
        <w:t>мультиталон</w:t>
      </w:r>
      <w:proofErr w:type="spellEnd"/>
      <w:r w:rsidRPr="002F016E">
        <w:rPr>
          <w:sz w:val="24"/>
          <w:szCs w:val="24"/>
        </w:rPr>
        <w:t xml:space="preserve"> электронной очереди.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 в РГАУ МФЦ при обращении за предоставлением услуги. Не допускается получение талона электронной очереди для третьих лиц.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Специалист РГАУ МФЦ осуществляет следующие действия: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проверяет полномочия представителя (в случае обращения представителя);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в случае предоставления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в случае отсутствия необходимых документов, либо их несоответствия установленным формам и бланкам, сообщает о данных фактах Заявителю;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proofErr w:type="gramStart"/>
      <w:r w:rsidRPr="002F016E">
        <w:rPr>
          <w:bCs/>
          <w:sz w:val="24"/>
          <w:szCs w:val="24"/>
        </w:rPr>
        <w:t>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услуги, о чем делается соответствующая запись в расписке  в приеме документов;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ЕЦУ), если иное не предусмотрено соглашениями о взаимодействии;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</w:t>
      </w:r>
      <w:proofErr w:type="gramStart"/>
      <w:r w:rsidRPr="002F016E">
        <w:rPr>
          <w:bCs/>
          <w:sz w:val="24"/>
          <w:szCs w:val="24"/>
        </w:rPr>
        <w:t>выдачи результата предоставления муниципальной услуги</w:t>
      </w:r>
      <w:proofErr w:type="gramEnd"/>
      <w:r w:rsidRPr="002F016E">
        <w:rPr>
          <w:bCs/>
          <w:sz w:val="24"/>
          <w:szCs w:val="24"/>
        </w:rPr>
        <w:t xml:space="preserve">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2F016E">
        <w:rPr>
          <w:bCs/>
          <w:sz w:val="24"/>
          <w:szCs w:val="24"/>
        </w:rPr>
        <w:t>контакт-центра</w:t>
      </w:r>
      <w:proofErr w:type="gramEnd"/>
      <w:r w:rsidRPr="002F016E">
        <w:rPr>
          <w:bCs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6.4. Специалист РГАУ МФЦ не вправе требовать от Заявителя: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proofErr w:type="gramStart"/>
      <w:r w:rsidRPr="002F016E">
        <w:rPr>
          <w:bCs/>
          <w:sz w:val="24"/>
          <w:szCs w:val="24"/>
        </w:rPr>
        <w:lastRenderedPageBreak/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муниципальных органов,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муниципальными правовыми актами, за исключением документов, подлежащих обязательному представлению</w:t>
      </w:r>
      <w:proofErr w:type="gramEnd"/>
      <w:r w:rsidRPr="002F016E">
        <w:rPr>
          <w:bCs/>
          <w:sz w:val="24"/>
          <w:szCs w:val="24"/>
        </w:rPr>
        <w:t xml:space="preserve"> Заявителем в соответствии с частью 6 статьи 7 Федерального закона № 210-ФЗ. </w:t>
      </w:r>
      <w:proofErr w:type="gramStart"/>
      <w:r w:rsidRPr="002F016E">
        <w:rPr>
          <w:bCs/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proofErr w:type="gramStart"/>
      <w:r w:rsidRPr="002F016E">
        <w:rPr>
          <w:bCs/>
          <w:sz w:val="24"/>
          <w:szCs w:val="24"/>
        </w:rPr>
        <w:t>осуществления действий, в том числе согласований, необходимых для получения муниципальной услуги и связанных с обращением в иные муниципальные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</w:t>
      </w:r>
      <w:proofErr w:type="gramStart"/>
      <w:r w:rsidRPr="002F016E">
        <w:rPr>
          <w:bCs/>
          <w:sz w:val="24"/>
          <w:szCs w:val="24"/>
        </w:rPr>
        <w:t xml:space="preserve">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АИС ЕЦУ и защищенных каналов связи, обеспечивающих защиту передаваемой в Администрацию (Уполномоченный орган)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proofErr w:type="gramStart"/>
      <w:r w:rsidRPr="002F016E">
        <w:rPr>
          <w:bCs/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Администрацию (Уполномоченный орган) определяются соглашением о взаимодействии, заключенным между многофункциональным центром и Администрацией (Уполномоченным органом) в порядке, установленном </w:t>
      </w:r>
      <w:hyperlink r:id="rId25" w:history="1">
        <w:r w:rsidRPr="002F016E">
          <w:rPr>
            <w:rStyle w:val="a4"/>
            <w:bCs/>
            <w:sz w:val="24"/>
            <w:szCs w:val="24"/>
          </w:rPr>
          <w:t>Постановлением</w:t>
        </w:r>
      </w:hyperlink>
      <w:r w:rsidRPr="002F016E">
        <w:rPr>
          <w:bCs/>
          <w:sz w:val="24"/>
          <w:szCs w:val="24"/>
        </w:rPr>
        <w:t xml:space="preserve">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</w:t>
      </w:r>
      <w:proofErr w:type="gramEnd"/>
      <w:r w:rsidRPr="002F016E">
        <w:rPr>
          <w:bCs/>
          <w:sz w:val="24"/>
          <w:szCs w:val="24"/>
        </w:rPr>
        <w:t xml:space="preserve">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Формирование и направление Многофункциональным центром предоставления межведомственного запроса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6.6. В случае если документы, предусмотренные пунктом 2.10  Административного регламента, не представлены заявителем по собственной инициативе, такие документы в порядке, определенном Соглашениями о взаимодействии РГАУ МФЦ и Администрацией, могут запрашиваться РГАУ МФЦ самостоятельно в порядке межведомственного электронного  взаимодействия.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Выдача Заявителю результата предоставления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6.7. </w:t>
      </w:r>
      <w:proofErr w:type="gramStart"/>
      <w:r w:rsidRPr="002F016E">
        <w:rPr>
          <w:bCs/>
          <w:sz w:val="24"/>
          <w:szCs w:val="24"/>
        </w:rPr>
        <w:t>При наличии в заявлении о предоставлении муниципальной  услуги указания о выдаче</w:t>
      </w:r>
      <w:proofErr w:type="gramEnd"/>
      <w:r w:rsidRPr="002F016E">
        <w:rPr>
          <w:bCs/>
          <w:sz w:val="24"/>
          <w:szCs w:val="24"/>
        </w:rPr>
        <w:t xml:space="preserve"> результатов оказания услуги через РГАУ МФЦ, Администрацию передает документы в структурное подразделение РГАУ МФЦ для последующей выдачи Заявителю (представителю).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lastRenderedPageBreak/>
        <w:t xml:space="preserve">Порядок и сроки передачи Администрацией  таких документов в РГАУ МФЦ определяются соглашением о взаимодействии, заключенным ими в порядке, установленном </w:t>
      </w:r>
      <w:hyperlink r:id="rId26" w:history="1">
        <w:r w:rsidRPr="002F016E">
          <w:rPr>
            <w:rStyle w:val="a4"/>
            <w:bCs/>
            <w:sz w:val="24"/>
            <w:szCs w:val="24"/>
          </w:rPr>
          <w:t>Постановлением</w:t>
        </w:r>
      </w:hyperlink>
      <w:r w:rsidRPr="002F016E">
        <w:rPr>
          <w:bCs/>
          <w:sz w:val="24"/>
          <w:szCs w:val="24"/>
        </w:rPr>
        <w:t xml:space="preserve"> № 797.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6.8. </w:t>
      </w:r>
      <w:proofErr w:type="gramStart"/>
      <w:r w:rsidRPr="002F016E">
        <w:rPr>
          <w:bCs/>
          <w:sz w:val="24"/>
          <w:szCs w:val="24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Специалист РГАУ МФЦ осуществляет следующие действия: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проверяет полномочия представителя (в случае обращения представителя);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определяет статус исполнения запроса Заявителя в АИС ЕЦУ;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6.9. Заявитель имеет право на обжалование решения и действий (бездействия) РГАУ МФЦ, работников РГАУ МФЦ, а также организаций, осуществляющих функции по предоставлению муниципальных услуг, предусмотренных </w:t>
      </w:r>
      <w:hyperlink r:id="rId27" w:history="1">
        <w:r w:rsidRPr="002F016E">
          <w:rPr>
            <w:rStyle w:val="a4"/>
            <w:bCs/>
            <w:sz w:val="24"/>
            <w:szCs w:val="24"/>
          </w:rPr>
          <w:t>частью 1.1 статьи 16</w:t>
        </w:r>
      </w:hyperlink>
      <w:r w:rsidRPr="002F016E">
        <w:rPr>
          <w:bCs/>
          <w:sz w:val="24"/>
          <w:szCs w:val="24"/>
        </w:rPr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Жалобы на решения и действия (бездействие) работника РГАУ МФЦ подаются руководителю РГАУ МФЦ.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Жалобы на решения и действия (бездействие) РГАУ МФЦ подаются учредителю РГАУ МФЦ.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В РГАУ МФЦ, привлекаемой  организации, у учредителя РГАУ МФЦ определяются уполномоченные на рассмотрение жалоб должностные лица.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6.13.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mfc@mfcrb.ru.</w:t>
      </w:r>
    </w:p>
    <w:p w:rsidR="00ED23B7" w:rsidRPr="002F016E" w:rsidRDefault="00ED23B7" w:rsidP="000B72B5">
      <w:pPr>
        <w:spacing w:after="0" w:line="240" w:lineRule="auto"/>
        <w:ind w:firstLine="709"/>
        <w:contextualSpacing/>
        <w:jc w:val="both"/>
        <w:textAlignment w:val="baseline"/>
        <w:rPr>
          <w:sz w:val="24"/>
          <w:szCs w:val="24"/>
        </w:rPr>
      </w:pPr>
      <w:r w:rsidRPr="002F016E">
        <w:rPr>
          <w:sz w:val="24"/>
          <w:szCs w:val="24"/>
        </w:rPr>
        <w:t>Способы подачи жалобы, требования к ее содержанию, порядок и сроки рассмотрения осуществляются в соответствии с разделом 5  Административного регламента.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2F016E" w:rsidRPr="002F016E" w:rsidRDefault="002F016E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2F016E" w:rsidRPr="002F016E" w:rsidRDefault="002F016E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2F016E" w:rsidRPr="002F016E" w:rsidRDefault="002F016E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2F016E" w:rsidRPr="002F016E" w:rsidRDefault="002F016E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962"/>
        <w:contextualSpacing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lastRenderedPageBreak/>
        <w:t>Приложение № 1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962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к Административному регламенту 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962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«</w:t>
      </w:r>
      <w:r w:rsidRPr="002F016E">
        <w:rPr>
          <w:bCs/>
          <w:sz w:val="24"/>
          <w:szCs w:val="24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2F016E">
        <w:rPr>
          <w:sz w:val="24"/>
          <w:szCs w:val="24"/>
          <w:lang w:eastAsia="ru-RU"/>
        </w:rPr>
        <w:t>»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962" w:firstLine="709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tabs>
          <w:tab w:val="left" w:pos="4820"/>
        </w:tabs>
        <w:spacing w:after="0" w:line="240" w:lineRule="auto"/>
        <w:ind w:left="4962"/>
        <w:rPr>
          <w:sz w:val="24"/>
          <w:szCs w:val="24"/>
        </w:rPr>
      </w:pPr>
      <w:r w:rsidRPr="002F016E">
        <w:rPr>
          <w:sz w:val="24"/>
          <w:szCs w:val="24"/>
        </w:rPr>
        <w:t xml:space="preserve">Главе сельского поселения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  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_______________________________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_______________________________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_______________________________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_______________________________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_______________________________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vertAlign w:val="superscript"/>
          <w:lang w:eastAsia="ru-RU"/>
        </w:rPr>
      </w:pPr>
      <w:r w:rsidRPr="002F016E">
        <w:rPr>
          <w:sz w:val="24"/>
          <w:szCs w:val="24"/>
          <w:vertAlign w:val="superscript"/>
          <w:lang w:eastAsia="ru-RU"/>
        </w:rPr>
        <w:t>(Ф.И.О. заявителя, паспортные данные, почтовый/электронный адрес, тел.)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Заявление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sz w:val="24"/>
          <w:szCs w:val="24"/>
          <w:vertAlign w:val="superscript"/>
          <w:lang w:eastAsia="ru-RU"/>
        </w:rPr>
      </w:pPr>
      <w:r w:rsidRPr="002F016E">
        <w:rPr>
          <w:sz w:val="24"/>
          <w:szCs w:val="24"/>
          <w:lang w:eastAsia="ru-RU"/>
        </w:rPr>
        <w:t>Прошу Вас предоставить жилое помещение муниципального жилого фонда ____________________________________________________________ на основании  договора социального найма.</w:t>
      </w:r>
    </w:p>
    <w:p w:rsidR="00ED23B7" w:rsidRPr="002F016E" w:rsidRDefault="00ED23B7" w:rsidP="000B72B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Настоящим заявлением подтверждаю свое согласие на обработку моих персональных данных в порядке, установленном законодательством Российской Федерации. Согласие может быть отозвано мной в письменной форме. </w:t>
      </w:r>
    </w:p>
    <w:p w:rsidR="00ED23B7" w:rsidRPr="002F016E" w:rsidRDefault="00ED23B7" w:rsidP="000B72B5">
      <w:pPr>
        <w:spacing w:after="0" w:line="240" w:lineRule="auto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Результат прошу (</w:t>
      </w:r>
      <w:proofErr w:type="gramStart"/>
      <w:r w:rsidRPr="002F016E">
        <w:rPr>
          <w:sz w:val="24"/>
          <w:szCs w:val="24"/>
        </w:rPr>
        <w:t>нужное</w:t>
      </w:r>
      <w:proofErr w:type="gramEnd"/>
      <w:r w:rsidRPr="002F016E">
        <w:rPr>
          <w:sz w:val="24"/>
          <w:szCs w:val="24"/>
        </w:rPr>
        <w:t xml:space="preserve"> указать):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6"/>
        <w:gridCol w:w="8944"/>
      </w:tblGrid>
      <w:tr w:rsidR="00ED23B7" w:rsidRPr="002F016E" w:rsidTr="008E2955">
        <w:tc>
          <w:tcPr>
            <w:tcW w:w="626" w:type="dxa"/>
          </w:tcPr>
          <w:p w:rsidR="00ED23B7" w:rsidRPr="002F016E" w:rsidRDefault="00ED23B7" w:rsidP="000B72B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944" w:type="dxa"/>
          </w:tcPr>
          <w:p w:rsidR="00ED23B7" w:rsidRPr="002F016E" w:rsidRDefault="00ED23B7" w:rsidP="000B72B5">
            <w:pPr>
              <w:spacing w:after="0" w:line="240" w:lineRule="auto"/>
              <w:rPr>
                <w:sz w:val="24"/>
                <w:szCs w:val="24"/>
              </w:rPr>
            </w:pPr>
            <w:r w:rsidRPr="002F016E">
              <w:rPr>
                <w:sz w:val="24"/>
                <w:szCs w:val="24"/>
              </w:rPr>
              <w:t>направить почтовым отправлением с уведомлением о вручении</w:t>
            </w:r>
          </w:p>
        </w:tc>
      </w:tr>
      <w:tr w:rsidR="00ED23B7" w:rsidRPr="002F016E" w:rsidTr="008E2955">
        <w:tc>
          <w:tcPr>
            <w:tcW w:w="626" w:type="dxa"/>
          </w:tcPr>
          <w:p w:rsidR="00ED23B7" w:rsidRPr="002F016E" w:rsidRDefault="00ED23B7" w:rsidP="000B72B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944" w:type="dxa"/>
          </w:tcPr>
          <w:p w:rsidR="00ED23B7" w:rsidRPr="002F016E" w:rsidRDefault="00ED23B7" w:rsidP="000B72B5">
            <w:pPr>
              <w:spacing w:after="0" w:line="240" w:lineRule="auto"/>
              <w:rPr>
                <w:sz w:val="24"/>
                <w:szCs w:val="24"/>
              </w:rPr>
            </w:pPr>
            <w:r w:rsidRPr="002F016E">
              <w:rPr>
                <w:sz w:val="24"/>
                <w:szCs w:val="24"/>
              </w:rPr>
              <w:t>выдать через территориальное подразделение многофункционального центра предоставления государственных и муниципальных услуг</w:t>
            </w:r>
          </w:p>
        </w:tc>
      </w:tr>
      <w:tr w:rsidR="00ED23B7" w:rsidRPr="002F016E" w:rsidTr="008E2955">
        <w:tc>
          <w:tcPr>
            <w:tcW w:w="626" w:type="dxa"/>
          </w:tcPr>
          <w:p w:rsidR="00ED23B7" w:rsidRPr="002F016E" w:rsidRDefault="00ED23B7" w:rsidP="000B72B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944" w:type="dxa"/>
          </w:tcPr>
          <w:p w:rsidR="00ED23B7" w:rsidRPr="002F016E" w:rsidRDefault="00ED23B7" w:rsidP="000B72B5">
            <w:pPr>
              <w:spacing w:after="0" w:line="240" w:lineRule="auto"/>
              <w:rPr>
                <w:sz w:val="24"/>
                <w:szCs w:val="24"/>
              </w:rPr>
            </w:pPr>
            <w:r w:rsidRPr="002F016E">
              <w:rPr>
                <w:sz w:val="24"/>
                <w:szCs w:val="24"/>
              </w:rPr>
              <w:t>выдать в Администрации (Уполномоченном органе)</w:t>
            </w:r>
          </w:p>
        </w:tc>
      </w:tr>
    </w:tbl>
    <w:p w:rsidR="00ED23B7" w:rsidRPr="002F016E" w:rsidRDefault="00ED23B7" w:rsidP="000B72B5">
      <w:pPr>
        <w:spacing w:after="0" w:line="240" w:lineRule="auto"/>
        <w:ind w:firstLine="2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К заявлению прилагаю перечень документов:</w:t>
      </w:r>
    </w:p>
    <w:p w:rsidR="00ED23B7" w:rsidRPr="002F016E" w:rsidRDefault="00ED23B7" w:rsidP="000B72B5">
      <w:pPr>
        <w:widowControl w:val="0"/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____________________    _________    «__»  _________20__г.</w:t>
      </w:r>
    </w:p>
    <w:p w:rsidR="00ED23B7" w:rsidRPr="002F016E" w:rsidRDefault="00ED23B7" w:rsidP="000B72B5">
      <w:pPr>
        <w:widowControl w:val="0"/>
        <w:spacing w:after="0" w:line="240" w:lineRule="auto"/>
        <w:ind w:firstLine="709"/>
        <w:contextualSpacing/>
        <w:jc w:val="both"/>
        <w:rPr>
          <w:sz w:val="24"/>
          <w:szCs w:val="24"/>
          <w:vertAlign w:val="superscript"/>
          <w:lang w:eastAsia="ru-RU"/>
        </w:rPr>
      </w:pPr>
      <w:r w:rsidRPr="002F016E">
        <w:rPr>
          <w:sz w:val="24"/>
          <w:szCs w:val="24"/>
          <w:vertAlign w:val="superscript"/>
          <w:lang w:eastAsia="ru-RU"/>
        </w:rPr>
        <w:t xml:space="preserve">  (Ф.И.О. заявителя/представителя)          (подпись)</w:t>
      </w:r>
    </w:p>
    <w:p w:rsidR="00ED23B7" w:rsidRPr="002F016E" w:rsidRDefault="00ED23B7" w:rsidP="000B72B5">
      <w:pPr>
        <w:widowControl w:val="0"/>
        <w:spacing w:after="0" w:line="240" w:lineRule="auto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_____________________________________________________________</w:t>
      </w:r>
    </w:p>
    <w:p w:rsidR="00ED23B7" w:rsidRPr="002F016E" w:rsidRDefault="00ED23B7" w:rsidP="000B72B5">
      <w:pPr>
        <w:widowControl w:val="0"/>
        <w:spacing w:after="0" w:line="240" w:lineRule="auto"/>
        <w:ind w:firstLine="709"/>
        <w:contextualSpacing/>
        <w:jc w:val="both"/>
        <w:rPr>
          <w:sz w:val="24"/>
          <w:szCs w:val="24"/>
          <w:vertAlign w:val="superscript"/>
          <w:lang w:eastAsia="ru-RU"/>
        </w:rPr>
      </w:pPr>
      <w:r w:rsidRPr="002F016E">
        <w:rPr>
          <w:sz w:val="24"/>
          <w:szCs w:val="24"/>
          <w:vertAlign w:val="superscript"/>
          <w:lang w:eastAsia="ru-RU"/>
        </w:rPr>
        <w:t xml:space="preserve">     </w:t>
      </w:r>
      <w:proofErr w:type="gramStart"/>
      <w:r w:rsidRPr="002F016E">
        <w:rPr>
          <w:sz w:val="24"/>
          <w:szCs w:val="24"/>
          <w:vertAlign w:val="superscript"/>
          <w:lang w:eastAsia="ru-RU"/>
        </w:rPr>
        <w:t>(реквизиты документа, удостоверяющего полномочия представителя заявителя (при необходимости)</w:t>
      </w:r>
      <w:proofErr w:type="gramEnd"/>
    </w:p>
    <w:p w:rsidR="00ED23B7" w:rsidRPr="002F016E" w:rsidRDefault="00ED23B7" w:rsidP="000B72B5">
      <w:pPr>
        <w:widowControl w:val="0"/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2F016E" w:rsidRPr="002F016E" w:rsidRDefault="002F016E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0A1AE1" w:rsidRPr="002F016E" w:rsidRDefault="000A1AE1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lastRenderedPageBreak/>
        <w:t>Приложение № 2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к Административному регламенту 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«</w:t>
      </w:r>
      <w:r w:rsidRPr="002F016E">
        <w:rPr>
          <w:bCs/>
          <w:sz w:val="24"/>
          <w:szCs w:val="24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2F016E">
        <w:rPr>
          <w:sz w:val="24"/>
          <w:szCs w:val="24"/>
          <w:lang w:eastAsia="ru-RU"/>
        </w:rPr>
        <w:t>»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 w:firstLine="709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tabs>
          <w:tab w:val="left" w:pos="4820"/>
        </w:tabs>
        <w:spacing w:after="0" w:line="240" w:lineRule="auto"/>
        <w:ind w:left="4536"/>
        <w:rPr>
          <w:sz w:val="24"/>
          <w:szCs w:val="24"/>
        </w:rPr>
      </w:pPr>
      <w:r w:rsidRPr="002F016E">
        <w:rPr>
          <w:sz w:val="24"/>
          <w:szCs w:val="24"/>
        </w:rPr>
        <w:t xml:space="preserve">Главе сельского поселения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  </w:t>
      </w:r>
    </w:p>
    <w:p w:rsidR="00ED23B7" w:rsidRPr="002F016E" w:rsidRDefault="00ED23B7" w:rsidP="000B72B5">
      <w:pPr>
        <w:spacing w:after="0" w:line="240" w:lineRule="auto"/>
        <w:ind w:left="4536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от ____________________________________________________________________________________________________</w:t>
      </w:r>
      <w:proofErr w:type="gramEnd"/>
    </w:p>
    <w:p w:rsidR="00ED23B7" w:rsidRPr="002F016E" w:rsidRDefault="00ED23B7" w:rsidP="000B72B5">
      <w:pPr>
        <w:spacing w:after="0" w:line="240" w:lineRule="auto"/>
        <w:ind w:left="4536"/>
        <w:rPr>
          <w:sz w:val="24"/>
          <w:szCs w:val="24"/>
        </w:rPr>
      </w:pPr>
      <w:r w:rsidRPr="002F016E">
        <w:rPr>
          <w:sz w:val="24"/>
          <w:szCs w:val="24"/>
        </w:rPr>
        <w:t xml:space="preserve">   (фамилия, имя, отчество)</w:t>
      </w:r>
    </w:p>
    <w:p w:rsidR="00ED23B7" w:rsidRPr="002F016E" w:rsidRDefault="00ED23B7" w:rsidP="000B72B5">
      <w:pPr>
        <w:spacing w:after="0" w:line="240" w:lineRule="auto"/>
        <w:ind w:left="4536"/>
        <w:rPr>
          <w:sz w:val="24"/>
          <w:szCs w:val="24"/>
        </w:rPr>
      </w:pPr>
      <w:r w:rsidRPr="002F016E">
        <w:rPr>
          <w:sz w:val="24"/>
          <w:szCs w:val="24"/>
        </w:rPr>
        <w:t>____________________________________________________________</w:t>
      </w:r>
    </w:p>
    <w:p w:rsidR="00ED23B7" w:rsidRPr="002F016E" w:rsidRDefault="00ED23B7" w:rsidP="000B72B5">
      <w:pPr>
        <w:spacing w:after="0" w:line="240" w:lineRule="auto"/>
        <w:ind w:left="4536"/>
        <w:rPr>
          <w:sz w:val="24"/>
          <w:szCs w:val="24"/>
        </w:rPr>
      </w:pPr>
      <w:r w:rsidRPr="002F016E">
        <w:rPr>
          <w:sz w:val="24"/>
          <w:szCs w:val="24"/>
        </w:rPr>
        <w:t>проживающег</w:t>
      </w:r>
      <w:proofErr w:type="gramStart"/>
      <w:r w:rsidRPr="002F016E">
        <w:rPr>
          <w:sz w:val="24"/>
          <w:szCs w:val="24"/>
        </w:rPr>
        <w:t>о(</w:t>
      </w:r>
      <w:proofErr w:type="gramEnd"/>
      <w:r w:rsidRPr="002F016E">
        <w:rPr>
          <w:sz w:val="24"/>
          <w:szCs w:val="24"/>
        </w:rPr>
        <w:t>ей) по адресу: __________________________</w:t>
      </w:r>
    </w:p>
    <w:p w:rsidR="00ED23B7" w:rsidRPr="002F016E" w:rsidRDefault="00ED23B7" w:rsidP="000B72B5">
      <w:pPr>
        <w:spacing w:after="0" w:line="240" w:lineRule="auto"/>
        <w:ind w:left="4536"/>
        <w:rPr>
          <w:sz w:val="24"/>
          <w:szCs w:val="24"/>
        </w:rPr>
      </w:pPr>
      <w:r w:rsidRPr="002F016E">
        <w:rPr>
          <w:sz w:val="24"/>
          <w:szCs w:val="24"/>
        </w:rPr>
        <w:t xml:space="preserve">_______________________________________________________________________________________________________________________________________________________________, </w:t>
      </w:r>
    </w:p>
    <w:p w:rsidR="00ED23B7" w:rsidRPr="002F016E" w:rsidRDefault="00ED23B7" w:rsidP="000B72B5">
      <w:pPr>
        <w:tabs>
          <w:tab w:val="left" w:pos="8844"/>
        </w:tabs>
        <w:spacing w:after="0" w:line="240" w:lineRule="auto"/>
        <w:ind w:left="4536"/>
        <w:rPr>
          <w:sz w:val="24"/>
          <w:szCs w:val="24"/>
        </w:rPr>
      </w:pPr>
      <w:r w:rsidRPr="002F016E">
        <w:rPr>
          <w:sz w:val="24"/>
          <w:szCs w:val="24"/>
        </w:rPr>
        <w:t>контактный телефон _______________________________________________</w:t>
      </w:r>
    </w:p>
    <w:p w:rsidR="00ED23B7" w:rsidRPr="002F016E" w:rsidRDefault="00ED23B7" w:rsidP="000B72B5">
      <w:pPr>
        <w:tabs>
          <w:tab w:val="left" w:pos="8844"/>
        </w:tabs>
        <w:spacing w:after="0" w:line="240" w:lineRule="auto"/>
        <w:ind w:left="4536"/>
        <w:rPr>
          <w:sz w:val="24"/>
          <w:szCs w:val="24"/>
        </w:rPr>
      </w:pPr>
    </w:p>
    <w:p w:rsidR="00ED23B7" w:rsidRPr="002F016E" w:rsidRDefault="00ED23B7" w:rsidP="000B72B5">
      <w:pPr>
        <w:spacing w:after="0" w:line="240" w:lineRule="auto"/>
        <w:jc w:val="center"/>
        <w:rPr>
          <w:sz w:val="24"/>
          <w:szCs w:val="24"/>
        </w:rPr>
      </w:pPr>
      <w:r w:rsidRPr="002F016E">
        <w:rPr>
          <w:sz w:val="24"/>
          <w:szCs w:val="24"/>
        </w:rPr>
        <w:t>ЗАЯВЛЕНИЕ</w:t>
      </w:r>
    </w:p>
    <w:p w:rsidR="00ED23B7" w:rsidRPr="002F016E" w:rsidRDefault="00ED23B7" w:rsidP="000B72B5">
      <w:pPr>
        <w:spacing w:after="0" w:line="240" w:lineRule="auto"/>
        <w:jc w:val="center"/>
        <w:rPr>
          <w:sz w:val="24"/>
          <w:szCs w:val="24"/>
        </w:rPr>
      </w:pPr>
      <w:r w:rsidRPr="002F016E">
        <w:rPr>
          <w:sz w:val="24"/>
          <w:szCs w:val="24"/>
        </w:rPr>
        <w:t>о согласии на обработку персональных данных</w:t>
      </w:r>
    </w:p>
    <w:p w:rsidR="00ED23B7" w:rsidRPr="002F016E" w:rsidRDefault="00ED23B7" w:rsidP="000B72B5">
      <w:pPr>
        <w:spacing w:after="0" w:line="240" w:lineRule="auto"/>
        <w:jc w:val="center"/>
        <w:rPr>
          <w:sz w:val="24"/>
          <w:szCs w:val="24"/>
        </w:rPr>
      </w:pPr>
      <w:r w:rsidRPr="002F016E">
        <w:rPr>
          <w:sz w:val="24"/>
          <w:szCs w:val="24"/>
        </w:rPr>
        <w:t>лиц, не являющихся заявителями</w:t>
      </w:r>
    </w:p>
    <w:p w:rsidR="00ED23B7" w:rsidRPr="002F016E" w:rsidRDefault="00ED23B7" w:rsidP="000B72B5">
      <w:pPr>
        <w:spacing w:after="0" w:line="240" w:lineRule="auto"/>
        <w:jc w:val="center"/>
        <w:rPr>
          <w:sz w:val="24"/>
          <w:szCs w:val="24"/>
        </w:rPr>
      </w:pP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noProof/>
          <w:sz w:val="24"/>
          <w:szCs w:val="24"/>
        </w:rPr>
      </w:pPr>
      <w:r w:rsidRPr="002F016E">
        <w:rPr>
          <w:noProof/>
          <w:sz w:val="24"/>
          <w:szCs w:val="24"/>
        </w:rPr>
        <w:t>Я, _____________________________________________________________________________________________</w:t>
      </w:r>
    </w:p>
    <w:p w:rsidR="00ED23B7" w:rsidRPr="002F016E" w:rsidRDefault="00ED23B7" w:rsidP="000B72B5">
      <w:pPr>
        <w:spacing w:after="0" w:line="240" w:lineRule="auto"/>
        <w:ind w:firstLine="708"/>
        <w:jc w:val="center"/>
        <w:rPr>
          <w:noProof/>
          <w:sz w:val="24"/>
          <w:szCs w:val="24"/>
        </w:rPr>
      </w:pPr>
      <w:r w:rsidRPr="002F016E">
        <w:rPr>
          <w:noProof/>
          <w:sz w:val="24"/>
          <w:szCs w:val="24"/>
        </w:rPr>
        <w:t>(Ф.И.О. полностью)</w:t>
      </w: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noProof/>
          <w:sz w:val="24"/>
          <w:szCs w:val="24"/>
        </w:rPr>
      </w:pPr>
    </w:p>
    <w:p w:rsidR="00ED23B7" w:rsidRPr="002F016E" w:rsidRDefault="00ED23B7" w:rsidP="000B72B5">
      <w:pPr>
        <w:spacing w:after="0" w:line="240" w:lineRule="auto"/>
        <w:jc w:val="both"/>
        <w:rPr>
          <w:noProof/>
          <w:sz w:val="24"/>
          <w:szCs w:val="24"/>
        </w:rPr>
      </w:pPr>
      <w:r w:rsidRPr="002F016E">
        <w:rPr>
          <w:noProof/>
          <w:sz w:val="24"/>
          <w:szCs w:val="24"/>
        </w:rPr>
        <w:t xml:space="preserve">паспорт: серия ___________   номер   ___________________     дата выдачи: «________»__________________20______г.  </w:t>
      </w:r>
    </w:p>
    <w:p w:rsidR="00ED23B7" w:rsidRPr="002F016E" w:rsidRDefault="00ED23B7" w:rsidP="000B72B5">
      <w:pPr>
        <w:spacing w:after="0" w:line="240" w:lineRule="auto"/>
        <w:rPr>
          <w:noProof/>
          <w:sz w:val="24"/>
          <w:szCs w:val="24"/>
        </w:rPr>
      </w:pPr>
      <w:r w:rsidRPr="002F016E">
        <w:rPr>
          <w:noProof/>
          <w:sz w:val="24"/>
          <w:szCs w:val="24"/>
        </w:rPr>
        <w:t>кем  выдан_____________________________________________________________________________________</w:t>
      </w:r>
    </w:p>
    <w:p w:rsidR="00ED23B7" w:rsidRPr="002F016E" w:rsidRDefault="00ED23B7" w:rsidP="000B72B5">
      <w:pPr>
        <w:spacing w:after="0" w:line="240" w:lineRule="auto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__________________________________________________________________</w:t>
      </w:r>
      <w:r w:rsidRPr="002F016E">
        <w:rPr>
          <w:sz w:val="24"/>
          <w:szCs w:val="24"/>
        </w:rPr>
        <w:tab/>
      </w:r>
      <w:r w:rsidRPr="002F016E">
        <w:rPr>
          <w:sz w:val="24"/>
          <w:szCs w:val="24"/>
        </w:rPr>
        <w:tab/>
        <w:t xml:space="preserve">               (реквизиты доверенности, документа, подтверждающего полномочия законного представителя)</w:t>
      </w:r>
    </w:p>
    <w:p w:rsidR="00ED23B7" w:rsidRPr="002F016E" w:rsidRDefault="00ED23B7" w:rsidP="000B72B5">
      <w:pPr>
        <w:spacing w:after="0" w:line="240" w:lineRule="auto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член семьи заявителя *  </w:t>
      </w:r>
    </w:p>
    <w:p w:rsidR="00ED23B7" w:rsidRPr="002F016E" w:rsidRDefault="00ED23B7" w:rsidP="000B72B5">
      <w:pPr>
        <w:spacing w:after="0" w:line="240" w:lineRule="auto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_____________________________________________________________________________________________________</w:t>
      </w:r>
    </w:p>
    <w:p w:rsidR="00ED23B7" w:rsidRPr="002F016E" w:rsidRDefault="00ED23B7" w:rsidP="000B72B5">
      <w:pPr>
        <w:spacing w:after="0" w:line="240" w:lineRule="auto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_______________________________________________________________________________________________________</w:t>
      </w:r>
    </w:p>
    <w:p w:rsidR="00ED23B7" w:rsidRPr="002F016E" w:rsidRDefault="00ED23B7" w:rsidP="000B72B5">
      <w:pPr>
        <w:spacing w:after="0" w:line="240" w:lineRule="auto"/>
        <w:ind w:firstLine="708"/>
        <w:jc w:val="center"/>
        <w:rPr>
          <w:sz w:val="24"/>
          <w:szCs w:val="24"/>
        </w:rPr>
      </w:pPr>
      <w:r w:rsidRPr="002F016E">
        <w:rPr>
          <w:sz w:val="24"/>
          <w:szCs w:val="24"/>
        </w:rPr>
        <w:t>(Ф.И.О. заявителя на получение муниципальной услуги)</w:t>
      </w: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                   </w:t>
      </w:r>
    </w:p>
    <w:p w:rsidR="00ED23B7" w:rsidRPr="002F016E" w:rsidRDefault="00ED23B7" w:rsidP="000B72B5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согласен</w:t>
      </w:r>
      <w:proofErr w:type="gramEnd"/>
      <w:r w:rsidRPr="002F016E">
        <w:rPr>
          <w:sz w:val="24"/>
          <w:szCs w:val="24"/>
        </w:rPr>
        <w:t xml:space="preserve"> (на)    на   обработку моих персональных  данных и персональных данных моих несовершеннолетних детей</w:t>
      </w:r>
    </w:p>
    <w:p w:rsidR="00ED23B7" w:rsidRPr="002F016E" w:rsidRDefault="00ED23B7" w:rsidP="000B72B5">
      <w:pPr>
        <w:spacing w:after="0" w:line="240" w:lineRule="auto"/>
        <w:jc w:val="both"/>
        <w:rPr>
          <w:sz w:val="24"/>
          <w:szCs w:val="24"/>
        </w:rPr>
      </w:pPr>
      <w:r w:rsidRPr="002F016E">
        <w:rPr>
          <w:sz w:val="24"/>
          <w:szCs w:val="24"/>
        </w:rPr>
        <w:lastRenderedPageBreak/>
        <w:t>(опекаемых, подопечных)________________________________________________________________________________</w:t>
      </w:r>
    </w:p>
    <w:p w:rsidR="00ED23B7" w:rsidRPr="002F016E" w:rsidRDefault="00ED23B7" w:rsidP="000B72B5">
      <w:pPr>
        <w:tabs>
          <w:tab w:val="left" w:pos="4489"/>
        </w:tabs>
        <w:spacing w:after="0" w:line="240" w:lineRule="auto"/>
        <w:jc w:val="center"/>
        <w:rPr>
          <w:sz w:val="24"/>
          <w:szCs w:val="24"/>
        </w:rPr>
      </w:pPr>
      <w:r w:rsidRPr="002F016E">
        <w:rPr>
          <w:sz w:val="24"/>
          <w:szCs w:val="24"/>
        </w:rPr>
        <w:t>(фамилия, имя, отчество)</w:t>
      </w:r>
    </w:p>
    <w:p w:rsidR="00ED23B7" w:rsidRPr="002F016E" w:rsidRDefault="00ED23B7" w:rsidP="000B72B5">
      <w:pPr>
        <w:tabs>
          <w:tab w:val="left" w:pos="4489"/>
        </w:tabs>
        <w:spacing w:after="0" w:line="240" w:lineRule="auto"/>
        <w:jc w:val="center"/>
        <w:rPr>
          <w:sz w:val="24"/>
          <w:szCs w:val="24"/>
        </w:rPr>
      </w:pPr>
    </w:p>
    <w:p w:rsidR="00ED23B7" w:rsidRPr="002F016E" w:rsidRDefault="00ED23B7" w:rsidP="000B72B5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 xml:space="preserve">Администрацией сельского поселения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 Республики Башкортостан иными органами и организациями  с целью _____________________________________________ (указывается наименование муниципальной услуги, для получения которой подается заявление) в следующем объеме:</w:t>
      </w:r>
      <w:proofErr w:type="gramEnd"/>
    </w:p>
    <w:p w:rsidR="00ED23B7" w:rsidRPr="002F016E" w:rsidRDefault="00ED23B7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фамилия, имя, отчество;</w:t>
      </w:r>
    </w:p>
    <w:p w:rsidR="00ED23B7" w:rsidRPr="002F016E" w:rsidRDefault="00ED23B7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дата рождения;</w:t>
      </w:r>
    </w:p>
    <w:p w:rsidR="00ED23B7" w:rsidRPr="002F016E" w:rsidRDefault="00ED23B7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адрес места жительства;</w:t>
      </w:r>
    </w:p>
    <w:p w:rsidR="00ED23B7" w:rsidRPr="002F016E" w:rsidRDefault="00ED23B7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серия, номер и дата выдачи паспорта, наименование выдавшего паспорт органа (иного документа, удостоверяющего личность)</w:t>
      </w:r>
    </w:p>
    <w:p w:rsidR="00ED23B7" w:rsidRPr="002F016E" w:rsidRDefault="00ED23B7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иные сведения, имеющиеся в документах находящихся в личном (учетном) деле. </w:t>
      </w: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noProof/>
          <w:sz w:val="24"/>
          <w:szCs w:val="24"/>
        </w:rPr>
      </w:pPr>
      <w:r w:rsidRPr="002F016E">
        <w:rPr>
          <w:noProof/>
          <w:sz w:val="24"/>
          <w:szCs w:val="24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noProof/>
          <w:sz w:val="24"/>
          <w:szCs w:val="24"/>
        </w:rPr>
      </w:pPr>
      <w:r w:rsidRPr="002F016E">
        <w:rPr>
          <w:noProof/>
          <w:sz w:val="24"/>
          <w:szCs w:val="24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Срок действия моего согласия считать с момента подписания данного заявления  на срок: бессрочно.</w:t>
      </w: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noProof/>
          <w:sz w:val="24"/>
          <w:szCs w:val="24"/>
        </w:rPr>
      </w:pPr>
      <w:r w:rsidRPr="002F016E">
        <w:rPr>
          <w:noProof/>
          <w:sz w:val="24"/>
          <w:szCs w:val="24"/>
        </w:rPr>
        <w:t xml:space="preserve">Заявление может быть отозвано в случаях, предусмотренных Федеральным законом от 27.07.2006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«_______»___________20___г._______________/____________________________/</w:t>
      </w:r>
    </w:p>
    <w:p w:rsidR="00ED23B7" w:rsidRPr="002F016E" w:rsidRDefault="00ED23B7" w:rsidP="000B72B5">
      <w:pPr>
        <w:spacing w:after="0" w:line="240" w:lineRule="auto"/>
        <w:ind w:left="2832"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    подпись</w:t>
      </w:r>
      <w:r w:rsidRPr="002F016E">
        <w:rPr>
          <w:sz w:val="24"/>
          <w:szCs w:val="24"/>
        </w:rPr>
        <w:tab/>
        <w:t xml:space="preserve">                              расшифровка подписи</w:t>
      </w: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Принял: «_______»___________20___г. ________________  ______________   /    ________________/</w:t>
      </w: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ab/>
      </w:r>
      <w:r w:rsidRPr="002F016E">
        <w:rPr>
          <w:sz w:val="24"/>
          <w:szCs w:val="24"/>
        </w:rPr>
        <w:tab/>
      </w:r>
      <w:r w:rsidRPr="002F016E">
        <w:rPr>
          <w:sz w:val="24"/>
          <w:szCs w:val="24"/>
        </w:rPr>
        <w:tab/>
      </w:r>
      <w:r w:rsidRPr="002F016E">
        <w:rPr>
          <w:sz w:val="24"/>
          <w:szCs w:val="24"/>
        </w:rPr>
        <w:tab/>
        <w:t xml:space="preserve">            должность специалиста               подпись                     расшифровка подписи</w:t>
      </w:r>
    </w:p>
    <w:p w:rsidR="00ED23B7" w:rsidRPr="002F016E" w:rsidRDefault="00ED23B7" w:rsidP="000B72B5">
      <w:pPr>
        <w:spacing w:after="0" w:line="240" w:lineRule="auto"/>
        <w:ind w:firstLine="67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__________________________________________________________________</w:t>
      </w:r>
    </w:p>
    <w:p w:rsidR="00ED23B7" w:rsidRPr="002F016E" w:rsidRDefault="00ED23B7" w:rsidP="000B72B5">
      <w:pPr>
        <w:spacing w:after="0" w:line="240" w:lineRule="auto"/>
        <w:rPr>
          <w:sz w:val="24"/>
          <w:szCs w:val="24"/>
        </w:rPr>
      </w:pPr>
      <w:r w:rsidRPr="002F016E">
        <w:rPr>
          <w:sz w:val="24"/>
          <w:szCs w:val="24"/>
        </w:rPr>
        <w:t xml:space="preserve">* </w:t>
      </w:r>
      <w:proofErr w:type="gramStart"/>
      <w:r w:rsidRPr="002F016E">
        <w:rPr>
          <w:sz w:val="24"/>
          <w:szCs w:val="24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 w:rsidRPr="002F016E">
        <w:rPr>
          <w:sz w:val="24"/>
          <w:szCs w:val="24"/>
        </w:rPr>
        <w:br/>
        <w:t>детей</w:t>
      </w:r>
      <w:proofErr w:type="gramEnd"/>
      <w:r w:rsidRPr="002F016E">
        <w:rPr>
          <w:sz w:val="24"/>
          <w:szCs w:val="24"/>
        </w:rPr>
        <w:t xml:space="preserve"> (опекаемых, подопечных) в строке «член семьи заявителя» проставить  «нет».</w:t>
      </w:r>
    </w:p>
    <w:p w:rsidR="00ED23B7" w:rsidRPr="002F016E" w:rsidRDefault="00ED23B7" w:rsidP="000B72B5">
      <w:pPr>
        <w:spacing w:after="0" w:line="240" w:lineRule="auto"/>
        <w:rPr>
          <w:sz w:val="24"/>
          <w:szCs w:val="24"/>
        </w:rPr>
      </w:pPr>
    </w:p>
    <w:sectPr w:rsidR="00ED23B7" w:rsidRPr="002F016E" w:rsidSect="002F016E">
      <w:headerReference w:type="default" r:id="rId28"/>
      <w:pgSz w:w="11905" w:h="16838"/>
      <w:pgMar w:top="1134" w:right="737" w:bottom="1134" w:left="1134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C42" w:rsidRDefault="00AB1C42" w:rsidP="008E2955">
      <w:pPr>
        <w:spacing w:after="0" w:line="240" w:lineRule="auto"/>
      </w:pPr>
      <w:r>
        <w:separator/>
      </w:r>
    </w:p>
  </w:endnote>
  <w:endnote w:type="continuationSeparator" w:id="0">
    <w:p w:rsidR="00AB1C42" w:rsidRDefault="00AB1C42" w:rsidP="008E2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C42" w:rsidRDefault="00AB1C42" w:rsidP="008E2955">
      <w:pPr>
        <w:spacing w:after="0" w:line="240" w:lineRule="auto"/>
      </w:pPr>
      <w:r>
        <w:separator/>
      </w:r>
    </w:p>
  </w:footnote>
  <w:footnote w:type="continuationSeparator" w:id="0">
    <w:p w:rsidR="00AB1C42" w:rsidRDefault="00AB1C42" w:rsidP="008E2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16E" w:rsidRDefault="002F016E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9F1CDC">
      <w:rPr>
        <w:noProof/>
      </w:rPr>
      <w:t>34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4D61"/>
    <w:multiLevelType w:val="hybridMultilevel"/>
    <w:tmpl w:val="0DD4ED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44971"/>
    <w:multiLevelType w:val="hybridMultilevel"/>
    <w:tmpl w:val="8494B416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9315B2"/>
    <w:multiLevelType w:val="hybridMultilevel"/>
    <w:tmpl w:val="B400DB9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201D40AF"/>
    <w:multiLevelType w:val="hybridMultilevel"/>
    <w:tmpl w:val="2990EB9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535732"/>
    <w:multiLevelType w:val="hybridMultilevel"/>
    <w:tmpl w:val="966AF84A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7F2244"/>
    <w:multiLevelType w:val="hybridMultilevel"/>
    <w:tmpl w:val="F17A7F86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F3E3297"/>
    <w:multiLevelType w:val="hybridMultilevel"/>
    <w:tmpl w:val="C2F6E59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838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7">
    <w:nsid w:val="6AD07A86"/>
    <w:multiLevelType w:val="hybridMultilevel"/>
    <w:tmpl w:val="5AAE49D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B84F5B"/>
    <w:multiLevelType w:val="hybridMultilevel"/>
    <w:tmpl w:val="1C1E058C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E6E4C31"/>
    <w:multiLevelType w:val="hybridMultilevel"/>
    <w:tmpl w:val="7BC22B00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12"/>
  </w:num>
  <w:num w:numId="5">
    <w:abstractNumId w:val="6"/>
  </w:num>
  <w:num w:numId="6">
    <w:abstractNumId w:val="16"/>
  </w:num>
  <w:num w:numId="7">
    <w:abstractNumId w:val="0"/>
  </w:num>
  <w:num w:numId="8">
    <w:abstractNumId w:val="8"/>
  </w:num>
  <w:num w:numId="9">
    <w:abstractNumId w:val="3"/>
  </w:num>
  <w:num w:numId="10">
    <w:abstractNumId w:val="13"/>
  </w:num>
  <w:num w:numId="11">
    <w:abstractNumId w:val="17"/>
  </w:num>
  <w:num w:numId="12">
    <w:abstractNumId w:val="4"/>
  </w:num>
  <w:num w:numId="13">
    <w:abstractNumId w:val="11"/>
  </w:num>
  <w:num w:numId="14">
    <w:abstractNumId w:val="18"/>
  </w:num>
  <w:num w:numId="15">
    <w:abstractNumId w:val="9"/>
  </w:num>
  <w:num w:numId="16">
    <w:abstractNumId w:val="1"/>
  </w:num>
  <w:num w:numId="17">
    <w:abstractNumId w:val="5"/>
  </w:num>
  <w:num w:numId="18">
    <w:abstractNumId w:val="7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80A"/>
    <w:rsid w:val="000A1AE1"/>
    <w:rsid w:val="000B72B5"/>
    <w:rsid w:val="001D0661"/>
    <w:rsid w:val="002F016E"/>
    <w:rsid w:val="0033598C"/>
    <w:rsid w:val="0034265E"/>
    <w:rsid w:val="003572EC"/>
    <w:rsid w:val="003B7E25"/>
    <w:rsid w:val="004C3862"/>
    <w:rsid w:val="00613ACC"/>
    <w:rsid w:val="00617A96"/>
    <w:rsid w:val="006314E9"/>
    <w:rsid w:val="00683C48"/>
    <w:rsid w:val="006B0E10"/>
    <w:rsid w:val="006C6CA5"/>
    <w:rsid w:val="00727818"/>
    <w:rsid w:val="0077026A"/>
    <w:rsid w:val="007C15A9"/>
    <w:rsid w:val="008274B3"/>
    <w:rsid w:val="00890822"/>
    <w:rsid w:val="00891ABF"/>
    <w:rsid w:val="008A213F"/>
    <w:rsid w:val="008E2955"/>
    <w:rsid w:val="00963DBB"/>
    <w:rsid w:val="00967D13"/>
    <w:rsid w:val="0098132A"/>
    <w:rsid w:val="009E7DFB"/>
    <w:rsid w:val="009F1CDC"/>
    <w:rsid w:val="00AB1C42"/>
    <w:rsid w:val="00B10F92"/>
    <w:rsid w:val="00B500D9"/>
    <w:rsid w:val="00CF0FEC"/>
    <w:rsid w:val="00D35764"/>
    <w:rsid w:val="00D7780A"/>
    <w:rsid w:val="00ED23B7"/>
    <w:rsid w:val="00F01651"/>
    <w:rsid w:val="00F904B9"/>
    <w:rsid w:val="00FC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955"/>
    <w:pPr>
      <w:spacing w:after="200" w:line="276" w:lineRule="auto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E2955"/>
    <w:pPr>
      <w:ind w:left="720"/>
      <w:contextualSpacing/>
    </w:pPr>
  </w:style>
  <w:style w:type="character" w:styleId="a4">
    <w:name w:val="Hyperlink"/>
    <w:basedOn w:val="a0"/>
    <w:uiPriority w:val="99"/>
    <w:rsid w:val="008E2955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uiPriority w:val="99"/>
    <w:rsid w:val="008E295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E295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uiPriority w:val="99"/>
    <w:rsid w:val="008E2955"/>
    <w:pPr>
      <w:autoSpaceDE w:val="0"/>
      <w:autoSpaceDN w:val="0"/>
      <w:adjustRightInd w:val="0"/>
    </w:pPr>
    <w:rPr>
      <w:rFonts w:ascii="Times New Roman" w:hAnsi="Times New Roman"/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8E2955"/>
    <w:rPr>
      <w:rFonts w:ascii="Times New Roman" w:hAnsi="Times New Roman"/>
      <w:sz w:val="22"/>
      <w:lang w:eastAsia="ru-RU"/>
    </w:rPr>
  </w:style>
  <w:style w:type="character" w:customStyle="1" w:styleId="CommentTextChar">
    <w:name w:val="Comment Text Char"/>
    <w:uiPriority w:val="99"/>
    <w:semiHidden/>
    <w:locked/>
    <w:rsid w:val="008E2955"/>
    <w:rPr>
      <w:rFonts w:ascii="Times New Roman" w:hAnsi="Times New Roman" w:cs="Times New Roman"/>
      <w:sz w:val="20"/>
      <w:szCs w:val="20"/>
    </w:rPr>
  </w:style>
  <w:style w:type="paragraph" w:styleId="a5">
    <w:name w:val="annotation text"/>
    <w:basedOn w:val="a"/>
    <w:link w:val="a6"/>
    <w:uiPriority w:val="99"/>
    <w:semiHidden/>
    <w:rsid w:val="008E2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CommentSubjectChar">
    <w:name w:val="Comment Subject Char"/>
    <w:uiPriority w:val="99"/>
    <w:semiHidden/>
    <w:locked/>
    <w:rsid w:val="008E2955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8E2955"/>
    <w:rPr>
      <w:b/>
      <w:bCs/>
    </w:rPr>
  </w:style>
  <w:style w:type="character" w:customStyle="1" w:styleId="a8">
    <w:name w:val="Тема примечания Знак"/>
    <w:basedOn w:val="CommentTextChar"/>
    <w:link w:val="a7"/>
    <w:uiPriority w:val="99"/>
    <w:semiHidden/>
    <w:locked/>
    <w:rPr>
      <w:rFonts w:ascii="Times New Roman" w:hAnsi="Times New Roman" w:cs="Times New Roman"/>
      <w:b/>
      <w:bCs/>
      <w:sz w:val="20"/>
      <w:szCs w:val="20"/>
      <w:lang w:eastAsia="en-US"/>
    </w:rPr>
  </w:style>
  <w:style w:type="character" w:customStyle="1" w:styleId="BalloonTextChar">
    <w:name w:val="Balloon Text Char"/>
    <w:uiPriority w:val="99"/>
    <w:semiHidden/>
    <w:locked/>
    <w:rsid w:val="008E2955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a"/>
    <w:uiPriority w:val="99"/>
    <w:semiHidden/>
    <w:rsid w:val="008E2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paragraph" w:styleId="ab">
    <w:name w:val="footnote text"/>
    <w:basedOn w:val="a"/>
    <w:link w:val="ac"/>
    <w:uiPriority w:val="99"/>
    <w:semiHidden/>
    <w:rsid w:val="008E2955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locked/>
    <w:rsid w:val="008E2955"/>
    <w:rPr>
      <w:rFonts w:ascii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rsid w:val="008E2955"/>
    <w:rPr>
      <w:rFonts w:cs="Times New Roman"/>
      <w:vertAlign w:val="superscript"/>
    </w:rPr>
  </w:style>
  <w:style w:type="paragraph" w:styleId="HTML">
    <w:name w:val="HTML Preformatted"/>
    <w:basedOn w:val="a"/>
    <w:link w:val="HTML0"/>
    <w:uiPriority w:val="99"/>
    <w:rsid w:val="008E2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E2955"/>
    <w:rPr>
      <w:rFonts w:ascii="Courier New" w:hAnsi="Courier New" w:cs="Courier New"/>
      <w:sz w:val="20"/>
      <w:szCs w:val="20"/>
      <w:lang w:eastAsia="ru-RU"/>
    </w:rPr>
  </w:style>
  <w:style w:type="paragraph" w:styleId="ae">
    <w:name w:val="No Spacing"/>
    <w:uiPriority w:val="99"/>
    <w:qFormat/>
    <w:rsid w:val="008E2955"/>
    <w:rPr>
      <w:rFonts w:eastAsia="Times New Roman"/>
    </w:rPr>
  </w:style>
  <w:style w:type="paragraph" w:styleId="3">
    <w:name w:val="Body Text Indent 3"/>
    <w:basedOn w:val="a"/>
    <w:link w:val="30"/>
    <w:uiPriority w:val="99"/>
    <w:rsid w:val="008E295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8E2955"/>
    <w:rPr>
      <w:rFonts w:ascii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8E2955"/>
    <w:rPr>
      <w:rFonts w:ascii="Times New Roman" w:hAnsi="Times New Roman" w:cs="Times New Roman"/>
      <w:sz w:val="28"/>
      <w:szCs w:val="28"/>
    </w:rPr>
  </w:style>
  <w:style w:type="paragraph" w:styleId="af1">
    <w:name w:val="footer"/>
    <w:basedOn w:val="a"/>
    <w:link w:val="af2"/>
    <w:uiPriority w:val="99"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locked/>
    <w:rsid w:val="008E2955"/>
    <w:rPr>
      <w:rFonts w:ascii="Times New Roman" w:hAnsi="Times New Roman" w:cs="Times New Roman"/>
      <w:sz w:val="28"/>
      <w:szCs w:val="28"/>
    </w:rPr>
  </w:style>
  <w:style w:type="paragraph" w:styleId="af3">
    <w:name w:val="Normal (Web)"/>
    <w:aliases w:val="_а_Е’__ (дќа) И’ц_1,_а_Е’__ (дќа) И’ц_ И’ц_,___С¬__ (_x_) ÷¬__1,___С¬__ (_x_) ÷¬__ ÷¬__"/>
    <w:basedOn w:val="a"/>
    <w:link w:val="af4"/>
    <w:uiPriority w:val="99"/>
    <w:rsid w:val="008E2955"/>
    <w:pPr>
      <w:spacing w:before="100" w:beforeAutospacing="1" w:after="100" w:afterAutospacing="1" w:line="240" w:lineRule="auto"/>
    </w:pPr>
    <w:rPr>
      <w:color w:val="000000"/>
      <w:sz w:val="24"/>
      <w:szCs w:val="20"/>
      <w:lang w:eastAsia="ru-RU"/>
    </w:rPr>
  </w:style>
  <w:style w:type="character" w:customStyle="1" w:styleId="af4">
    <w:name w:val="Обычный (веб) Знак"/>
    <w:aliases w:val="_а_Е’__ (дќа) И’ц_1 Знак,_а_Е’__ (дќа) И’ц_ И’ц_ Знак,___С¬__ (_x_) ÷¬__1 Знак,___С¬__ (_x_) ÷¬__ ÷¬__ Знак"/>
    <w:link w:val="af3"/>
    <w:uiPriority w:val="99"/>
    <w:locked/>
    <w:rsid w:val="008E2955"/>
    <w:rPr>
      <w:rFonts w:ascii="Times New Roman" w:hAnsi="Times New Roman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955"/>
    <w:pPr>
      <w:spacing w:after="200" w:line="276" w:lineRule="auto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E2955"/>
    <w:pPr>
      <w:ind w:left="720"/>
      <w:contextualSpacing/>
    </w:pPr>
  </w:style>
  <w:style w:type="character" w:styleId="a4">
    <w:name w:val="Hyperlink"/>
    <w:basedOn w:val="a0"/>
    <w:uiPriority w:val="99"/>
    <w:rsid w:val="008E2955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uiPriority w:val="99"/>
    <w:rsid w:val="008E295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E295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uiPriority w:val="99"/>
    <w:rsid w:val="008E2955"/>
    <w:pPr>
      <w:autoSpaceDE w:val="0"/>
      <w:autoSpaceDN w:val="0"/>
      <w:adjustRightInd w:val="0"/>
    </w:pPr>
    <w:rPr>
      <w:rFonts w:ascii="Times New Roman" w:hAnsi="Times New Roman"/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8E2955"/>
    <w:rPr>
      <w:rFonts w:ascii="Times New Roman" w:hAnsi="Times New Roman"/>
      <w:sz w:val="22"/>
      <w:lang w:eastAsia="ru-RU"/>
    </w:rPr>
  </w:style>
  <w:style w:type="character" w:customStyle="1" w:styleId="CommentTextChar">
    <w:name w:val="Comment Text Char"/>
    <w:uiPriority w:val="99"/>
    <w:semiHidden/>
    <w:locked/>
    <w:rsid w:val="008E2955"/>
    <w:rPr>
      <w:rFonts w:ascii="Times New Roman" w:hAnsi="Times New Roman" w:cs="Times New Roman"/>
      <w:sz w:val="20"/>
      <w:szCs w:val="20"/>
    </w:rPr>
  </w:style>
  <w:style w:type="paragraph" w:styleId="a5">
    <w:name w:val="annotation text"/>
    <w:basedOn w:val="a"/>
    <w:link w:val="a6"/>
    <w:uiPriority w:val="99"/>
    <w:semiHidden/>
    <w:rsid w:val="008E2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CommentSubjectChar">
    <w:name w:val="Comment Subject Char"/>
    <w:uiPriority w:val="99"/>
    <w:semiHidden/>
    <w:locked/>
    <w:rsid w:val="008E2955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8E2955"/>
    <w:rPr>
      <w:b/>
      <w:bCs/>
    </w:rPr>
  </w:style>
  <w:style w:type="character" w:customStyle="1" w:styleId="a8">
    <w:name w:val="Тема примечания Знак"/>
    <w:basedOn w:val="CommentTextChar"/>
    <w:link w:val="a7"/>
    <w:uiPriority w:val="99"/>
    <w:semiHidden/>
    <w:locked/>
    <w:rPr>
      <w:rFonts w:ascii="Times New Roman" w:hAnsi="Times New Roman" w:cs="Times New Roman"/>
      <w:b/>
      <w:bCs/>
      <w:sz w:val="20"/>
      <w:szCs w:val="20"/>
      <w:lang w:eastAsia="en-US"/>
    </w:rPr>
  </w:style>
  <w:style w:type="character" w:customStyle="1" w:styleId="BalloonTextChar">
    <w:name w:val="Balloon Text Char"/>
    <w:uiPriority w:val="99"/>
    <w:semiHidden/>
    <w:locked/>
    <w:rsid w:val="008E2955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a"/>
    <w:uiPriority w:val="99"/>
    <w:semiHidden/>
    <w:rsid w:val="008E2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paragraph" w:styleId="ab">
    <w:name w:val="footnote text"/>
    <w:basedOn w:val="a"/>
    <w:link w:val="ac"/>
    <w:uiPriority w:val="99"/>
    <w:semiHidden/>
    <w:rsid w:val="008E2955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locked/>
    <w:rsid w:val="008E2955"/>
    <w:rPr>
      <w:rFonts w:ascii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rsid w:val="008E2955"/>
    <w:rPr>
      <w:rFonts w:cs="Times New Roman"/>
      <w:vertAlign w:val="superscript"/>
    </w:rPr>
  </w:style>
  <w:style w:type="paragraph" w:styleId="HTML">
    <w:name w:val="HTML Preformatted"/>
    <w:basedOn w:val="a"/>
    <w:link w:val="HTML0"/>
    <w:uiPriority w:val="99"/>
    <w:rsid w:val="008E2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E2955"/>
    <w:rPr>
      <w:rFonts w:ascii="Courier New" w:hAnsi="Courier New" w:cs="Courier New"/>
      <w:sz w:val="20"/>
      <w:szCs w:val="20"/>
      <w:lang w:eastAsia="ru-RU"/>
    </w:rPr>
  </w:style>
  <w:style w:type="paragraph" w:styleId="ae">
    <w:name w:val="No Spacing"/>
    <w:uiPriority w:val="99"/>
    <w:qFormat/>
    <w:rsid w:val="008E2955"/>
    <w:rPr>
      <w:rFonts w:eastAsia="Times New Roman"/>
    </w:rPr>
  </w:style>
  <w:style w:type="paragraph" w:styleId="3">
    <w:name w:val="Body Text Indent 3"/>
    <w:basedOn w:val="a"/>
    <w:link w:val="30"/>
    <w:uiPriority w:val="99"/>
    <w:rsid w:val="008E295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8E2955"/>
    <w:rPr>
      <w:rFonts w:ascii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8E2955"/>
    <w:rPr>
      <w:rFonts w:ascii="Times New Roman" w:hAnsi="Times New Roman" w:cs="Times New Roman"/>
      <w:sz w:val="28"/>
      <w:szCs w:val="28"/>
    </w:rPr>
  </w:style>
  <w:style w:type="paragraph" w:styleId="af1">
    <w:name w:val="footer"/>
    <w:basedOn w:val="a"/>
    <w:link w:val="af2"/>
    <w:uiPriority w:val="99"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locked/>
    <w:rsid w:val="008E2955"/>
    <w:rPr>
      <w:rFonts w:ascii="Times New Roman" w:hAnsi="Times New Roman" w:cs="Times New Roman"/>
      <w:sz w:val="28"/>
      <w:szCs w:val="28"/>
    </w:rPr>
  </w:style>
  <w:style w:type="paragraph" w:styleId="af3">
    <w:name w:val="Normal (Web)"/>
    <w:aliases w:val="_а_Е’__ (дќа) И’ц_1,_а_Е’__ (дќа) И’ц_ И’ц_,___С¬__ (_x_) ÷¬__1,___С¬__ (_x_) ÷¬__ ÷¬__"/>
    <w:basedOn w:val="a"/>
    <w:link w:val="af4"/>
    <w:uiPriority w:val="99"/>
    <w:rsid w:val="008E2955"/>
    <w:pPr>
      <w:spacing w:before="100" w:beforeAutospacing="1" w:after="100" w:afterAutospacing="1" w:line="240" w:lineRule="auto"/>
    </w:pPr>
    <w:rPr>
      <w:color w:val="000000"/>
      <w:sz w:val="24"/>
      <w:szCs w:val="20"/>
      <w:lang w:eastAsia="ru-RU"/>
    </w:rPr>
  </w:style>
  <w:style w:type="character" w:customStyle="1" w:styleId="af4">
    <w:name w:val="Обычный (веб) Знак"/>
    <w:aliases w:val="_а_Е’__ (дќа) И’ц_1 Знак,_а_Е’__ (дќа) И’ц_ И’ц_ Знак,___С¬__ (_x_) ÷¬__1 Знак,___С¬__ (_x_) ÷¬__ ÷¬__ Знак"/>
    <w:link w:val="af3"/>
    <w:uiPriority w:val="99"/>
    <w:locked/>
    <w:rsid w:val="008E2955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410F6ED66A8BFB79C89EE6CE0BDAE26CBB86909DD1EA39D8B59CECEB17DEB7905DFC21B3D4DAp3J9F" TargetMode="Externa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consultantplus://offline/ref=27E34323F9EA81A2EE406F49AC2D57B6D8739AD462D3B3D87CC32FBD9B892196F7C96D086B920FCCX5UBL" TargetMode="External"/><Relationship Id="rId26" Type="http://schemas.openxmlformats.org/officeDocument/2006/relationships/hyperlink" Target="consultantplus://offline/ref=23EC67E212900D61DF019C582AF16CFD0DA970E2B8885F37380B4F535B64WE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429BD7B004FF076F8570042F9885C3EF84A36FC12ED65D3D3ECFD22ED90C779A5824281221E44F7N7l6G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consultantplus://offline/ref=9C65DC897625FFC4481BCDB35EF181A976779AE73F8716A0F7FA8DEC7FT1lB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E410F6ED66A8BFB79C89EE6CE0BDAE26ABD839D9EDEB733D0EC90EEEC1881A09714F020B3D4D938p5J1F" TargetMode="External"/><Relationship Id="rId24" Type="http://schemas.openxmlformats.org/officeDocument/2006/relationships/hyperlink" Target="https://mfcrb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6E2CE68863DF0F6FC25338640h502M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E410F6ED66A8BFB79C89EE6CE0BDAE268B9859A9FDCB733D0EC90EEEC1881A09714F020B3D4DA3Fp5J7F" TargetMode="External"/><Relationship Id="rId1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410F6ED66A8BFB79C89EE6CE0BDAE269B0839A9FDBB733D0EC90EEEC1881A09714F020B3D4D939p5J8F" TargetMode="External"/><Relationship Id="rId14" Type="http://schemas.openxmlformats.org/officeDocument/2006/relationships/hyperlink" Target="consultantplus://offline/ref=FD33AA8C5611180459E2B0DB21B49A1C65ECC46A8334F0F6FC25338640525E9EA955DE45E5h30EM" TargetMode="External"/><Relationship Id="rId22" Type="http://schemas.openxmlformats.org/officeDocument/2006/relationships/hyperlink" Target="consultantplus://offline/ref=57EC4A0E559807BA03AC07E182649CCE6D90AD573E544E7FB29AADAA01183E8460B26B8F025B7499P3z7H" TargetMode="External"/><Relationship Id="rId27" Type="http://schemas.openxmlformats.org/officeDocument/2006/relationships/hyperlink" Target="consultantplus://offline/ref=513810C64E03C96FA4C8691AFDD0FD15E073796A6A07712B9F6C8571C69BFE2F187AE527FAD4DBBAmBL2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15967</Words>
  <Characters>91018</Characters>
  <Application>Microsoft Office Word</Application>
  <DocSecurity>0</DocSecurity>
  <Lines>758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dcterms:created xsi:type="dcterms:W3CDTF">2020-02-06T11:53:00Z</dcterms:created>
  <dcterms:modified xsi:type="dcterms:W3CDTF">2020-02-06T11:53:00Z</dcterms:modified>
</cp:coreProperties>
</file>