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2509" w:rsidRPr="003B6CC8" w:rsidRDefault="00F7686A" w:rsidP="003B6CC8">
      <w:pPr>
        <w:jc w:val="center"/>
        <w:rPr>
          <w:sz w:val="28"/>
          <w:szCs w:val="28"/>
        </w:rPr>
      </w:pPr>
      <w:r>
        <w:rPr>
          <w:sz w:val="28"/>
          <w:szCs w:val="28"/>
        </w:rPr>
        <w:t>Совет</w:t>
      </w:r>
      <w:r w:rsidR="00FC2509" w:rsidRPr="003B6CC8">
        <w:rPr>
          <w:sz w:val="28"/>
          <w:szCs w:val="28"/>
        </w:rPr>
        <w:t xml:space="preserve"> сельского поселения </w:t>
      </w:r>
      <w:r w:rsidR="0063535C">
        <w:rPr>
          <w:sz w:val="28"/>
          <w:szCs w:val="28"/>
        </w:rPr>
        <w:t>Рассветовский</w:t>
      </w:r>
      <w:r w:rsidR="00FC2509" w:rsidRPr="003B6CC8">
        <w:rPr>
          <w:sz w:val="28"/>
          <w:szCs w:val="28"/>
        </w:rPr>
        <w:t xml:space="preserve">  сельсовет</w:t>
      </w:r>
    </w:p>
    <w:p w:rsidR="00FC2509" w:rsidRPr="003B6CC8" w:rsidRDefault="00FC2509" w:rsidP="003B6CC8">
      <w:pPr>
        <w:jc w:val="center"/>
        <w:rPr>
          <w:sz w:val="28"/>
          <w:szCs w:val="28"/>
        </w:rPr>
      </w:pPr>
      <w:r w:rsidRPr="003B6CC8">
        <w:rPr>
          <w:sz w:val="28"/>
          <w:szCs w:val="28"/>
        </w:rPr>
        <w:t xml:space="preserve">муниципального района Давлекановский район Республики Башкортостан </w:t>
      </w:r>
    </w:p>
    <w:p w:rsidR="00FC2509" w:rsidRPr="003B6CC8" w:rsidRDefault="00FC2509" w:rsidP="003B6CC8">
      <w:pPr>
        <w:jc w:val="center"/>
        <w:rPr>
          <w:sz w:val="28"/>
          <w:szCs w:val="28"/>
        </w:rPr>
      </w:pPr>
    </w:p>
    <w:p w:rsidR="00FC2509" w:rsidRDefault="00FC2509" w:rsidP="003B6CC8">
      <w:pPr>
        <w:jc w:val="center"/>
        <w:rPr>
          <w:sz w:val="28"/>
          <w:szCs w:val="28"/>
        </w:rPr>
      </w:pPr>
      <w:r w:rsidRPr="003B6CC8">
        <w:rPr>
          <w:sz w:val="28"/>
          <w:szCs w:val="28"/>
        </w:rPr>
        <w:t xml:space="preserve">  </w:t>
      </w:r>
      <w:r w:rsidR="00F7686A">
        <w:rPr>
          <w:sz w:val="28"/>
          <w:szCs w:val="28"/>
        </w:rPr>
        <w:t>РЕШЕНИЕ</w:t>
      </w:r>
    </w:p>
    <w:p w:rsidR="00BD3DAA" w:rsidRPr="00BD3DAA" w:rsidRDefault="00CC6474" w:rsidP="00BD3DAA">
      <w:pPr>
        <w:jc w:val="center"/>
        <w:rPr>
          <w:sz w:val="28"/>
          <w:szCs w:val="28"/>
        </w:rPr>
      </w:pPr>
      <w:r>
        <w:rPr>
          <w:sz w:val="28"/>
          <w:szCs w:val="28"/>
        </w:rPr>
        <w:t>20</w:t>
      </w:r>
      <w:r w:rsidR="00BD3DAA" w:rsidRPr="00BD3DAA">
        <w:rPr>
          <w:sz w:val="28"/>
          <w:szCs w:val="28"/>
        </w:rPr>
        <w:t xml:space="preserve"> ноября  2024 №4</w:t>
      </w:r>
      <w:r>
        <w:rPr>
          <w:sz w:val="28"/>
          <w:szCs w:val="28"/>
        </w:rPr>
        <w:t>4</w:t>
      </w:r>
    </w:p>
    <w:p w:rsidR="00FC2509" w:rsidRPr="003B6CC8" w:rsidRDefault="00FC2509" w:rsidP="003B6CC8"/>
    <w:p w:rsidR="00CC6474" w:rsidRDefault="00CC6474" w:rsidP="00CC6474">
      <w:pPr>
        <w:autoSpaceDE w:val="0"/>
        <w:autoSpaceDN w:val="0"/>
        <w:adjustRightInd w:val="0"/>
        <w:jc w:val="center"/>
        <w:rPr>
          <w:sz w:val="28"/>
          <w:szCs w:val="28"/>
        </w:rPr>
      </w:pPr>
      <w:bookmarkStart w:id="0" w:name="_GoBack"/>
      <w:r>
        <w:rPr>
          <w:sz w:val="28"/>
          <w:szCs w:val="28"/>
        </w:rPr>
        <w:t>О признании утратившим силу решения Совета сельского поселения Рассветовский сельсовет муниципального района Давлекановский район Республики Башкортостан</w:t>
      </w:r>
    </w:p>
    <w:bookmarkEnd w:id="0"/>
    <w:p w:rsidR="00CC6474" w:rsidRDefault="00CC6474" w:rsidP="00CC6474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CC6474" w:rsidRDefault="00CC6474" w:rsidP="00CC6474">
      <w:pPr>
        <w:ind w:firstLine="709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 xml:space="preserve">В соответствии с Федеральным законом от 06.10.2003 N 131-ФЗ                        «Об общих принципах </w:t>
      </w:r>
      <w:r>
        <w:rPr>
          <w:rFonts w:eastAsiaTheme="minorHAnsi"/>
          <w:color w:val="000000" w:themeColor="text1"/>
          <w:sz w:val="28"/>
          <w:szCs w:val="28"/>
          <w:lang w:eastAsia="en-US"/>
        </w:rPr>
        <w:t xml:space="preserve">организации местного самоуправления в Российской Федерации», </w:t>
      </w:r>
      <w:r>
        <w:rPr>
          <w:sz w:val="28"/>
          <w:szCs w:val="28"/>
        </w:rPr>
        <w:t>в целях приведения нормативных правовых актов   в соответствии с действующим законодательством р е ш и л:</w:t>
      </w:r>
    </w:p>
    <w:p w:rsidR="00CC6474" w:rsidRDefault="00CC6474" w:rsidP="00CC647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Признать утратившими силу </w:t>
      </w:r>
      <w:r>
        <w:rPr>
          <w:bCs/>
          <w:sz w:val="28"/>
          <w:szCs w:val="28"/>
        </w:rPr>
        <w:t xml:space="preserve">решение Совета </w:t>
      </w:r>
      <w:r>
        <w:rPr>
          <w:sz w:val="28"/>
          <w:szCs w:val="28"/>
        </w:rPr>
        <w:t>сельского поселения Рассветовский сельсовет муниципального района Давлекановский район Республики Башкортостан от 04 апреля 2011  № 16 «Об утверждении кодекса этики и служебного поведения муниципальных служащих сельского поселения Рассветовский сельсовет муниципального района Давлекановский район Республики Башкортостан».</w:t>
      </w:r>
    </w:p>
    <w:p w:rsidR="00CC6474" w:rsidRDefault="00CC6474" w:rsidP="00CC647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 Настоящее решение подлежит обнародованию в установленном порядке, размещению в информационно-телекоммуникационной сети «Интернет» на официальном сайте Совета муниципального района Давлекановский район Республики Башкортостан (раздел «Поселения муниципального района»).</w:t>
      </w:r>
    </w:p>
    <w:p w:rsidR="00CC6474" w:rsidRPr="00CC6474" w:rsidRDefault="00CC6474" w:rsidP="00CC6474">
      <w:pPr>
        <w:pStyle w:val="a4"/>
        <w:spacing w:after="0"/>
        <w:ind w:left="0"/>
        <w:jc w:val="both"/>
        <w:rPr>
          <w:rFonts w:ascii="Times New Roman" w:hAnsi="Times New Roman"/>
          <w:color w:val="00000A"/>
          <w:sz w:val="28"/>
          <w:szCs w:val="28"/>
        </w:rPr>
      </w:pPr>
      <w:r>
        <w:rPr>
          <w:rFonts w:ascii="Times New Roman" w:hAnsi="Times New Roman"/>
          <w:color w:val="00000A"/>
          <w:sz w:val="28"/>
          <w:szCs w:val="28"/>
        </w:rPr>
        <w:t xml:space="preserve">         3</w:t>
      </w:r>
      <w:r w:rsidRPr="00CC6474">
        <w:rPr>
          <w:rFonts w:ascii="Times New Roman" w:hAnsi="Times New Roman"/>
          <w:color w:val="00000A"/>
          <w:sz w:val="28"/>
          <w:szCs w:val="28"/>
        </w:rPr>
        <w:t xml:space="preserve">. Контроль за исполнением настоящего </w:t>
      </w:r>
      <w:r w:rsidRPr="00CC6474">
        <w:rPr>
          <w:rFonts w:ascii="Times New Roman" w:hAnsi="Times New Roman"/>
          <w:sz w:val="28"/>
          <w:szCs w:val="28"/>
        </w:rPr>
        <w:t>решения</w:t>
      </w:r>
      <w:r w:rsidRPr="00CC6474">
        <w:rPr>
          <w:rFonts w:ascii="Times New Roman" w:hAnsi="Times New Roman"/>
          <w:color w:val="00000A"/>
          <w:sz w:val="28"/>
          <w:szCs w:val="28"/>
        </w:rPr>
        <w:t xml:space="preserve"> оставляю за собой.</w:t>
      </w:r>
    </w:p>
    <w:p w:rsidR="00FC2509" w:rsidRPr="004C3FF9" w:rsidRDefault="00FC2509" w:rsidP="004C3FF9">
      <w:pPr>
        <w:jc w:val="both"/>
        <w:rPr>
          <w:sz w:val="28"/>
          <w:szCs w:val="28"/>
        </w:rPr>
      </w:pPr>
    </w:p>
    <w:p w:rsidR="000D047A" w:rsidRPr="004C3FF9" w:rsidRDefault="000D047A" w:rsidP="004C3FF9">
      <w:pPr>
        <w:jc w:val="both"/>
        <w:rPr>
          <w:sz w:val="28"/>
          <w:szCs w:val="28"/>
        </w:rPr>
      </w:pPr>
    </w:p>
    <w:p w:rsidR="00FC2509" w:rsidRPr="004C3FF9" w:rsidRDefault="00FC2509" w:rsidP="004C3FF9">
      <w:pPr>
        <w:jc w:val="both"/>
        <w:rPr>
          <w:sz w:val="28"/>
          <w:szCs w:val="28"/>
        </w:rPr>
      </w:pPr>
      <w:r w:rsidRPr="004C3FF9">
        <w:rPr>
          <w:sz w:val="28"/>
          <w:szCs w:val="28"/>
        </w:rPr>
        <w:tab/>
        <w:t xml:space="preserve"> </w:t>
      </w:r>
    </w:p>
    <w:p w:rsidR="004C3FF9" w:rsidRPr="004C3FF9" w:rsidRDefault="004C3FF9" w:rsidP="004C3FF9">
      <w:pPr>
        <w:jc w:val="both"/>
        <w:rPr>
          <w:sz w:val="28"/>
          <w:szCs w:val="28"/>
        </w:rPr>
      </w:pPr>
      <w:r w:rsidRPr="004C3FF9">
        <w:rPr>
          <w:sz w:val="28"/>
          <w:szCs w:val="28"/>
        </w:rPr>
        <w:t xml:space="preserve">                                                                                 </w:t>
      </w:r>
      <w:r>
        <w:rPr>
          <w:sz w:val="28"/>
          <w:szCs w:val="28"/>
        </w:rPr>
        <w:t xml:space="preserve">    </w:t>
      </w:r>
      <w:r w:rsidRPr="004C3FF9">
        <w:rPr>
          <w:sz w:val="28"/>
          <w:szCs w:val="28"/>
        </w:rPr>
        <w:t>Глава сельского поселения</w:t>
      </w:r>
      <w:r w:rsidRPr="004C3FF9">
        <w:rPr>
          <w:sz w:val="28"/>
          <w:szCs w:val="28"/>
        </w:rPr>
        <w:tab/>
      </w:r>
    </w:p>
    <w:p w:rsidR="0020303F" w:rsidRPr="004C3FF9" w:rsidRDefault="004C3FF9" w:rsidP="004C3FF9">
      <w:pPr>
        <w:jc w:val="both"/>
        <w:rPr>
          <w:sz w:val="28"/>
          <w:szCs w:val="28"/>
        </w:rPr>
      </w:pPr>
      <w:r w:rsidRPr="004C3FF9">
        <w:rPr>
          <w:sz w:val="28"/>
          <w:szCs w:val="28"/>
        </w:rPr>
        <w:t xml:space="preserve">                                               </w:t>
      </w:r>
      <w:r>
        <w:rPr>
          <w:sz w:val="28"/>
          <w:szCs w:val="28"/>
        </w:rPr>
        <w:t xml:space="preserve">           </w:t>
      </w:r>
      <w:r w:rsidRPr="004C3FF9">
        <w:rPr>
          <w:sz w:val="28"/>
          <w:szCs w:val="28"/>
        </w:rPr>
        <w:t xml:space="preserve">   </w:t>
      </w:r>
      <w:r w:rsidRPr="004C3FF9">
        <w:rPr>
          <w:sz w:val="28"/>
          <w:szCs w:val="28"/>
        </w:rPr>
        <w:tab/>
      </w:r>
      <w:r w:rsidRPr="004C3FF9">
        <w:rPr>
          <w:sz w:val="28"/>
          <w:szCs w:val="28"/>
        </w:rPr>
        <w:tab/>
      </w:r>
      <w:r w:rsidRPr="004C3FF9">
        <w:rPr>
          <w:sz w:val="28"/>
          <w:szCs w:val="28"/>
        </w:rPr>
        <w:tab/>
      </w:r>
      <w:r>
        <w:rPr>
          <w:sz w:val="28"/>
          <w:szCs w:val="28"/>
        </w:rPr>
        <w:t>Д.А. Карпов</w:t>
      </w:r>
    </w:p>
    <w:sectPr w:rsidR="0020303F" w:rsidRPr="004C3FF9" w:rsidSect="004C3FF9">
      <w:pgSz w:w="12240" w:h="15840"/>
      <w:pgMar w:top="1701" w:right="851" w:bottom="851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23BC2" w:rsidRDefault="00523BC2" w:rsidP="002479F8">
      <w:r>
        <w:separator/>
      </w:r>
    </w:p>
  </w:endnote>
  <w:endnote w:type="continuationSeparator" w:id="0">
    <w:p w:rsidR="00523BC2" w:rsidRDefault="00523BC2" w:rsidP="002479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23BC2" w:rsidRDefault="00523BC2" w:rsidP="002479F8">
      <w:r>
        <w:separator/>
      </w:r>
    </w:p>
  </w:footnote>
  <w:footnote w:type="continuationSeparator" w:id="0">
    <w:p w:rsidR="00523BC2" w:rsidRDefault="00523BC2" w:rsidP="002479F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DE6C4B"/>
    <w:multiLevelType w:val="hybridMultilevel"/>
    <w:tmpl w:val="58DEB7B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2583"/>
    <w:rsid w:val="00026896"/>
    <w:rsid w:val="00073F9A"/>
    <w:rsid w:val="00090D25"/>
    <w:rsid w:val="000A1741"/>
    <w:rsid w:val="000D047A"/>
    <w:rsid w:val="001300E6"/>
    <w:rsid w:val="00146678"/>
    <w:rsid w:val="001B65FB"/>
    <w:rsid w:val="0020303F"/>
    <w:rsid w:val="002479F8"/>
    <w:rsid w:val="00295B43"/>
    <w:rsid w:val="0031489F"/>
    <w:rsid w:val="00377A70"/>
    <w:rsid w:val="003B112F"/>
    <w:rsid w:val="003B6CC8"/>
    <w:rsid w:val="003C4E3A"/>
    <w:rsid w:val="0042358E"/>
    <w:rsid w:val="0049003A"/>
    <w:rsid w:val="004C3FF9"/>
    <w:rsid w:val="00523BC2"/>
    <w:rsid w:val="00537641"/>
    <w:rsid w:val="005A420B"/>
    <w:rsid w:val="00602583"/>
    <w:rsid w:val="006052D2"/>
    <w:rsid w:val="0063535C"/>
    <w:rsid w:val="00672F9F"/>
    <w:rsid w:val="00706779"/>
    <w:rsid w:val="007278EB"/>
    <w:rsid w:val="00814CA8"/>
    <w:rsid w:val="008167E1"/>
    <w:rsid w:val="009274D2"/>
    <w:rsid w:val="009D2B98"/>
    <w:rsid w:val="009E7294"/>
    <w:rsid w:val="00AB7A7B"/>
    <w:rsid w:val="00BA6C36"/>
    <w:rsid w:val="00BD3DAA"/>
    <w:rsid w:val="00C155C3"/>
    <w:rsid w:val="00C774D8"/>
    <w:rsid w:val="00CC6474"/>
    <w:rsid w:val="00D131EC"/>
    <w:rsid w:val="00D613D7"/>
    <w:rsid w:val="00EA26DC"/>
    <w:rsid w:val="00F53926"/>
    <w:rsid w:val="00F7686A"/>
    <w:rsid w:val="00FB762A"/>
    <w:rsid w:val="00FC25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5C935ED"/>
  <w15:docId w15:val="{37B18185-0736-4CDA-8F56-7C9B60DB5B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99"/>
    <w:qFormat/>
    <w:rsid w:val="00FC2509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Normal">
    <w:name w:val="ConsPlusNormal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2479F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2479F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Title">
    <w:name w:val="ConsTitle"/>
    <w:rsid w:val="003B6CC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4380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64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09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6882D7-3C92-4AD4-B171-CBA8825F09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146</TotalTime>
  <Pages>1</Pages>
  <Words>221</Words>
  <Characters>1262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Сергиополь</dc:creator>
  <cp:lastModifiedBy>Админ</cp:lastModifiedBy>
  <cp:revision>18</cp:revision>
  <cp:lastPrinted>2021-08-23T04:11:00Z</cp:lastPrinted>
  <dcterms:created xsi:type="dcterms:W3CDTF">2020-10-09T10:32:00Z</dcterms:created>
  <dcterms:modified xsi:type="dcterms:W3CDTF">2025-02-20T04:46:00Z</dcterms:modified>
</cp:coreProperties>
</file>