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48A" w:rsidRDefault="000A448A" w:rsidP="00ED040C">
      <w:pPr>
        <w:jc w:val="both"/>
        <w:rPr>
          <w:b/>
          <w:sz w:val="28"/>
          <w:szCs w:val="28"/>
          <w:lang w:val="ba-RU"/>
        </w:rPr>
      </w:pPr>
    </w:p>
    <w:p w:rsidR="00841EE6" w:rsidRDefault="00841EE6" w:rsidP="00ED040C">
      <w:pPr>
        <w:jc w:val="both"/>
        <w:rPr>
          <w:b/>
          <w:sz w:val="28"/>
          <w:szCs w:val="28"/>
          <w:lang w:val="ba-RU"/>
        </w:rPr>
      </w:pPr>
    </w:p>
    <w:p w:rsidR="00841EE6" w:rsidRPr="00841EE6" w:rsidRDefault="00841EE6" w:rsidP="00841EE6">
      <w:pPr>
        <w:jc w:val="center"/>
      </w:pPr>
      <w:r w:rsidRPr="00841EE6">
        <w:t>Администрация сельского поселения Кадыргуловский сельсовет</w:t>
      </w:r>
    </w:p>
    <w:p w:rsidR="00841EE6" w:rsidRPr="00841EE6" w:rsidRDefault="00841EE6" w:rsidP="00841EE6">
      <w:pPr>
        <w:jc w:val="center"/>
      </w:pPr>
      <w:r w:rsidRPr="00841EE6">
        <w:t>муниципального района Давлекановский район</w:t>
      </w:r>
    </w:p>
    <w:p w:rsidR="00841EE6" w:rsidRPr="00841EE6" w:rsidRDefault="00841EE6" w:rsidP="00841EE6">
      <w:pPr>
        <w:jc w:val="center"/>
      </w:pPr>
      <w:r w:rsidRPr="00841EE6">
        <w:t>Республики Башкортостан</w:t>
      </w:r>
    </w:p>
    <w:p w:rsidR="00841EE6" w:rsidRPr="00841EE6" w:rsidRDefault="00841EE6" w:rsidP="00841EE6">
      <w:pPr>
        <w:rPr>
          <w:lang w:val="ba-RU"/>
        </w:rPr>
      </w:pPr>
    </w:p>
    <w:p w:rsidR="00841EE6" w:rsidRPr="00841EE6" w:rsidRDefault="00841EE6" w:rsidP="00841EE6">
      <w:pPr>
        <w:jc w:val="center"/>
      </w:pPr>
      <w:r w:rsidRPr="00841EE6">
        <w:t>ПОСТАНОВЛЕНИЕ</w:t>
      </w:r>
    </w:p>
    <w:p w:rsidR="00841EE6" w:rsidRPr="00841EE6" w:rsidRDefault="00841EE6" w:rsidP="00841EE6">
      <w:pPr>
        <w:jc w:val="center"/>
        <w:rPr>
          <w:b/>
        </w:rPr>
      </w:pPr>
      <w:r w:rsidRPr="00841EE6">
        <w:t>№73 от 28 ноября 2025 года</w:t>
      </w:r>
    </w:p>
    <w:p w:rsidR="00A13991" w:rsidRPr="00E3265B" w:rsidRDefault="00A13991" w:rsidP="00ED040C">
      <w:pPr>
        <w:jc w:val="both"/>
      </w:pPr>
    </w:p>
    <w:p w:rsidR="00A13991" w:rsidRPr="00E3265B" w:rsidRDefault="00A13991" w:rsidP="00A13991">
      <w:pPr>
        <w:jc w:val="center"/>
      </w:pPr>
      <w:r w:rsidRPr="00E3265B">
        <w:t>Об утверждении Правил определения нормативных затрат на обеспечение функций в сельском поселении  Кадыргуловский  сельсовет муниципального района Давлекановский  район Республики Башкортостан</w:t>
      </w:r>
    </w:p>
    <w:p w:rsidR="00A13991" w:rsidRPr="00E3265B" w:rsidRDefault="00A13991" w:rsidP="00A13991">
      <w:pPr>
        <w:jc w:val="center"/>
        <w:rPr>
          <w:b/>
        </w:rPr>
      </w:pPr>
    </w:p>
    <w:p w:rsidR="00A13991" w:rsidRPr="00E3265B" w:rsidRDefault="00A13991" w:rsidP="00A13991">
      <w:pPr>
        <w:jc w:val="both"/>
      </w:pPr>
      <w:r w:rsidRPr="00E3265B">
        <w:tab/>
        <w:t xml:space="preserve"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связи с изменениями Постановления Правительства Республики Башкортостан от 30.12. 2016 N 573 "О Правилах определения нормативных затрат на обеспечение функций государственных органов Республики Башкортостан, органов управления территориальными государственными внебюджетными фондами Республики Башкортостан, определенных в соответствии </w:t>
      </w:r>
      <w:r w:rsidR="00E3265B" w:rsidRPr="00E3265B">
        <w:t xml:space="preserve">          </w:t>
      </w:r>
      <w:r w:rsidRPr="00E3265B">
        <w:t>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учреждения" (с последующими изменениями),</w:t>
      </w:r>
      <w:r w:rsidR="00E3265B" w:rsidRPr="00E3265B">
        <w:t xml:space="preserve">       </w:t>
      </w:r>
      <w:r w:rsidRPr="00E3265B">
        <w:t xml:space="preserve"> п ос т а н о в л я ю:</w:t>
      </w:r>
    </w:p>
    <w:p w:rsidR="00A13991" w:rsidRPr="00E3265B" w:rsidRDefault="00A13991" w:rsidP="00A13991">
      <w:pPr>
        <w:jc w:val="both"/>
      </w:pPr>
      <w:r w:rsidRPr="00E3265B">
        <w:tab/>
        <w:t>1. Утвердить прилагаемые Правила определения нормативных затрат на обеспечение функций  в  сельском  поселении  Кадыргуловский  сельсовет  муниципального района Давлекановский  район Республики Башкортостан, в том числе подведомственных им казенных учреждений (далее – Правила определения нормативных затрат).</w:t>
      </w:r>
    </w:p>
    <w:p w:rsidR="00A13991" w:rsidRPr="00E3265B" w:rsidRDefault="00A13991" w:rsidP="00A13991">
      <w:pPr>
        <w:jc w:val="both"/>
      </w:pPr>
      <w:r w:rsidRPr="00E3265B">
        <w:tab/>
        <w:t>2. Администрации  сельского поселения  Кадыргуловский  сельсовет муниципального района Давлекановский  район Республики Башкортостан утвердить нормативные затраты на обеспечение их функций в соответствии с Правилами, утвержденными настоящим постановлением.</w:t>
      </w:r>
    </w:p>
    <w:p w:rsidR="00A13991" w:rsidRPr="00E3265B" w:rsidRDefault="00A13991" w:rsidP="00A13991">
      <w:pPr>
        <w:pStyle w:val="1"/>
        <w:rPr>
          <w:b w:val="0"/>
          <w:sz w:val="24"/>
          <w:szCs w:val="24"/>
        </w:rPr>
      </w:pPr>
      <w:r w:rsidRPr="00E3265B">
        <w:rPr>
          <w:b w:val="0"/>
          <w:sz w:val="24"/>
          <w:szCs w:val="24"/>
        </w:rPr>
        <w:tab/>
        <w:t xml:space="preserve">3. Признать утратившим силу постановление Администрации сельского поселения Кадыргуловский сельсовет муниципального района Давлекановский  район Республики Башкортостан от </w:t>
      </w:r>
      <w:r w:rsidR="00F47A07" w:rsidRPr="00E3265B">
        <w:rPr>
          <w:b w:val="0"/>
          <w:sz w:val="24"/>
          <w:szCs w:val="24"/>
        </w:rPr>
        <w:t>11.05.</w:t>
      </w:r>
      <w:r w:rsidRPr="00E3265B">
        <w:rPr>
          <w:b w:val="0"/>
          <w:sz w:val="24"/>
          <w:szCs w:val="24"/>
        </w:rPr>
        <w:t xml:space="preserve">2022 года № </w:t>
      </w:r>
      <w:r w:rsidR="00F47A07" w:rsidRPr="00E3265B">
        <w:rPr>
          <w:b w:val="0"/>
          <w:sz w:val="24"/>
          <w:szCs w:val="24"/>
        </w:rPr>
        <w:t>42</w:t>
      </w:r>
      <w:r w:rsidRPr="00E3265B">
        <w:rPr>
          <w:b w:val="0"/>
          <w:sz w:val="24"/>
          <w:szCs w:val="24"/>
        </w:rPr>
        <w:t xml:space="preserve"> «Об утверждении правил нормирования в сфере закупок товаров, работ, услуг для обеспечения муниципальных нужд администрации сельского поселения </w:t>
      </w:r>
      <w:r w:rsidR="00F47A07" w:rsidRPr="00E3265B">
        <w:rPr>
          <w:b w:val="0"/>
          <w:sz w:val="24"/>
          <w:szCs w:val="24"/>
        </w:rPr>
        <w:t>Кадыргуловский</w:t>
      </w:r>
      <w:r w:rsidRPr="00E3265B">
        <w:rPr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Башкортостан».</w:t>
      </w:r>
    </w:p>
    <w:p w:rsidR="00A13991" w:rsidRPr="00E3265B" w:rsidRDefault="00A13991" w:rsidP="00A13991">
      <w:pPr>
        <w:pStyle w:val="a9"/>
        <w:ind w:firstLine="709"/>
        <w:jc w:val="both"/>
        <w:rPr>
          <w:noProof/>
          <w:color w:val="000000"/>
        </w:rPr>
      </w:pPr>
      <w:r w:rsidRPr="00E3265B">
        <w:t xml:space="preserve">4. </w:t>
      </w:r>
      <w:r w:rsidRPr="00E3265B">
        <w:rPr>
          <w:noProof/>
          <w:color w:val="000000"/>
        </w:rPr>
        <w:t xml:space="preserve">Настоящее </w:t>
      </w:r>
      <w:r w:rsidRPr="00E3265B">
        <w:rPr>
          <w:color w:val="000000"/>
        </w:rPr>
        <w:t>постановление</w:t>
      </w:r>
      <w:r w:rsidRPr="00E3265B">
        <w:rPr>
          <w:noProof/>
          <w:color w:val="000000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A13991" w:rsidRPr="00E3265B" w:rsidRDefault="00A13991" w:rsidP="00A13991">
      <w:pPr>
        <w:pStyle w:val="a9"/>
        <w:ind w:firstLine="709"/>
        <w:jc w:val="both"/>
        <w:rPr>
          <w:color w:val="000000"/>
        </w:rPr>
      </w:pPr>
      <w:r w:rsidRPr="00E3265B">
        <w:rPr>
          <w:color w:val="000000"/>
        </w:rPr>
        <w:t>5. Настоящее постановление вступает в силу со дня его подписания.</w:t>
      </w:r>
    </w:p>
    <w:p w:rsidR="00A13991" w:rsidRPr="00E3265B" w:rsidRDefault="00A13991" w:rsidP="00A13991">
      <w:pPr>
        <w:pStyle w:val="a9"/>
        <w:ind w:firstLine="709"/>
        <w:jc w:val="both"/>
        <w:rPr>
          <w:bCs/>
          <w:color w:val="000000"/>
        </w:rPr>
      </w:pPr>
      <w:r w:rsidRPr="00E3265B">
        <w:rPr>
          <w:bCs/>
          <w:color w:val="000000"/>
        </w:rPr>
        <w:t>6. Контроль за исполнением настоящего постановления оставляю  за собой.</w:t>
      </w:r>
    </w:p>
    <w:p w:rsidR="00A13991" w:rsidRPr="00E3265B" w:rsidRDefault="00A13991" w:rsidP="00A13991">
      <w:pPr>
        <w:pStyle w:val="a9"/>
        <w:spacing w:after="0"/>
        <w:ind w:firstLine="709"/>
        <w:jc w:val="both"/>
        <w:rPr>
          <w:bCs/>
          <w:color w:val="000000"/>
        </w:rPr>
      </w:pPr>
    </w:p>
    <w:p w:rsidR="00A13991" w:rsidRPr="00E3265B" w:rsidRDefault="00A13991" w:rsidP="00A13991">
      <w:pPr>
        <w:pStyle w:val="a9"/>
        <w:spacing w:after="0"/>
        <w:ind w:firstLine="709"/>
        <w:jc w:val="both"/>
      </w:pPr>
    </w:p>
    <w:p w:rsidR="00A13991" w:rsidRPr="00E3265B" w:rsidRDefault="00A13991" w:rsidP="00A13991">
      <w:pPr>
        <w:ind w:firstLine="708"/>
        <w:jc w:val="both"/>
      </w:pPr>
    </w:p>
    <w:p w:rsidR="00A13991" w:rsidRDefault="00A13991" w:rsidP="00A13991">
      <w:pPr>
        <w:rPr>
          <w:sz w:val="20"/>
          <w:szCs w:val="20"/>
        </w:rPr>
      </w:pPr>
      <w:r w:rsidRPr="00E3265B">
        <w:t>Глава сельского поселения                                                     И.М. Галин</w:t>
      </w:r>
      <w:r>
        <w:rPr>
          <w:sz w:val="20"/>
          <w:szCs w:val="20"/>
        </w:rPr>
        <w:br w:type="page"/>
      </w:r>
    </w:p>
    <w:p w:rsidR="00A13991" w:rsidRPr="00EA3C18" w:rsidRDefault="00A13991" w:rsidP="00A13991">
      <w:pPr>
        <w:ind w:left="4956" w:firstLine="708"/>
        <w:rPr>
          <w:sz w:val="20"/>
          <w:szCs w:val="20"/>
        </w:rPr>
      </w:pPr>
      <w:r w:rsidRPr="00EA3C18">
        <w:rPr>
          <w:sz w:val="20"/>
          <w:szCs w:val="20"/>
        </w:rPr>
        <w:lastRenderedPageBreak/>
        <w:t>Утвержден</w:t>
      </w:r>
    </w:p>
    <w:p w:rsidR="00A13991" w:rsidRPr="00EA3C18" w:rsidRDefault="00A13991" w:rsidP="00A13991">
      <w:pPr>
        <w:rPr>
          <w:sz w:val="20"/>
          <w:szCs w:val="20"/>
        </w:rPr>
      </w:pPr>
      <w:r w:rsidRPr="00EA3C18">
        <w:rPr>
          <w:sz w:val="20"/>
          <w:szCs w:val="20"/>
        </w:rPr>
        <w:tab/>
      </w:r>
      <w:r w:rsidRPr="00EA3C18">
        <w:rPr>
          <w:sz w:val="20"/>
          <w:szCs w:val="20"/>
        </w:rPr>
        <w:tab/>
      </w:r>
      <w:r w:rsidRPr="00EA3C18">
        <w:rPr>
          <w:sz w:val="20"/>
          <w:szCs w:val="20"/>
        </w:rPr>
        <w:tab/>
      </w:r>
      <w:r w:rsidRPr="00EA3C18">
        <w:rPr>
          <w:sz w:val="20"/>
          <w:szCs w:val="20"/>
        </w:rPr>
        <w:tab/>
      </w:r>
      <w:r w:rsidRPr="00EA3C18">
        <w:rPr>
          <w:sz w:val="20"/>
          <w:szCs w:val="20"/>
        </w:rPr>
        <w:tab/>
      </w:r>
      <w:r w:rsidRPr="00EA3C18">
        <w:rPr>
          <w:sz w:val="20"/>
          <w:szCs w:val="20"/>
        </w:rPr>
        <w:tab/>
      </w:r>
      <w:r w:rsidRPr="00EA3C18">
        <w:rPr>
          <w:sz w:val="20"/>
          <w:szCs w:val="20"/>
        </w:rPr>
        <w:tab/>
      </w:r>
      <w:r w:rsidRPr="00EA3C18">
        <w:rPr>
          <w:sz w:val="20"/>
          <w:szCs w:val="20"/>
        </w:rPr>
        <w:tab/>
        <w:t>постановлением Администрации</w:t>
      </w:r>
    </w:p>
    <w:p w:rsidR="00A13991" w:rsidRPr="00385D7A" w:rsidRDefault="00A13991" w:rsidP="00A13991">
      <w:pPr>
        <w:ind w:left="5664"/>
        <w:rPr>
          <w:sz w:val="20"/>
          <w:szCs w:val="20"/>
        </w:rPr>
      </w:pPr>
      <w:r w:rsidRPr="00EA3C18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Кадыргуловский</w:t>
      </w:r>
      <w:r w:rsidRPr="00EA3C18">
        <w:rPr>
          <w:sz w:val="20"/>
          <w:szCs w:val="20"/>
        </w:rPr>
        <w:t xml:space="preserve"> сельсовет   муниципального района </w:t>
      </w:r>
      <w:r>
        <w:rPr>
          <w:sz w:val="20"/>
          <w:szCs w:val="20"/>
        </w:rPr>
        <w:t xml:space="preserve">Давлекановский </w:t>
      </w:r>
      <w:r w:rsidRPr="00EA3C18">
        <w:rPr>
          <w:sz w:val="20"/>
          <w:szCs w:val="20"/>
        </w:rPr>
        <w:t xml:space="preserve"> район Республики Башкортостан</w:t>
      </w:r>
    </w:p>
    <w:p w:rsidR="00A13991" w:rsidRPr="00841EE6" w:rsidRDefault="00A13991" w:rsidP="00A13991">
      <w:pPr>
        <w:ind w:left="5664"/>
        <w:rPr>
          <w:sz w:val="20"/>
          <w:szCs w:val="20"/>
        </w:rPr>
      </w:pPr>
      <w:r>
        <w:rPr>
          <w:sz w:val="20"/>
          <w:szCs w:val="20"/>
        </w:rPr>
        <w:t>от 28.11.2025</w:t>
      </w:r>
      <w:r w:rsidRPr="00385D7A">
        <w:rPr>
          <w:sz w:val="20"/>
          <w:szCs w:val="20"/>
        </w:rPr>
        <w:t xml:space="preserve"> № </w:t>
      </w:r>
      <w:r>
        <w:rPr>
          <w:sz w:val="20"/>
          <w:szCs w:val="20"/>
        </w:rPr>
        <w:t>7</w:t>
      </w:r>
      <w:r w:rsidR="00E3265B" w:rsidRPr="00841EE6">
        <w:rPr>
          <w:sz w:val="20"/>
          <w:szCs w:val="20"/>
        </w:rPr>
        <w:t>3</w:t>
      </w:r>
    </w:p>
    <w:p w:rsidR="00A13991" w:rsidRPr="00385D7A" w:rsidRDefault="00A13991" w:rsidP="00A13991">
      <w:pPr>
        <w:rPr>
          <w:sz w:val="20"/>
          <w:szCs w:val="20"/>
        </w:rPr>
      </w:pPr>
    </w:p>
    <w:p w:rsidR="00A13991" w:rsidRPr="00385D7A" w:rsidRDefault="00A13991" w:rsidP="00A13991">
      <w:pPr>
        <w:rPr>
          <w:sz w:val="20"/>
          <w:szCs w:val="20"/>
        </w:rPr>
      </w:pPr>
    </w:p>
    <w:p w:rsidR="00A13991" w:rsidRPr="00F64504" w:rsidRDefault="00A13991" w:rsidP="00A13991">
      <w:pPr>
        <w:jc w:val="center"/>
        <w:rPr>
          <w:b/>
        </w:rPr>
      </w:pPr>
      <w:r w:rsidRPr="00F64504">
        <w:rPr>
          <w:b/>
        </w:rPr>
        <w:t>Правила</w:t>
      </w:r>
    </w:p>
    <w:p w:rsidR="00A13991" w:rsidRPr="00F64504" w:rsidRDefault="00A13991" w:rsidP="00A13991">
      <w:pPr>
        <w:jc w:val="center"/>
        <w:rPr>
          <w:b/>
        </w:rPr>
      </w:pPr>
      <w:r w:rsidRPr="00F64504">
        <w:rPr>
          <w:b/>
        </w:rPr>
        <w:t>определения нормативных затрат на обеспечение функций</w:t>
      </w:r>
      <w:r>
        <w:rPr>
          <w:b/>
        </w:rPr>
        <w:t xml:space="preserve"> </w:t>
      </w:r>
      <w:r w:rsidRPr="00F64504">
        <w:rPr>
          <w:b/>
        </w:rPr>
        <w:t>в</w:t>
      </w:r>
      <w:r>
        <w:rPr>
          <w:b/>
        </w:rPr>
        <w:t xml:space="preserve"> </w:t>
      </w:r>
      <w:r w:rsidRPr="00F64504">
        <w:rPr>
          <w:b/>
        </w:rPr>
        <w:t>сельском</w:t>
      </w:r>
      <w:r>
        <w:rPr>
          <w:b/>
        </w:rPr>
        <w:t xml:space="preserve"> </w:t>
      </w:r>
      <w:r w:rsidRPr="00F64504">
        <w:rPr>
          <w:b/>
        </w:rPr>
        <w:t>поселении</w:t>
      </w:r>
      <w:r>
        <w:rPr>
          <w:b/>
        </w:rPr>
        <w:t xml:space="preserve"> Кадыргуловский</w:t>
      </w:r>
      <w:r w:rsidRPr="00F64504">
        <w:rPr>
          <w:b/>
        </w:rPr>
        <w:t xml:space="preserve">  сельсовет  муниципального района </w:t>
      </w:r>
      <w:r>
        <w:rPr>
          <w:b/>
        </w:rPr>
        <w:t xml:space="preserve">Давлекановский </w:t>
      </w:r>
      <w:r w:rsidRPr="00F64504">
        <w:rPr>
          <w:b/>
        </w:rPr>
        <w:t xml:space="preserve"> район Республики Башкортостан</w:t>
      </w:r>
    </w:p>
    <w:p w:rsidR="00A13991" w:rsidRPr="00F64504" w:rsidRDefault="00A13991" w:rsidP="00A13991">
      <w:pPr>
        <w:jc w:val="center"/>
        <w:rPr>
          <w:b/>
        </w:rPr>
      </w:pPr>
    </w:p>
    <w:p w:rsidR="00A13991" w:rsidRPr="00F64504" w:rsidRDefault="00A13991" w:rsidP="00A13991">
      <w:pPr>
        <w:jc w:val="center"/>
        <w:rPr>
          <w:b/>
        </w:rPr>
      </w:pPr>
      <w:r w:rsidRPr="00F64504">
        <w:rPr>
          <w:b/>
        </w:rPr>
        <w:t>I. Общее положение</w:t>
      </w:r>
    </w:p>
    <w:p w:rsidR="00A13991" w:rsidRPr="00F64504" w:rsidRDefault="00A13991" w:rsidP="00A13991">
      <w:pPr>
        <w:ind w:firstLine="709"/>
        <w:jc w:val="both"/>
      </w:pPr>
      <w:r w:rsidRPr="00F64504">
        <w:t xml:space="preserve">1. Настоящий документ устанавливает  порядок определения нормативных затрат на обеспечение функций </w:t>
      </w:r>
      <w:r>
        <w:t>в</w:t>
      </w:r>
      <w:r w:rsidRPr="00F64504">
        <w:t xml:space="preserve">  сельско</w:t>
      </w:r>
      <w:r>
        <w:t>м</w:t>
      </w:r>
      <w:r w:rsidRPr="00F64504">
        <w:t xml:space="preserve"> поселени</w:t>
      </w:r>
      <w:r>
        <w:t>и</w:t>
      </w:r>
      <w:r w:rsidR="002C45DC">
        <w:t xml:space="preserve"> Кадыргуловский</w:t>
      </w:r>
      <w:r w:rsidRPr="00F64504">
        <w:t xml:space="preserve">  сельсовет муниципального района </w:t>
      </w:r>
      <w:r>
        <w:t xml:space="preserve">Давлекановский </w:t>
      </w:r>
      <w:r w:rsidRPr="00F64504">
        <w:t xml:space="preserve"> район Республики Башкортостан, структурных подразделений Администрации сельского поселения  </w:t>
      </w:r>
      <w:r w:rsidR="002C45DC">
        <w:t>Кадыргуловский</w:t>
      </w:r>
      <w:r w:rsidRPr="00F64504">
        <w:t xml:space="preserve">  сельсовет   муниципального района </w:t>
      </w:r>
      <w:r>
        <w:t xml:space="preserve">Давлекановский </w:t>
      </w:r>
      <w:r w:rsidRPr="00F64504">
        <w:t xml:space="preserve"> район Республики Башкортостан, (далее – Администрация), в части закупок товаров, работ и услуг в соответствии с Федеральным законом № 44-ФЗ (далее – нормативные затраты).</w:t>
      </w:r>
    </w:p>
    <w:p w:rsidR="00A13991" w:rsidRPr="00F64504" w:rsidRDefault="00A13991" w:rsidP="00A13991">
      <w:pPr>
        <w:ind w:firstLine="709"/>
        <w:jc w:val="both"/>
      </w:pPr>
      <w:r w:rsidRPr="00F64504">
        <w:t>2. Нормативные затраты применяются для обоснования объекта и (или) объектов закупки Администрации.</w:t>
      </w:r>
    </w:p>
    <w:p w:rsidR="00A13991" w:rsidRPr="00F64504" w:rsidRDefault="00A13991" w:rsidP="00A13991">
      <w:pPr>
        <w:ind w:firstLine="709"/>
        <w:jc w:val="both"/>
        <w:rPr>
          <w:b/>
        </w:rPr>
      </w:pPr>
      <w:r w:rsidRPr="00F64504">
        <w:t>3. Нормативные затраты, порядок определения которых не установлен Правилами определения нормативных затрат на обеспечение функций Администрации определяются по фактическим затратам в отчетном финансовом году.</w:t>
      </w:r>
    </w:p>
    <w:p w:rsidR="00A13991" w:rsidRPr="00F64504" w:rsidRDefault="00A13991" w:rsidP="00A13991">
      <w:pPr>
        <w:ind w:firstLine="709"/>
        <w:jc w:val="both"/>
        <w:rPr>
          <w:rFonts w:eastAsia="Calibri"/>
          <w:lang w:eastAsia="en-US"/>
        </w:rPr>
      </w:pPr>
      <w:r w:rsidRPr="00F64504">
        <w:t xml:space="preserve">4. Общий объем затрат, связанных с закупкой товаров, работ и услуг, рассчитанный на основе нормативных затрат, </w:t>
      </w:r>
      <w:r>
        <w:t>осуществляется</w:t>
      </w:r>
      <w:r w:rsidRPr="00F64504">
        <w:t xml:space="preserve"> в пределах </w:t>
      </w:r>
      <w:r w:rsidRPr="00F64504">
        <w:rPr>
          <w:rFonts w:eastAsia="Calibri"/>
          <w:lang w:eastAsia="en-US"/>
        </w:rPr>
        <w:t>лимитов бюджетных обязательств на закупку товаров, работ, услуг в рамках исполнения местного бюджета.</w:t>
      </w:r>
    </w:p>
    <w:p w:rsidR="00A13991" w:rsidRPr="00F64504" w:rsidRDefault="00A13991" w:rsidP="00A13991">
      <w:pPr>
        <w:ind w:firstLine="709"/>
        <w:jc w:val="both"/>
        <w:rPr>
          <w:rFonts w:eastAsia="Calibri"/>
          <w:lang w:eastAsia="en-US"/>
        </w:rPr>
      </w:pPr>
      <w:r w:rsidRPr="00F64504">
        <w:rPr>
          <w:rFonts w:eastAsia="Calibri"/>
          <w:lang w:eastAsia="en-US"/>
        </w:rPr>
        <w:t>При определении нормативных затрат Администрация применяет национальные стандарты, технические регламенты, технические условия и иные документы, а также учитывают регулируемые цены (тарифы) и положения абзаца первого настоящего пункта.</w:t>
      </w:r>
    </w:p>
    <w:p w:rsidR="00A13991" w:rsidRPr="00F64504" w:rsidRDefault="00A13991" w:rsidP="00A13991">
      <w:pPr>
        <w:ind w:firstLine="709"/>
        <w:jc w:val="both"/>
      </w:pPr>
      <w:r w:rsidRPr="00F64504">
        <w:t>5. Администрация разрабатывает и утверждает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Администрации, должностных обязанностей  его работников) нормативы:</w:t>
      </w:r>
    </w:p>
    <w:p w:rsidR="00A13991" w:rsidRPr="00F64504" w:rsidRDefault="00A13991" w:rsidP="00A13991">
      <w:pPr>
        <w:ind w:firstLine="709"/>
        <w:jc w:val="both"/>
      </w:pPr>
      <w:r w:rsidRPr="00F64504"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A13991" w:rsidRPr="00F64504" w:rsidRDefault="00A13991" w:rsidP="00A13991">
      <w:pPr>
        <w:ind w:firstLine="709"/>
        <w:jc w:val="both"/>
      </w:pPr>
      <w:r w:rsidRPr="00F64504">
        <w:t>б) цены услуг подвижной связи с учетом нормативов, предусмотренных приложением к Правилам;</w:t>
      </w:r>
    </w:p>
    <w:p w:rsidR="00A13991" w:rsidRPr="00F64504" w:rsidRDefault="00A13991" w:rsidP="00A13991">
      <w:pPr>
        <w:ind w:firstLine="709"/>
        <w:jc w:val="both"/>
      </w:pPr>
      <w:r w:rsidRPr="00F64504">
        <w:t xml:space="preserve">в) количества </w:t>
      </w:r>
      <w:r w:rsidRPr="00F64504">
        <w:rPr>
          <w:lang w:val="en-US"/>
        </w:rPr>
        <w:t>SIM</w:t>
      </w:r>
      <w:r w:rsidRPr="00F64504">
        <w:t>-карт;</w:t>
      </w:r>
    </w:p>
    <w:p w:rsidR="00A13991" w:rsidRPr="00F64504" w:rsidRDefault="00A13991" w:rsidP="00A13991">
      <w:pPr>
        <w:ind w:firstLine="709"/>
        <w:jc w:val="both"/>
      </w:pPr>
      <w:r w:rsidRPr="00F64504">
        <w:t>г) цены и количества принтеров, многофункциональных устройств и копировальных аппаратов (оргтехники);</w:t>
      </w:r>
    </w:p>
    <w:p w:rsidR="00A13991" w:rsidRPr="00F64504" w:rsidRDefault="00A13991" w:rsidP="00A13991">
      <w:pPr>
        <w:ind w:firstLine="709"/>
        <w:jc w:val="both"/>
      </w:pPr>
      <w:r w:rsidRPr="00F64504">
        <w:t>д) количества и цены средств подвижной связи с учетом нормативов, предусмотренных приложением к Правилам;</w:t>
      </w:r>
    </w:p>
    <w:p w:rsidR="00A13991" w:rsidRPr="00F64504" w:rsidRDefault="00A13991" w:rsidP="00A13991">
      <w:pPr>
        <w:ind w:firstLine="709"/>
        <w:jc w:val="both"/>
      </w:pPr>
      <w:r w:rsidRPr="00F64504">
        <w:t>е) количества и цены планшетных компьютеров, ноутбуков, персональных компьютеров с учетом нормативов, предусмотренных приложением к Правилам;</w:t>
      </w:r>
    </w:p>
    <w:p w:rsidR="00A13991" w:rsidRPr="00F64504" w:rsidRDefault="00A13991" w:rsidP="00A13991">
      <w:pPr>
        <w:ind w:firstLine="709"/>
        <w:jc w:val="both"/>
      </w:pPr>
      <w:r w:rsidRPr="00F64504">
        <w:t>ж) количества и цены носителей информации;</w:t>
      </w:r>
    </w:p>
    <w:p w:rsidR="00A13991" w:rsidRPr="00F64504" w:rsidRDefault="00A13991" w:rsidP="00A13991">
      <w:pPr>
        <w:ind w:firstLine="709"/>
        <w:jc w:val="both"/>
      </w:pPr>
      <w:r w:rsidRPr="00F64504"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A13991" w:rsidRPr="00F64504" w:rsidRDefault="00A13991" w:rsidP="00A13991">
      <w:pPr>
        <w:ind w:firstLine="709"/>
        <w:jc w:val="both"/>
      </w:pPr>
      <w:r w:rsidRPr="00F64504">
        <w:t>и) перечня периодических печатных изданий и справочной литературы;</w:t>
      </w:r>
    </w:p>
    <w:p w:rsidR="00A13991" w:rsidRPr="00F64504" w:rsidRDefault="00A13991" w:rsidP="00A13991">
      <w:pPr>
        <w:ind w:firstLine="709"/>
        <w:jc w:val="both"/>
      </w:pPr>
      <w:r w:rsidRPr="00F64504">
        <w:t>к) количества и цены транспортных средств с учетом утвержденных нормативов;</w:t>
      </w:r>
    </w:p>
    <w:p w:rsidR="00A13991" w:rsidRPr="00F64504" w:rsidRDefault="00A13991" w:rsidP="00A13991">
      <w:pPr>
        <w:ind w:firstLine="709"/>
        <w:jc w:val="both"/>
      </w:pPr>
      <w:r w:rsidRPr="00F64504">
        <w:t>л) количества и цены мебели;</w:t>
      </w:r>
    </w:p>
    <w:p w:rsidR="00A13991" w:rsidRPr="00F64504" w:rsidRDefault="00A13991" w:rsidP="00A13991">
      <w:pPr>
        <w:ind w:firstLine="709"/>
        <w:jc w:val="both"/>
      </w:pPr>
      <w:r w:rsidRPr="00F64504">
        <w:t>м) количества и цены канцелярских принадлежностей;</w:t>
      </w:r>
    </w:p>
    <w:p w:rsidR="00A13991" w:rsidRPr="00F64504" w:rsidRDefault="00A13991" w:rsidP="00A13991">
      <w:pPr>
        <w:ind w:firstLine="709"/>
        <w:jc w:val="both"/>
      </w:pPr>
      <w:r w:rsidRPr="00F64504">
        <w:t>н) количества и цены хозяйственных товаров и принадлежностей;</w:t>
      </w:r>
    </w:p>
    <w:p w:rsidR="00A13991" w:rsidRPr="00F64504" w:rsidRDefault="00A13991" w:rsidP="00A13991">
      <w:pPr>
        <w:ind w:firstLine="709"/>
        <w:jc w:val="both"/>
      </w:pPr>
      <w:r w:rsidRPr="00F64504">
        <w:lastRenderedPageBreak/>
        <w:t>о) количества и цены материальных запасов для нужд гражданской обороны;</w:t>
      </w:r>
    </w:p>
    <w:p w:rsidR="00A13991" w:rsidRPr="00F64504" w:rsidRDefault="00A13991" w:rsidP="00A13991">
      <w:pPr>
        <w:ind w:firstLine="709"/>
        <w:jc w:val="both"/>
      </w:pPr>
      <w:r w:rsidRPr="00F64504">
        <w:t>п) иных товаров и услуг.</w:t>
      </w:r>
    </w:p>
    <w:p w:rsidR="00A13991" w:rsidRPr="00F64504" w:rsidRDefault="00A13991" w:rsidP="00A13991">
      <w:pPr>
        <w:ind w:firstLine="709"/>
        <w:jc w:val="both"/>
      </w:pPr>
      <w:r w:rsidRPr="00F64504">
        <w:t xml:space="preserve"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Администрации. </w:t>
      </w:r>
    </w:p>
    <w:p w:rsidR="00A13991" w:rsidRPr="00F64504" w:rsidRDefault="00A13991" w:rsidP="00A13991">
      <w:pPr>
        <w:ind w:firstLine="709"/>
        <w:jc w:val="both"/>
      </w:pPr>
      <w:r w:rsidRPr="00F64504"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A13991" w:rsidRPr="00F64504" w:rsidRDefault="00A13991" w:rsidP="00A13991">
      <w:pPr>
        <w:ind w:firstLine="709"/>
        <w:jc w:val="both"/>
      </w:pPr>
      <w:r w:rsidRPr="00F64504">
        <w:t>Администрацией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A13991" w:rsidRPr="00F64504" w:rsidRDefault="00A13991" w:rsidP="00A13991">
      <w:pPr>
        <w:ind w:firstLine="709"/>
        <w:jc w:val="both"/>
      </w:pPr>
      <w:r w:rsidRPr="00F64504">
        <w:t>8. Значения нормативов цены и нормативов количества товаров, работ и услуг для руководителей Администрации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 предусмотренных методикой, для муниципального служащего, замещающего должность главы Администрации (заместителя главы Администрации), относящуюся к высшей группе должностей муниципальной службы.</w:t>
      </w:r>
    </w:p>
    <w:p w:rsidR="00A13991" w:rsidRPr="00F64504" w:rsidRDefault="00A13991" w:rsidP="00A13991">
      <w:pPr>
        <w:ind w:firstLine="709"/>
        <w:jc w:val="both"/>
      </w:pPr>
      <w:r w:rsidRPr="00F64504">
        <w:t>9. Цена единицы планируемых к приобретению товаров, работ и услуг в формулах расчета определяется с учетом положений статьи 22 Федерального закона № 44-ФЗ.</w:t>
      </w:r>
    </w:p>
    <w:p w:rsidR="00A13991" w:rsidRPr="00F64504" w:rsidRDefault="00A13991" w:rsidP="00A13991">
      <w:pPr>
        <w:ind w:firstLine="709"/>
        <w:jc w:val="both"/>
      </w:pPr>
      <w:r w:rsidRPr="00F64504">
        <w:t>10. Нормативные затраты подлежат размещению в единой информационной системе в сфере закупок.</w:t>
      </w:r>
    </w:p>
    <w:p w:rsidR="00A13991" w:rsidRDefault="00A13991" w:rsidP="00A13991">
      <w:pPr>
        <w:widowControl w:val="0"/>
        <w:autoSpaceDE w:val="0"/>
        <w:autoSpaceDN w:val="0"/>
        <w:jc w:val="center"/>
        <w:rPr>
          <w:b/>
          <w:color w:val="000000"/>
        </w:rPr>
      </w:pPr>
    </w:p>
    <w:p w:rsidR="00A13991" w:rsidRPr="00F64504" w:rsidRDefault="00A13991" w:rsidP="00A13991">
      <w:pPr>
        <w:widowControl w:val="0"/>
        <w:autoSpaceDE w:val="0"/>
        <w:autoSpaceDN w:val="0"/>
        <w:jc w:val="center"/>
        <w:rPr>
          <w:b/>
          <w:color w:val="000000"/>
        </w:rPr>
      </w:pPr>
      <w:r w:rsidRPr="00F64504">
        <w:rPr>
          <w:b/>
          <w:color w:val="000000"/>
        </w:rPr>
        <w:t>II</w:t>
      </w:r>
      <w:r>
        <w:rPr>
          <w:b/>
          <w:color w:val="000000"/>
        </w:rPr>
        <w:t xml:space="preserve">. </w:t>
      </w:r>
      <w:r w:rsidRPr="00F64504">
        <w:rPr>
          <w:b/>
          <w:color w:val="000000"/>
        </w:rPr>
        <w:t>Нормативные затраты на обеспечение функций</w:t>
      </w:r>
    </w:p>
    <w:p w:rsidR="00A13991" w:rsidRPr="00F64504" w:rsidRDefault="00A13991" w:rsidP="00A13991">
      <w:pPr>
        <w:widowControl w:val="0"/>
        <w:autoSpaceDE w:val="0"/>
        <w:autoSpaceDN w:val="0"/>
        <w:ind w:firstLine="284"/>
        <w:jc w:val="center"/>
        <w:rPr>
          <w:b/>
          <w:color w:val="000000"/>
        </w:rPr>
      </w:pPr>
      <w:r w:rsidRPr="00F64504">
        <w:rPr>
          <w:b/>
          <w:color w:val="000000"/>
        </w:rPr>
        <w:t xml:space="preserve">Администрации сельского поселения </w:t>
      </w:r>
      <w:r w:rsidR="002C45DC">
        <w:rPr>
          <w:b/>
          <w:color w:val="000000"/>
        </w:rPr>
        <w:t>Кадыргуловский</w:t>
      </w:r>
      <w:r w:rsidRPr="00F64504">
        <w:rPr>
          <w:b/>
          <w:color w:val="000000"/>
        </w:rPr>
        <w:t xml:space="preserve"> сельсовет муниципального района </w:t>
      </w:r>
      <w:r>
        <w:rPr>
          <w:b/>
          <w:color w:val="000000"/>
        </w:rPr>
        <w:t xml:space="preserve">Давлекановский </w:t>
      </w:r>
      <w:r w:rsidRPr="00F64504">
        <w:rPr>
          <w:b/>
          <w:color w:val="000000"/>
        </w:rPr>
        <w:t xml:space="preserve"> район Республики Башкортостан</w:t>
      </w:r>
    </w:p>
    <w:p w:rsidR="00A13991" w:rsidRPr="00F64504" w:rsidRDefault="00A13991" w:rsidP="00A13991">
      <w:pPr>
        <w:widowControl w:val="0"/>
        <w:autoSpaceDE w:val="0"/>
        <w:autoSpaceDN w:val="0"/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center"/>
        <w:rPr>
          <w:b/>
          <w:color w:val="000000"/>
        </w:rPr>
      </w:pPr>
      <w:r>
        <w:rPr>
          <w:b/>
          <w:color w:val="000000"/>
        </w:rPr>
        <w:t>1)</w:t>
      </w:r>
      <w:r w:rsidRPr="00417938">
        <w:rPr>
          <w:b/>
          <w:color w:val="000000"/>
        </w:rPr>
        <w:t xml:space="preserve"> Затраты на информационно-коммуникационные технологии</w:t>
      </w: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Затраты на услуги связи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1. Затраты на абонентскую плату (З</w:t>
      </w:r>
      <w:r w:rsidRPr="00417938">
        <w:rPr>
          <w:color w:val="000000"/>
          <w:vertAlign w:val="subscript"/>
        </w:rPr>
        <w:t>аб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2531110</wp:posOffset>
            </wp:positionH>
            <wp:positionV relativeFrom="paragraph">
              <wp:posOffset>6350</wp:posOffset>
            </wp:positionV>
            <wp:extent cx="1594485" cy="379095"/>
            <wp:effectExtent l="0" t="0" r="0" b="0"/>
            <wp:wrapSquare wrapText="right"/>
            <wp:docPr id="52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3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iаб</w:t>
      </w:r>
      <w:r w:rsidRPr="00417938">
        <w:rPr>
          <w:color w:val="000000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H</w:t>
      </w:r>
      <w:r w:rsidRPr="00417938">
        <w:rPr>
          <w:color w:val="000000"/>
          <w:vertAlign w:val="subscript"/>
        </w:rPr>
        <w:t>iаб</w:t>
      </w:r>
      <w:r w:rsidRPr="00417938">
        <w:rPr>
          <w:color w:val="000000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N</w:t>
      </w:r>
      <w:r w:rsidRPr="00417938">
        <w:rPr>
          <w:color w:val="000000"/>
          <w:vertAlign w:val="subscript"/>
        </w:rPr>
        <w:t>iаб</w:t>
      </w:r>
      <w:r w:rsidRPr="00417938">
        <w:rPr>
          <w:color w:val="000000"/>
        </w:rPr>
        <w:t xml:space="preserve"> - количество месяцев предоставления услуги с i-й абонентской платой.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bCs/>
          <w:color w:val="000000"/>
        </w:rPr>
      </w:pPr>
      <w:r w:rsidRPr="00417938">
        <w:rPr>
          <w:bCs/>
          <w:color w:val="000000"/>
        </w:rPr>
        <w:t>В соответствии с</w:t>
      </w:r>
      <w:r w:rsidRPr="00417938">
        <w:rPr>
          <w:color w:val="000000"/>
        </w:rPr>
        <w:t xml:space="preserve">Постановлением Правительства РФ от 24 октября </w:t>
      </w:r>
      <w:smartTag w:uri="urn:schemas-microsoft-com:office:smarttags" w:element="metricconverter">
        <w:smartTagPr>
          <w:attr w:name="ProductID" w:val="2005 г"/>
        </w:smartTagPr>
        <w:r w:rsidRPr="00417938">
          <w:rPr>
            <w:color w:val="000000"/>
          </w:rPr>
          <w:t>2005 г</w:t>
        </w:r>
      </w:smartTag>
      <w:r w:rsidRPr="00417938">
        <w:rPr>
          <w:color w:val="000000"/>
        </w:rPr>
        <w:t xml:space="preserve">. № 637 </w:t>
      </w:r>
      <w:r w:rsidRPr="00417938">
        <w:rPr>
          <w:b/>
          <w:color w:val="000000"/>
        </w:rPr>
        <w:t>«</w:t>
      </w:r>
      <w:r w:rsidRPr="00417938">
        <w:rPr>
          <w:color w:val="000000"/>
        </w:rPr>
        <w:t>О государственном регулировании тарифов на услуги общедоступной электросвязи и общедоступной почтовой связи</w:t>
      </w:r>
      <w:r w:rsidRPr="00417938">
        <w:rPr>
          <w:b/>
          <w:color w:val="000000"/>
        </w:rPr>
        <w:t>»</w:t>
      </w:r>
      <w:r w:rsidRPr="00417938">
        <w:rPr>
          <w:color w:val="000000"/>
        </w:rPr>
        <w:t xml:space="preserve"> цены на услуги местной внутризоновой телефонной связи подлежат государственному регулированию. Предельные максимальные уровни тарифов на услуги местной телефонной связи, предоставляемые ПАО </w:t>
      </w:r>
      <w:r w:rsidRPr="00417938">
        <w:rPr>
          <w:b/>
          <w:color w:val="000000"/>
        </w:rPr>
        <w:t>«</w:t>
      </w:r>
      <w:r w:rsidRPr="00417938">
        <w:rPr>
          <w:color w:val="000000"/>
        </w:rPr>
        <w:t>Башинформсвязь</w:t>
      </w:r>
      <w:r w:rsidRPr="00417938">
        <w:rPr>
          <w:b/>
          <w:color w:val="000000"/>
        </w:rPr>
        <w:t>»</w:t>
      </w:r>
      <w:r w:rsidRPr="00417938">
        <w:rPr>
          <w:color w:val="000000"/>
        </w:rPr>
        <w:t xml:space="preserve"> на территории РБ, указаны в Приложении № 1 к Приказу ФАС России от 29.02.2016 № 200/16</w:t>
      </w:r>
      <w:r w:rsidRPr="00417938">
        <w:rPr>
          <w:bCs/>
          <w:color w:val="000000"/>
        </w:rPr>
        <w:t>.</w:t>
      </w:r>
    </w:p>
    <w:p w:rsidR="00A13991" w:rsidRPr="00417938" w:rsidRDefault="00A13991" w:rsidP="00A13991">
      <w:pPr>
        <w:ind w:firstLine="284"/>
        <w:jc w:val="both"/>
        <w:rPr>
          <w:bCs/>
          <w:color w:val="000000"/>
        </w:rPr>
      </w:pPr>
    </w:p>
    <w:tbl>
      <w:tblPr>
        <w:tblW w:w="1013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1"/>
        <w:gridCol w:w="1842"/>
        <w:gridCol w:w="1454"/>
        <w:gridCol w:w="3508"/>
        <w:gridCol w:w="2551"/>
      </w:tblGrid>
      <w:tr w:rsidR="00A13991" w:rsidRPr="00417938" w:rsidTr="00A13991">
        <w:trPr>
          <w:jc w:val="center"/>
        </w:trPr>
        <w:tc>
          <w:tcPr>
            <w:tcW w:w="781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1842" w:type="dxa"/>
            <w:shd w:val="clear" w:color="auto" w:fill="auto"/>
          </w:tcPr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1454" w:type="dxa"/>
            <w:shd w:val="clear" w:color="auto" w:fill="auto"/>
          </w:tcPr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Количество</w:t>
            </w:r>
          </w:p>
        </w:tc>
        <w:tc>
          <w:tcPr>
            <w:tcW w:w="3508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Абонентская плата в год на один номер, рублей</w:t>
            </w:r>
          </w:p>
        </w:tc>
        <w:tc>
          <w:tcPr>
            <w:tcW w:w="2551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rPr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lastRenderedPageBreak/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Абонентская плата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2</w:t>
            </w:r>
          </w:p>
        </w:tc>
        <w:tc>
          <w:tcPr>
            <w:tcW w:w="3508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570*12 = 6840,00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Не более 15 000,00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2. Затраты на повременную оплату местных, междугородних и международных телефонных соединений (З</w:t>
      </w:r>
      <w:r w:rsidRPr="00417938">
        <w:rPr>
          <w:color w:val="000000"/>
          <w:vertAlign w:val="subscript"/>
        </w:rPr>
        <w:t>пов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30"/>
        </w:rPr>
        <w:drawing>
          <wp:inline distT="0" distB="0" distL="0" distR="0">
            <wp:extent cx="4953000" cy="342900"/>
            <wp:effectExtent l="0" t="0" r="0" b="0"/>
            <wp:docPr id="5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g м</w:t>
      </w:r>
      <w:r w:rsidRPr="00417938">
        <w:rPr>
          <w:color w:val="000000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S</w:t>
      </w:r>
      <w:r w:rsidRPr="00417938">
        <w:rPr>
          <w:color w:val="000000"/>
          <w:vertAlign w:val="subscript"/>
        </w:rPr>
        <w:t>g м</w:t>
      </w:r>
      <w:r w:rsidRPr="00417938">
        <w:rPr>
          <w:color w:val="000000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g-му тарифу;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g м</w:t>
      </w:r>
      <w:r w:rsidRPr="00417938">
        <w:rPr>
          <w:color w:val="000000"/>
        </w:rPr>
        <w:t xml:space="preserve"> - цена минуты разговора при местных телефонных соединениях по g-му тарифу;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N</w:t>
      </w:r>
      <w:r w:rsidRPr="00417938">
        <w:rPr>
          <w:color w:val="000000"/>
          <w:vertAlign w:val="subscript"/>
        </w:rPr>
        <w:t>g м</w:t>
      </w:r>
      <w:r w:rsidRPr="00417938">
        <w:rPr>
          <w:color w:val="000000"/>
        </w:rPr>
        <w:t xml:space="preserve"> - количество месяцев предоставления услуги местной телефонной связи по g-му тарифу;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 мг</w:t>
      </w:r>
      <w:r w:rsidRPr="00417938">
        <w:rPr>
          <w:color w:val="000000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S</w:t>
      </w:r>
      <w:r w:rsidRPr="00417938">
        <w:rPr>
          <w:color w:val="000000"/>
          <w:vertAlign w:val="subscript"/>
        </w:rPr>
        <w:t>i мг</w:t>
      </w:r>
      <w:r w:rsidRPr="00417938">
        <w:rPr>
          <w:color w:val="000000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i-му тарифу;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 мг</w:t>
      </w:r>
      <w:r w:rsidRPr="00417938">
        <w:rPr>
          <w:color w:val="000000"/>
        </w:rPr>
        <w:t xml:space="preserve"> - цена минуты разговора при междугородних телефонных соединениях по i-му тарифу;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N</w:t>
      </w:r>
      <w:r w:rsidRPr="00417938">
        <w:rPr>
          <w:color w:val="000000"/>
          <w:vertAlign w:val="subscript"/>
        </w:rPr>
        <w:t>i мг</w:t>
      </w:r>
      <w:r w:rsidRPr="00417938">
        <w:rPr>
          <w:color w:val="000000"/>
        </w:rPr>
        <w:t xml:space="preserve"> - количество месяцев предоставления услуги междугородней телефонной связи по i-му тарифу;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jмн</w:t>
      </w:r>
      <w:r w:rsidRPr="00417938">
        <w:rPr>
          <w:color w:val="000000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S</w:t>
      </w:r>
      <w:r w:rsidRPr="00417938">
        <w:rPr>
          <w:color w:val="000000"/>
          <w:vertAlign w:val="subscript"/>
        </w:rPr>
        <w:t>jмн</w:t>
      </w:r>
      <w:r w:rsidRPr="00417938">
        <w:rPr>
          <w:color w:val="000000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j-му тарифу;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jмн</w:t>
      </w:r>
      <w:r w:rsidRPr="00417938">
        <w:rPr>
          <w:color w:val="000000"/>
        </w:rPr>
        <w:t xml:space="preserve"> - цена минуты разговора при международных телефонных соединениях по j-му тарифу;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N</w:t>
      </w:r>
      <w:r w:rsidRPr="00417938">
        <w:rPr>
          <w:color w:val="000000"/>
          <w:vertAlign w:val="subscript"/>
        </w:rPr>
        <w:t>jмн</w:t>
      </w:r>
      <w:r w:rsidRPr="00417938">
        <w:rPr>
          <w:color w:val="000000"/>
        </w:rPr>
        <w:t xml:space="preserve"> - количество месяцев предоставления услуги международной телефонной связи по j-му тарифу.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pPr w:leftFromText="180" w:rightFromText="180" w:vertAnchor="text" w:horzAnchor="margin" w:tblpY="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711"/>
        <w:gridCol w:w="4536"/>
      </w:tblGrid>
      <w:tr w:rsidR="00A13991" w:rsidRPr="00417938" w:rsidTr="00A13991">
        <w:tc>
          <w:tcPr>
            <w:tcW w:w="534" w:type="dxa"/>
            <w:shd w:val="clear" w:color="auto" w:fill="auto"/>
          </w:tcPr>
          <w:p w:rsidR="00A13991" w:rsidRPr="00417938" w:rsidRDefault="00A13991" w:rsidP="00A13991">
            <w:pPr>
              <w:ind w:left="-149" w:right="34" w:firstLine="284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4711" w:type="dxa"/>
            <w:shd w:val="clear" w:color="auto" w:fill="auto"/>
          </w:tcPr>
          <w:p w:rsidR="00A13991" w:rsidRPr="00417938" w:rsidRDefault="00A13991" w:rsidP="00A13991">
            <w:pPr>
              <w:ind w:left="-149" w:right="34"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4536" w:type="dxa"/>
            <w:shd w:val="clear" w:color="auto" w:fill="auto"/>
          </w:tcPr>
          <w:p w:rsidR="00A13991" w:rsidRPr="00417938" w:rsidRDefault="00A13991" w:rsidP="00A13991">
            <w:pPr>
              <w:ind w:left="-149" w:right="34"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c>
          <w:tcPr>
            <w:tcW w:w="534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left="-149" w:right="34"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left="-108" w:right="34" w:firstLine="41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Затраты на оплату междугородних и международных телефонных соединений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left="-149" w:right="34" w:firstLine="284"/>
              <w:jc w:val="center"/>
            </w:pPr>
            <w:r w:rsidRPr="00417938">
              <w:t>Не более 5 000,00</w:t>
            </w:r>
          </w:p>
        </w:tc>
      </w:tr>
      <w:tr w:rsidR="00A13991" w:rsidRPr="00417938" w:rsidTr="00A13991">
        <w:tc>
          <w:tcPr>
            <w:tcW w:w="534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left="-149" w:right="34"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2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left="-108" w:right="34" w:firstLine="41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Повременная оплата местных телефонных соединений</w:t>
            </w:r>
          </w:p>
        </w:tc>
        <w:tc>
          <w:tcPr>
            <w:tcW w:w="4536" w:type="dxa"/>
            <w:shd w:val="clear" w:color="auto" w:fill="auto"/>
          </w:tcPr>
          <w:p w:rsidR="00A13991" w:rsidRPr="00417938" w:rsidRDefault="00A13991" w:rsidP="00A13991">
            <w:pPr>
              <w:ind w:left="-149" w:right="34" w:firstLine="284"/>
              <w:jc w:val="center"/>
            </w:pPr>
            <w:r w:rsidRPr="00417938">
              <w:t>Не более 5 000,00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3. Затраты на сеть Интернет и услуги интернет-провайдеров (З</w:t>
      </w:r>
      <w:r w:rsidRPr="00417938">
        <w:rPr>
          <w:color w:val="000000"/>
          <w:vertAlign w:val="subscript"/>
        </w:rPr>
        <w:t>и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428750" cy="381000"/>
            <wp:effectExtent l="0" t="0" r="0" b="0"/>
            <wp:docPr id="50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 и</w:t>
      </w:r>
      <w:r w:rsidRPr="00417938">
        <w:rPr>
          <w:color w:val="000000"/>
        </w:rPr>
        <w:t xml:space="preserve"> - количество каналов передачи данных сети Интернет с i-й пропускной способностью;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 и</w:t>
      </w:r>
      <w:r w:rsidRPr="00417938">
        <w:rPr>
          <w:color w:val="000000"/>
        </w:rPr>
        <w:t xml:space="preserve"> - месячная цена аренды канала передачи данных сети Интернет с i-й пропускной способностью;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N</w:t>
      </w:r>
      <w:r w:rsidRPr="00417938">
        <w:rPr>
          <w:color w:val="000000"/>
          <w:vertAlign w:val="subscript"/>
        </w:rPr>
        <w:t>i и</w:t>
      </w:r>
      <w:r w:rsidRPr="00417938">
        <w:rPr>
          <w:color w:val="000000"/>
        </w:rPr>
        <w:t xml:space="preserve"> - количество месяцев аренды канала передачи данных сети Интернет с i-й пропускной способностью.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551"/>
        <w:gridCol w:w="1418"/>
        <w:gridCol w:w="2835"/>
        <w:gridCol w:w="2551"/>
      </w:tblGrid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2551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Количество</w:t>
            </w:r>
          </w:p>
        </w:tc>
        <w:tc>
          <w:tcPr>
            <w:tcW w:w="2835" w:type="dxa"/>
            <w:shd w:val="clear" w:color="auto" w:fill="auto"/>
          </w:tcPr>
          <w:p w:rsidR="00A13991" w:rsidRPr="00417938" w:rsidRDefault="00A13991" w:rsidP="00A13991">
            <w:pPr>
              <w:ind w:firstLine="3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Абонентская плата в год, рублей</w:t>
            </w:r>
          </w:p>
        </w:tc>
        <w:tc>
          <w:tcPr>
            <w:tcW w:w="2551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 xml:space="preserve">Затраты в год, </w:t>
            </w:r>
          </w:p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рублей</w:t>
            </w:r>
          </w:p>
        </w:tc>
      </w:tr>
      <w:tr w:rsidR="00A13991" w:rsidRPr="00417938" w:rsidTr="00A13991">
        <w:tc>
          <w:tcPr>
            <w:tcW w:w="709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3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Услуги предоставления доступа в сеть Интернет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3456,00*12=41 472,00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284"/>
              <w:jc w:val="center"/>
            </w:pPr>
            <w:r w:rsidRPr="00417938">
              <w:t>Не более 45 000,00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lastRenderedPageBreak/>
        <w:t xml:space="preserve">Примечание: Затраты осуществляются в пределах доведенных лимитов бюджетных обязательств на обеспечение функций Администрации 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Затраты на содержание имущества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bookmarkStart w:id="0" w:name="Par93"/>
      <w:bookmarkEnd w:id="0"/>
      <w:r w:rsidRPr="00417938">
        <w:rPr>
          <w:color w:val="000000"/>
        </w:rPr>
        <w:t>4. Затраты на техническое обслуживание и регламентно-профилактический ремонт вычислительной техники (З</w:t>
      </w:r>
      <w:r w:rsidRPr="00417938">
        <w:rPr>
          <w:color w:val="000000"/>
          <w:vertAlign w:val="subscript"/>
        </w:rPr>
        <w:t>рвт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266825" cy="381000"/>
            <wp:effectExtent l="0" t="0" r="0" b="0"/>
            <wp:docPr id="49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iрвт</w:t>
      </w:r>
      <w:r w:rsidRPr="00417938">
        <w:rPr>
          <w:color w:val="000000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iрвт</w:t>
      </w:r>
      <w:r w:rsidRPr="00417938">
        <w:rPr>
          <w:color w:val="000000"/>
        </w:rPr>
        <w:t xml:space="preserve"> - цена технического обслуживания и регламентно-профилактического ремонта в расчете на 1 i-ю вычислительную технику в год.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Предельное количество i-й вычислительной техники (Q</w:t>
      </w:r>
      <w:r w:rsidRPr="00417938">
        <w:rPr>
          <w:color w:val="000000"/>
          <w:vertAlign w:val="subscript"/>
        </w:rPr>
        <w:t>iрвт предел</w:t>
      </w:r>
      <w:r w:rsidRPr="00417938">
        <w:rPr>
          <w:color w:val="000000"/>
        </w:rPr>
        <w:t>) определяется с округлением до целого по формулам: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iрвт предел</w:t>
      </w:r>
      <w:r w:rsidRPr="00417938">
        <w:rPr>
          <w:color w:val="000000"/>
        </w:rPr>
        <w:t xml:space="preserve"> = Ч</w:t>
      </w:r>
      <w:r w:rsidRPr="00417938">
        <w:rPr>
          <w:color w:val="000000"/>
          <w:vertAlign w:val="subscript"/>
        </w:rPr>
        <w:t>оп</w:t>
      </w:r>
      <w:r w:rsidRPr="00417938">
        <w:rPr>
          <w:color w:val="000000"/>
        </w:rPr>
        <w:t xml:space="preserve"> x 0,2 - для закрытого контура обработки информации,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iрвт предел</w:t>
      </w:r>
      <w:r w:rsidRPr="00417938">
        <w:rPr>
          <w:color w:val="000000"/>
        </w:rPr>
        <w:t xml:space="preserve"> = Ч</w:t>
      </w:r>
      <w:r w:rsidRPr="00417938">
        <w:rPr>
          <w:color w:val="000000"/>
          <w:vertAlign w:val="subscript"/>
        </w:rPr>
        <w:t>оп</w:t>
      </w:r>
      <w:r w:rsidRPr="00417938">
        <w:rPr>
          <w:color w:val="000000"/>
        </w:rPr>
        <w:t xml:space="preserve"> x 1 - для открытого контура обработки информации, 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Ч</w:t>
      </w:r>
      <w:r w:rsidRPr="00417938">
        <w:rPr>
          <w:color w:val="000000"/>
          <w:vertAlign w:val="subscript"/>
        </w:rPr>
        <w:t>оп</w:t>
      </w:r>
      <w:r w:rsidRPr="00417938">
        <w:rPr>
          <w:color w:val="000000"/>
        </w:rPr>
        <w:t xml:space="preserve"> - расчетная численность основных работников, определяемая в соответствии с </w:t>
      </w:r>
      <w:hyperlink r:id="rId11" w:history="1">
        <w:r w:rsidRPr="00417938">
          <w:rPr>
            <w:color w:val="000000"/>
          </w:rPr>
          <w:t>пунктами 17</w:t>
        </w:r>
      </w:hyperlink>
      <w:r w:rsidRPr="00417938">
        <w:rPr>
          <w:color w:val="000000"/>
        </w:rPr>
        <w:t xml:space="preserve"> - </w:t>
      </w:r>
      <w:hyperlink r:id="rId12" w:history="1">
        <w:r w:rsidRPr="00417938">
          <w:rPr>
            <w:color w:val="000000"/>
          </w:rPr>
          <w:t>22</w:t>
        </w:r>
      </w:hyperlink>
      <w:r w:rsidRPr="00417938">
        <w:rPr>
          <w:color w:val="000000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года № 1047</w:t>
      </w:r>
      <w:r w:rsidRPr="00417938">
        <w:t xml:space="preserve"> (ред. от 20.07.2019 г.)</w:t>
      </w:r>
      <w:r w:rsidRPr="00417938">
        <w:rPr>
          <w:b/>
          <w:color w:val="000000"/>
        </w:rPr>
        <w:t>«</w:t>
      </w:r>
      <w:r w:rsidRPr="00417938">
        <w:rPr>
          <w:color w:val="000000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</w:t>
      </w:r>
      <w:r w:rsidRPr="00417938">
        <w:rPr>
          <w:b/>
          <w:color w:val="000000"/>
        </w:rPr>
        <w:t>»</w:t>
      </w:r>
      <w:r w:rsidRPr="00417938">
        <w:rPr>
          <w:color w:val="000000"/>
        </w:rPr>
        <w:t xml:space="preserve"> (далее - Общие правила определения нормативных затрат).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4536"/>
        <w:gridCol w:w="1559"/>
        <w:gridCol w:w="2835"/>
      </w:tblGrid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A13991" w:rsidRPr="00417938" w:rsidRDefault="00A13991" w:rsidP="00A13991">
            <w:pPr>
              <w:jc w:val="center"/>
            </w:pPr>
            <w:r w:rsidRPr="00417938"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 xml:space="preserve">Количество </w:t>
            </w:r>
          </w:p>
        </w:tc>
        <w:tc>
          <w:tcPr>
            <w:tcW w:w="2835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c>
          <w:tcPr>
            <w:tcW w:w="709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both"/>
            </w:pPr>
            <w:r w:rsidRPr="00417938">
              <w:t>Компьютер, ноутбук, нетбук, планшет и пр.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Не более 10 000,00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Цена за единицу технического обслуживания и ремонта вычислительной техники может изменяться в зависимости от модели и неисправности вычислительной техники, но в пределах установленных затрат.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5. Затраты на техническое обслуживание и регламентно-профилактический ремонт систем бесперебойного питания (З</w:t>
      </w:r>
      <w:r w:rsidRPr="00417938">
        <w:rPr>
          <w:color w:val="000000"/>
          <w:vertAlign w:val="subscript"/>
        </w:rPr>
        <w:t>сбп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276350" cy="381000"/>
            <wp:effectExtent l="0" t="0" r="0" b="0"/>
            <wp:docPr id="48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iсбп</w:t>
      </w:r>
      <w:r w:rsidRPr="00417938">
        <w:rPr>
          <w:color w:val="000000"/>
        </w:rPr>
        <w:t xml:space="preserve"> - количество модулей бесперебойного питания i-го вида;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iсбп</w:t>
      </w:r>
      <w:r w:rsidRPr="00417938">
        <w:rPr>
          <w:color w:val="000000"/>
        </w:rPr>
        <w:t xml:space="preserve"> - цена технического обслуживания и регламентно-профилактического ремонта 1 модуля бесперебойного питания i-го вида в год.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0"/>
        <w:gridCol w:w="3624"/>
        <w:gridCol w:w="1417"/>
        <w:gridCol w:w="1828"/>
        <w:gridCol w:w="1923"/>
      </w:tblGrid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3940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1386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Количество</w:t>
            </w:r>
          </w:p>
        </w:tc>
        <w:tc>
          <w:tcPr>
            <w:tcW w:w="1951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Цена за единицу, рублей</w:t>
            </w:r>
          </w:p>
        </w:tc>
        <w:tc>
          <w:tcPr>
            <w:tcW w:w="2078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c>
          <w:tcPr>
            <w:tcW w:w="709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A13991" w:rsidRPr="00417938" w:rsidRDefault="00A13991" w:rsidP="00A13991">
            <w:pPr>
              <w:rPr>
                <w:color w:val="000000"/>
              </w:rPr>
            </w:pPr>
            <w:r w:rsidRPr="00417938">
              <w:rPr>
                <w:color w:val="000000"/>
              </w:rPr>
              <w:t xml:space="preserve">Источник бесперебойного </w:t>
            </w:r>
            <w:r w:rsidRPr="00417938">
              <w:rPr>
                <w:color w:val="000000"/>
              </w:rPr>
              <w:lastRenderedPageBreak/>
              <w:t>питания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lastRenderedPageBreak/>
              <w:t>1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2 000,00</w:t>
            </w:r>
          </w:p>
        </w:tc>
        <w:tc>
          <w:tcPr>
            <w:tcW w:w="2078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 xml:space="preserve">Не более </w:t>
            </w:r>
            <w:r w:rsidRPr="00417938">
              <w:rPr>
                <w:color w:val="000000"/>
              </w:rPr>
              <w:lastRenderedPageBreak/>
              <w:t>5 000,00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6. 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 (З</w:t>
      </w:r>
      <w:r w:rsidRPr="00417938">
        <w:rPr>
          <w:color w:val="000000"/>
          <w:vertAlign w:val="subscript"/>
        </w:rPr>
        <w:t>рпм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333500" cy="381000"/>
            <wp:effectExtent l="0" t="0" r="0" b="0"/>
            <wp:docPr id="4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iрпм</w:t>
      </w:r>
      <w:r w:rsidRPr="00417938">
        <w:rPr>
          <w:color w:val="000000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государственных органов;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iрпм</w:t>
      </w:r>
      <w:r w:rsidRPr="00417938">
        <w:rPr>
          <w:color w:val="000000"/>
        </w:rPr>
        <w:t xml:space="preserve"> - цена технического обслуживания и регламентно-профилактического ремонта i-х принтеров, многофункциональных устройств, копировальных аппаратов и иной оргтехники в год.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3"/>
        <w:gridCol w:w="4031"/>
        <w:gridCol w:w="1784"/>
        <w:gridCol w:w="2974"/>
      </w:tblGrid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4253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Количество</w:t>
            </w:r>
          </w:p>
        </w:tc>
        <w:tc>
          <w:tcPr>
            <w:tcW w:w="3260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Цена за 1 ед., рублей</w:t>
            </w:r>
          </w:p>
        </w:tc>
      </w:tr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Принтер</w:t>
            </w:r>
          </w:p>
        </w:tc>
        <w:tc>
          <w:tcPr>
            <w:tcW w:w="1842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10 000,00</w:t>
            </w:r>
          </w:p>
        </w:tc>
      </w:tr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A13991" w:rsidRPr="00417938" w:rsidRDefault="00A13991" w:rsidP="00A13991">
            <w:pPr>
              <w:rPr>
                <w:color w:val="000000"/>
              </w:rPr>
            </w:pPr>
            <w:r w:rsidRPr="00417938">
              <w:rPr>
                <w:color w:val="000000"/>
              </w:rPr>
              <w:t>МФУ (многофункциональное устройство)</w:t>
            </w:r>
          </w:p>
        </w:tc>
        <w:tc>
          <w:tcPr>
            <w:tcW w:w="1842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15 000,00</w:t>
            </w:r>
          </w:p>
        </w:tc>
      </w:tr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Иная оргтехника</w:t>
            </w:r>
          </w:p>
        </w:tc>
        <w:tc>
          <w:tcPr>
            <w:tcW w:w="1842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10 000,00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 Цена за единицу технического обслуживания и ремонта устройств (МФУ,принтеров и пр.) может изменяться в зависимости от модели и неисправности, но в пределах установленных затрат.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A13991" w:rsidRPr="00417938" w:rsidRDefault="00A13991" w:rsidP="00A13991">
      <w:pPr>
        <w:ind w:firstLine="284"/>
        <w:jc w:val="center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7.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(З</w:t>
      </w:r>
      <w:r w:rsidRPr="00417938">
        <w:rPr>
          <w:color w:val="000000"/>
          <w:vertAlign w:val="subscript"/>
        </w:rPr>
        <w:t>спо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A13991" w:rsidP="00A13991">
      <w:pPr>
        <w:ind w:firstLine="284"/>
        <w:jc w:val="center"/>
        <w:rPr>
          <w:color w:val="000000"/>
        </w:rPr>
      </w:pPr>
      <w:r w:rsidRPr="00417938">
        <w:rPr>
          <w:color w:val="000000"/>
        </w:rPr>
        <w:t>З</w:t>
      </w:r>
      <w:r w:rsidRPr="00417938">
        <w:rPr>
          <w:color w:val="000000"/>
          <w:vertAlign w:val="subscript"/>
        </w:rPr>
        <w:t>спо</w:t>
      </w:r>
      <w:r w:rsidRPr="00417938">
        <w:rPr>
          <w:color w:val="000000"/>
        </w:rPr>
        <w:t xml:space="preserve"> = З</w:t>
      </w:r>
      <w:r w:rsidRPr="00417938">
        <w:rPr>
          <w:color w:val="000000"/>
          <w:vertAlign w:val="subscript"/>
        </w:rPr>
        <w:t>сспс</w:t>
      </w:r>
      <w:r w:rsidRPr="00417938">
        <w:rPr>
          <w:color w:val="000000"/>
        </w:rPr>
        <w:t xml:space="preserve"> + З</w:t>
      </w:r>
      <w:r w:rsidRPr="00417938">
        <w:rPr>
          <w:color w:val="000000"/>
          <w:vertAlign w:val="subscript"/>
        </w:rPr>
        <w:t>сип</w:t>
      </w:r>
      <w:r w:rsidRPr="00417938">
        <w:rPr>
          <w:color w:val="000000"/>
        </w:rPr>
        <w:t>,  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З</w:t>
      </w:r>
      <w:r w:rsidRPr="00417938">
        <w:rPr>
          <w:color w:val="000000"/>
          <w:vertAlign w:val="subscript"/>
        </w:rPr>
        <w:t>сспс</w:t>
      </w:r>
      <w:r w:rsidRPr="00417938">
        <w:rPr>
          <w:color w:val="000000"/>
        </w:rPr>
        <w:t xml:space="preserve"> - затраты на оплату услуг по сопровождению справочно-правовых систем;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З</w:t>
      </w:r>
      <w:r w:rsidRPr="00417938">
        <w:rPr>
          <w:color w:val="000000"/>
          <w:vertAlign w:val="subscript"/>
        </w:rPr>
        <w:t>сип</w:t>
      </w:r>
      <w:r w:rsidRPr="00417938">
        <w:rPr>
          <w:color w:val="000000"/>
        </w:rPr>
        <w:t xml:space="preserve"> - затраты на оплату услуг по сопровождению и приобретению иного программного обеспечения.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3"/>
        <w:gridCol w:w="4226"/>
        <w:gridCol w:w="2238"/>
        <w:gridCol w:w="2325"/>
      </w:tblGrid>
      <w:tr w:rsidR="00A13991" w:rsidRPr="00417938" w:rsidTr="00A13991">
        <w:tc>
          <w:tcPr>
            <w:tcW w:w="710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4581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 услуги</w:t>
            </w:r>
          </w:p>
        </w:tc>
        <w:tc>
          <w:tcPr>
            <w:tcW w:w="2304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Периодичность предоставления услуги</w:t>
            </w:r>
          </w:p>
        </w:tc>
        <w:tc>
          <w:tcPr>
            <w:tcW w:w="2516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c>
          <w:tcPr>
            <w:tcW w:w="710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284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4581" w:type="dxa"/>
            <w:shd w:val="clear" w:color="auto" w:fill="auto"/>
          </w:tcPr>
          <w:p w:rsidR="00A13991" w:rsidRPr="00417938" w:rsidRDefault="00A13991" w:rsidP="00A13991">
            <w:pPr>
              <w:ind w:left="-108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Услуги в обл. инф. техн. (приобр. и обновл. информ. баз данных  «Похозяйственный учет») </w:t>
            </w:r>
          </w:p>
          <w:p w:rsidR="00A13991" w:rsidRPr="00417938" w:rsidRDefault="00A13991" w:rsidP="00A13991">
            <w:pPr>
              <w:ind w:left="-108"/>
              <w:jc w:val="both"/>
              <w:rPr>
                <w:color w:val="000000"/>
              </w:rPr>
            </w:pPr>
          </w:p>
        </w:tc>
        <w:tc>
          <w:tcPr>
            <w:tcW w:w="2304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hanging="11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hanging="11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15 000,00</w:t>
            </w:r>
          </w:p>
        </w:tc>
      </w:tr>
      <w:tr w:rsidR="00A13991" w:rsidRPr="00417938" w:rsidTr="00A13991">
        <w:tc>
          <w:tcPr>
            <w:tcW w:w="710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284"/>
              <w:rPr>
                <w:color w:val="000000"/>
                <w:lang w:val="en-US"/>
              </w:rPr>
            </w:pPr>
            <w:r w:rsidRPr="00417938">
              <w:rPr>
                <w:color w:val="000000"/>
                <w:lang w:val="en-US"/>
              </w:rPr>
              <w:lastRenderedPageBreak/>
              <w:t>2</w:t>
            </w:r>
          </w:p>
        </w:tc>
        <w:tc>
          <w:tcPr>
            <w:tcW w:w="4581" w:type="dxa"/>
            <w:shd w:val="clear" w:color="auto" w:fill="auto"/>
          </w:tcPr>
          <w:p w:rsidR="00A13991" w:rsidRPr="00417938" w:rsidRDefault="00A13991" w:rsidP="00A13991">
            <w:pPr>
              <w:ind w:left="-108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Услуги по сопровождению программы «Дело»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hanging="11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hanging="11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20 000,00</w:t>
            </w:r>
          </w:p>
        </w:tc>
      </w:tr>
      <w:tr w:rsidR="00A13991" w:rsidRPr="00417938" w:rsidTr="00A13991">
        <w:tc>
          <w:tcPr>
            <w:tcW w:w="710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284"/>
              <w:rPr>
                <w:color w:val="000000"/>
                <w:lang w:val="en-US"/>
              </w:rPr>
            </w:pPr>
            <w:r w:rsidRPr="00417938">
              <w:rPr>
                <w:color w:val="000000"/>
                <w:lang w:val="en-US"/>
              </w:rPr>
              <w:t>3</w:t>
            </w:r>
          </w:p>
        </w:tc>
        <w:tc>
          <w:tcPr>
            <w:tcW w:w="4581" w:type="dxa"/>
            <w:shd w:val="clear" w:color="auto" w:fill="auto"/>
          </w:tcPr>
          <w:p w:rsidR="00A13991" w:rsidRPr="00417938" w:rsidRDefault="00A13991" w:rsidP="00A13991">
            <w:pPr>
              <w:ind w:left="-108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Услуги по сопровождению программы «</w:t>
            </w:r>
            <w:r w:rsidRPr="00417938">
              <w:rPr>
                <w:color w:val="000000"/>
                <w:lang w:val="en-US"/>
              </w:rPr>
              <w:t>KAD</w:t>
            </w:r>
            <w:r w:rsidRPr="00417938">
              <w:rPr>
                <w:color w:val="000000"/>
              </w:rPr>
              <w:t xml:space="preserve">NET» 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hanging="11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hanging="11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2</w:t>
            </w:r>
            <w:r w:rsidRPr="00417938">
              <w:rPr>
                <w:color w:val="000000"/>
                <w:lang w:val="en-US"/>
              </w:rPr>
              <w:t>0</w:t>
            </w:r>
            <w:r w:rsidRPr="00417938">
              <w:rPr>
                <w:color w:val="000000"/>
              </w:rPr>
              <w:t> 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Стоимость услуг по сопровождению программного обеспечения и приобретению простых (неисключительных) лицензий на использование программного обеспечения может изменяться в зависимости от рыночной стоимости услуг, но в пределах установленных затрат.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8. Затраты на приобретение простых (неисключительных) лицензий на использование программного обеспечения по защите информации (З</w:t>
      </w:r>
      <w:r w:rsidRPr="00417938">
        <w:rPr>
          <w:color w:val="000000"/>
          <w:vertAlign w:val="subscript"/>
        </w:rPr>
        <w:t>нп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190625" cy="381000"/>
            <wp:effectExtent l="0" t="0" r="0" b="0"/>
            <wp:docPr id="46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iнп</w:t>
      </w:r>
      <w:r w:rsidRPr="00417938">
        <w:rPr>
          <w:color w:val="000000"/>
        </w:rPr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iнп</w:t>
      </w:r>
      <w:r w:rsidRPr="00417938">
        <w:rPr>
          <w:color w:val="000000"/>
        </w:rPr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2"/>
        <w:gridCol w:w="4332"/>
        <w:gridCol w:w="2711"/>
        <w:gridCol w:w="1775"/>
      </w:tblGrid>
      <w:tr w:rsidR="00A13991" w:rsidRPr="00417938" w:rsidTr="00A13991">
        <w:tc>
          <w:tcPr>
            <w:tcW w:w="817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№ </w:t>
            </w:r>
          </w:p>
        </w:tc>
        <w:tc>
          <w:tcPr>
            <w:tcW w:w="463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 услуги</w:t>
            </w:r>
          </w:p>
        </w:tc>
        <w:tc>
          <w:tcPr>
            <w:tcW w:w="2896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Периодичность предоставления услуги</w:t>
            </w:r>
          </w:p>
        </w:tc>
        <w:tc>
          <w:tcPr>
            <w:tcW w:w="1931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c>
          <w:tcPr>
            <w:tcW w:w="817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4634" w:type="dxa"/>
            <w:shd w:val="clear" w:color="auto" w:fill="auto"/>
          </w:tcPr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Поставка программно-аппаратного обеспечения, включая передачу неисключительных прав на использование программного обеспечения </w:t>
            </w:r>
            <w:r w:rsidRPr="00417938">
              <w:rPr>
                <w:color w:val="000000"/>
                <w:lang w:val="en-US"/>
              </w:rPr>
              <w:t>KasperskyEndpointSecurity</w:t>
            </w:r>
            <w:r w:rsidRPr="00417938">
              <w:rPr>
                <w:color w:val="000000"/>
              </w:rPr>
              <w:t xml:space="preserve"> для бизнеса - Стандартный, продление подписки на 1 год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В течение года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 xml:space="preserve">Не более </w:t>
            </w:r>
          </w:p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3000,00</w:t>
            </w:r>
          </w:p>
        </w:tc>
      </w:tr>
    </w:tbl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center"/>
        <w:outlineLvl w:val="3"/>
        <w:rPr>
          <w:b/>
        </w:rPr>
      </w:pPr>
      <w:r w:rsidRPr="00417938">
        <w:rPr>
          <w:b/>
        </w:rPr>
        <w:t>Затраты на приобретение основных средств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9. Затраты на приобретение рабочих станций (З</w:t>
      </w:r>
      <w:r w:rsidRPr="00417938">
        <w:rPr>
          <w:vertAlign w:val="subscript"/>
        </w:rPr>
        <w:t>рст</w:t>
      </w:r>
      <w:r w:rsidRPr="00417938">
        <w:t>) определяются по формуле:</w:t>
      </w:r>
    </w:p>
    <w:p w:rsidR="00A13991" w:rsidRPr="00417938" w:rsidRDefault="00D96C0C" w:rsidP="00A13991">
      <w:pPr>
        <w:widowControl w:val="0"/>
        <w:autoSpaceDE w:val="0"/>
        <w:autoSpaceDN w:val="0"/>
        <w:ind w:firstLine="284"/>
        <w:jc w:val="center"/>
      </w:pPr>
      <w:r>
        <w:rPr>
          <w:noProof/>
          <w:position w:val="-28"/>
        </w:rPr>
        <w:drawing>
          <wp:inline distT="0" distB="0" distL="0" distR="0">
            <wp:extent cx="1828800" cy="428625"/>
            <wp:effectExtent l="0" t="0" r="0" b="0"/>
            <wp:docPr id="4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t xml:space="preserve">           где: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Q</w:t>
      </w:r>
      <w:r w:rsidRPr="00417938">
        <w:rPr>
          <w:vertAlign w:val="subscript"/>
        </w:rPr>
        <w:t>iрст предел</w:t>
      </w:r>
      <w:r w:rsidRPr="00417938"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P</w:t>
      </w:r>
      <w:r w:rsidRPr="00417938">
        <w:rPr>
          <w:vertAlign w:val="subscript"/>
        </w:rPr>
        <w:t>iрст</w:t>
      </w:r>
      <w:r w:rsidRPr="00417938">
        <w:t xml:space="preserve"> - цена приобретения 1 рабочей станции по i-й должности в соответствии с нормативами государственных органов.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10. Затраты на приобретение принтеров, многофункциональных устройств и копировальных аппаратов, иной оргтехники (З</w:t>
      </w:r>
      <w:r w:rsidRPr="00417938">
        <w:rPr>
          <w:vertAlign w:val="subscript"/>
        </w:rPr>
        <w:t>пм</w:t>
      </w:r>
      <w:r w:rsidRPr="00417938">
        <w:t>) определяются по формуле:</w:t>
      </w:r>
    </w:p>
    <w:p w:rsidR="00A13991" w:rsidRPr="00417938" w:rsidRDefault="00D96C0C" w:rsidP="00A13991">
      <w:pPr>
        <w:widowControl w:val="0"/>
        <w:autoSpaceDE w:val="0"/>
        <w:autoSpaceDN w:val="0"/>
        <w:ind w:firstLine="284"/>
        <w:jc w:val="center"/>
      </w:pPr>
      <w:r>
        <w:rPr>
          <w:noProof/>
          <w:position w:val="-28"/>
        </w:rPr>
        <w:drawing>
          <wp:inline distT="0" distB="0" distL="0" distR="0">
            <wp:extent cx="1323975" cy="428625"/>
            <wp:effectExtent l="0" t="0" r="0" b="0"/>
            <wp:docPr id="4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t xml:space="preserve">       где: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Q</w:t>
      </w:r>
      <w:r w:rsidRPr="00417938">
        <w:rPr>
          <w:vertAlign w:val="subscript"/>
        </w:rPr>
        <w:t>i пм</w:t>
      </w:r>
      <w:r w:rsidRPr="00417938"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P</w:t>
      </w:r>
      <w:r w:rsidRPr="00417938">
        <w:rPr>
          <w:vertAlign w:val="subscript"/>
        </w:rPr>
        <w:t>i пм</w:t>
      </w:r>
      <w:r w:rsidRPr="00417938">
        <w:t xml:space="preserve"> - цена 1 i-го типа принтера, многофункционального устройства, копировального аппарата и иной оргтехники в соответствии с нормативами государственных органов.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</w:p>
    <w:tbl>
      <w:tblPr>
        <w:tblW w:w="10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6198"/>
        <w:gridCol w:w="1031"/>
        <w:gridCol w:w="2385"/>
      </w:tblGrid>
      <w:tr w:rsidR="00A13991" w:rsidRPr="00417938" w:rsidTr="00A13991">
        <w:trPr>
          <w:trHeight w:val="446"/>
        </w:trPr>
        <w:tc>
          <w:tcPr>
            <w:tcW w:w="817" w:type="dxa"/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</w:pPr>
            <w:r w:rsidRPr="00417938">
              <w:lastRenderedPageBreak/>
              <w:t>№ пп</w:t>
            </w:r>
          </w:p>
        </w:tc>
        <w:tc>
          <w:tcPr>
            <w:tcW w:w="6198" w:type="dxa"/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ind w:firstLine="34"/>
              <w:jc w:val="center"/>
            </w:pPr>
            <w:r w:rsidRPr="00417938">
              <w:t>Наименование оборудование</w:t>
            </w:r>
            <w:r w:rsidRPr="00417938">
              <w:rPr>
                <w:lang w:val="en-US"/>
              </w:rPr>
              <w:t>&lt;*</w:t>
            </w:r>
            <w:r w:rsidRPr="00417938">
              <w:t>&gt;</w:t>
            </w:r>
          </w:p>
        </w:tc>
        <w:tc>
          <w:tcPr>
            <w:tcW w:w="1031" w:type="dxa"/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ind w:firstLine="34"/>
              <w:jc w:val="center"/>
            </w:pPr>
            <w:r w:rsidRPr="00417938">
              <w:t>Ед.изм.</w:t>
            </w:r>
          </w:p>
        </w:tc>
        <w:tc>
          <w:tcPr>
            <w:tcW w:w="2385" w:type="dxa"/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ind w:firstLine="34"/>
              <w:jc w:val="center"/>
            </w:pPr>
            <w:r w:rsidRPr="00417938">
              <w:t>Цена 1 ед., руб.</w:t>
            </w:r>
          </w:p>
        </w:tc>
      </w:tr>
      <w:tr w:rsidR="00A13991" w:rsidRPr="00417938" w:rsidTr="00A13991">
        <w:tc>
          <w:tcPr>
            <w:tcW w:w="817" w:type="dxa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</w:pPr>
            <w:r w:rsidRPr="00417938">
              <w:t>1</w:t>
            </w:r>
          </w:p>
        </w:tc>
        <w:tc>
          <w:tcPr>
            <w:tcW w:w="6198" w:type="dxa"/>
          </w:tcPr>
          <w:p w:rsidR="00A13991" w:rsidRPr="00417938" w:rsidRDefault="00A13991" w:rsidP="00A13991">
            <w:pPr>
              <w:widowControl w:val="0"/>
              <w:spacing w:line="180" w:lineRule="exact"/>
              <w:ind w:firstLine="34"/>
              <w:rPr>
                <w:b/>
                <w:color w:val="000000"/>
                <w:spacing w:val="4"/>
              </w:rPr>
            </w:pPr>
            <w:r w:rsidRPr="00417938">
              <w:rPr>
                <w:bCs/>
                <w:color w:val="000000"/>
                <w:spacing w:val="3"/>
              </w:rPr>
              <w:t>МФУ монохромный, формат А4</w:t>
            </w:r>
          </w:p>
        </w:tc>
        <w:tc>
          <w:tcPr>
            <w:tcW w:w="1031" w:type="dxa"/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ind w:firstLine="34"/>
              <w:jc w:val="center"/>
            </w:pPr>
            <w:r w:rsidRPr="00417938">
              <w:t>шт.</w:t>
            </w:r>
          </w:p>
        </w:tc>
        <w:tc>
          <w:tcPr>
            <w:tcW w:w="2385" w:type="dxa"/>
          </w:tcPr>
          <w:p w:rsidR="00A13991" w:rsidRPr="00417938" w:rsidRDefault="00A13991" w:rsidP="00A13991">
            <w:pPr>
              <w:ind w:firstLine="34"/>
            </w:pPr>
            <w:r w:rsidRPr="00417938">
              <w:t>не более 30 000,00</w:t>
            </w:r>
          </w:p>
        </w:tc>
      </w:tr>
      <w:tr w:rsidR="00A13991" w:rsidRPr="00417938" w:rsidTr="00A13991">
        <w:tc>
          <w:tcPr>
            <w:tcW w:w="817" w:type="dxa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</w:pPr>
            <w:r w:rsidRPr="00417938">
              <w:t>2</w:t>
            </w:r>
          </w:p>
        </w:tc>
        <w:tc>
          <w:tcPr>
            <w:tcW w:w="6198" w:type="dxa"/>
          </w:tcPr>
          <w:p w:rsidR="00A13991" w:rsidRPr="00417938" w:rsidRDefault="00A13991" w:rsidP="00A13991">
            <w:pPr>
              <w:widowControl w:val="0"/>
              <w:spacing w:line="180" w:lineRule="exact"/>
              <w:ind w:firstLine="34"/>
              <w:rPr>
                <w:b/>
                <w:color w:val="000000"/>
                <w:spacing w:val="4"/>
              </w:rPr>
            </w:pPr>
            <w:r w:rsidRPr="00417938">
              <w:rPr>
                <w:bCs/>
                <w:color w:val="000000"/>
                <w:spacing w:val="3"/>
              </w:rPr>
              <w:t>Телефонный аппарат стационарный</w:t>
            </w:r>
          </w:p>
        </w:tc>
        <w:tc>
          <w:tcPr>
            <w:tcW w:w="1031" w:type="dxa"/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ind w:firstLine="34"/>
              <w:jc w:val="center"/>
            </w:pPr>
            <w:r w:rsidRPr="00417938">
              <w:t>шт.</w:t>
            </w:r>
          </w:p>
        </w:tc>
        <w:tc>
          <w:tcPr>
            <w:tcW w:w="2385" w:type="dxa"/>
          </w:tcPr>
          <w:p w:rsidR="00A13991" w:rsidRPr="00417938" w:rsidRDefault="00A13991" w:rsidP="00A13991">
            <w:pPr>
              <w:ind w:firstLine="34"/>
            </w:pPr>
            <w:r w:rsidRPr="00417938">
              <w:t>не более 10 000,00</w:t>
            </w:r>
          </w:p>
        </w:tc>
      </w:tr>
      <w:tr w:rsidR="00A13991" w:rsidRPr="00417938" w:rsidTr="00A13991">
        <w:tc>
          <w:tcPr>
            <w:tcW w:w="817" w:type="dxa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</w:pPr>
            <w:r w:rsidRPr="00417938">
              <w:t>3</w:t>
            </w:r>
          </w:p>
        </w:tc>
        <w:tc>
          <w:tcPr>
            <w:tcW w:w="6198" w:type="dxa"/>
          </w:tcPr>
          <w:p w:rsidR="00A13991" w:rsidRPr="00417938" w:rsidRDefault="00A13991" w:rsidP="00A13991">
            <w:pPr>
              <w:widowControl w:val="0"/>
              <w:spacing w:line="180" w:lineRule="exact"/>
              <w:ind w:firstLine="34"/>
              <w:rPr>
                <w:b/>
                <w:color w:val="000000"/>
                <w:spacing w:val="4"/>
              </w:rPr>
            </w:pPr>
            <w:r w:rsidRPr="00417938">
              <w:rPr>
                <w:bCs/>
                <w:color w:val="000000"/>
                <w:spacing w:val="3"/>
              </w:rPr>
              <w:t>Сетевой коммутатор</w:t>
            </w:r>
          </w:p>
        </w:tc>
        <w:tc>
          <w:tcPr>
            <w:tcW w:w="1031" w:type="dxa"/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ind w:firstLine="34"/>
              <w:jc w:val="center"/>
            </w:pPr>
            <w:r w:rsidRPr="00417938">
              <w:t>шт.</w:t>
            </w:r>
          </w:p>
        </w:tc>
        <w:tc>
          <w:tcPr>
            <w:tcW w:w="2385" w:type="dxa"/>
          </w:tcPr>
          <w:p w:rsidR="00A13991" w:rsidRPr="00417938" w:rsidRDefault="00A13991" w:rsidP="00A13991">
            <w:pPr>
              <w:ind w:firstLine="34"/>
            </w:pPr>
            <w:r w:rsidRPr="00417938">
              <w:t>не более 10 000,00</w:t>
            </w:r>
          </w:p>
        </w:tc>
      </w:tr>
      <w:tr w:rsidR="00A13991" w:rsidRPr="00417938" w:rsidTr="00A13991">
        <w:tc>
          <w:tcPr>
            <w:tcW w:w="817" w:type="dxa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</w:pPr>
            <w:r w:rsidRPr="00417938">
              <w:t>4</w:t>
            </w:r>
          </w:p>
        </w:tc>
        <w:tc>
          <w:tcPr>
            <w:tcW w:w="6198" w:type="dxa"/>
          </w:tcPr>
          <w:p w:rsidR="00A13991" w:rsidRPr="00417938" w:rsidRDefault="00A13991" w:rsidP="00A13991">
            <w:pPr>
              <w:widowControl w:val="0"/>
              <w:spacing w:line="180" w:lineRule="exact"/>
              <w:ind w:firstLine="34"/>
              <w:rPr>
                <w:b/>
                <w:color w:val="000000"/>
                <w:spacing w:val="4"/>
              </w:rPr>
            </w:pPr>
            <w:r w:rsidRPr="00417938">
              <w:rPr>
                <w:bCs/>
                <w:color w:val="000000"/>
                <w:spacing w:val="3"/>
              </w:rPr>
              <w:t>Сетевой маршрутизатор</w:t>
            </w:r>
          </w:p>
        </w:tc>
        <w:tc>
          <w:tcPr>
            <w:tcW w:w="1031" w:type="dxa"/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ind w:firstLine="34"/>
              <w:jc w:val="center"/>
            </w:pPr>
            <w:r w:rsidRPr="00417938">
              <w:t>шт.</w:t>
            </w:r>
          </w:p>
        </w:tc>
        <w:tc>
          <w:tcPr>
            <w:tcW w:w="2385" w:type="dxa"/>
          </w:tcPr>
          <w:p w:rsidR="00A13991" w:rsidRPr="00417938" w:rsidRDefault="00A13991" w:rsidP="00A13991">
            <w:pPr>
              <w:ind w:firstLine="34"/>
            </w:pPr>
            <w:r w:rsidRPr="00417938">
              <w:t>не более 10 000,00</w:t>
            </w:r>
          </w:p>
        </w:tc>
      </w:tr>
      <w:tr w:rsidR="00A13991" w:rsidRPr="00417938" w:rsidTr="00A13991">
        <w:tc>
          <w:tcPr>
            <w:tcW w:w="817" w:type="dxa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</w:pPr>
            <w:r w:rsidRPr="00417938">
              <w:t>5</w:t>
            </w:r>
          </w:p>
        </w:tc>
        <w:tc>
          <w:tcPr>
            <w:tcW w:w="6198" w:type="dxa"/>
          </w:tcPr>
          <w:p w:rsidR="00A13991" w:rsidRPr="00417938" w:rsidRDefault="00A13991" w:rsidP="00A13991">
            <w:pPr>
              <w:widowControl w:val="0"/>
              <w:spacing w:line="259" w:lineRule="exact"/>
              <w:ind w:firstLine="34"/>
              <w:rPr>
                <w:b/>
                <w:color w:val="000000"/>
                <w:spacing w:val="4"/>
              </w:rPr>
            </w:pPr>
            <w:r w:rsidRPr="00417938">
              <w:rPr>
                <w:bCs/>
                <w:color w:val="000000"/>
                <w:spacing w:val="3"/>
              </w:rPr>
              <w:t xml:space="preserve">Оборудование для предоставления беспроводного доступа к сети </w:t>
            </w:r>
            <w:r w:rsidRPr="00417938">
              <w:rPr>
                <w:bCs/>
                <w:color w:val="000000"/>
                <w:spacing w:val="3"/>
                <w:lang w:val="en-GB"/>
              </w:rPr>
              <w:t>Wi</w:t>
            </w:r>
            <w:r w:rsidRPr="00417938">
              <w:rPr>
                <w:bCs/>
                <w:color w:val="000000"/>
                <w:spacing w:val="3"/>
              </w:rPr>
              <w:t>-</w:t>
            </w:r>
            <w:r w:rsidRPr="00417938">
              <w:rPr>
                <w:bCs/>
                <w:color w:val="000000"/>
                <w:spacing w:val="3"/>
                <w:lang w:val="en-GB"/>
              </w:rPr>
              <w:t>Fi</w:t>
            </w:r>
          </w:p>
        </w:tc>
        <w:tc>
          <w:tcPr>
            <w:tcW w:w="1031" w:type="dxa"/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ind w:firstLine="34"/>
              <w:jc w:val="center"/>
            </w:pPr>
            <w:r w:rsidRPr="00417938">
              <w:t>шт.</w:t>
            </w:r>
          </w:p>
        </w:tc>
        <w:tc>
          <w:tcPr>
            <w:tcW w:w="2385" w:type="dxa"/>
          </w:tcPr>
          <w:p w:rsidR="00A13991" w:rsidRPr="00417938" w:rsidRDefault="00A13991" w:rsidP="00A13991">
            <w:pPr>
              <w:ind w:firstLine="34"/>
            </w:pPr>
            <w:r w:rsidRPr="00417938">
              <w:t>не более 15 000,00</w:t>
            </w:r>
          </w:p>
        </w:tc>
      </w:tr>
      <w:tr w:rsidR="00A13991" w:rsidRPr="00417938" w:rsidTr="00A13991">
        <w:tc>
          <w:tcPr>
            <w:tcW w:w="817" w:type="dxa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</w:pPr>
            <w:r w:rsidRPr="00417938">
              <w:t>6</w:t>
            </w:r>
          </w:p>
        </w:tc>
        <w:tc>
          <w:tcPr>
            <w:tcW w:w="6198" w:type="dxa"/>
          </w:tcPr>
          <w:p w:rsidR="00A13991" w:rsidRPr="00417938" w:rsidRDefault="00A13991" w:rsidP="00A13991">
            <w:pPr>
              <w:widowControl w:val="0"/>
              <w:spacing w:line="180" w:lineRule="exact"/>
              <w:ind w:firstLine="34"/>
              <w:rPr>
                <w:b/>
                <w:color w:val="000000"/>
                <w:spacing w:val="4"/>
              </w:rPr>
            </w:pPr>
            <w:r w:rsidRPr="00417938">
              <w:rPr>
                <w:bCs/>
                <w:color w:val="000000"/>
                <w:spacing w:val="3"/>
              </w:rPr>
              <w:t>Жесткий диск для хранения данных</w:t>
            </w:r>
          </w:p>
        </w:tc>
        <w:tc>
          <w:tcPr>
            <w:tcW w:w="1031" w:type="dxa"/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ind w:firstLine="34"/>
              <w:jc w:val="center"/>
            </w:pPr>
            <w:r w:rsidRPr="00417938">
              <w:t>шт.</w:t>
            </w:r>
          </w:p>
        </w:tc>
        <w:tc>
          <w:tcPr>
            <w:tcW w:w="2385" w:type="dxa"/>
          </w:tcPr>
          <w:p w:rsidR="00A13991" w:rsidRPr="00417938" w:rsidRDefault="00A13991" w:rsidP="00A13991">
            <w:pPr>
              <w:ind w:firstLine="34"/>
            </w:pPr>
            <w:r w:rsidRPr="00417938">
              <w:t>не более 15 000,00</w:t>
            </w:r>
          </w:p>
        </w:tc>
      </w:tr>
      <w:tr w:rsidR="00A13991" w:rsidRPr="00417938" w:rsidTr="00A13991">
        <w:tc>
          <w:tcPr>
            <w:tcW w:w="817" w:type="dxa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</w:pPr>
            <w:r w:rsidRPr="00417938">
              <w:t>7</w:t>
            </w:r>
          </w:p>
        </w:tc>
        <w:tc>
          <w:tcPr>
            <w:tcW w:w="6198" w:type="dxa"/>
          </w:tcPr>
          <w:p w:rsidR="00A13991" w:rsidRPr="00417938" w:rsidRDefault="00A13991" w:rsidP="00A13991">
            <w:pPr>
              <w:widowControl w:val="0"/>
              <w:spacing w:line="180" w:lineRule="exact"/>
              <w:ind w:firstLine="34"/>
              <w:rPr>
                <w:b/>
                <w:color w:val="000000"/>
                <w:spacing w:val="4"/>
              </w:rPr>
            </w:pPr>
            <w:r w:rsidRPr="00417938">
              <w:rPr>
                <w:bCs/>
                <w:color w:val="000000"/>
                <w:spacing w:val="3"/>
              </w:rPr>
              <w:t>Сетевой фильтр</w:t>
            </w:r>
          </w:p>
        </w:tc>
        <w:tc>
          <w:tcPr>
            <w:tcW w:w="1031" w:type="dxa"/>
            <w:vAlign w:val="center"/>
          </w:tcPr>
          <w:p w:rsidR="00A13991" w:rsidRPr="00417938" w:rsidRDefault="00A13991" w:rsidP="00A13991">
            <w:pPr>
              <w:ind w:firstLine="34"/>
              <w:jc w:val="center"/>
            </w:pPr>
            <w:r w:rsidRPr="00417938">
              <w:t>шт.</w:t>
            </w:r>
          </w:p>
        </w:tc>
        <w:tc>
          <w:tcPr>
            <w:tcW w:w="2385" w:type="dxa"/>
          </w:tcPr>
          <w:p w:rsidR="00A13991" w:rsidRPr="00417938" w:rsidRDefault="00A13991" w:rsidP="00A13991">
            <w:pPr>
              <w:ind w:firstLine="34"/>
            </w:pPr>
            <w:r w:rsidRPr="00417938">
              <w:t>не более 1000,00</w:t>
            </w:r>
          </w:p>
        </w:tc>
      </w:tr>
      <w:tr w:rsidR="00A13991" w:rsidRPr="00417938" w:rsidTr="00A13991">
        <w:tc>
          <w:tcPr>
            <w:tcW w:w="817" w:type="dxa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</w:pPr>
            <w:r w:rsidRPr="00417938">
              <w:t>8</w:t>
            </w:r>
          </w:p>
        </w:tc>
        <w:tc>
          <w:tcPr>
            <w:tcW w:w="6198" w:type="dxa"/>
          </w:tcPr>
          <w:p w:rsidR="00A13991" w:rsidRPr="00417938" w:rsidRDefault="00A13991" w:rsidP="00A13991">
            <w:pPr>
              <w:widowControl w:val="0"/>
              <w:spacing w:line="180" w:lineRule="exact"/>
              <w:ind w:firstLine="34"/>
              <w:rPr>
                <w:color w:val="000000"/>
                <w:spacing w:val="4"/>
              </w:rPr>
            </w:pPr>
            <w:r w:rsidRPr="00417938">
              <w:rPr>
                <w:color w:val="000000"/>
                <w:spacing w:val="4"/>
              </w:rPr>
              <w:t>Камера системы видеонаблюдения</w:t>
            </w:r>
          </w:p>
        </w:tc>
        <w:tc>
          <w:tcPr>
            <w:tcW w:w="1031" w:type="dxa"/>
            <w:vAlign w:val="center"/>
          </w:tcPr>
          <w:p w:rsidR="00A13991" w:rsidRPr="00417938" w:rsidRDefault="00A13991" w:rsidP="00A13991">
            <w:pPr>
              <w:ind w:firstLine="34"/>
              <w:jc w:val="center"/>
            </w:pPr>
            <w:r w:rsidRPr="00417938">
              <w:t>шт.</w:t>
            </w:r>
          </w:p>
        </w:tc>
        <w:tc>
          <w:tcPr>
            <w:tcW w:w="2385" w:type="dxa"/>
          </w:tcPr>
          <w:p w:rsidR="00A13991" w:rsidRPr="00417938" w:rsidRDefault="00A13991" w:rsidP="00A13991">
            <w:pPr>
              <w:ind w:firstLine="34"/>
            </w:pPr>
            <w:r w:rsidRPr="00417938">
              <w:t>не более 15 000,00</w:t>
            </w:r>
          </w:p>
        </w:tc>
      </w:tr>
    </w:tbl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</w:p>
    <w:p w:rsidR="00A13991" w:rsidRPr="00417938" w:rsidRDefault="00A13991" w:rsidP="00A13991">
      <w:pPr>
        <w:widowControl w:val="0"/>
        <w:spacing w:line="226" w:lineRule="exact"/>
        <w:ind w:firstLine="284"/>
        <w:jc w:val="both"/>
        <w:rPr>
          <w:b/>
          <w:bCs/>
          <w:spacing w:val="3"/>
        </w:rPr>
      </w:pPr>
      <w:r w:rsidRPr="00417938">
        <w:rPr>
          <w:bCs/>
          <w:spacing w:val="3"/>
        </w:rPr>
        <w:t xml:space="preserve">&lt;*&gt;Нормативы стоимостных характеристик вычислительной техники и оргтехники в Администрации сельского поселения </w:t>
      </w:r>
      <w:r w:rsidR="002C45DC">
        <w:rPr>
          <w:bCs/>
          <w:spacing w:val="3"/>
        </w:rPr>
        <w:t>Кадыргуловский</w:t>
      </w:r>
      <w:r w:rsidRPr="00417938">
        <w:rPr>
          <w:bCs/>
          <w:spacing w:val="3"/>
        </w:rPr>
        <w:t xml:space="preserve"> сельсовет МР </w:t>
      </w:r>
      <w:r>
        <w:rPr>
          <w:bCs/>
          <w:spacing w:val="3"/>
        </w:rPr>
        <w:t xml:space="preserve">Давлекановский </w:t>
      </w:r>
      <w:r w:rsidRPr="00417938">
        <w:rPr>
          <w:bCs/>
          <w:spacing w:val="3"/>
        </w:rPr>
        <w:t xml:space="preserve"> район РБ в 2023 году и в последующих годах применяются с учетом индекса потребительских цен.</w:t>
      </w:r>
    </w:p>
    <w:p w:rsidR="00A13991" w:rsidRPr="00417938" w:rsidRDefault="00A13991" w:rsidP="00A13991">
      <w:pPr>
        <w:widowControl w:val="0"/>
        <w:autoSpaceDE w:val="0"/>
        <w:autoSpaceDN w:val="0"/>
        <w:jc w:val="both"/>
      </w:pPr>
      <w:bookmarkStart w:id="1" w:name="Par304"/>
      <w:bookmarkEnd w:id="1"/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bookmarkStart w:id="2" w:name="Par311"/>
      <w:bookmarkEnd w:id="2"/>
      <w:r w:rsidRPr="00417938">
        <w:t>11. Затраты на приобретение компьютеров, ноутбуков (З</w:t>
      </w:r>
      <w:r w:rsidRPr="00417938">
        <w:rPr>
          <w:vertAlign w:val="subscript"/>
        </w:rPr>
        <w:t>прпк</w:t>
      </w:r>
      <w:r w:rsidRPr="00417938">
        <w:t>) определяются по формуле:</w:t>
      </w:r>
    </w:p>
    <w:p w:rsidR="00A13991" w:rsidRPr="00417938" w:rsidRDefault="00D96C0C" w:rsidP="00A13991">
      <w:pPr>
        <w:widowControl w:val="0"/>
        <w:autoSpaceDE w:val="0"/>
        <w:autoSpaceDN w:val="0"/>
        <w:ind w:firstLine="284"/>
        <w:jc w:val="center"/>
      </w:pPr>
      <w:r>
        <w:rPr>
          <w:noProof/>
          <w:position w:val="-28"/>
        </w:rPr>
        <w:drawing>
          <wp:inline distT="0" distB="0" distL="0" distR="0">
            <wp:extent cx="1571625" cy="428625"/>
            <wp:effectExtent l="0" t="0" r="0" b="0"/>
            <wp:docPr id="43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t xml:space="preserve">    где: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Q</w:t>
      </w:r>
      <w:r w:rsidRPr="00417938">
        <w:rPr>
          <w:vertAlign w:val="subscript"/>
        </w:rPr>
        <w:t>iпрпк</w:t>
      </w:r>
      <w:r w:rsidRPr="00417938">
        <w:t xml:space="preserve"> - количество планшетных компьютеров, ноутбуков по i-й должности в соответствии с нормативами государственных органов;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P</w:t>
      </w:r>
      <w:r w:rsidRPr="00417938">
        <w:rPr>
          <w:vertAlign w:val="subscript"/>
        </w:rPr>
        <w:t>iпрпк</w:t>
      </w:r>
      <w:r w:rsidRPr="00417938">
        <w:t xml:space="preserve"> - цена 1 планшетного компьютера, ноутбука по i-й должности в соответствии с нормативами государственных органов.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Затраты на приобретение материальных запасов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12. Затраты на приобретение носителей информации, в том числе магнитных и оптических носителей информации (З</w:t>
      </w:r>
      <w:r w:rsidRPr="00417938">
        <w:rPr>
          <w:color w:val="000000"/>
          <w:vertAlign w:val="subscript"/>
        </w:rPr>
        <w:t>мн</w:t>
      </w:r>
      <w:r w:rsidRPr="00417938">
        <w:rPr>
          <w:color w:val="000000"/>
        </w:rPr>
        <w:t>),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209675" cy="381000"/>
            <wp:effectExtent l="0" t="0" r="0" b="0"/>
            <wp:docPr id="4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iмн</w:t>
      </w:r>
      <w:r w:rsidRPr="00417938">
        <w:rPr>
          <w:color w:val="000000"/>
        </w:rPr>
        <w:t xml:space="preserve"> - количество носителей информации по i-й должности в соответствии с нормативами государственных органов;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iмн</w:t>
      </w:r>
      <w:r w:rsidRPr="00417938">
        <w:rPr>
          <w:color w:val="000000"/>
        </w:rPr>
        <w:t xml:space="preserve"> - цена 1 единицы носителя информации по i-й должности в соответствии с нормативами государственных органов.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0" w:type="auto"/>
        <w:jc w:val="center"/>
        <w:tblInd w:w="-2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9"/>
        <w:gridCol w:w="4689"/>
        <w:gridCol w:w="4775"/>
      </w:tblGrid>
      <w:tr w:rsidR="00A13991" w:rsidRPr="00417938" w:rsidTr="00A13991">
        <w:trPr>
          <w:jc w:val="center"/>
        </w:trPr>
        <w:tc>
          <w:tcPr>
            <w:tcW w:w="74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№ </w:t>
            </w:r>
          </w:p>
        </w:tc>
        <w:tc>
          <w:tcPr>
            <w:tcW w:w="4689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 xml:space="preserve">Наименование </w:t>
            </w:r>
          </w:p>
        </w:tc>
        <w:tc>
          <w:tcPr>
            <w:tcW w:w="4775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Стоимость за 1 ед., рублей</w:t>
            </w:r>
          </w:p>
        </w:tc>
      </w:tr>
      <w:tr w:rsidR="00A13991" w:rsidRPr="00417938" w:rsidTr="00A13991">
        <w:trPr>
          <w:jc w:val="center"/>
        </w:trPr>
        <w:tc>
          <w:tcPr>
            <w:tcW w:w="74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4689" w:type="dxa"/>
            <w:shd w:val="clear" w:color="auto" w:fill="auto"/>
          </w:tcPr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Флеш-носители</w:t>
            </w:r>
          </w:p>
        </w:tc>
        <w:tc>
          <w:tcPr>
            <w:tcW w:w="4775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2 000,00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13. Затраты на приобретение деталей для содержания принтеров, многофункциональных устройств, копировальных аппаратов и иной оргтехники (З</w:t>
      </w:r>
      <w:r w:rsidRPr="00417938">
        <w:rPr>
          <w:color w:val="000000"/>
          <w:vertAlign w:val="subscript"/>
        </w:rPr>
        <w:t>дсо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A13991" w:rsidP="00A13991">
      <w:pPr>
        <w:ind w:firstLine="284"/>
        <w:jc w:val="center"/>
        <w:rPr>
          <w:color w:val="000000"/>
        </w:rPr>
      </w:pPr>
      <w:r w:rsidRPr="00417938">
        <w:rPr>
          <w:color w:val="000000"/>
        </w:rPr>
        <w:t>З</w:t>
      </w:r>
      <w:r w:rsidRPr="00417938">
        <w:rPr>
          <w:color w:val="000000"/>
          <w:vertAlign w:val="subscript"/>
        </w:rPr>
        <w:t>дсо</w:t>
      </w:r>
      <w:r w:rsidRPr="00417938">
        <w:rPr>
          <w:color w:val="000000"/>
        </w:rPr>
        <w:t xml:space="preserve"> = З</w:t>
      </w:r>
      <w:r w:rsidRPr="00417938">
        <w:rPr>
          <w:color w:val="000000"/>
          <w:vertAlign w:val="subscript"/>
        </w:rPr>
        <w:t>рм</w:t>
      </w:r>
      <w:r w:rsidRPr="00417938">
        <w:rPr>
          <w:color w:val="000000"/>
        </w:rPr>
        <w:t xml:space="preserve"> + З</w:t>
      </w:r>
      <w:r w:rsidRPr="00417938">
        <w:rPr>
          <w:color w:val="000000"/>
          <w:vertAlign w:val="subscript"/>
        </w:rPr>
        <w:t>зп</w:t>
      </w:r>
      <w:r w:rsidRPr="00417938">
        <w:rPr>
          <w:color w:val="000000"/>
        </w:rPr>
        <w:t>,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З</w:t>
      </w:r>
      <w:r w:rsidRPr="00417938">
        <w:rPr>
          <w:color w:val="000000"/>
          <w:vertAlign w:val="subscript"/>
        </w:rPr>
        <w:t>рм</w:t>
      </w:r>
      <w:r w:rsidRPr="00417938">
        <w:rPr>
          <w:color w:val="000000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З</w:t>
      </w:r>
      <w:r w:rsidRPr="00417938">
        <w:rPr>
          <w:color w:val="000000"/>
          <w:vertAlign w:val="subscript"/>
        </w:rPr>
        <w:t>зп</w:t>
      </w:r>
      <w:r w:rsidRPr="00417938">
        <w:rPr>
          <w:color w:val="000000"/>
        </w:rPr>
        <w:t xml:space="preserve"> - затраты на приобретение запасных частей для принтеров, многофункциональных, копировальных аппаратов и иной оргтехники.</w:t>
      </w:r>
    </w:p>
    <w:p w:rsidR="00A13991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104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7"/>
        <w:gridCol w:w="2607"/>
        <w:gridCol w:w="2667"/>
        <w:gridCol w:w="4530"/>
      </w:tblGrid>
      <w:tr w:rsidR="00A13991" w:rsidRPr="00417938" w:rsidTr="00A13991">
        <w:tc>
          <w:tcPr>
            <w:tcW w:w="709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 xml:space="preserve">Затраты на приобретение расходных материалов для принтеров, многофункциональных устройств, </w:t>
            </w:r>
            <w:r w:rsidRPr="00417938">
              <w:rPr>
                <w:color w:val="000000"/>
              </w:rPr>
              <w:lastRenderedPageBreak/>
              <w:t>копировальных аппаратов и иной оргтехники в год (не более, рублей)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lastRenderedPageBreak/>
              <w:t xml:space="preserve">Затраты на приобретение запасных частей для принтеров, многофункциональных, копировальных аппаратов и иной </w:t>
            </w:r>
            <w:r w:rsidRPr="00417938">
              <w:rPr>
                <w:color w:val="000000"/>
              </w:rPr>
              <w:lastRenderedPageBreak/>
              <w:t>оргтехники в год (не более, рублей)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lastRenderedPageBreak/>
              <w:t>Затраты на приобретение деталей для содержания принтеров, многофункциональных устройств, копировальных аппаратов и иной оргтехники в год, рублей</w:t>
            </w:r>
          </w:p>
        </w:tc>
      </w:tr>
      <w:tr w:rsidR="00A13991" w:rsidRPr="00417938" w:rsidTr="00A13991">
        <w:tc>
          <w:tcPr>
            <w:tcW w:w="709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lastRenderedPageBreak/>
              <w:t>1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6 000,00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10 000,00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10 000,00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t xml:space="preserve">13.1. Затраты на приобретение расходных материалов для принтеров, многофункциональных устройств, копировальных </w:t>
      </w:r>
      <w:r w:rsidRPr="00417938">
        <w:rPr>
          <w:color w:val="000000"/>
        </w:rPr>
        <w:t>аппаратов и иной оргтехники (З</w:t>
      </w:r>
      <w:r w:rsidRPr="00417938">
        <w:rPr>
          <w:color w:val="000000"/>
          <w:vertAlign w:val="subscript"/>
        </w:rPr>
        <w:t>рм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628775" cy="381000"/>
            <wp:effectExtent l="0" t="0" r="0" b="0"/>
            <wp:docPr id="4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iрм</w:t>
      </w:r>
      <w:r w:rsidRPr="00417938">
        <w:rPr>
          <w:color w:val="000000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N</w:t>
      </w:r>
      <w:r w:rsidRPr="00417938">
        <w:rPr>
          <w:color w:val="000000"/>
          <w:vertAlign w:val="subscript"/>
        </w:rPr>
        <w:t>iрм</w:t>
      </w:r>
      <w:r w:rsidRPr="00417938">
        <w:rPr>
          <w:color w:val="000000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iрм</w:t>
      </w:r>
      <w:r w:rsidRPr="00417938">
        <w:rPr>
          <w:color w:val="000000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915"/>
        <w:gridCol w:w="2909"/>
        <w:gridCol w:w="1587"/>
        <w:gridCol w:w="2375"/>
      </w:tblGrid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Количество</w:t>
            </w:r>
          </w:p>
        </w:tc>
        <w:tc>
          <w:tcPr>
            <w:tcW w:w="3142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Норматив</w:t>
            </w:r>
          </w:p>
        </w:tc>
        <w:tc>
          <w:tcPr>
            <w:tcW w:w="1678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Цена, рублей</w:t>
            </w:r>
          </w:p>
        </w:tc>
        <w:tc>
          <w:tcPr>
            <w:tcW w:w="2551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3142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4</w:t>
            </w:r>
          </w:p>
        </w:tc>
        <w:tc>
          <w:tcPr>
            <w:tcW w:w="1678" w:type="dxa"/>
            <w:shd w:val="clear" w:color="auto" w:fill="auto"/>
          </w:tcPr>
          <w:p w:rsidR="00A13991" w:rsidRPr="00417938" w:rsidRDefault="00A13991" w:rsidP="00A13991">
            <w:pPr>
              <w:rPr>
                <w:color w:val="000000"/>
              </w:rPr>
            </w:pPr>
            <w:r w:rsidRPr="00417938">
              <w:rPr>
                <w:color w:val="000000"/>
              </w:rPr>
              <w:t xml:space="preserve">        550,00</w:t>
            </w:r>
          </w:p>
        </w:tc>
        <w:tc>
          <w:tcPr>
            <w:tcW w:w="2551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10000,00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>
        <w:rPr>
          <w:color w:val="000000"/>
        </w:rPr>
        <w:t>_____________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13.2. Затраты на приобретение запасных частей для принтеров, многофункциональных устройств, копировальных аппаратов и иной оргтехники (З</w:t>
      </w:r>
      <w:r w:rsidRPr="00417938">
        <w:rPr>
          <w:color w:val="000000"/>
          <w:vertAlign w:val="subscript"/>
        </w:rPr>
        <w:t>зп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162050" cy="381000"/>
            <wp:effectExtent l="0" t="0" r="0" b="0"/>
            <wp:docPr id="4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iзп</w:t>
      </w:r>
      <w:r w:rsidRPr="00417938">
        <w:rPr>
          <w:color w:val="000000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iзп</w:t>
      </w:r>
      <w:r w:rsidRPr="00417938">
        <w:rPr>
          <w:color w:val="000000"/>
        </w:rPr>
        <w:t xml:space="preserve"> - цена 1 единицы i-й запасной части.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2"/>
        <w:gridCol w:w="1929"/>
        <w:gridCol w:w="3551"/>
        <w:gridCol w:w="3300"/>
      </w:tblGrid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Количество</w:t>
            </w:r>
          </w:p>
        </w:tc>
        <w:tc>
          <w:tcPr>
            <w:tcW w:w="3827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Цена, рублей</w:t>
            </w:r>
          </w:p>
        </w:tc>
        <w:tc>
          <w:tcPr>
            <w:tcW w:w="354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1500,00</w:t>
            </w:r>
          </w:p>
        </w:tc>
        <w:tc>
          <w:tcPr>
            <w:tcW w:w="354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15 000,00</w:t>
            </w:r>
          </w:p>
        </w:tc>
      </w:tr>
    </w:tbl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>
        <w:rPr>
          <w:b/>
          <w:color w:val="000000"/>
        </w:rPr>
        <w:t>2)</w:t>
      </w:r>
      <w:r w:rsidRPr="00417938">
        <w:rPr>
          <w:b/>
          <w:color w:val="000000"/>
        </w:rPr>
        <w:t xml:space="preserve"> Прочие затраты</w:t>
      </w: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Затраты на коммунальные услуги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14. Затраты на коммунальные услуги (З</w:t>
      </w:r>
      <w:r w:rsidRPr="00417938">
        <w:rPr>
          <w:color w:val="000000"/>
          <w:vertAlign w:val="subscript"/>
        </w:rPr>
        <w:t>ком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A13991" w:rsidP="00A13991">
      <w:pPr>
        <w:ind w:firstLine="284"/>
        <w:jc w:val="center"/>
        <w:rPr>
          <w:color w:val="000000"/>
        </w:rPr>
      </w:pPr>
      <w:r w:rsidRPr="00417938">
        <w:rPr>
          <w:color w:val="000000"/>
        </w:rPr>
        <w:t>З</w:t>
      </w:r>
      <w:r w:rsidRPr="00417938">
        <w:rPr>
          <w:color w:val="000000"/>
          <w:vertAlign w:val="subscript"/>
        </w:rPr>
        <w:t>ком</w:t>
      </w:r>
      <w:r w:rsidRPr="00417938">
        <w:rPr>
          <w:color w:val="000000"/>
        </w:rPr>
        <w:t xml:space="preserve"> = З</w:t>
      </w:r>
      <w:r w:rsidRPr="00417938">
        <w:rPr>
          <w:color w:val="000000"/>
          <w:vertAlign w:val="subscript"/>
        </w:rPr>
        <w:t>эс</w:t>
      </w:r>
      <w:r w:rsidRPr="00417938">
        <w:rPr>
          <w:color w:val="000000"/>
        </w:rPr>
        <w:t xml:space="preserve"> + З</w:t>
      </w:r>
      <w:r w:rsidRPr="00417938">
        <w:rPr>
          <w:color w:val="000000"/>
          <w:vertAlign w:val="subscript"/>
        </w:rPr>
        <w:t>тс</w:t>
      </w:r>
      <w:r w:rsidRPr="00417938">
        <w:rPr>
          <w:color w:val="000000"/>
        </w:rPr>
        <w:t xml:space="preserve"> + З</w:t>
      </w:r>
      <w:r w:rsidRPr="00417938">
        <w:rPr>
          <w:color w:val="000000"/>
          <w:vertAlign w:val="subscript"/>
        </w:rPr>
        <w:t>хв</w:t>
      </w:r>
      <w:r w:rsidRPr="00417938">
        <w:rPr>
          <w:color w:val="000000"/>
        </w:rPr>
        <w:t xml:space="preserve">  ,     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З</w:t>
      </w:r>
      <w:r w:rsidRPr="00417938">
        <w:rPr>
          <w:color w:val="000000"/>
          <w:vertAlign w:val="subscript"/>
        </w:rPr>
        <w:t>эс</w:t>
      </w:r>
      <w:r w:rsidRPr="00417938">
        <w:rPr>
          <w:color w:val="000000"/>
        </w:rPr>
        <w:t xml:space="preserve"> - затраты на электроснабжение;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З</w:t>
      </w:r>
      <w:r w:rsidRPr="00417938">
        <w:rPr>
          <w:color w:val="000000"/>
          <w:vertAlign w:val="subscript"/>
        </w:rPr>
        <w:t>тс</w:t>
      </w:r>
      <w:r w:rsidRPr="00417938">
        <w:rPr>
          <w:color w:val="000000"/>
        </w:rPr>
        <w:t xml:space="preserve"> - затраты на газоснабжение;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З</w:t>
      </w:r>
      <w:r w:rsidRPr="00417938">
        <w:rPr>
          <w:color w:val="000000"/>
          <w:vertAlign w:val="subscript"/>
        </w:rPr>
        <w:t>хв</w:t>
      </w:r>
      <w:r w:rsidRPr="00417938">
        <w:rPr>
          <w:color w:val="000000"/>
        </w:rPr>
        <w:t xml:space="preserve"> - затраты на холодное водоснабжение и водоотведение.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14.1. Затраты на электроснабжение (З</w:t>
      </w:r>
      <w:r w:rsidRPr="00417938">
        <w:rPr>
          <w:color w:val="000000"/>
          <w:vertAlign w:val="subscript"/>
        </w:rPr>
        <w:t>эс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171575" cy="381000"/>
            <wp:effectExtent l="0" t="0" r="0" b="0"/>
            <wp:docPr id="3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lastRenderedPageBreak/>
        <w:t>Т</w:t>
      </w:r>
      <w:r w:rsidRPr="00417938">
        <w:rPr>
          <w:color w:val="000000"/>
          <w:vertAlign w:val="subscript"/>
        </w:rPr>
        <w:t>i эс</w:t>
      </w:r>
      <w:r w:rsidRPr="00417938">
        <w:rPr>
          <w:color w:val="000000"/>
        </w:rPr>
        <w:t xml:space="preserve"> - i-й регулируемый тариф на электроэнергию (в рамках применяемого одноставочного, дифференцированного по зонам суток или двуставочного тарифа);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П</w:t>
      </w:r>
      <w:r w:rsidRPr="00417938">
        <w:rPr>
          <w:color w:val="000000"/>
          <w:vertAlign w:val="subscript"/>
        </w:rPr>
        <w:t>i эс</w:t>
      </w:r>
      <w:r w:rsidRPr="00417938">
        <w:rPr>
          <w:color w:val="000000"/>
        </w:rPr>
        <w:t xml:space="preserve"> - 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двуставочного тарифа).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551"/>
        <w:gridCol w:w="3260"/>
        <w:gridCol w:w="3686"/>
      </w:tblGrid>
      <w:tr w:rsidR="00A13991" w:rsidRPr="00417938" w:rsidTr="00A13991">
        <w:trPr>
          <w:trHeight w:val="205"/>
        </w:trPr>
        <w:tc>
          <w:tcPr>
            <w:tcW w:w="709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284"/>
              <w:rPr>
                <w:color w:val="000000"/>
              </w:rPr>
            </w:pPr>
            <w:r w:rsidRPr="00417938">
              <w:rPr>
                <w:color w:val="000000"/>
              </w:rPr>
              <w:t xml:space="preserve">№  </w:t>
            </w:r>
          </w:p>
        </w:tc>
        <w:tc>
          <w:tcPr>
            <w:tcW w:w="2551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3260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Расчетная потребность, Квт./год</w:t>
            </w:r>
          </w:p>
        </w:tc>
        <w:tc>
          <w:tcPr>
            <w:tcW w:w="3686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rPr>
          <w:trHeight w:val="90"/>
        </w:trPr>
        <w:tc>
          <w:tcPr>
            <w:tcW w:w="709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284"/>
              <w:rPr>
                <w:color w:val="000000"/>
              </w:rPr>
            </w:pPr>
            <w:r w:rsidRPr="00417938">
              <w:rPr>
                <w:color w:val="000000"/>
              </w:rPr>
              <w:t xml:space="preserve">1 </w:t>
            </w:r>
          </w:p>
        </w:tc>
        <w:tc>
          <w:tcPr>
            <w:tcW w:w="2551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Электроснабжение</w:t>
            </w:r>
          </w:p>
        </w:tc>
        <w:tc>
          <w:tcPr>
            <w:tcW w:w="3260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</w:pPr>
            <w:r w:rsidRPr="00417938">
              <w:t>16400</w:t>
            </w:r>
          </w:p>
        </w:tc>
        <w:tc>
          <w:tcPr>
            <w:tcW w:w="3686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</w:pPr>
            <w:r w:rsidRPr="00417938">
              <w:t>Не более 130 000,00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Стоимость электрической энергии (мощности) по договору электроснабжения определяется исходя из объема потребления электрической энергии (мощности) и нерегулируемых цен. Гарантирующий поставщик определяет нерегулируемые цены в рамках предельных уровней нерегулируемых цен, дифференцируемых по ценовым категориям, в соответствии с «Основными положениями функционирования розничных рынков электрической энергии», утвержденными </w:t>
      </w:r>
      <w:bookmarkStart w:id="3" w:name="_GoBack"/>
      <w:r w:rsidRPr="00417938">
        <w:rPr>
          <w:color w:val="000000"/>
        </w:rPr>
        <w:t xml:space="preserve">Постановлением Правительства РФ от 04 мая 2012 года №442 </w:t>
      </w:r>
      <w:bookmarkEnd w:id="3"/>
      <w:r w:rsidRPr="00417938">
        <w:rPr>
          <w:color w:val="000000"/>
        </w:rPr>
        <w:t>и «Правилами определения и применения гарантирующими поставщиками нерегулируемых цен на электрическую энергию (мощность)» в редакции постановления правительства РФ от 29 декабря 2011 года №1179.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14.2. Затраты на теплоснабжение (З</w:t>
      </w:r>
      <w:r w:rsidRPr="00417938">
        <w:rPr>
          <w:color w:val="000000"/>
          <w:vertAlign w:val="subscript"/>
        </w:rPr>
        <w:t>тс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A13991" w:rsidP="00A13991">
      <w:pPr>
        <w:ind w:firstLine="284"/>
        <w:jc w:val="center"/>
        <w:rPr>
          <w:color w:val="000000"/>
        </w:rPr>
      </w:pPr>
      <w:r w:rsidRPr="00417938">
        <w:rPr>
          <w:color w:val="000000"/>
        </w:rPr>
        <w:t>З</w:t>
      </w:r>
      <w:r w:rsidRPr="00417938">
        <w:rPr>
          <w:color w:val="000000"/>
          <w:vertAlign w:val="subscript"/>
        </w:rPr>
        <w:t>тс</w:t>
      </w:r>
      <w:r w:rsidRPr="00417938">
        <w:rPr>
          <w:color w:val="000000"/>
        </w:rPr>
        <w:t xml:space="preserve"> = П</w:t>
      </w:r>
      <w:r w:rsidRPr="00417938">
        <w:rPr>
          <w:color w:val="000000"/>
          <w:vertAlign w:val="subscript"/>
        </w:rPr>
        <w:t>топл</w:t>
      </w:r>
      <w:r w:rsidRPr="00417938">
        <w:rPr>
          <w:color w:val="000000"/>
        </w:rPr>
        <w:t xml:space="preserve"> x Т</w:t>
      </w:r>
      <w:r w:rsidRPr="00417938">
        <w:rPr>
          <w:color w:val="000000"/>
          <w:vertAlign w:val="subscript"/>
        </w:rPr>
        <w:t>тс</w:t>
      </w:r>
      <w:r w:rsidRPr="00417938">
        <w:rPr>
          <w:color w:val="000000"/>
        </w:rPr>
        <w:t>,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П</w:t>
      </w:r>
      <w:r w:rsidRPr="00417938">
        <w:rPr>
          <w:color w:val="000000"/>
          <w:vertAlign w:val="subscript"/>
        </w:rPr>
        <w:t>топл</w:t>
      </w:r>
      <w:r w:rsidRPr="00417938">
        <w:rPr>
          <w:color w:val="000000"/>
        </w:rPr>
        <w:t xml:space="preserve"> - расчетная потребность в теплоэнергии на отопление зданий, помещений и сооружений;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Т</w:t>
      </w:r>
      <w:r w:rsidRPr="00417938">
        <w:rPr>
          <w:color w:val="000000"/>
          <w:vertAlign w:val="subscript"/>
        </w:rPr>
        <w:t>тс</w:t>
      </w:r>
      <w:r w:rsidRPr="00417938">
        <w:rPr>
          <w:color w:val="000000"/>
        </w:rPr>
        <w:t xml:space="preserve"> - регулируемый тариф на теплоснабжение.</w:t>
      </w:r>
    </w:p>
    <w:p w:rsidR="00A13991" w:rsidRPr="00417938" w:rsidRDefault="00A13991" w:rsidP="00A13991">
      <w:pPr>
        <w:jc w:val="both"/>
        <w:rPr>
          <w:color w:val="000000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693"/>
        <w:gridCol w:w="3118"/>
        <w:gridCol w:w="3544"/>
      </w:tblGrid>
      <w:tr w:rsidR="00A13991" w:rsidRPr="00417938" w:rsidTr="00A13991">
        <w:trPr>
          <w:trHeight w:val="205"/>
        </w:trPr>
        <w:tc>
          <w:tcPr>
            <w:tcW w:w="709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284"/>
              <w:rPr>
                <w:color w:val="000000"/>
              </w:rPr>
            </w:pPr>
            <w:r w:rsidRPr="00417938">
              <w:rPr>
                <w:color w:val="000000"/>
              </w:rPr>
              <w:t xml:space="preserve">№  </w:t>
            </w:r>
          </w:p>
        </w:tc>
        <w:tc>
          <w:tcPr>
            <w:tcW w:w="2693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3118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Расчетная потребность, м/3</w:t>
            </w:r>
            <w:r w:rsidRPr="00417938">
              <w:t>/год</w:t>
            </w:r>
          </w:p>
        </w:tc>
        <w:tc>
          <w:tcPr>
            <w:tcW w:w="3544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rPr>
          <w:trHeight w:val="90"/>
        </w:trPr>
        <w:tc>
          <w:tcPr>
            <w:tcW w:w="709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284"/>
            </w:pPr>
            <w:r w:rsidRPr="00417938">
              <w:t xml:space="preserve">1 </w:t>
            </w:r>
          </w:p>
        </w:tc>
        <w:tc>
          <w:tcPr>
            <w:tcW w:w="2693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</w:pPr>
            <w:r w:rsidRPr="00417938">
              <w:t>Газоснабжение</w:t>
            </w:r>
          </w:p>
        </w:tc>
        <w:tc>
          <w:tcPr>
            <w:tcW w:w="3118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</w:pPr>
            <w:r w:rsidRPr="00417938">
              <w:t>4,500</w:t>
            </w:r>
          </w:p>
        </w:tc>
        <w:tc>
          <w:tcPr>
            <w:tcW w:w="3544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</w:pPr>
            <w:r w:rsidRPr="00417938">
              <w:t>Не более 40 000,00</w:t>
            </w:r>
          </w:p>
        </w:tc>
      </w:tr>
    </w:tbl>
    <w:p w:rsidR="00A13991" w:rsidRPr="00417938" w:rsidRDefault="00A13991" w:rsidP="00A13991">
      <w:pPr>
        <w:ind w:firstLine="284"/>
        <w:jc w:val="both"/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15. Затраты на содержание прилегающей территории (З</w:t>
      </w:r>
      <w:r w:rsidRPr="00417938">
        <w:rPr>
          <w:color w:val="000000"/>
          <w:vertAlign w:val="subscript"/>
        </w:rPr>
        <w:t>эз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autoSpaceDE w:val="0"/>
        <w:autoSpaceDN w:val="0"/>
        <w:adjustRightInd w:val="0"/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647825" cy="428625"/>
            <wp:effectExtent l="0" t="0" r="0" b="0"/>
            <wp:docPr id="3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где: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417938">
        <w:rPr>
          <w:color w:val="000000"/>
        </w:rPr>
        <w:t>S</w:t>
      </w:r>
      <w:r w:rsidRPr="00417938">
        <w:rPr>
          <w:color w:val="000000"/>
          <w:vertAlign w:val="subscript"/>
        </w:rPr>
        <w:t>iэз</w:t>
      </w:r>
      <w:r w:rsidRPr="00417938">
        <w:rPr>
          <w:color w:val="000000"/>
        </w:rPr>
        <w:t xml:space="preserve"> - площадь закрепленной i-й прилегающей территории;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417938">
        <w:rPr>
          <w:color w:val="000000"/>
        </w:rPr>
        <w:t>Р</w:t>
      </w:r>
      <w:r w:rsidRPr="00417938">
        <w:rPr>
          <w:color w:val="000000"/>
          <w:vertAlign w:val="subscript"/>
        </w:rPr>
        <w:t>iэз</w:t>
      </w:r>
      <w:r w:rsidRPr="00417938">
        <w:rPr>
          <w:color w:val="000000"/>
        </w:rPr>
        <w:t xml:space="preserve"> - цена содержания i-й прилегающей территории в месяц в расчете на </w:t>
      </w:r>
      <w:smartTag w:uri="urn:schemas-microsoft-com:office:smarttags" w:element="metricconverter">
        <w:smartTagPr>
          <w:attr w:name="ProductID" w:val="1 кв. метр"/>
        </w:smartTagPr>
        <w:r w:rsidRPr="00417938">
          <w:rPr>
            <w:color w:val="000000"/>
          </w:rPr>
          <w:t>1 кв. метр</w:t>
        </w:r>
      </w:smartTag>
      <w:r w:rsidRPr="00417938">
        <w:rPr>
          <w:color w:val="000000"/>
        </w:rPr>
        <w:t xml:space="preserve"> площади;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417938">
        <w:rPr>
          <w:color w:val="000000"/>
        </w:rPr>
        <w:t>N</w:t>
      </w:r>
      <w:r w:rsidRPr="00417938">
        <w:rPr>
          <w:color w:val="000000"/>
          <w:vertAlign w:val="subscript"/>
        </w:rPr>
        <w:t>iэз</w:t>
      </w:r>
      <w:r w:rsidRPr="00417938">
        <w:rPr>
          <w:color w:val="000000"/>
        </w:rPr>
        <w:t xml:space="preserve"> - планируемое количество месяцев содержания i-й прилегающей территории в очередном финансовом году.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4"/>
        <w:gridCol w:w="3181"/>
        <w:gridCol w:w="3421"/>
        <w:gridCol w:w="2066"/>
      </w:tblGrid>
      <w:tr w:rsidR="00A13991" w:rsidRPr="00417938" w:rsidTr="00A13991">
        <w:tc>
          <w:tcPr>
            <w:tcW w:w="851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center"/>
              <w:outlineLvl w:val="2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t>№</w:t>
            </w:r>
          </w:p>
        </w:tc>
        <w:tc>
          <w:tcPr>
            <w:tcW w:w="3418" w:type="dxa"/>
          </w:tcPr>
          <w:p w:rsidR="00A13991" w:rsidRPr="00417938" w:rsidRDefault="00A13991" w:rsidP="00A13991">
            <w:pPr>
              <w:jc w:val="center"/>
              <w:outlineLvl w:val="2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t>Наименование</w:t>
            </w:r>
          </w:p>
        </w:tc>
        <w:tc>
          <w:tcPr>
            <w:tcW w:w="3745" w:type="dxa"/>
            <w:shd w:val="clear" w:color="auto" w:fill="auto"/>
          </w:tcPr>
          <w:p w:rsidR="00A13991" w:rsidRPr="00417938" w:rsidRDefault="00A13991" w:rsidP="00A13991">
            <w:pPr>
              <w:jc w:val="center"/>
              <w:outlineLvl w:val="2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t xml:space="preserve">Количество месяцев оказания услуг </w:t>
            </w:r>
          </w:p>
        </w:tc>
        <w:tc>
          <w:tcPr>
            <w:tcW w:w="2232" w:type="dxa"/>
            <w:shd w:val="clear" w:color="auto" w:fill="auto"/>
          </w:tcPr>
          <w:p w:rsidR="00A13991" w:rsidRPr="00417938" w:rsidRDefault="00A13991" w:rsidP="00A13991">
            <w:pPr>
              <w:jc w:val="center"/>
              <w:outlineLvl w:val="2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c>
          <w:tcPr>
            <w:tcW w:w="851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center"/>
              <w:outlineLvl w:val="2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t>1</w:t>
            </w:r>
          </w:p>
        </w:tc>
        <w:tc>
          <w:tcPr>
            <w:tcW w:w="3418" w:type="dxa"/>
          </w:tcPr>
          <w:p w:rsidR="00A13991" w:rsidRPr="00417938" w:rsidRDefault="00A13991" w:rsidP="00A13991">
            <w:pPr>
              <w:jc w:val="both"/>
              <w:outlineLvl w:val="2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t xml:space="preserve">Услуги по вывозу мусора </w:t>
            </w:r>
          </w:p>
        </w:tc>
        <w:tc>
          <w:tcPr>
            <w:tcW w:w="3745" w:type="dxa"/>
            <w:shd w:val="clear" w:color="auto" w:fill="auto"/>
          </w:tcPr>
          <w:p w:rsidR="00A13991" w:rsidRPr="00417938" w:rsidRDefault="00A13991" w:rsidP="00A13991">
            <w:pPr>
              <w:jc w:val="center"/>
              <w:outlineLvl w:val="2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t>12</w:t>
            </w:r>
          </w:p>
        </w:tc>
        <w:tc>
          <w:tcPr>
            <w:tcW w:w="2232" w:type="dxa"/>
            <w:shd w:val="clear" w:color="auto" w:fill="auto"/>
          </w:tcPr>
          <w:p w:rsidR="00A13991" w:rsidRPr="00417938" w:rsidRDefault="00A13991" w:rsidP="00A13991">
            <w:pPr>
              <w:jc w:val="center"/>
              <w:outlineLvl w:val="2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t>Не более 15 000,00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16. Затраты на техническое обслуживание и ремонт транспортных средств (З</w:t>
      </w:r>
      <w:r w:rsidRPr="00417938">
        <w:rPr>
          <w:color w:val="000000"/>
          <w:vertAlign w:val="subscript"/>
        </w:rPr>
        <w:t>тортс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400175" cy="381000"/>
            <wp:effectExtent l="0" t="0" r="0" b="0"/>
            <wp:docPr id="3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тортс</w:t>
      </w:r>
      <w:r w:rsidRPr="00417938">
        <w:rPr>
          <w:color w:val="000000"/>
        </w:rPr>
        <w:t xml:space="preserve"> - количество i-го транспортного средства;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lastRenderedPageBreak/>
        <w:t>P</w:t>
      </w:r>
      <w:r w:rsidRPr="00417938">
        <w:rPr>
          <w:color w:val="000000"/>
          <w:vertAlign w:val="subscript"/>
        </w:rPr>
        <w:t>тортс</w:t>
      </w:r>
      <w:r w:rsidRPr="00417938">
        <w:rPr>
          <w:color w:val="000000"/>
        </w:rPr>
        <w:t xml:space="preserve"> - стоимость технического обслуживания и ремонта i-го транспортного средства, которая определяется по средним фактическим данным за 3 предыдущих финансовых года.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4394"/>
        <w:gridCol w:w="5103"/>
      </w:tblGrid>
      <w:tr w:rsidR="00A13991" w:rsidRPr="00417938" w:rsidTr="00A13991">
        <w:trPr>
          <w:trHeight w:val="205"/>
        </w:trPr>
        <w:tc>
          <w:tcPr>
            <w:tcW w:w="851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284"/>
              <w:rPr>
                <w:color w:val="000000"/>
              </w:rPr>
            </w:pPr>
            <w:r w:rsidRPr="00417938">
              <w:rPr>
                <w:color w:val="000000"/>
              </w:rPr>
              <w:t xml:space="preserve">№  </w:t>
            </w:r>
          </w:p>
        </w:tc>
        <w:tc>
          <w:tcPr>
            <w:tcW w:w="4394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 xml:space="preserve">Количество транспортных средств Администрации  сельского поселения </w:t>
            </w:r>
            <w:r>
              <w:rPr>
                <w:color w:val="000000"/>
              </w:rPr>
              <w:t>_____________</w:t>
            </w:r>
            <w:r w:rsidRPr="00417938">
              <w:rPr>
                <w:color w:val="000000"/>
              </w:rPr>
              <w:t xml:space="preserve"> сельсовет МР </w:t>
            </w:r>
            <w:r>
              <w:rPr>
                <w:color w:val="000000"/>
              </w:rPr>
              <w:t xml:space="preserve">Давлекановский </w:t>
            </w:r>
            <w:r w:rsidRPr="00417938">
              <w:rPr>
                <w:color w:val="000000"/>
              </w:rPr>
              <w:t xml:space="preserve"> район РБ, шт.</w:t>
            </w:r>
          </w:p>
        </w:tc>
        <w:tc>
          <w:tcPr>
            <w:tcW w:w="5103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на техническое обслуживание и ремонт транспортных средств (З</w:t>
            </w:r>
            <w:r w:rsidRPr="00417938">
              <w:rPr>
                <w:color w:val="000000"/>
                <w:vertAlign w:val="subscript"/>
              </w:rPr>
              <w:t>тортс</w:t>
            </w:r>
            <w:r w:rsidRPr="00417938">
              <w:rPr>
                <w:color w:val="000000"/>
              </w:rPr>
              <w:t>) в год, рублей</w:t>
            </w:r>
          </w:p>
        </w:tc>
      </w:tr>
      <w:tr w:rsidR="00A13991" w:rsidRPr="00417938" w:rsidTr="00A13991">
        <w:trPr>
          <w:trHeight w:val="90"/>
        </w:trPr>
        <w:tc>
          <w:tcPr>
            <w:tcW w:w="851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284"/>
              <w:rPr>
                <w:color w:val="000000"/>
              </w:rPr>
            </w:pPr>
            <w:r w:rsidRPr="00417938">
              <w:rPr>
                <w:color w:val="000000"/>
              </w:rPr>
              <w:t xml:space="preserve">1 </w:t>
            </w:r>
          </w:p>
        </w:tc>
        <w:tc>
          <w:tcPr>
            <w:tcW w:w="4394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3</w:t>
            </w:r>
          </w:p>
        </w:tc>
        <w:tc>
          <w:tcPr>
            <w:tcW w:w="5103" w:type="dxa"/>
          </w:tcPr>
          <w:p w:rsidR="00A13991" w:rsidRPr="00417938" w:rsidRDefault="00A13991" w:rsidP="00A13991">
            <w:pPr>
              <w:tabs>
                <w:tab w:val="center" w:pos="1392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30 000,00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17. Затраты на техническое обслуживание и регламентно-профилактический ремонт систем видеонаблюдения (З</w:t>
      </w:r>
      <w:r w:rsidRPr="00417938">
        <w:rPr>
          <w:color w:val="000000"/>
          <w:vertAlign w:val="subscript"/>
        </w:rPr>
        <w:t>свн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266825" cy="381000"/>
            <wp:effectExtent l="0" t="0" r="0" b="0"/>
            <wp:docPr id="3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iсвн</w:t>
      </w:r>
      <w:r w:rsidRPr="00417938">
        <w:rPr>
          <w:color w:val="000000"/>
        </w:rPr>
        <w:t xml:space="preserve"> - количество обслуживаемых i-х устройств в составе систем видеонаблюдения;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Р</w:t>
      </w:r>
      <w:r w:rsidRPr="00417938">
        <w:rPr>
          <w:color w:val="000000"/>
          <w:vertAlign w:val="subscript"/>
        </w:rPr>
        <w:t>iсвн</w:t>
      </w:r>
      <w:r w:rsidRPr="00417938">
        <w:rPr>
          <w:color w:val="000000"/>
        </w:rPr>
        <w:t xml:space="preserve"> - цена технического обслуживания и регламентно-профилактического ремонта 1 i-го устройства в составе систем видеонаблюдения в год.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685"/>
        <w:gridCol w:w="5670"/>
      </w:tblGrid>
      <w:tr w:rsidR="00A13991" w:rsidRPr="00417938" w:rsidTr="00A13991">
        <w:trPr>
          <w:trHeight w:val="205"/>
        </w:trPr>
        <w:tc>
          <w:tcPr>
            <w:tcW w:w="709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284"/>
              <w:rPr>
                <w:color w:val="000000"/>
              </w:rPr>
            </w:pPr>
            <w:r w:rsidRPr="00417938">
              <w:rPr>
                <w:color w:val="000000"/>
              </w:rPr>
              <w:t xml:space="preserve">№  </w:t>
            </w:r>
          </w:p>
        </w:tc>
        <w:tc>
          <w:tcPr>
            <w:tcW w:w="3685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5670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 на техническое обслуживание и ремонт систем видеонаблюдения (З</w:t>
            </w:r>
            <w:r w:rsidRPr="00417938">
              <w:rPr>
                <w:color w:val="000000"/>
                <w:vertAlign w:val="subscript"/>
              </w:rPr>
              <w:t>тортс</w:t>
            </w:r>
            <w:r w:rsidRPr="00417938">
              <w:rPr>
                <w:color w:val="000000"/>
              </w:rPr>
              <w:t>), рублей</w:t>
            </w:r>
          </w:p>
        </w:tc>
      </w:tr>
      <w:tr w:rsidR="00A13991" w:rsidRPr="00417938" w:rsidTr="00A13991">
        <w:trPr>
          <w:trHeight w:val="90"/>
        </w:trPr>
        <w:tc>
          <w:tcPr>
            <w:tcW w:w="709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284"/>
              <w:rPr>
                <w:color w:val="000000"/>
              </w:rPr>
            </w:pPr>
            <w:r w:rsidRPr="00417938">
              <w:rPr>
                <w:color w:val="000000"/>
              </w:rPr>
              <w:t xml:space="preserve">1 </w:t>
            </w:r>
          </w:p>
        </w:tc>
        <w:tc>
          <w:tcPr>
            <w:tcW w:w="3685" w:type="dxa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Ремонт систем видеонаблюдения</w:t>
            </w:r>
          </w:p>
        </w:tc>
        <w:tc>
          <w:tcPr>
            <w:tcW w:w="5670" w:type="dxa"/>
          </w:tcPr>
          <w:p w:rsidR="00A13991" w:rsidRPr="00417938" w:rsidRDefault="00A13991" w:rsidP="00A13991">
            <w:pPr>
              <w:tabs>
                <w:tab w:val="center" w:pos="1392"/>
              </w:tabs>
              <w:autoSpaceDE w:val="0"/>
              <w:autoSpaceDN w:val="0"/>
              <w:adjustRightInd w:val="0"/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10 000,00</w:t>
            </w:r>
          </w:p>
        </w:tc>
      </w:tr>
    </w:tbl>
    <w:p w:rsidR="00A13991" w:rsidRPr="00417938" w:rsidRDefault="00A13991" w:rsidP="00A13991">
      <w:pPr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  <w:lang w:eastAsia="ar-SA"/>
        </w:rPr>
      </w:pPr>
      <w:r w:rsidRPr="00417938">
        <w:rPr>
          <w:color w:val="000000"/>
        </w:rPr>
        <w:t>18.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(З</w:t>
      </w:r>
      <w:r w:rsidRPr="00417938">
        <w:rPr>
          <w:color w:val="000000"/>
          <w:vertAlign w:val="subscript"/>
        </w:rPr>
        <w:t>иу</w:t>
      </w:r>
      <w:r w:rsidRPr="00417938">
        <w:rPr>
          <w:color w:val="000000"/>
        </w:rPr>
        <w:t>), определяются по фактическим затратам в отчетном финансовом году.</w:t>
      </w:r>
    </w:p>
    <w:p w:rsidR="00A13991" w:rsidRPr="00417938" w:rsidRDefault="00A13991" w:rsidP="00A13991">
      <w:pPr>
        <w:ind w:right="-1" w:firstLine="284"/>
        <w:jc w:val="center"/>
        <w:rPr>
          <w:color w:val="000000"/>
          <w:lang w:eastAsia="ar-SA"/>
        </w:rPr>
      </w:pPr>
      <w:r w:rsidRPr="00417938">
        <w:rPr>
          <w:color w:val="000000"/>
          <w:lang w:eastAsia="ar-SA"/>
        </w:rPr>
        <w:t xml:space="preserve">Нормативные затраты на закупку </w:t>
      </w:r>
      <w:r w:rsidRPr="00417938">
        <w:rPr>
          <w:color w:val="000000"/>
        </w:rPr>
        <w:t>периодических печатных изданий (З</w:t>
      </w:r>
      <w:r w:rsidRPr="00417938">
        <w:rPr>
          <w:color w:val="000000"/>
          <w:vertAlign w:val="subscript"/>
        </w:rPr>
        <w:t>ппи</w:t>
      </w:r>
      <w:r w:rsidRPr="00417938">
        <w:rPr>
          <w:color w:val="000000"/>
        </w:rPr>
        <w:t>)</w:t>
      </w: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6"/>
        <w:gridCol w:w="7591"/>
      </w:tblGrid>
      <w:tr w:rsidR="00A13991" w:rsidRPr="00417938" w:rsidTr="00A13991">
        <w:tc>
          <w:tcPr>
            <w:tcW w:w="991" w:type="pct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4009" w:type="pct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Нормативные затраты, рубли</w:t>
            </w:r>
          </w:p>
        </w:tc>
      </w:tr>
      <w:tr w:rsidR="00A13991" w:rsidRPr="00417938" w:rsidTr="00A13991">
        <w:tc>
          <w:tcPr>
            <w:tcW w:w="991" w:type="pct"/>
            <w:shd w:val="clear" w:color="auto" w:fill="auto"/>
          </w:tcPr>
          <w:p w:rsidR="00A13991" w:rsidRPr="00417938" w:rsidRDefault="00A13991" w:rsidP="00A13991">
            <w:pPr>
              <w:rPr>
                <w:color w:val="000000"/>
              </w:rPr>
            </w:pPr>
            <w:r w:rsidRPr="00417938">
              <w:rPr>
                <w:color w:val="000000"/>
              </w:rPr>
              <w:t>Периодические печатные издания</w:t>
            </w:r>
          </w:p>
        </w:tc>
        <w:tc>
          <w:tcPr>
            <w:tcW w:w="4009" w:type="pct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</w:t>
            </w:r>
            <w:r w:rsidRPr="00417938">
              <w:rPr>
                <w:color w:val="000000"/>
                <w:vertAlign w:val="subscript"/>
              </w:rPr>
              <w:t>ппи</w:t>
            </w:r>
            <w:r w:rsidRPr="00417938">
              <w:rPr>
                <w:noProof/>
                <w:color w:val="000000"/>
                <w:position w:val="-28"/>
              </w:rPr>
              <w:object w:dxaOrig="66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33.75pt" o:ole="">
                  <v:imagedata r:id="rId26" o:title=""/>
                </v:shape>
                <o:OLEObject Type="Embed" ProgID="Equation.3" ShapeID="_x0000_i1025" DrawAspect="Content" ObjectID="_1828080610" r:id="rId27"/>
              </w:object>
            </w:r>
            <w:r w:rsidRPr="00417938">
              <w:rPr>
                <w:noProof/>
                <w:color w:val="000000"/>
                <w:lang w:val="en-US"/>
              </w:rPr>
              <w:t>Q</w:t>
            </w:r>
            <w:r w:rsidRPr="00417938">
              <w:rPr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color w:val="000000"/>
                <w:vertAlign w:val="subscript"/>
              </w:rPr>
              <w:t>ппи</w:t>
            </w:r>
            <w:r w:rsidRPr="00417938">
              <w:rPr>
                <w:color w:val="000000"/>
              </w:rPr>
              <w:t>× Р</w:t>
            </w:r>
            <w:r w:rsidRPr="00417938">
              <w:rPr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color w:val="000000"/>
                <w:vertAlign w:val="subscript"/>
              </w:rPr>
              <w:t>ппи</w:t>
            </w:r>
            <w:r w:rsidRPr="00417938">
              <w:rPr>
                <w:color w:val="000000"/>
              </w:rPr>
              <w:t>× 2,</w:t>
            </w:r>
          </w:p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 xml:space="preserve">где </w:t>
            </w:r>
            <w:r w:rsidRPr="00417938">
              <w:rPr>
                <w:color w:val="000000"/>
                <w:lang w:val="en-US"/>
              </w:rPr>
              <w:t>Q</w:t>
            </w:r>
            <w:r w:rsidRPr="00417938">
              <w:rPr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color w:val="000000"/>
                <w:vertAlign w:val="subscript"/>
              </w:rPr>
              <w:t>ппи</w:t>
            </w:r>
            <w:r w:rsidRPr="00417938">
              <w:rPr>
                <w:color w:val="000000"/>
              </w:rPr>
              <w:t xml:space="preserve"> – предельное количество приобретаемых </w:t>
            </w:r>
            <w:r w:rsidRPr="00417938">
              <w:rPr>
                <w:color w:val="000000"/>
                <w:lang w:val="en-US"/>
              </w:rPr>
              <w:t>i</w:t>
            </w:r>
            <w:r w:rsidRPr="00417938">
              <w:rPr>
                <w:color w:val="000000"/>
              </w:rPr>
              <w:t xml:space="preserve">-х комплектов </w:t>
            </w:r>
            <w:r w:rsidRPr="00417938">
              <w:rPr>
                <w:color w:val="000000"/>
              </w:rPr>
              <w:br/>
              <w:t>периодических печатных изданий;</w:t>
            </w:r>
          </w:p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Р</w:t>
            </w:r>
            <w:r w:rsidRPr="00417938">
              <w:rPr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color w:val="000000"/>
                <w:vertAlign w:val="subscript"/>
              </w:rPr>
              <w:t>ппи</w:t>
            </w:r>
            <w:r w:rsidRPr="00417938">
              <w:rPr>
                <w:color w:val="000000"/>
              </w:rPr>
              <w:t xml:space="preserve"> – предельная стоимость 1 </w:t>
            </w:r>
            <w:r w:rsidRPr="00417938">
              <w:rPr>
                <w:color w:val="000000"/>
                <w:lang w:val="en-US"/>
              </w:rPr>
              <w:t>i</w:t>
            </w:r>
            <w:r w:rsidRPr="00417938">
              <w:rPr>
                <w:color w:val="000000"/>
              </w:rPr>
              <w:t xml:space="preserve">-го комплекта </w:t>
            </w:r>
            <w:r w:rsidRPr="00417938">
              <w:rPr>
                <w:color w:val="000000"/>
              </w:rPr>
              <w:br/>
              <w:t>периодического печатного издания на полугодие.</w:t>
            </w:r>
          </w:p>
        </w:tc>
      </w:tr>
    </w:tbl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3840"/>
        <w:gridCol w:w="1433"/>
        <w:gridCol w:w="1828"/>
        <w:gridCol w:w="1833"/>
      </w:tblGrid>
      <w:tr w:rsidR="00A13991" w:rsidRPr="00417938" w:rsidTr="00A13991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t xml:space="preserve">№ </w:t>
            </w:r>
            <w:r w:rsidRPr="00417938">
              <w:rPr>
                <w:bCs/>
                <w:color w:val="000000"/>
              </w:rPr>
              <w:br/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7"/>
              <w:jc w:val="center"/>
              <w:rPr>
                <w:bCs/>
                <w:color w:val="000000"/>
              </w:rPr>
            </w:pPr>
            <w:r w:rsidRPr="00417938">
              <w:rPr>
                <w:color w:val="000000"/>
              </w:rPr>
              <w:t xml:space="preserve">Наименование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7"/>
              <w:jc w:val="center"/>
              <w:rPr>
                <w:bCs/>
                <w:color w:val="000000"/>
              </w:rPr>
            </w:pPr>
            <w:r w:rsidRPr="00417938">
              <w:rPr>
                <w:color w:val="000000"/>
              </w:rPr>
              <w:t xml:space="preserve">Предельное количество, </w:t>
            </w:r>
            <w:r w:rsidRPr="00417938">
              <w:rPr>
                <w:color w:val="000000"/>
              </w:rPr>
              <w:lastRenderedPageBreak/>
              <w:t>комплекты на полугодие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7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lastRenderedPageBreak/>
              <w:t xml:space="preserve">Предельная стоимость </w:t>
            </w:r>
            <w:r w:rsidRPr="00417938">
              <w:rPr>
                <w:color w:val="000000"/>
              </w:rPr>
              <w:br/>
              <w:t xml:space="preserve">1 комплекта на </w:t>
            </w:r>
            <w:r w:rsidRPr="00417938">
              <w:rPr>
                <w:color w:val="000000"/>
              </w:rPr>
              <w:lastRenderedPageBreak/>
              <w:t xml:space="preserve">полугодие, рублей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ind w:firstLine="7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lastRenderedPageBreak/>
              <w:t xml:space="preserve">Затраты в год, рублей </w:t>
            </w:r>
          </w:p>
        </w:tc>
      </w:tr>
      <w:tr w:rsidR="00A13991" w:rsidRPr="00417938" w:rsidTr="00A13991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lastRenderedPageBreak/>
              <w:t>1</w:t>
            </w:r>
          </w:p>
        </w:tc>
        <w:tc>
          <w:tcPr>
            <w:tcW w:w="2010" w:type="pct"/>
            <w:shd w:val="clear" w:color="auto" w:fill="auto"/>
          </w:tcPr>
          <w:p w:rsidR="00A13991" w:rsidRPr="00417938" w:rsidRDefault="00A13991" w:rsidP="00A13991">
            <w:r w:rsidRPr="00417938">
              <w:t>Наши Киги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spacing w:line="360" w:lineRule="auto"/>
              <w:ind w:firstLine="7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A13991" w:rsidRPr="00417938" w:rsidRDefault="00A13991" w:rsidP="00A13991">
            <w:pPr>
              <w:jc w:val="center"/>
            </w:pPr>
            <w:r w:rsidRPr="00417938">
              <w:t>823,26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3991" w:rsidRPr="00417938" w:rsidRDefault="00A13991" w:rsidP="00A13991">
            <w:pPr>
              <w:jc w:val="center"/>
            </w:pPr>
            <w:r w:rsidRPr="00417938">
              <w:t>1646,52</w:t>
            </w:r>
          </w:p>
        </w:tc>
      </w:tr>
      <w:tr w:rsidR="00A13991" w:rsidRPr="00417938" w:rsidTr="00A13991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t>2</w:t>
            </w:r>
          </w:p>
        </w:tc>
        <w:tc>
          <w:tcPr>
            <w:tcW w:w="2010" w:type="pct"/>
            <w:shd w:val="clear" w:color="auto" w:fill="auto"/>
          </w:tcPr>
          <w:p w:rsidR="00A13991" w:rsidRPr="00417938" w:rsidRDefault="00A13991" w:rsidP="00A13991">
            <w:r w:rsidRPr="00417938">
              <w:t>Эйлестан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spacing w:line="360" w:lineRule="auto"/>
              <w:ind w:firstLine="7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A13991" w:rsidRPr="00417938" w:rsidRDefault="00A13991" w:rsidP="00A13991">
            <w:pPr>
              <w:jc w:val="center"/>
            </w:pPr>
            <w:r w:rsidRPr="00417938">
              <w:t>1141,32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3991" w:rsidRPr="00417938" w:rsidRDefault="00A13991" w:rsidP="00A13991">
            <w:pPr>
              <w:jc w:val="center"/>
            </w:pPr>
            <w:r w:rsidRPr="00417938">
              <w:t>2282,64</w:t>
            </w:r>
          </w:p>
        </w:tc>
      </w:tr>
      <w:tr w:rsidR="00A13991" w:rsidRPr="00417938" w:rsidTr="00A13991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t>3</w:t>
            </w:r>
          </w:p>
        </w:tc>
        <w:tc>
          <w:tcPr>
            <w:tcW w:w="2010" w:type="pct"/>
            <w:shd w:val="clear" w:color="auto" w:fill="auto"/>
          </w:tcPr>
          <w:p w:rsidR="00A13991" w:rsidRPr="00417938" w:rsidRDefault="00A13991" w:rsidP="00A13991">
            <w:r w:rsidRPr="00417938">
              <w:t>Единая Россия –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spacing w:line="360" w:lineRule="auto"/>
              <w:ind w:firstLine="7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A13991" w:rsidRPr="00417938" w:rsidRDefault="00A13991" w:rsidP="00A13991">
            <w:pPr>
              <w:jc w:val="center"/>
            </w:pPr>
            <w:r w:rsidRPr="00417938">
              <w:t>1198,46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3991" w:rsidRPr="00417938" w:rsidRDefault="00A13991" w:rsidP="00A13991">
            <w:pPr>
              <w:jc w:val="center"/>
            </w:pPr>
            <w:r w:rsidRPr="00417938">
              <w:t>2396,92</w:t>
            </w:r>
          </w:p>
        </w:tc>
      </w:tr>
      <w:tr w:rsidR="00A13991" w:rsidRPr="00417938" w:rsidTr="00A13991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7938">
              <w:rPr>
                <w:bCs/>
                <w:color w:val="000000"/>
              </w:rPr>
              <w:t>4</w:t>
            </w:r>
          </w:p>
        </w:tc>
        <w:tc>
          <w:tcPr>
            <w:tcW w:w="2010" w:type="pct"/>
            <w:shd w:val="clear" w:color="auto" w:fill="auto"/>
          </w:tcPr>
          <w:p w:rsidR="00A13991" w:rsidRPr="00417938" w:rsidRDefault="00A13991" w:rsidP="00A13991">
            <w:r w:rsidRPr="00417938">
              <w:t>Республика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spacing w:line="360" w:lineRule="auto"/>
              <w:ind w:firstLine="7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A13991" w:rsidRPr="00417938" w:rsidRDefault="00A13991" w:rsidP="00A13991">
            <w:pPr>
              <w:jc w:val="center"/>
            </w:pPr>
            <w:r w:rsidRPr="00417938">
              <w:t>1890,90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3991" w:rsidRPr="00417938" w:rsidRDefault="00A13991" w:rsidP="00A13991">
            <w:pPr>
              <w:jc w:val="center"/>
            </w:pPr>
            <w:r w:rsidRPr="00417938">
              <w:t>3781,80</w:t>
            </w:r>
          </w:p>
        </w:tc>
      </w:tr>
      <w:tr w:rsidR="00A13991" w:rsidRPr="00417938" w:rsidTr="00A13991">
        <w:trPr>
          <w:trHeight w:val="324"/>
        </w:trPr>
        <w:tc>
          <w:tcPr>
            <w:tcW w:w="40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spacing w:line="360" w:lineRule="auto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Итого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spacing w:line="360" w:lineRule="auto"/>
              <w:jc w:val="center"/>
            </w:pPr>
            <w:r w:rsidRPr="00417938">
              <w:t>Не более 15 000,00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Количество услуг, связанных с размещением информационных материалов в периодическом печатном издании определяется в зависимости от решаемых задач. При этом закупка услуг осуществляется в пределах доведенных лимитов бюджетных обязательств на обеспечение функций Администрации 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jc w:val="both"/>
        <w:rPr>
          <w:color w:val="000000"/>
        </w:rPr>
      </w:pPr>
    </w:p>
    <w:tbl>
      <w:tblPr>
        <w:tblW w:w="1027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38"/>
        <w:gridCol w:w="7736"/>
        <w:gridCol w:w="1896"/>
      </w:tblGrid>
      <w:tr w:rsidR="00A13991" w:rsidRPr="00417938" w:rsidTr="00A13991">
        <w:trPr>
          <w:trHeight w:hRule="exact" w:val="99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13991" w:rsidRPr="00417938" w:rsidRDefault="00A13991" w:rsidP="00A13991">
            <w:pPr>
              <w:spacing w:after="60" w:line="260" w:lineRule="exact"/>
              <w:ind w:left="220"/>
            </w:pPr>
            <w:r w:rsidRPr="00417938">
              <w:rPr>
                <w:color w:val="000000"/>
                <w:lang w:bidi="ru-RU"/>
              </w:rPr>
              <w:t>№</w:t>
            </w:r>
          </w:p>
          <w:p w:rsidR="00A13991" w:rsidRPr="00417938" w:rsidRDefault="00A13991" w:rsidP="00A13991">
            <w:pPr>
              <w:spacing w:before="60" w:line="260" w:lineRule="exact"/>
              <w:ind w:left="220"/>
            </w:pPr>
            <w:r w:rsidRPr="00417938">
              <w:rPr>
                <w:color w:val="000000"/>
                <w:lang w:bidi="ru-RU"/>
              </w:rPr>
              <w:t>п/п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13991" w:rsidRPr="00417938" w:rsidRDefault="00A13991" w:rsidP="00A13991">
            <w:pPr>
              <w:spacing w:line="260" w:lineRule="exact"/>
              <w:jc w:val="center"/>
            </w:pPr>
            <w:r w:rsidRPr="00417938">
              <w:rPr>
                <w:color w:val="000000"/>
                <w:lang w:bidi="ru-RU"/>
              </w:rPr>
              <w:t>Наименование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13991" w:rsidRPr="00417938" w:rsidRDefault="00A13991" w:rsidP="00A13991">
            <w:pPr>
              <w:spacing w:line="326" w:lineRule="exact"/>
              <w:jc w:val="center"/>
            </w:pPr>
            <w:r w:rsidRPr="00417938">
              <w:rPr>
                <w:color w:val="000000"/>
                <w:lang w:bidi="ru-RU"/>
              </w:rPr>
              <w:t>Предельная</w:t>
            </w:r>
          </w:p>
          <w:p w:rsidR="00A13991" w:rsidRPr="00417938" w:rsidRDefault="00A13991" w:rsidP="00A13991">
            <w:pPr>
              <w:spacing w:line="326" w:lineRule="exact"/>
              <w:jc w:val="center"/>
            </w:pPr>
            <w:r w:rsidRPr="00417938">
              <w:rPr>
                <w:color w:val="000000"/>
                <w:lang w:bidi="ru-RU"/>
              </w:rPr>
              <w:t>сумма,</w:t>
            </w:r>
          </w:p>
          <w:p w:rsidR="00A13991" w:rsidRPr="00417938" w:rsidRDefault="00A13991" w:rsidP="00A13991">
            <w:pPr>
              <w:spacing w:line="326" w:lineRule="exact"/>
              <w:jc w:val="center"/>
            </w:pPr>
            <w:r w:rsidRPr="00417938">
              <w:rPr>
                <w:color w:val="000000"/>
                <w:lang w:bidi="ru-RU"/>
              </w:rPr>
              <w:t>руб.</w:t>
            </w:r>
          </w:p>
        </w:tc>
      </w:tr>
      <w:tr w:rsidR="00A13991" w:rsidRPr="00417938" w:rsidTr="00A13991">
        <w:trPr>
          <w:trHeight w:val="41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13991" w:rsidRPr="00417938" w:rsidRDefault="00A13991" w:rsidP="00A13991">
            <w:pPr>
              <w:spacing w:line="260" w:lineRule="exact"/>
              <w:ind w:left="220"/>
            </w:pPr>
            <w:r w:rsidRPr="00417938">
              <w:t>1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13991" w:rsidRPr="00417938" w:rsidRDefault="00A13991" w:rsidP="00A13991">
            <w:pPr>
              <w:spacing w:line="260" w:lineRule="exact"/>
            </w:pPr>
            <w:r w:rsidRPr="00417938">
              <w:rPr>
                <w:color w:val="000000"/>
                <w:lang w:bidi="ru-RU"/>
              </w:rPr>
              <w:t>Размещение информационных материалов в периодическом печатном издании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13991" w:rsidRPr="00417938" w:rsidRDefault="00A13991" w:rsidP="00A13991">
            <w:pPr>
              <w:spacing w:line="260" w:lineRule="exact"/>
              <w:jc w:val="center"/>
            </w:pPr>
            <w:r w:rsidRPr="00417938">
              <w:rPr>
                <w:color w:val="000000"/>
                <w:lang w:bidi="ru-RU"/>
              </w:rPr>
              <w:t>10 000,00</w:t>
            </w:r>
          </w:p>
        </w:tc>
      </w:tr>
    </w:tbl>
    <w:p w:rsidR="00A13991" w:rsidRPr="00417938" w:rsidRDefault="00A13991" w:rsidP="00A13991">
      <w:pPr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19. Затраты на проведение пред</w:t>
      </w:r>
      <w:r w:rsidR="002C45DC">
        <w:rPr>
          <w:color w:val="000000"/>
        </w:rPr>
        <w:t xml:space="preserve"> </w:t>
      </w:r>
      <w:r w:rsidRPr="00417938">
        <w:rPr>
          <w:color w:val="000000"/>
        </w:rPr>
        <w:t>рейсового и после</w:t>
      </w:r>
      <w:r w:rsidR="002C45DC">
        <w:rPr>
          <w:color w:val="000000"/>
        </w:rPr>
        <w:t xml:space="preserve"> </w:t>
      </w:r>
      <w:r w:rsidRPr="00417938">
        <w:rPr>
          <w:color w:val="000000"/>
        </w:rPr>
        <w:t>рейсового осмотра водителей транспортных средств (З</w:t>
      </w:r>
      <w:r w:rsidRPr="00417938">
        <w:rPr>
          <w:color w:val="000000"/>
          <w:vertAlign w:val="subscript"/>
        </w:rPr>
        <w:t>осм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485900" cy="381000"/>
            <wp:effectExtent l="0" t="0" r="0" b="0"/>
            <wp:docPr id="3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вод</w:t>
      </w:r>
      <w:r w:rsidRPr="00417938">
        <w:rPr>
          <w:color w:val="000000"/>
        </w:rPr>
        <w:t xml:space="preserve"> - количество водителей;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вод</w:t>
      </w:r>
      <w:r w:rsidRPr="00417938">
        <w:rPr>
          <w:color w:val="000000"/>
        </w:rPr>
        <w:t xml:space="preserve"> - цена проведения 1 пред</w:t>
      </w:r>
      <w:r w:rsidR="002C45DC">
        <w:rPr>
          <w:color w:val="000000"/>
        </w:rPr>
        <w:t xml:space="preserve"> </w:t>
      </w:r>
      <w:r w:rsidRPr="00417938">
        <w:rPr>
          <w:color w:val="000000"/>
        </w:rPr>
        <w:t>рейсового и после</w:t>
      </w:r>
      <w:r w:rsidR="002C45DC">
        <w:rPr>
          <w:color w:val="000000"/>
        </w:rPr>
        <w:t xml:space="preserve"> </w:t>
      </w:r>
      <w:r w:rsidRPr="00417938">
        <w:rPr>
          <w:color w:val="000000"/>
        </w:rPr>
        <w:t>рейсового осмотра;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N</w:t>
      </w:r>
      <w:r w:rsidRPr="00417938">
        <w:rPr>
          <w:color w:val="000000"/>
          <w:vertAlign w:val="subscript"/>
        </w:rPr>
        <w:t>вод</w:t>
      </w:r>
      <w:r w:rsidRPr="00417938">
        <w:rPr>
          <w:color w:val="000000"/>
        </w:rPr>
        <w:t xml:space="preserve"> - количество рабочих дней в году;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A13991" w:rsidRPr="00417938" w:rsidRDefault="00A13991" w:rsidP="00A13991">
      <w:pPr>
        <w:ind w:firstLine="284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4"/>
        <w:gridCol w:w="5404"/>
        <w:gridCol w:w="3392"/>
      </w:tblGrid>
      <w:tr w:rsidR="00A13991" w:rsidRPr="00417938" w:rsidTr="00A13991">
        <w:tc>
          <w:tcPr>
            <w:tcW w:w="817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5888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3700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руб.</w:t>
            </w:r>
          </w:p>
        </w:tc>
      </w:tr>
      <w:tr w:rsidR="00A13991" w:rsidRPr="00417938" w:rsidTr="00A13991">
        <w:tc>
          <w:tcPr>
            <w:tcW w:w="817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5888" w:type="dxa"/>
            <w:shd w:val="clear" w:color="auto" w:fill="auto"/>
          </w:tcPr>
          <w:p w:rsidR="00A13991" w:rsidRPr="00417938" w:rsidRDefault="00A13991" w:rsidP="00A1399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17938">
              <w:rPr>
                <w:color w:val="000000"/>
              </w:rPr>
              <w:t>Медицинские услуги:</w:t>
            </w:r>
          </w:p>
          <w:p w:rsidR="00A13991" w:rsidRPr="00417938" w:rsidRDefault="00A13991" w:rsidP="00A1399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- пред</w:t>
            </w:r>
            <w:r w:rsidR="002C45DC">
              <w:rPr>
                <w:color w:val="000000"/>
              </w:rPr>
              <w:t xml:space="preserve"> </w:t>
            </w:r>
            <w:r w:rsidRPr="00417938">
              <w:rPr>
                <w:color w:val="000000"/>
              </w:rPr>
              <w:t>рейсовый медицинский осмотр (измерение давления, измерение температуры, измерение алкотестером, оформление допуска к работе);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15 000,00</w:t>
            </w:r>
          </w:p>
        </w:tc>
      </w:tr>
    </w:tbl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417938">
        <w:rPr>
          <w:color w:val="000000"/>
        </w:rPr>
        <w:t>20. Затраты на приобретение полисов обязательного страхования гражданской ответственности владельцев транспортных средств (З</w:t>
      </w:r>
      <w:r w:rsidRPr="00417938">
        <w:rPr>
          <w:color w:val="000000"/>
          <w:vertAlign w:val="subscript"/>
        </w:rPr>
        <w:t>осаго</w:t>
      </w:r>
      <w:r w:rsidRPr="00417938">
        <w:rPr>
          <w:color w:val="000000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29" w:history="1">
        <w:r w:rsidRPr="00417938">
          <w:rPr>
            <w:color w:val="000000"/>
          </w:rPr>
          <w:t>указанием</w:t>
        </w:r>
      </w:hyperlink>
      <w:r w:rsidRPr="00417938">
        <w:rPr>
          <w:color w:val="000000"/>
        </w:rPr>
        <w:t xml:space="preserve"> Банка России от 4 декабря </w:t>
      </w:r>
      <w:smartTag w:uri="urn:schemas-microsoft-com:office:smarttags" w:element="metricconverter">
        <w:smartTagPr>
          <w:attr w:name="ProductID" w:val="2018 г"/>
        </w:smartTagPr>
        <w:r w:rsidRPr="00417938">
          <w:rPr>
            <w:color w:val="000000"/>
          </w:rPr>
          <w:t>2018 г</w:t>
        </w:r>
      </w:smartTag>
      <w:r w:rsidRPr="00417938">
        <w:rPr>
          <w:color w:val="000000"/>
        </w:rPr>
        <w:t>. N 5000-У "О предельных размерах базовых ставок страховых тарифов (их минимальных и максимальных значений, выраженных в рублях),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средств"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3762375" cy="381000"/>
            <wp:effectExtent l="0" t="0" r="0" b="0"/>
            <wp:docPr id="3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ТБ</w:t>
      </w:r>
      <w:r w:rsidRPr="00417938">
        <w:rPr>
          <w:color w:val="000000"/>
          <w:vertAlign w:val="subscript"/>
        </w:rPr>
        <w:t>i</w:t>
      </w:r>
      <w:r w:rsidRPr="00417938">
        <w:rPr>
          <w:color w:val="000000"/>
        </w:rPr>
        <w:t xml:space="preserve"> - предельный размер базовой ставки страхового тарифа по i-му транспортному средству;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lastRenderedPageBreak/>
        <w:t>КТ</w:t>
      </w:r>
      <w:r w:rsidRPr="00417938">
        <w:rPr>
          <w:color w:val="000000"/>
          <w:vertAlign w:val="subscript"/>
        </w:rPr>
        <w:t>i</w:t>
      </w:r>
      <w:r w:rsidRPr="00417938">
        <w:rPr>
          <w:color w:val="000000"/>
        </w:rPr>
        <w:t xml:space="preserve"> - коэффициент страховых тарифов в зависимости от территории преимущественного использования i-го транспортного средства;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КБМ</w:t>
      </w:r>
      <w:r w:rsidRPr="00417938">
        <w:rPr>
          <w:color w:val="000000"/>
          <w:vertAlign w:val="subscript"/>
        </w:rPr>
        <w:t>i</w:t>
      </w:r>
      <w:r w:rsidRPr="00417938">
        <w:rPr>
          <w:color w:val="000000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i-му транспортному средству;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КО</w:t>
      </w:r>
      <w:r w:rsidRPr="00417938">
        <w:rPr>
          <w:color w:val="000000"/>
          <w:vertAlign w:val="subscript"/>
        </w:rPr>
        <w:t>i</w:t>
      </w:r>
      <w:r w:rsidRPr="00417938">
        <w:rPr>
          <w:color w:val="000000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КМ</w:t>
      </w:r>
      <w:r w:rsidRPr="00417938">
        <w:rPr>
          <w:color w:val="000000"/>
          <w:vertAlign w:val="subscript"/>
        </w:rPr>
        <w:t>i</w:t>
      </w:r>
      <w:r w:rsidRPr="00417938">
        <w:rPr>
          <w:color w:val="000000"/>
        </w:rPr>
        <w:t xml:space="preserve"> - коэффициент страховых тарифов в зависимости от технических характеристик i-го транспортного средства;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КС</w:t>
      </w:r>
      <w:r w:rsidRPr="00417938">
        <w:rPr>
          <w:color w:val="000000"/>
          <w:vertAlign w:val="subscript"/>
        </w:rPr>
        <w:t>i</w:t>
      </w:r>
      <w:r w:rsidRPr="00417938">
        <w:rPr>
          <w:color w:val="000000"/>
        </w:rPr>
        <w:t xml:space="preserve"> - коэффициент страховых тарифов в зависимости от периода использования i-го транспортного средства;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КН</w:t>
      </w:r>
      <w:r w:rsidRPr="00417938">
        <w:rPr>
          <w:color w:val="000000"/>
          <w:vertAlign w:val="subscript"/>
        </w:rPr>
        <w:t>i</w:t>
      </w:r>
      <w:r w:rsidRPr="00417938">
        <w:rPr>
          <w:color w:val="000000"/>
        </w:rPr>
        <w:t xml:space="preserve"> - коэффициент страховых тарифов в зависимости от наличия нарушений, предусмотренных </w:t>
      </w:r>
      <w:hyperlink r:id="rId31" w:history="1">
        <w:r w:rsidRPr="00417938">
          <w:rPr>
            <w:color w:val="000000"/>
          </w:rPr>
          <w:t>пунктом 3 статьи 9</w:t>
        </w:r>
      </w:hyperlink>
      <w:r w:rsidRPr="00417938">
        <w:rPr>
          <w:color w:val="000000"/>
        </w:rPr>
        <w:t xml:space="preserve"> Федерального закона «Об обязательном страховании гражданской ответственности владельцев транспортных средств»;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КП</w:t>
      </w:r>
      <w:r w:rsidRPr="00417938">
        <w:rPr>
          <w:color w:val="000000"/>
          <w:vertAlign w:val="subscript"/>
        </w:rPr>
        <w:t>pi</w:t>
      </w:r>
      <w:r w:rsidRPr="00417938">
        <w:rPr>
          <w:color w:val="000000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1"/>
        <w:gridCol w:w="5478"/>
        <w:gridCol w:w="3441"/>
      </w:tblGrid>
      <w:tr w:rsidR="00A13991" w:rsidRPr="00417938" w:rsidTr="00A13991">
        <w:tc>
          <w:tcPr>
            <w:tcW w:w="675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№ </w:t>
            </w:r>
          </w:p>
        </w:tc>
        <w:tc>
          <w:tcPr>
            <w:tcW w:w="5893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3695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Общая стоимость затрат в год, руб.</w:t>
            </w:r>
          </w:p>
        </w:tc>
      </w:tr>
      <w:tr w:rsidR="00A13991" w:rsidRPr="00417938" w:rsidTr="00A13991">
        <w:tc>
          <w:tcPr>
            <w:tcW w:w="675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5893" w:type="dxa"/>
            <w:shd w:val="clear" w:color="auto" w:fill="auto"/>
          </w:tcPr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Услуги по обязательному страхованию гражданской ответственности владельцев транспортных средств </w:t>
            </w:r>
          </w:p>
          <w:p w:rsidR="00A13991" w:rsidRPr="00417938" w:rsidRDefault="00A13991" w:rsidP="002C45DC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Администрации сельского поселения</w:t>
            </w:r>
            <w:r w:rsidR="002C45DC">
              <w:rPr>
                <w:color w:val="000000"/>
              </w:rPr>
              <w:t xml:space="preserve"> Кадыргуловский</w:t>
            </w:r>
            <w:r w:rsidRPr="00417938">
              <w:rPr>
                <w:color w:val="000000"/>
              </w:rPr>
              <w:t xml:space="preserve"> сельсовет МР </w:t>
            </w:r>
            <w:r>
              <w:rPr>
                <w:color w:val="000000"/>
              </w:rPr>
              <w:t xml:space="preserve">Давлекановский </w:t>
            </w:r>
            <w:r w:rsidRPr="00417938">
              <w:rPr>
                <w:color w:val="000000"/>
              </w:rPr>
              <w:t xml:space="preserve"> район РБ</w:t>
            </w:r>
          </w:p>
        </w:tc>
        <w:tc>
          <w:tcPr>
            <w:tcW w:w="3695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</w:p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15 000,00</w:t>
            </w:r>
          </w:p>
          <w:p w:rsidR="00A13991" w:rsidRPr="00417938" w:rsidRDefault="00A13991" w:rsidP="00A13991">
            <w:pPr>
              <w:jc w:val="center"/>
            </w:pPr>
          </w:p>
        </w:tc>
      </w:tr>
    </w:tbl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Затраты на приобретение основных средств, не отнесенные</w:t>
      </w: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к затратам на приобретение основных средств в рамках затрат</w:t>
      </w: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на информационно-коммуникационные технологии</w:t>
      </w: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21. Затраты на приобретение транспортных средств (З</w:t>
      </w:r>
      <w:r w:rsidRPr="00417938">
        <w:rPr>
          <w:vertAlign w:val="subscript"/>
        </w:rPr>
        <w:t>ам</w:t>
      </w:r>
      <w:r w:rsidRPr="00417938">
        <w:t>) определяются по формуле:</w:t>
      </w:r>
    </w:p>
    <w:p w:rsidR="00A13991" w:rsidRPr="00417938" w:rsidRDefault="00D96C0C" w:rsidP="00A13991">
      <w:pPr>
        <w:widowControl w:val="0"/>
        <w:autoSpaceDE w:val="0"/>
        <w:autoSpaceDN w:val="0"/>
        <w:ind w:firstLine="284"/>
        <w:jc w:val="center"/>
      </w:pPr>
      <w:r>
        <w:rPr>
          <w:noProof/>
          <w:position w:val="-28"/>
        </w:rPr>
        <w:drawing>
          <wp:inline distT="0" distB="0" distL="0" distR="0">
            <wp:extent cx="1323975" cy="428625"/>
            <wp:effectExtent l="0" t="0" r="0" b="0"/>
            <wp:docPr id="3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t xml:space="preserve">           где: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Q</w:t>
      </w:r>
      <w:r w:rsidRPr="00417938">
        <w:rPr>
          <w:vertAlign w:val="subscript"/>
        </w:rPr>
        <w:t>iам</w:t>
      </w:r>
      <w:r w:rsidRPr="00417938">
        <w:t xml:space="preserve"> - количество i-х транспортных средств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автотранспорта;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P</w:t>
      </w:r>
      <w:r w:rsidRPr="00417938">
        <w:rPr>
          <w:vertAlign w:val="subscript"/>
        </w:rPr>
        <w:t>iам</w:t>
      </w:r>
      <w:r w:rsidRPr="00417938">
        <w:t xml:space="preserve"> - цена приобретения i-го транспортного средства в соответствии с Постановлением Правительства РБ от 07.12.2018 N 596 "О внесении изменений в некоторые решения Правительства Республики Башкортостан" 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  <w:rPr>
          <w:rFonts w:ascii="Calibri" w:hAnsi="Calibri" w:cs="Calibri"/>
          <w:b/>
          <w:color w:val="000000"/>
        </w:rPr>
      </w:pPr>
      <w:r w:rsidRPr="00417938">
        <w:t>(Норматив предельной стоимости транспортного средства в 2023 году и в последующие годы применяется с учетом индекса потребительских цен).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3"/>
        <w:gridCol w:w="3194"/>
        <w:gridCol w:w="1980"/>
        <w:gridCol w:w="1850"/>
        <w:gridCol w:w="2023"/>
      </w:tblGrid>
      <w:tr w:rsidR="00A13991" w:rsidRPr="00417938" w:rsidTr="00A13991">
        <w:tc>
          <w:tcPr>
            <w:tcW w:w="534" w:type="dxa"/>
            <w:vMerge w:val="restart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 должности</w:t>
            </w:r>
          </w:p>
        </w:tc>
        <w:tc>
          <w:tcPr>
            <w:tcW w:w="6237" w:type="dxa"/>
            <w:gridSpan w:val="3"/>
            <w:vAlign w:val="center"/>
          </w:tcPr>
          <w:p w:rsidR="00A13991" w:rsidRPr="00417938" w:rsidRDefault="00A13991" w:rsidP="00A13991">
            <w:pPr>
              <w:ind w:right="-284"/>
              <w:jc w:val="center"/>
            </w:pPr>
            <w:r w:rsidRPr="00417938">
              <w:t>Служебный легковой автомобиль</w:t>
            </w:r>
          </w:p>
        </w:tc>
      </w:tr>
      <w:tr w:rsidR="00A13991" w:rsidRPr="00417938" w:rsidTr="00A13991">
        <w:tc>
          <w:tcPr>
            <w:tcW w:w="534" w:type="dxa"/>
            <w:vMerge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A13991" w:rsidRPr="00417938" w:rsidRDefault="00A13991" w:rsidP="00A13991">
            <w:pPr>
              <w:ind w:left="-108" w:right="-284"/>
              <w:jc w:val="center"/>
            </w:pPr>
            <w:r w:rsidRPr="00417938">
              <w:t>стоимость,</w:t>
            </w:r>
          </w:p>
          <w:p w:rsidR="00A13991" w:rsidRPr="00417938" w:rsidRDefault="00A13991" w:rsidP="00A13991">
            <w:pPr>
              <w:ind w:left="-108" w:right="-284"/>
              <w:jc w:val="center"/>
            </w:pPr>
            <w:r w:rsidRPr="00417938">
              <w:t>тыс. рублей</w:t>
            </w:r>
          </w:p>
        </w:tc>
        <w:tc>
          <w:tcPr>
            <w:tcW w:w="1984" w:type="dxa"/>
            <w:vAlign w:val="center"/>
          </w:tcPr>
          <w:p w:rsidR="00A13991" w:rsidRPr="00417938" w:rsidRDefault="00A13991" w:rsidP="00A13991">
            <w:pPr>
              <w:ind w:left="-108" w:right="-284"/>
              <w:jc w:val="center"/>
            </w:pPr>
            <w:r w:rsidRPr="00417938">
              <w:t>мощность</w:t>
            </w:r>
          </w:p>
          <w:p w:rsidR="00A13991" w:rsidRPr="00417938" w:rsidRDefault="00A13991" w:rsidP="00A13991">
            <w:pPr>
              <w:ind w:left="-108" w:right="-284"/>
              <w:jc w:val="center"/>
            </w:pPr>
            <w:r w:rsidRPr="00417938">
              <w:t>двигателя, л.с.</w:t>
            </w:r>
          </w:p>
        </w:tc>
        <w:tc>
          <w:tcPr>
            <w:tcW w:w="2127" w:type="dxa"/>
            <w:vAlign w:val="center"/>
          </w:tcPr>
          <w:p w:rsidR="00A13991" w:rsidRPr="00417938" w:rsidRDefault="00A13991" w:rsidP="00A13991">
            <w:pPr>
              <w:ind w:left="-108" w:right="-284"/>
              <w:jc w:val="center"/>
            </w:pPr>
            <w:r w:rsidRPr="00417938">
              <w:t>нормативный срок эксплуатации, годы</w:t>
            </w:r>
          </w:p>
        </w:tc>
      </w:tr>
      <w:tr w:rsidR="00A13991" w:rsidRPr="00417938" w:rsidTr="00A13991">
        <w:tc>
          <w:tcPr>
            <w:tcW w:w="534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right="-284"/>
              <w:jc w:val="center"/>
            </w:pPr>
            <w:r w:rsidRPr="00417938"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right="-284"/>
              <w:jc w:val="center"/>
            </w:pPr>
            <w:r w:rsidRPr="00417938">
              <w:t>2</w:t>
            </w:r>
          </w:p>
        </w:tc>
        <w:tc>
          <w:tcPr>
            <w:tcW w:w="2126" w:type="dxa"/>
            <w:vAlign w:val="center"/>
          </w:tcPr>
          <w:p w:rsidR="00A13991" w:rsidRPr="00417938" w:rsidRDefault="00A13991" w:rsidP="00A13991">
            <w:pPr>
              <w:ind w:right="-284"/>
              <w:jc w:val="center"/>
            </w:pPr>
            <w:r w:rsidRPr="00417938">
              <w:t>3</w:t>
            </w:r>
          </w:p>
        </w:tc>
        <w:tc>
          <w:tcPr>
            <w:tcW w:w="1984" w:type="dxa"/>
            <w:vAlign w:val="center"/>
          </w:tcPr>
          <w:p w:rsidR="00A13991" w:rsidRPr="00417938" w:rsidRDefault="00A13991" w:rsidP="00A13991">
            <w:pPr>
              <w:ind w:right="-284"/>
              <w:jc w:val="center"/>
            </w:pPr>
            <w:r w:rsidRPr="00417938">
              <w:t>4</w:t>
            </w:r>
          </w:p>
        </w:tc>
        <w:tc>
          <w:tcPr>
            <w:tcW w:w="2127" w:type="dxa"/>
            <w:vAlign w:val="center"/>
          </w:tcPr>
          <w:p w:rsidR="00A13991" w:rsidRPr="00417938" w:rsidRDefault="00A13991" w:rsidP="00A13991">
            <w:pPr>
              <w:ind w:right="-284"/>
              <w:jc w:val="center"/>
            </w:pPr>
            <w:r w:rsidRPr="00417938">
              <w:t>5</w:t>
            </w:r>
          </w:p>
        </w:tc>
      </w:tr>
      <w:tr w:rsidR="00A13991" w:rsidRPr="00417938" w:rsidTr="00A13991">
        <w:tc>
          <w:tcPr>
            <w:tcW w:w="534" w:type="dxa"/>
            <w:shd w:val="clear" w:color="auto" w:fill="auto"/>
          </w:tcPr>
          <w:p w:rsidR="00A13991" w:rsidRPr="00417938" w:rsidRDefault="00A13991" w:rsidP="00A13991">
            <w:pPr>
              <w:ind w:right="-284"/>
              <w:jc w:val="center"/>
            </w:pPr>
            <w:r w:rsidRPr="00417938">
              <w:t>2</w:t>
            </w:r>
          </w:p>
        </w:tc>
        <w:tc>
          <w:tcPr>
            <w:tcW w:w="3402" w:type="dxa"/>
            <w:shd w:val="clear" w:color="auto" w:fill="auto"/>
          </w:tcPr>
          <w:p w:rsidR="00A13991" w:rsidRPr="00417938" w:rsidRDefault="00A13991" w:rsidP="00A13991">
            <w:pPr>
              <w:ind w:right="-284"/>
            </w:pPr>
            <w:r w:rsidRPr="00417938">
              <w:t>Ведущая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A13991" w:rsidRPr="00417938" w:rsidRDefault="00A13991" w:rsidP="00A13991">
            <w:pPr>
              <w:ind w:left="-108" w:right="-284"/>
              <w:jc w:val="center"/>
            </w:pPr>
            <w:r w:rsidRPr="00417938">
              <w:t>не более 1100</w:t>
            </w:r>
          </w:p>
        </w:tc>
        <w:tc>
          <w:tcPr>
            <w:tcW w:w="1984" w:type="dxa"/>
          </w:tcPr>
          <w:p w:rsidR="00A13991" w:rsidRPr="00417938" w:rsidRDefault="00A13991" w:rsidP="00A13991">
            <w:pPr>
              <w:ind w:left="-108" w:right="-284"/>
              <w:jc w:val="center"/>
            </w:pPr>
            <w:r w:rsidRPr="00417938">
              <w:t>не более 150</w:t>
            </w:r>
          </w:p>
        </w:tc>
        <w:tc>
          <w:tcPr>
            <w:tcW w:w="2127" w:type="dxa"/>
          </w:tcPr>
          <w:p w:rsidR="00A13991" w:rsidRPr="00417938" w:rsidRDefault="00A13991" w:rsidP="00A13991">
            <w:pPr>
              <w:ind w:left="-108" w:right="-284"/>
              <w:jc w:val="center"/>
            </w:pPr>
            <w:r w:rsidRPr="00417938">
              <w:t>не менее 5 лет</w:t>
            </w:r>
          </w:p>
        </w:tc>
      </w:tr>
      <w:tr w:rsidR="00A13991" w:rsidRPr="00417938" w:rsidTr="00A13991">
        <w:tc>
          <w:tcPr>
            <w:tcW w:w="534" w:type="dxa"/>
            <w:shd w:val="clear" w:color="auto" w:fill="auto"/>
          </w:tcPr>
          <w:p w:rsidR="00A13991" w:rsidRPr="00417938" w:rsidRDefault="00A13991" w:rsidP="00A13991">
            <w:pPr>
              <w:ind w:right="-284"/>
              <w:jc w:val="center"/>
            </w:pPr>
            <w:r w:rsidRPr="00417938">
              <w:t>3</w:t>
            </w:r>
          </w:p>
        </w:tc>
        <w:tc>
          <w:tcPr>
            <w:tcW w:w="3402" w:type="dxa"/>
            <w:shd w:val="clear" w:color="auto" w:fill="auto"/>
          </w:tcPr>
          <w:p w:rsidR="00A13991" w:rsidRPr="00417938" w:rsidRDefault="00A13991" w:rsidP="00A13991">
            <w:pPr>
              <w:ind w:right="-284"/>
            </w:pPr>
            <w:r w:rsidRPr="00417938">
              <w:t xml:space="preserve">Иные служебные легковые автомобили для служебных целей </w:t>
            </w:r>
            <w:hyperlink w:anchor="P89" w:history="1">
              <w:r w:rsidRPr="00417938">
                <w:rPr>
                  <w:color w:val="0000FF"/>
                  <w:u w:val="single"/>
                </w:rPr>
                <w:t>&lt;**&gt;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A13991" w:rsidRPr="00417938" w:rsidRDefault="00A13991" w:rsidP="00A13991">
            <w:pPr>
              <w:ind w:left="-108" w:right="-284"/>
              <w:jc w:val="center"/>
            </w:pPr>
            <w:r w:rsidRPr="00417938">
              <w:t>не более 700</w:t>
            </w:r>
          </w:p>
        </w:tc>
        <w:tc>
          <w:tcPr>
            <w:tcW w:w="1984" w:type="dxa"/>
          </w:tcPr>
          <w:p w:rsidR="00A13991" w:rsidRPr="00417938" w:rsidRDefault="00A13991" w:rsidP="00A13991">
            <w:pPr>
              <w:ind w:left="-108" w:right="-284"/>
              <w:jc w:val="center"/>
            </w:pPr>
            <w:r w:rsidRPr="00417938">
              <w:t>не более 120</w:t>
            </w:r>
          </w:p>
        </w:tc>
        <w:tc>
          <w:tcPr>
            <w:tcW w:w="2127" w:type="dxa"/>
          </w:tcPr>
          <w:p w:rsidR="00A13991" w:rsidRPr="00417938" w:rsidRDefault="00A13991" w:rsidP="00A13991">
            <w:pPr>
              <w:ind w:left="-108" w:right="-284"/>
              <w:jc w:val="center"/>
            </w:pPr>
            <w:r w:rsidRPr="00417938">
              <w:t>не менее 7 лет</w:t>
            </w:r>
          </w:p>
        </w:tc>
      </w:tr>
    </w:tbl>
    <w:p w:rsidR="00A13991" w:rsidRPr="00417938" w:rsidRDefault="00A13991" w:rsidP="00A13991">
      <w:pPr>
        <w:widowControl w:val="0"/>
        <w:autoSpaceDE w:val="0"/>
        <w:autoSpaceDN w:val="0"/>
        <w:spacing w:before="220"/>
        <w:ind w:right="140" w:firstLine="284"/>
        <w:jc w:val="both"/>
        <w:rPr>
          <w:b/>
          <w:color w:val="000000"/>
        </w:rPr>
      </w:pPr>
      <w:r w:rsidRPr="00417938">
        <w:t xml:space="preserve">&lt;**&gt; За исключением приобретения легковых автомобилей представительского класса и автобусов повышенной комфортности в представительских целях (для транспортного обеспечения приемов официальных лиц и официальных делегаций на </w:t>
      </w:r>
      <w:r w:rsidRPr="00417938">
        <w:lastRenderedPageBreak/>
        <w:t>высшем и высоком уровнях, официальных мероприятий, проводимых органами местного самоуправления).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417938">
        <w:rPr>
          <w:color w:val="000000"/>
        </w:rPr>
        <w:t>22. Затраты на приобретение мебели (З</w:t>
      </w:r>
      <w:r w:rsidRPr="00417938">
        <w:rPr>
          <w:color w:val="000000"/>
          <w:vertAlign w:val="subscript"/>
        </w:rPr>
        <w:t>пмеб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autoSpaceDE w:val="0"/>
        <w:autoSpaceDN w:val="0"/>
        <w:adjustRightInd w:val="0"/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600200" cy="428625"/>
            <wp:effectExtent l="0" t="0" r="0" b="0"/>
            <wp:docPr id="3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где: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iпмеб</w:t>
      </w:r>
      <w:r w:rsidRPr="00417938">
        <w:rPr>
          <w:color w:val="000000"/>
        </w:rPr>
        <w:t xml:space="preserve"> - количество i-х предметов мебели в соответствии с нормативами государственных органов;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iпмеб</w:t>
      </w:r>
      <w:r w:rsidRPr="00417938">
        <w:rPr>
          <w:color w:val="000000"/>
        </w:rPr>
        <w:t xml:space="preserve"> - цена i-го предмета мебели в соответствии с нормативами государственных органов.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9"/>
        <w:gridCol w:w="5367"/>
        <w:gridCol w:w="3424"/>
      </w:tblGrid>
      <w:tr w:rsidR="00A13991" w:rsidRPr="00417938" w:rsidTr="00A13991">
        <w:tc>
          <w:tcPr>
            <w:tcW w:w="817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№ </w:t>
            </w:r>
          </w:p>
        </w:tc>
        <w:tc>
          <w:tcPr>
            <w:tcW w:w="5762" w:type="dxa"/>
            <w:shd w:val="clear" w:color="auto" w:fill="auto"/>
          </w:tcPr>
          <w:p w:rsidR="00A13991" w:rsidRPr="00417938" w:rsidRDefault="00A13991" w:rsidP="00A13991">
            <w:pPr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3699" w:type="dxa"/>
            <w:shd w:val="clear" w:color="auto" w:fill="auto"/>
          </w:tcPr>
          <w:p w:rsidR="00A13991" w:rsidRPr="00417938" w:rsidRDefault="00A13991" w:rsidP="00A13991">
            <w:pPr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не более руб.</w:t>
            </w:r>
          </w:p>
        </w:tc>
      </w:tr>
      <w:tr w:rsidR="00A13991" w:rsidRPr="00417938" w:rsidTr="00A13991">
        <w:tc>
          <w:tcPr>
            <w:tcW w:w="817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5762" w:type="dxa"/>
            <w:shd w:val="clear" w:color="auto" w:fill="auto"/>
          </w:tcPr>
          <w:p w:rsidR="00A13991" w:rsidRPr="00417938" w:rsidRDefault="00A13991" w:rsidP="002C45DC">
            <w:pPr>
              <w:ind w:firstLine="33"/>
              <w:jc w:val="both"/>
              <w:rPr>
                <w:color w:val="000000"/>
              </w:rPr>
            </w:pPr>
            <w:r w:rsidRPr="00417938">
              <w:t xml:space="preserve">Поставка, сборка, установка предметов офисной мебели для нужд Администрации сельского поселения </w:t>
            </w:r>
            <w:r w:rsidR="002C45DC">
              <w:t>Кадыргуловский</w:t>
            </w:r>
            <w:r w:rsidRPr="00417938">
              <w:t xml:space="preserve"> сельсовет МР </w:t>
            </w:r>
            <w:r>
              <w:t xml:space="preserve">Давлекановский </w:t>
            </w:r>
            <w:r w:rsidRPr="00417938">
              <w:t xml:space="preserve"> район РБ </w:t>
            </w:r>
          </w:p>
        </w:tc>
        <w:tc>
          <w:tcPr>
            <w:tcW w:w="3699" w:type="dxa"/>
            <w:shd w:val="clear" w:color="auto" w:fill="auto"/>
            <w:vAlign w:val="center"/>
          </w:tcPr>
          <w:p w:rsidR="00A13991" w:rsidRPr="00417938" w:rsidRDefault="00A13991" w:rsidP="00A13991">
            <w:pPr>
              <w:ind w:firstLine="33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10 000,00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Затраты на приобретение материальных запасов, не отнесенные</w:t>
      </w: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к затратам на приобретение материальных запасов в рамках</w:t>
      </w: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>затрат на информационно-коммуникационные технологии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23. Затраты на приобретение бланочной продукции (З</w:t>
      </w:r>
      <w:r w:rsidRPr="00417938">
        <w:rPr>
          <w:color w:val="000000"/>
          <w:vertAlign w:val="subscript"/>
        </w:rPr>
        <w:t>бл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30"/>
        </w:rPr>
        <w:drawing>
          <wp:inline distT="0" distB="0" distL="0" distR="0">
            <wp:extent cx="2028825" cy="400050"/>
            <wp:effectExtent l="0" t="0" r="0" b="0"/>
            <wp:docPr id="3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 б</w:t>
      </w:r>
      <w:r w:rsidRPr="00417938">
        <w:rPr>
          <w:color w:val="000000"/>
        </w:rPr>
        <w:t xml:space="preserve"> - количество бланочной продукции;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 б</w:t>
      </w:r>
      <w:r w:rsidRPr="00417938">
        <w:rPr>
          <w:color w:val="000000"/>
        </w:rPr>
        <w:t xml:space="preserve"> - цена 1 бланка по i-му тиражу;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jпп</w:t>
      </w:r>
      <w:r w:rsidRPr="00417938">
        <w:rPr>
          <w:color w:val="000000"/>
        </w:rPr>
        <w:t xml:space="preserve"> - количество прочей продукции, изготовляемой типографией;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jпп</w:t>
      </w:r>
      <w:r w:rsidRPr="00417938">
        <w:rPr>
          <w:color w:val="000000"/>
        </w:rPr>
        <w:t xml:space="preserve"> - цена 1 единицы прочей продукции, изготовляемой типографией, по j-му тиражу.</w:t>
      </w:r>
    </w:p>
    <w:p w:rsidR="00A13991" w:rsidRPr="00417938" w:rsidRDefault="00A13991" w:rsidP="00A13991">
      <w:pPr>
        <w:spacing w:line="30" w:lineRule="atLeast"/>
        <w:ind w:firstLine="284"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9"/>
        <w:gridCol w:w="5322"/>
        <w:gridCol w:w="3469"/>
      </w:tblGrid>
      <w:tr w:rsidR="00A13991" w:rsidRPr="00417938" w:rsidTr="00A13991">
        <w:tc>
          <w:tcPr>
            <w:tcW w:w="817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№ </w:t>
            </w:r>
          </w:p>
        </w:tc>
        <w:tc>
          <w:tcPr>
            <w:tcW w:w="5712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3749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c>
          <w:tcPr>
            <w:tcW w:w="817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5712" w:type="dxa"/>
            <w:shd w:val="clear" w:color="auto" w:fill="auto"/>
          </w:tcPr>
          <w:p w:rsidR="00A13991" w:rsidRPr="00417938" w:rsidRDefault="00A13991" w:rsidP="002C45DC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Бланочная продукция и прочая продукция, изготовляемая типографией для нужд Администрации сельского поселения </w:t>
            </w:r>
            <w:r w:rsidR="002C45DC">
              <w:rPr>
                <w:color w:val="000000"/>
              </w:rPr>
              <w:t>Кадыргуловский</w:t>
            </w:r>
            <w:r w:rsidRPr="00417938">
              <w:rPr>
                <w:color w:val="000000"/>
              </w:rPr>
              <w:t xml:space="preserve"> сельсовет МР </w:t>
            </w:r>
            <w:r>
              <w:rPr>
                <w:color w:val="000000"/>
              </w:rPr>
              <w:t xml:space="preserve">Давлекановский </w:t>
            </w:r>
            <w:r w:rsidRPr="00417938">
              <w:rPr>
                <w:color w:val="000000"/>
              </w:rPr>
              <w:t xml:space="preserve"> район РБ</w:t>
            </w:r>
          </w:p>
        </w:tc>
        <w:tc>
          <w:tcPr>
            <w:tcW w:w="3749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5 000,00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24. Затраты на приобретение канцелярских принадлежностей (З</w:t>
      </w:r>
      <w:r w:rsidRPr="00417938">
        <w:rPr>
          <w:color w:val="000000"/>
          <w:vertAlign w:val="subscript"/>
        </w:rPr>
        <w:t>канц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762125" cy="381000"/>
            <wp:effectExtent l="0" t="0" r="0" b="0"/>
            <wp:docPr id="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N</w:t>
      </w:r>
      <w:r w:rsidRPr="00417938">
        <w:rPr>
          <w:color w:val="000000"/>
          <w:vertAlign w:val="subscript"/>
        </w:rPr>
        <w:t>iканц</w:t>
      </w:r>
      <w:r w:rsidRPr="00417938">
        <w:rPr>
          <w:color w:val="000000"/>
        </w:rPr>
        <w:t xml:space="preserve"> - количество i-го предмета канцелярских принадлежностей в соответствии с нормативами государственных органов в расчете на основного работника;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Ч</w:t>
      </w:r>
      <w:r w:rsidRPr="00417938">
        <w:rPr>
          <w:color w:val="000000"/>
          <w:vertAlign w:val="subscript"/>
        </w:rPr>
        <w:t>оп</w:t>
      </w:r>
      <w:r w:rsidRPr="00417938">
        <w:rPr>
          <w:color w:val="000000"/>
        </w:rPr>
        <w:t xml:space="preserve"> - расчетная численность основных работников, определяемая в соответствии с </w:t>
      </w:r>
      <w:hyperlink r:id="rId36" w:history="1">
        <w:r w:rsidRPr="00417938">
          <w:rPr>
            <w:color w:val="000000"/>
          </w:rPr>
          <w:t>пунктами 17</w:t>
        </w:r>
      </w:hyperlink>
      <w:r w:rsidRPr="00417938">
        <w:rPr>
          <w:color w:val="000000"/>
        </w:rPr>
        <w:t xml:space="preserve"> - </w:t>
      </w:r>
      <w:hyperlink r:id="rId37" w:history="1">
        <w:r w:rsidRPr="00417938">
          <w:rPr>
            <w:color w:val="000000"/>
          </w:rPr>
          <w:t>22</w:t>
        </w:r>
      </w:hyperlink>
      <w:r w:rsidRPr="00417938">
        <w:rPr>
          <w:color w:val="000000"/>
        </w:rPr>
        <w:t xml:space="preserve"> Общих правил определения нормативных затрат;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iканц</w:t>
      </w:r>
      <w:r w:rsidRPr="00417938">
        <w:rPr>
          <w:color w:val="000000"/>
        </w:rPr>
        <w:t xml:space="preserve"> - цена i-го предмета канцелярских принадлежностей в соответствии с нормативами государственных органов.</w:t>
      </w:r>
    </w:p>
    <w:p w:rsidR="00A13991" w:rsidRPr="00417938" w:rsidRDefault="00A13991" w:rsidP="00A13991">
      <w:pPr>
        <w:spacing w:line="30" w:lineRule="atLeast"/>
        <w:ind w:firstLine="284"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"/>
        <w:gridCol w:w="5455"/>
        <w:gridCol w:w="3455"/>
      </w:tblGrid>
      <w:tr w:rsidR="00A13991" w:rsidRPr="00417938" w:rsidTr="00A13991">
        <w:tc>
          <w:tcPr>
            <w:tcW w:w="675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5720" w:type="dxa"/>
            <w:shd w:val="clear" w:color="auto" w:fill="auto"/>
          </w:tcPr>
          <w:p w:rsidR="00A13991" w:rsidRPr="00417938" w:rsidRDefault="00A13991" w:rsidP="00A13991">
            <w:pPr>
              <w:ind w:hanging="108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3635" w:type="dxa"/>
            <w:shd w:val="clear" w:color="auto" w:fill="auto"/>
          </w:tcPr>
          <w:p w:rsidR="00A13991" w:rsidRPr="00417938" w:rsidRDefault="00A13991" w:rsidP="00A13991">
            <w:pPr>
              <w:ind w:hanging="108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Затраты, рублей</w:t>
            </w:r>
          </w:p>
        </w:tc>
      </w:tr>
      <w:tr w:rsidR="00A13991" w:rsidRPr="00417938" w:rsidTr="00A13991">
        <w:tc>
          <w:tcPr>
            <w:tcW w:w="675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5720" w:type="dxa"/>
            <w:shd w:val="clear" w:color="auto" w:fill="auto"/>
          </w:tcPr>
          <w:p w:rsidR="00A13991" w:rsidRPr="00417938" w:rsidRDefault="00A13991" w:rsidP="00A13991">
            <w:pPr>
              <w:ind w:hanging="108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Канцелярские принадлежности </w:t>
            </w:r>
          </w:p>
        </w:tc>
        <w:tc>
          <w:tcPr>
            <w:tcW w:w="3635" w:type="dxa"/>
            <w:shd w:val="clear" w:color="auto" w:fill="auto"/>
          </w:tcPr>
          <w:p w:rsidR="00A13991" w:rsidRPr="00417938" w:rsidRDefault="00A13991" w:rsidP="00A13991">
            <w:pPr>
              <w:ind w:hanging="108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 не более 20 000,00</w:t>
            </w:r>
          </w:p>
        </w:tc>
      </w:tr>
      <w:tr w:rsidR="00A13991" w:rsidRPr="00417938" w:rsidTr="00A13991">
        <w:tc>
          <w:tcPr>
            <w:tcW w:w="675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lastRenderedPageBreak/>
              <w:t>2</w:t>
            </w:r>
          </w:p>
        </w:tc>
        <w:tc>
          <w:tcPr>
            <w:tcW w:w="5720" w:type="dxa"/>
            <w:shd w:val="clear" w:color="auto" w:fill="auto"/>
          </w:tcPr>
          <w:p w:rsidR="00A13991" w:rsidRPr="00417938" w:rsidRDefault="00A13991" w:rsidP="00A13991">
            <w:pPr>
              <w:ind w:hanging="108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Белая бумага формата А4 для офисной техники (Цена за 1 единицу не более 450,00)</w:t>
            </w:r>
          </w:p>
        </w:tc>
        <w:tc>
          <w:tcPr>
            <w:tcW w:w="3635" w:type="dxa"/>
            <w:shd w:val="clear" w:color="auto" w:fill="auto"/>
          </w:tcPr>
          <w:p w:rsidR="00A13991" w:rsidRPr="00417938" w:rsidRDefault="00A13991" w:rsidP="00A13991">
            <w:pPr>
              <w:ind w:hanging="108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 не более 50 000,00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25. Затраты на приобретение хозяйственных товаров и принадлежностей (З</w:t>
      </w:r>
      <w:r w:rsidRPr="00417938">
        <w:rPr>
          <w:color w:val="000000"/>
          <w:vertAlign w:val="subscript"/>
        </w:rPr>
        <w:t>хп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190625" cy="381000"/>
            <wp:effectExtent l="0" t="0" r="0" b="0"/>
            <wp:docPr id="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iхп</w:t>
      </w:r>
      <w:r w:rsidRPr="00417938">
        <w:rPr>
          <w:color w:val="000000"/>
        </w:rPr>
        <w:t xml:space="preserve"> - цена i-й единицы хозяйственных товаров и принадлеж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ностей в соответствии с нормативами государственных органов;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iхп</w:t>
      </w:r>
      <w:r w:rsidRPr="00417938">
        <w:rPr>
          <w:color w:val="000000"/>
        </w:rPr>
        <w:t xml:space="preserve"> - количество i-го хозяйственного товара и принадлежностей в соответствии с нормативами государственных органов.</w:t>
      </w:r>
    </w:p>
    <w:p w:rsidR="00A13991" w:rsidRPr="00417938" w:rsidRDefault="00A13991" w:rsidP="00A13991">
      <w:pPr>
        <w:spacing w:line="30" w:lineRule="atLeast"/>
        <w:ind w:firstLine="284"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2"/>
        <w:gridCol w:w="5451"/>
        <w:gridCol w:w="3467"/>
      </w:tblGrid>
      <w:tr w:rsidR="00A13991" w:rsidRPr="00417938" w:rsidTr="00A13991">
        <w:tc>
          <w:tcPr>
            <w:tcW w:w="675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№ </w:t>
            </w:r>
          </w:p>
        </w:tc>
        <w:tc>
          <w:tcPr>
            <w:tcW w:w="5847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3741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c>
          <w:tcPr>
            <w:tcW w:w="675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5847" w:type="dxa"/>
            <w:shd w:val="clear" w:color="auto" w:fill="auto"/>
          </w:tcPr>
          <w:p w:rsidR="00A13991" w:rsidRPr="00417938" w:rsidRDefault="00A13991" w:rsidP="002C45DC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 xml:space="preserve">Строительные, Хозяйственные товары и принадлежности для нужд Администрации сельского поселения </w:t>
            </w:r>
            <w:r w:rsidR="002C45DC">
              <w:rPr>
                <w:color w:val="000000"/>
              </w:rPr>
              <w:t>Кадыргуловский</w:t>
            </w:r>
            <w:r w:rsidRPr="00417938">
              <w:rPr>
                <w:color w:val="000000"/>
              </w:rPr>
              <w:t xml:space="preserve"> сельсовет МР </w:t>
            </w:r>
            <w:r>
              <w:rPr>
                <w:color w:val="000000"/>
              </w:rPr>
              <w:t xml:space="preserve">Давлекановский </w:t>
            </w:r>
            <w:r w:rsidRPr="00417938">
              <w:rPr>
                <w:color w:val="000000"/>
              </w:rPr>
              <w:t xml:space="preserve"> район РБ</w:t>
            </w:r>
          </w:p>
        </w:tc>
        <w:tc>
          <w:tcPr>
            <w:tcW w:w="3741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50 000,00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26. Затраты на приобретение горюче-смазочных материалов (З</w:t>
      </w:r>
      <w:r w:rsidRPr="00417938">
        <w:rPr>
          <w:color w:val="000000"/>
          <w:vertAlign w:val="subscript"/>
        </w:rPr>
        <w:t>гсм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724025" cy="381000"/>
            <wp:effectExtent l="0" t="0" r="0" b="0"/>
            <wp:docPr id="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где:</w:t>
      </w:r>
    </w:p>
    <w:p w:rsidR="00A13991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H</w:t>
      </w:r>
      <w:r w:rsidRPr="00417938">
        <w:rPr>
          <w:color w:val="000000"/>
          <w:vertAlign w:val="subscript"/>
        </w:rPr>
        <w:t>iгсм</w:t>
      </w:r>
      <w:r w:rsidRPr="00417938">
        <w:rPr>
          <w:color w:val="000000"/>
        </w:rPr>
        <w:t xml:space="preserve"> - норма расхода топлива на </w:t>
      </w:r>
      <w:smartTag w:uri="urn:schemas-microsoft-com:office:smarttags" w:element="metricconverter">
        <w:smartTagPr>
          <w:attr w:name="ProductID" w:val="100 километров"/>
        </w:smartTagPr>
        <w:r w:rsidRPr="00417938">
          <w:rPr>
            <w:color w:val="000000"/>
          </w:rPr>
          <w:t>100 километров</w:t>
        </w:r>
      </w:smartTag>
      <w:r w:rsidRPr="00417938">
        <w:rPr>
          <w:color w:val="000000"/>
        </w:rPr>
        <w:t xml:space="preserve"> пробега i-го транспортного средства согласно распоряжения Министерства транспорта Российской Федерации от 14 марта </w:t>
      </w:r>
      <w:smartTag w:uri="urn:schemas-microsoft-com:office:smarttags" w:element="metricconverter">
        <w:smartTagPr>
          <w:attr w:name="ProductID" w:val="2008 г"/>
        </w:smartTagPr>
        <w:r w:rsidRPr="00417938">
          <w:rPr>
            <w:color w:val="000000"/>
          </w:rPr>
          <w:t>2008 г</w:t>
        </w:r>
      </w:smartTag>
      <w:r w:rsidRPr="00417938">
        <w:rPr>
          <w:color w:val="000000"/>
        </w:rPr>
        <w:t>. N АМ-23-р «О введении в действие методических рекомендаций "нормы расхода топлив и смазочных материалов на автомобильном транспорте";</w:t>
      </w:r>
    </w:p>
    <w:p w:rsidR="00A13991" w:rsidRPr="00417938" w:rsidRDefault="00A13991" w:rsidP="00A13991">
      <w:pPr>
        <w:jc w:val="both"/>
        <w:rPr>
          <w:color w:val="000000"/>
        </w:rPr>
      </w:pPr>
      <w:r w:rsidRPr="00417938">
        <w:rPr>
          <w:color w:val="000000"/>
        </w:rPr>
        <w:t>P</w:t>
      </w:r>
      <w:r w:rsidRPr="00417938">
        <w:rPr>
          <w:color w:val="000000"/>
          <w:vertAlign w:val="subscript"/>
        </w:rPr>
        <w:t>iгсм</w:t>
      </w:r>
      <w:r w:rsidRPr="00417938">
        <w:rPr>
          <w:color w:val="000000"/>
        </w:rPr>
        <w:t xml:space="preserve"> - цена 1 литра горюче-смазочного материала по i-му транспортному средству;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N</w:t>
      </w:r>
      <w:r w:rsidRPr="00417938">
        <w:rPr>
          <w:color w:val="000000"/>
          <w:vertAlign w:val="subscript"/>
        </w:rPr>
        <w:t>iгсм</w:t>
      </w:r>
      <w:r w:rsidRPr="00417938">
        <w:rPr>
          <w:color w:val="000000"/>
        </w:rPr>
        <w:t xml:space="preserve"> - километраж использования i-го транспортного средства в очередном финансовом году с учетом норматива пробега одного служебного легкового автомобиля государственных органов Республики Башкортостан, установленного </w:t>
      </w:r>
      <w:hyperlink r:id="rId40" w:history="1">
        <w:r w:rsidRPr="00417938">
          <w:rPr>
            <w:color w:val="000000"/>
          </w:rPr>
          <w:t>Постановлением</w:t>
        </w:r>
      </w:hyperlink>
      <w:r w:rsidRPr="00417938">
        <w:rPr>
          <w:color w:val="000000"/>
        </w:rPr>
        <w:t xml:space="preserve"> Правительства Республики Башкортостан от 7 апреля 2009 года № 134 «О стандартах расходов аппаратов исполнительных органов государственной власти Республики Башкортостан» (с последующими изменениями).</w:t>
      </w:r>
    </w:p>
    <w:tbl>
      <w:tblPr>
        <w:tblpPr w:leftFromText="180" w:rightFromText="180" w:vertAnchor="text" w:horzAnchor="margin" w:tblpXSpec="center" w:tblpY="17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3"/>
        <w:gridCol w:w="1418"/>
        <w:gridCol w:w="1524"/>
        <w:gridCol w:w="2126"/>
        <w:gridCol w:w="2268"/>
      </w:tblGrid>
      <w:tr w:rsidR="00A13991" w:rsidRPr="00417938" w:rsidTr="00A13991">
        <w:tc>
          <w:tcPr>
            <w:tcW w:w="2553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Транспортное средство, модель</w:t>
            </w:r>
          </w:p>
        </w:tc>
        <w:tc>
          <w:tcPr>
            <w:tcW w:w="1418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 xml:space="preserve">Норма расхода топлива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417938">
                <w:rPr>
                  <w:color w:val="000000"/>
                </w:rPr>
                <w:t>100 км</w:t>
              </w:r>
            </w:smartTag>
            <w:r w:rsidRPr="00417938">
              <w:rPr>
                <w:color w:val="000000"/>
              </w:rPr>
              <w:t xml:space="preserve"> пробега, литры</w:t>
            </w:r>
          </w:p>
        </w:tc>
        <w:tc>
          <w:tcPr>
            <w:tcW w:w="152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 xml:space="preserve">Цена </w:t>
            </w:r>
          </w:p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 литра горюче-смазочного материала, рублей</w:t>
            </w:r>
          </w:p>
        </w:tc>
        <w:tc>
          <w:tcPr>
            <w:tcW w:w="2126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Километраж использования транспортного средства, тыс. км</w:t>
            </w:r>
          </w:p>
        </w:tc>
        <w:tc>
          <w:tcPr>
            <w:tcW w:w="2268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 на приобретение горюче-смазочных материалов (З</w:t>
            </w:r>
            <w:r w:rsidRPr="00417938">
              <w:rPr>
                <w:color w:val="000000"/>
                <w:vertAlign w:val="subscript"/>
              </w:rPr>
              <w:t>гсм</w:t>
            </w:r>
            <w:r w:rsidRPr="00417938">
              <w:rPr>
                <w:color w:val="000000"/>
              </w:rPr>
              <w:t>), рублей</w:t>
            </w:r>
          </w:p>
        </w:tc>
      </w:tr>
      <w:tr w:rsidR="00A13991" w:rsidRPr="00417938" w:rsidTr="00A13991">
        <w:tc>
          <w:tcPr>
            <w:tcW w:w="2553" w:type="dxa"/>
            <w:shd w:val="clear" w:color="auto" w:fill="auto"/>
          </w:tcPr>
          <w:p w:rsidR="00A13991" w:rsidRPr="009A051C" w:rsidRDefault="00A13991" w:rsidP="00A13991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LADA GRANTA</w:t>
            </w:r>
          </w:p>
        </w:tc>
        <w:tc>
          <w:tcPr>
            <w:tcW w:w="1418" w:type="dxa"/>
            <w:shd w:val="clear" w:color="auto" w:fill="auto"/>
          </w:tcPr>
          <w:p w:rsidR="00A13991" w:rsidRPr="00417938" w:rsidRDefault="00A13991" w:rsidP="00A13991">
            <w:pPr>
              <w:jc w:val="center"/>
            </w:pPr>
            <w:r>
              <w:t>8,4</w:t>
            </w:r>
          </w:p>
        </w:tc>
        <w:tc>
          <w:tcPr>
            <w:tcW w:w="1524" w:type="dxa"/>
            <w:shd w:val="clear" w:color="auto" w:fill="auto"/>
          </w:tcPr>
          <w:p w:rsidR="00A13991" w:rsidRPr="00417938" w:rsidRDefault="00A13991" w:rsidP="00A13991">
            <w:pPr>
              <w:jc w:val="center"/>
            </w:pPr>
            <w:r w:rsidRPr="00417938">
              <w:t>50,00</w:t>
            </w:r>
          </w:p>
        </w:tc>
        <w:tc>
          <w:tcPr>
            <w:tcW w:w="2126" w:type="dxa"/>
            <w:shd w:val="clear" w:color="auto" w:fill="auto"/>
          </w:tcPr>
          <w:p w:rsidR="00A13991" w:rsidRPr="00417938" w:rsidRDefault="00A13991" w:rsidP="00A13991">
            <w:pPr>
              <w:jc w:val="center"/>
            </w:pPr>
            <w:r w:rsidRPr="00417938">
              <w:t>371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150 000,00</w:t>
            </w:r>
          </w:p>
        </w:tc>
      </w:tr>
      <w:tr w:rsidR="00A13991" w:rsidRPr="00417938" w:rsidTr="00A13991">
        <w:tc>
          <w:tcPr>
            <w:tcW w:w="2553" w:type="dxa"/>
            <w:shd w:val="clear" w:color="auto" w:fill="auto"/>
          </w:tcPr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ГАЗ 66</w:t>
            </w:r>
          </w:p>
        </w:tc>
        <w:tc>
          <w:tcPr>
            <w:tcW w:w="1418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28</w:t>
            </w:r>
          </w:p>
        </w:tc>
        <w:tc>
          <w:tcPr>
            <w:tcW w:w="152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13991" w:rsidRPr="00417938" w:rsidRDefault="00A13991" w:rsidP="00A13991">
            <w:pPr>
              <w:rPr>
                <w:color w:val="000000"/>
              </w:rPr>
            </w:pPr>
          </w:p>
        </w:tc>
      </w:tr>
      <w:tr w:rsidR="00A13991" w:rsidRPr="00417938" w:rsidTr="00A13991">
        <w:tc>
          <w:tcPr>
            <w:tcW w:w="2553" w:type="dxa"/>
            <w:shd w:val="clear" w:color="auto" w:fill="auto"/>
          </w:tcPr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Трактор МТЗ 82.1</w:t>
            </w:r>
          </w:p>
        </w:tc>
        <w:tc>
          <w:tcPr>
            <w:tcW w:w="1418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6</w:t>
            </w:r>
          </w:p>
        </w:tc>
        <w:tc>
          <w:tcPr>
            <w:tcW w:w="152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60,00</w:t>
            </w:r>
          </w:p>
        </w:tc>
        <w:tc>
          <w:tcPr>
            <w:tcW w:w="2126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13991" w:rsidRPr="00417938" w:rsidRDefault="00A13991" w:rsidP="00A13991">
            <w:pPr>
              <w:rPr>
                <w:color w:val="000000"/>
              </w:rPr>
            </w:pPr>
          </w:p>
        </w:tc>
      </w:tr>
    </w:tbl>
    <w:p w:rsidR="00A13991" w:rsidRPr="00417938" w:rsidRDefault="00A13991" w:rsidP="00A13991">
      <w:pPr>
        <w:jc w:val="both"/>
        <w:rPr>
          <w:color w:val="000000"/>
        </w:rPr>
      </w:pPr>
    </w:p>
    <w:p w:rsidR="00A13991" w:rsidRPr="00417938" w:rsidRDefault="00A13991" w:rsidP="00A13991">
      <w:pPr>
        <w:jc w:val="both"/>
        <w:rPr>
          <w:color w:val="000000"/>
        </w:rPr>
      </w:pPr>
    </w:p>
    <w:p w:rsidR="00A13991" w:rsidRPr="00417938" w:rsidRDefault="00A13991" w:rsidP="00A13991">
      <w:pPr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 Цена за </w:t>
      </w:r>
      <w:smartTag w:uri="urn:schemas-microsoft-com:office:smarttags" w:element="metricconverter">
        <w:smartTagPr>
          <w:attr w:name="ProductID" w:val="1 литр"/>
        </w:smartTagPr>
        <w:r w:rsidRPr="00417938">
          <w:rPr>
            <w:color w:val="000000"/>
          </w:rPr>
          <w:t>1 литр</w:t>
        </w:r>
      </w:smartTag>
      <w:r w:rsidRPr="00417938">
        <w:rPr>
          <w:color w:val="000000"/>
        </w:rPr>
        <w:t xml:space="preserve"> топлива может изменяться в зависимости от рыночной стоимости, километраж использования транспортного средства может изменяться в зависимости от </w:t>
      </w:r>
      <w:r w:rsidRPr="00417938">
        <w:rPr>
          <w:color w:val="000000"/>
        </w:rPr>
        <w:lastRenderedPageBreak/>
        <w:t xml:space="preserve">изменения плана служебных командировок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МР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РБ на очередной календарный год.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center"/>
        <w:outlineLvl w:val="2"/>
        <w:rPr>
          <w:b/>
        </w:rPr>
      </w:pPr>
      <w:r>
        <w:rPr>
          <w:b/>
        </w:rPr>
        <w:t>3)</w:t>
      </w:r>
      <w:r w:rsidRPr="00417938">
        <w:rPr>
          <w:b/>
        </w:rPr>
        <w:t xml:space="preserve"> Затраты на капитальный ремонт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center"/>
        <w:rPr>
          <w:b/>
        </w:rPr>
      </w:pPr>
      <w:r w:rsidRPr="00417938">
        <w:rPr>
          <w:b/>
        </w:rPr>
        <w:t>муниципального имущества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center"/>
        <w:rPr>
          <w:b/>
        </w:rPr>
      </w:pP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27.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>28.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 xml:space="preserve">29. Затраты на разработку проектной документации определяются в соответствии со </w:t>
      </w:r>
      <w:hyperlink r:id="rId41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color w:val="0000FF"/>
          </w:rPr>
          <w:t>статьей 22</w:t>
        </w:r>
      </w:hyperlink>
      <w:r w:rsidRPr="00417938"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 и с законодательством Российской Федерации о градостроительной деятельности.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center"/>
        <w:outlineLvl w:val="2"/>
        <w:rPr>
          <w:b/>
        </w:rPr>
      </w:pPr>
      <w:r>
        <w:rPr>
          <w:b/>
        </w:rPr>
        <w:t>4)</w:t>
      </w:r>
      <w:r w:rsidRPr="00417938">
        <w:rPr>
          <w:b/>
        </w:rPr>
        <w:t>Затраты на финансовое обеспечение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center"/>
        <w:rPr>
          <w:b/>
        </w:rPr>
      </w:pPr>
      <w:r w:rsidRPr="00417938">
        <w:rPr>
          <w:b/>
        </w:rPr>
        <w:t xml:space="preserve">строительства, реконструкции (в том числе с элементами реставрации), 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center"/>
        <w:rPr>
          <w:b/>
        </w:rPr>
      </w:pPr>
      <w:r w:rsidRPr="00417938">
        <w:rPr>
          <w:b/>
        </w:rPr>
        <w:t xml:space="preserve">технического перевооружения объектов капитального строительства 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center"/>
        <w:rPr>
          <w:b/>
        </w:rPr>
      </w:pPr>
      <w:r w:rsidRPr="00417938">
        <w:rPr>
          <w:b/>
        </w:rPr>
        <w:t>или приобретение объектов недвижимого имущества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  <w:rPr>
          <w:b/>
        </w:rPr>
      </w:pP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 xml:space="preserve">30.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2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color w:val="0000FF"/>
          </w:rPr>
          <w:t>статьей 22</w:t>
        </w:r>
      </w:hyperlink>
      <w:r w:rsidRPr="00417938">
        <w:t xml:space="preserve"> Федерального закона о контрактной системе, законодательством Российской Федерации о градостроительной деятельности, утверждаемыми Правительством Республики Башкортостан нормативами бюджетных затрат на строительство, реконструкцию (в том числе с элементами реставрации), техническое перевооружение объектов капитального строительства.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</w:pPr>
      <w:r w:rsidRPr="00417938">
        <w:t xml:space="preserve">31. Затраты на приобретение объектов недвижимого имущества определяются в соответствии со </w:t>
      </w:r>
      <w:hyperlink r:id="rId43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color w:val="0000FF"/>
          </w:rPr>
          <w:t>статьей 22</w:t>
        </w:r>
      </w:hyperlink>
      <w:r w:rsidRPr="00417938">
        <w:t xml:space="preserve"> Федерального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>
        <w:rPr>
          <w:b/>
          <w:color w:val="000000"/>
        </w:rPr>
        <w:t>5)</w:t>
      </w:r>
      <w:r w:rsidRPr="00417938">
        <w:rPr>
          <w:b/>
          <w:color w:val="000000"/>
        </w:rPr>
        <w:t xml:space="preserve"> Затраты на дополнительное профессиональное образование работников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32. Затраты на приобретение образовательных услуг по профессиональной переподготовке и повышению квалификации (З</w:t>
      </w:r>
      <w:r w:rsidRPr="00417938">
        <w:rPr>
          <w:color w:val="000000"/>
          <w:vertAlign w:val="subscript"/>
        </w:rPr>
        <w:t>дпо</w:t>
      </w:r>
      <w:r w:rsidRPr="00417938">
        <w:rPr>
          <w:color w:val="000000"/>
        </w:rPr>
        <w:t>) определяются по формуле:</w:t>
      </w:r>
    </w:p>
    <w:p w:rsidR="00A13991" w:rsidRPr="00417938" w:rsidRDefault="00D96C0C" w:rsidP="00A13991">
      <w:pPr>
        <w:ind w:firstLine="284"/>
        <w:jc w:val="center"/>
        <w:rPr>
          <w:color w:val="000000"/>
        </w:rPr>
      </w:pPr>
      <w:r>
        <w:rPr>
          <w:noProof/>
          <w:color w:val="000000"/>
          <w:position w:val="-28"/>
        </w:rPr>
        <w:drawing>
          <wp:inline distT="0" distB="0" distL="0" distR="0">
            <wp:extent cx="1304925" cy="381000"/>
            <wp:effectExtent l="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991" w:rsidRPr="00417938">
        <w:rPr>
          <w:color w:val="000000"/>
        </w:rPr>
        <w:t xml:space="preserve">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iдпо</w:t>
      </w:r>
      <w:r w:rsidRPr="00417938">
        <w:rPr>
          <w:color w:val="000000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Р</w:t>
      </w:r>
      <w:r w:rsidRPr="00417938">
        <w:rPr>
          <w:color w:val="000000"/>
          <w:vertAlign w:val="subscript"/>
        </w:rPr>
        <w:t>iдпо</w:t>
      </w:r>
      <w:r w:rsidRPr="00417938">
        <w:rPr>
          <w:color w:val="000000"/>
        </w:rPr>
        <w:t xml:space="preserve"> - цена обучения одного работника по i-му виду дополнительного профессионального образования с учетом требований </w:t>
      </w:r>
      <w:hyperlink r:id="rId45" w:history="1">
        <w:r w:rsidRPr="00417938">
          <w:rPr>
            <w:color w:val="000000"/>
          </w:rPr>
          <w:t>Постановления</w:t>
        </w:r>
      </w:hyperlink>
      <w:r w:rsidRPr="00417938">
        <w:rPr>
          <w:color w:val="000000"/>
        </w:rPr>
        <w:t xml:space="preserve"> Правительства Республики Башкортостан от 18 апреля 2012 года № 115 «Об определении размеров стоимости образовательных услуг в области дополнительного 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96"/>
        <w:gridCol w:w="4741"/>
        <w:gridCol w:w="3033"/>
      </w:tblGrid>
      <w:tr w:rsidR="00A13991" w:rsidRPr="00417938" w:rsidTr="00A13991">
        <w:tc>
          <w:tcPr>
            <w:tcW w:w="1664" w:type="dxa"/>
            <w:shd w:val="clear" w:color="auto" w:fill="auto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Количество,</w:t>
            </w:r>
          </w:p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человек</w:t>
            </w:r>
          </w:p>
        </w:tc>
        <w:tc>
          <w:tcPr>
            <w:tcW w:w="5424" w:type="dxa"/>
            <w:shd w:val="clear" w:color="auto" w:fill="auto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Цена обучения,</w:t>
            </w:r>
          </w:p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рублей</w:t>
            </w:r>
          </w:p>
        </w:tc>
        <w:tc>
          <w:tcPr>
            <w:tcW w:w="3333" w:type="dxa"/>
            <w:shd w:val="clear" w:color="auto" w:fill="auto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Примечание</w:t>
            </w:r>
          </w:p>
        </w:tc>
      </w:tr>
      <w:tr w:rsidR="00A13991" w:rsidRPr="00417938" w:rsidTr="00A13991">
        <w:tc>
          <w:tcPr>
            <w:tcW w:w="1664" w:type="dxa"/>
            <w:shd w:val="clear" w:color="auto" w:fill="auto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417938">
              <w:rPr>
                <w:color w:val="000000"/>
              </w:rPr>
              <w:lastRenderedPageBreak/>
              <w:t>по мере необходимости в зависимости от решаемых задач</w:t>
            </w:r>
          </w:p>
        </w:tc>
        <w:tc>
          <w:tcPr>
            <w:tcW w:w="5424" w:type="dxa"/>
            <w:shd w:val="clear" w:color="auto" w:fill="auto"/>
          </w:tcPr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С учетом требований Постановления Правительства Республики Башкортостан от 18 апреля 2012 года № 115 «Об определении размеров стоимости образовательных услуг в области дополнительного</w:t>
            </w:r>
          </w:p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      </w:r>
          </w:p>
        </w:tc>
        <w:tc>
          <w:tcPr>
            <w:tcW w:w="3333" w:type="dxa"/>
            <w:shd w:val="clear" w:color="auto" w:fill="auto"/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417938">
              <w:rPr>
                <w:color w:val="000000"/>
              </w:rPr>
              <w:t xml:space="preserve">Затраты осуществляются в пределах доведенных лимитов бюджетных обязательств на обеспечение функций Администрации муниципального района </w:t>
            </w:r>
            <w:r>
              <w:rPr>
                <w:color w:val="000000"/>
              </w:rPr>
              <w:t xml:space="preserve">Давлекановский </w:t>
            </w:r>
            <w:r w:rsidRPr="00417938">
              <w:rPr>
                <w:color w:val="000000"/>
              </w:rPr>
              <w:t xml:space="preserve"> район Республики Башкортостан.</w:t>
            </w:r>
          </w:p>
        </w:tc>
      </w:tr>
    </w:tbl>
    <w:p w:rsidR="00A13991" w:rsidRDefault="00A13991" w:rsidP="00A13991">
      <w:pPr>
        <w:ind w:firstLine="284"/>
        <w:jc w:val="center"/>
        <w:rPr>
          <w:b/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>
        <w:rPr>
          <w:b/>
          <w:color w:val="000000"/>
        </w:rPr>
        <w:t>6)</w:t>
      </w:r>
      <w:r w:rsidRPr="00417938">
        <w:rPr>
          <w:b/>
          <w:color w:val="000000"/>
        </w:rPr>
        <w:t xml:space="preserve"> Нормативные затраты, для которых правилами определения нормативных затрат, утвержденными постановлением Правительства Республики Башкортостан от 30 декабря 2016 года  №  573, не установлен порядок расчета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spacing w:after="1" w:line="220" w:lineRule="atLeast"/>
        <w:ind w:firstLine="284"/>
        <w:rPr>
          <w:color w:val="000000"/>
        </w:rPr>
      </w:pPr>
      <w:r w:rsidRPr="00417938">
        <w:rPr>
          <w:color w:val="000000"/>
        </w:rPr>
        <w:t>33. Затраты на услуги по архивной обработке документов (Зарх.об.) определяются по формуле:</w:t>
      </w:r>
    </w:p>
    <w:p w:rsidR="00A13991" w:rsidRPr="00417938" w:rsidRDefault="00A13991" w:rsidP="00A13991">
      <w:pPr>
        <w:ind w:firstLine="284"/>
        <w:jc w:val="center"/>
        <w:rPr>
          <w:color w:val="000000"/>
        </w:rPr>
      </w:pPr>
      <w:r w:rsidRPr="00417938">
        <w:rPr>
          <w:color w:val="000000"/>
        </w:rPr>
        <w:t>Зарх.об. = Q</w:t>
      </w:r>
      <w:r w:rsidRPr="00417938">
        <w:rPr>
          <w:color w:val="000000"/>
          <w:vertAlign w:val="subscript"/>
        </w:rPr>
        <w:t>д</w:t>
      </w:r>
      <w:r w:rsidRPr="00417938">
        <w:rPr>
          <w:color w:val="000000"/>
        </w:rPr>
        <w:t>х P,              где: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Q</w:t>
      </w:r>
      <w:r w:rsidRPr="00417938">
        <w:rPr>
          <w:color w:val="000000"/>
          <w:vertAlign w:val="subscript"/>
        </w:rPr>
        <w:t>д</w:t>
      </w:r>
      <w:r w:rsidRPr="00417938">
        <w:rPr>
          <w:color w:val="000000"/>
        </w:rPr>
        <w:t>- количество дел;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P - стоимость оказания услуг по архивной обработке 1 дела.</w:t>
      </w:r>
    </w:p>
    <w:p w:rsidR="00A13991" w:rsidRPr="00417938" w:rsidRDefault="00A13991" w:rsidP="00A13991">
      <w:pPr>
        <w:spacing w:after="1" w:line="220" w:lineRule="atLeast"/>
        <w:ind w:firstLine="284"/>
        <w:rPr>
          <w:color w:val="00000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1"/>
        <w:gridCol w:w="2190"/>
        <w:gridCol w:w="7118"/>
      </w:tblGrid>
      <w:tr w:rsidR="00A13991" w:rsidRPr="00417938" w:rsidTr="00A13991">
        <w:tc>
          <w:tcPr>
            <w:tcW w:w="581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c>
          <w:tcPr>
            <w:tcW w:w="581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Архивная обработка документов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10 000,00</w:t>
            </w:r>
          </w:p>
        </w:tc>
      </w:tr>
    </w:tbl>
    <w:p w:rsidR="00A13991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spacing w:after="1" w:line="220" w:lineRule="atLeast"/>
        <w:ind w:firstLine="284"/>
        <w:rPr>
          <w:color w:val="000000"/>
        </w:rPr>
      </w:pPr>
      <w:r w:rsidRPr="00417938">
        <w:rPr>
          <w:color w:val="000000"/>
        </w:rPr>
        <w:t>34. Затраты на услуги по замене информации на стенде:</w:t>
      </w:r>
    </w:p>
    <w:p w:rsidR="00A13991" w:rsidRPr="00417938" w:rsidRDefault="00A13991" w:rsidP="00A13991">
      <w:pPr>
        <w:spacing w:after="1" w:line="220" w:lineRule="atLeast"/>
        <w:ind w:firstLine="284"/>
        <w:rPr>
          <w:color w:val="00000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1"/>
        <w:gridCol w:w="2190"/>
        <w:gridCol w:w="7118"/>
      </w:tblGrid>
      <w:tr w:rsidR="00A13991" w:rsidRPr="00417938" w:rsidTr="00A13991">
        <w:tc>
          <w:tcPr>
            <w:tcW w:w="581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в год, рублей</w:t>
            </w:r>
          </w:p>
        </w:tc>
      </w:tr>
      <w:tr w:rsidR="00A13991" w:rsidRPr="00417938" w:rsidTr="00A13991">
        <w:tc>
          <w:tcPr>
            <w:tcW w:w="581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Услуги по замене информации на стенде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5 000,00</w:t>
            </w:r>
          </w:p>
        </w:tc>
      </w:tr>
    </w:tbl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35. Затраты на приобретение зимней и летней резины для транспортных средств Администрации 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МР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район:</w:t>
      </w:r>
    </w:p>
    <w:p w:rsidR="00A13991" w:rsidRPr="00417938" w:rsidRDefault="00A13991" w:rsidP="00A13991">
      <w:pPr>
        <w:widowControl w:val="0"/>
        <w:autoSpaceDE w:val="0"/>
        <w:autoSpaceDN w:val="0"/>
        <w:ind w:firstLine="284"/>
        <w:jc w:val="both"/>
        <w:rPr>
          <w:color w:val="00000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1"/>
        <w:gridCol w:w="2190"/>
        <w:gridCol w:w="7118"/>
      </w:tblGrid>
      <w:tr w:rsidR="00A13991" w:rsidRPr="00417938" w:rsidTr="00A13991">
        <w:tc>
          <w:tcPr>
            <w:tcW w:w="581" w:type="dxa"/>
            <w:shd w:val="clear" w:color="auto" w:fill="auto"/>
          </w:tcPr>
          <w:p w:rsidR="00A13991" w:rsidRPr="00417938" w:rsidRDefault="00A13991" w:rsidP="00A13991">
            <w:pPr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Затраты на 1 комплект (4 шины) для 1 автомобиля в год, рублей</w:t>
            </w:r>
          </w:p>
        </w:tc>
      </w:tr>
      <w:tr w:rsidR="00A13991" w:rsidRPr="00417938" w:rsidTr="00A13991">
        <w:tc>
          <w:tcPr>
            <w:tcW w:w="581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Летние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20 000,00</w:t>
            </w:r>
          </w:p>
        </w:tc>
      </w:tr>
      <w:tr w:rsidR="00A13991" w:rsidRPr="00417938" w:rsidTr="00A13991">
        <w:tc>
          <w:tcPr>
            <w:tcW w:w="581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Зимние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20 000,00</w:t>
            </w:r>
          </w:p>
        </w:tc>
      </w:tr>
    </w:tbl>
    <w:p w:rsidR="00A13991" w:rsidRPr="00417938" w:rsidRDefault="00A13991" w:rsidP="00A13991">
      <w:pPr>
        <w:jc w:val="both"/>
        <w:rPr>
          <w:color w:val="000000"/>
        </w:rPr>
      </w:pP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outlineLvl w:val="0"/>
        <w:rPr>
          <w:rFonts w:ascii="Arial" w:hAnsi="Arial" w:cs="Arial"/>
          <w:color w:val="000000"/>
        </w:rPr>
      </w:pPr>
      <w:r w:rsidRPr="00417938">
        <w:rPr>
          <w:color w:val="000000"/>
        </w:rPr>
        <w:t>36. Затраты на изготовление электронной цифровой подписи (ЭЦП)</w:t>
      </w:r>
      <w:r w:rsidRPr="00417938">
        <w:rPr>
          <w:rFonts w:ascii="Arial" w:hAnsi="Arial" w:cs="Arial"/>
          <w:color w:val="000000"/>
        </w:rPr>
        <w:t>.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outlineLvl w:val="0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9"/>
        <w:gridCol w:w="8773"/>
      </w:tblGrid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9370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Стоимость изготовления 1 ЭЦП, рублей</w:t>
            </w:r>
          </w:p>
        </w:tc>
      </w:tr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9370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5 000,00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lastRenderedPageBreak/>
        <w:t>37. Затраты на оказание услуг по заправке огнетушителей.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2"/>
        <w:gridCol w:w="4179"/>
        <w:gridCol w:w="4601"/>
      </w:tblGrid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444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Количество огнетушителей</w:t>
            </w:r>
          </w:p>
        </w:tc>
        <w:tc>
          <w:tcPr>
            <w:tcW w:w="4926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Стоимость заправки 1 огнетушителя не более, рублей</w:t>
            </w:r>
          </w:p>
        </w:tc>
      </w:tr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444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2</w:t>
            </w:r>
          </w:p>
        </w:tc>
        <w:tc>
          <w:tcPr>
            <w:tcW w:w="4926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5000,00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  <w:lang w:val="en-US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>38. Затраты на приобретение аптечек для оказания первой помощи в чрезвычайных ситуациях, а также средств индивидуальной защиты.</w:t>
      </w:r>
    </w:p>
    <w:p w:rsidR="00A13991" w:rsidRPr="00417938" w:rsidRDefault="00A13991" w:rsidP="00A13991">
      <w:pPr>
        <w:ind w:firstLine="284"/>
        <w:jc w:val="both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3"/>
        <w:gridCol w:w="2664"/>
        <w:gridCol w:w="2955"/>
        <w:gridCol w:w="3170"/>
      </w:tblGrid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2815" w:type="dxa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Наименование</w:t>
            </w:r>
          </w:p>
        </w:tc>
        <w:tc>
          <w:tcPr>
            <w:tcW w:w="3199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 xml:space="preserve">Количество </w:t>
            </w:r>
          </w:p>
        </w:tc>
        <w:tc>
          <w:tcPr>
            <w:tcW w:w="346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Стоимость 1 аптечки не более, рублей</w:t>
            </w:r>
          </w:p>
        </w:tc>
      </w:tr>
      <w:tr w:rsidR="00A13991" w:rsidRPr="00417938" w:rsidTr="00A13991">
        <w:tc>
          <w:tcPr>
            <w:tcW w:w="709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2815" w:type="dxa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Аптечки</w:t>
            </w:r>
          </w:p>
        </w:tc>
        <w:tc>
          <w:tcPr>
            <w:tcW w:w="3199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1500,00</w:t>
            </w:r>
          </w:p>
        </w:tc>
      </w:tr>
    </w:tbl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outlineLvl w:val="0"/>
        <w:rPr>
          <w:rFonts w:ascii="Arial" w:hAnsi="Arial" w:cs="Arial"/>
          <w:color w:val="000000"/>
        </w:rPr>
      </w:pP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outlineLvl w:val="0"/>
        <w:rPr>
          <w:rFonts w:ascii="Arial" w:hAnsi="Arial" w:cs="Arial"/>
          <w:color w:val="000000"/>
        </w:rPr>
      </w:pP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</w:pPr>
      <w:r w:rsidRPr="00417938">
        <w:rPr>
          <w:color w:val="000000"/>
        </w:rPr>
        <w:t xml:space="preserve">39. Оказание услуг </w:t>
      </w:r>
      <w:r w:rsidRPr="00417938">
        <w:t>экспертами, экспертными организациями</w:t>
      </w:r>
      <w:r w:rsidRPr="00417938">
        <w:rPr>
          <w:color w:val="000000"/>
        </w:rPr>
        <w:t xml:space="preserve"> по </w:t>
      </w:r>
      <w:r w:rsidRPr="00417938">
        <w:t xml:space="preserve">проведению экспертизы отдельного этапа исполнения </w:t>
      </w:r>
      <w:r w:rsidRPr="00417938">
        <w:rPr>
          <w:color w:val="000000"/>
        </w:rPr>
        <w:t>контракта (договора)</w:t>
      </w:r>
      <w:r w:rsidRPr="00417938">
        <w:t xml:space="preserve">, поставленного товара, выполненной работы или оказанной услуги 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072"/>
      </w:tblGrid>
      <w:tr w:rsidR="00A13991" w:rsidRPr="00417938" w:rsidTr="00A13991">
        <w:tc>
          <w:tcPr>
            <w:tcW w:w="851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№</w:t>
            </w:r>
          </w:p>
        </w:tc>
        <w:tc>
          <w:tcPr>
            <w:tcW w:w="9072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Стоимость экспертизы одного контракта (договора), рублей</w:t>
            </w:r>
          </w:p>
        </w:tc>
      </w:tr>
      <w:tr w:rsidR="00A13991" w:rsidRPr="00417938" w:rsidTr="00A13991">
        <w:tc>
          <w:tcPr>
            <w:tcW w:w="851" w:type="dxa"/>
            <w:shd w:val="clear" w:color="auto" w:fill="auto"/>
          </w:tcPr>
          <w:p w:rsidR="00A13991" w:rsidRPr="00417938" w:rsidRDefault="00A13991" w:rsidP="00A13991">
            <w:pPr>
              <w:ind w:firstLine="284"/>
              <w:jc w:val="both"/>
              <w:rPr>
                <w:color w:val="000000"/>
              </w:rPr>
            </w:pPr>
            <w:r w:rsidRPr="00417938">
              <w:rPr>
                <w:color w:val="00000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A13991" w:rsidRPr="00417938" w:rsidRDefault="00A13991" w:rsidP="00A13991">
            <w:pPr>
              <w:jc w:val="center"/>
              <w:rPr>
                <w:color w:val="000000"/>
              </w:rPr>
            </w:pPr>
            <w:r w:rsidRPr="00417938">
              <w:rPr>
                <w:color w:val="000000"/>
              </w:rPr>
              <w:t>Не более 30 000,00</w:t>
            </w:r>
          </w:p>
        </w:tc>
      </w:tr>
    </w:tbl>
    <w:p w:rsidR="00A13991" w:rsidRPr="00417938" w:rsidRDefault="00A13991" w:rsidP="00A13991">
      <w:pPr>
        <w:ind w:firstLine="284"/>
        <w:jc w:val="both"/>
        <w:rPr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color w:val="000000"/>
        </w:rPr>
      </w:pPr>
      <w:r w:rsidRPr="00417938">
        <w:rPr>
          <w:color w:val="000000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2C45DC">
        <w:rPr>
          <w:color w:val="000000"/>
        </w:rPr>
        <w:t>Кадыргуловский</w:t>
      </w:r>
      <w:r w:rsidRPr="00417938">
        <w:rPr>
          <w:color w:val="000000"/>
        </w:rPr>
        <w:t xml:space="preserve"> сельсовет муниципального района </w:t>
      </w:r>
      <w:r>
        <w:rPr>
          <w:color w:val="000000"/>
        </w:rPr>
        <w:t xml:space="preserve">Давлекановский </w:t>
      </w:r>
      <w:r w:rsidRPr="00417938">
        <w:rPr>
          <w:color w:val="000000"/>
        </w:rPr>
        <w:t xml:space="preserve"> район Республики Башкортостан.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outlineLvl w:val="0"/>
        <w:rPr>
          <w:rFonts w:ascii="Arial" w:hAnsi="Arial" w:cs="Arial"/>
          <w:color w:val="000000"/>
        </w:rPr>
        <w:sectPr w:rsidR="00A13991" w:rsidRPr="00417938" w:rsidSect="00F47A07">
          <w:headerReference w:type="even" r:id="rId46"/>
          <w:headerReference w:type="default" r:id="rId47"/>
          <w:pgSz w:w="11906" w:h="16838"/>
          <w:pgMar w:top="284" w:right="851" w:bottom="284" w:left="1701" w:header="709" w:footer="709" w:gutter="0"/>
          <w:cols w:space="708"/>
          <w:titlePg/>
          <w:docGrid w:linePitch="360"/>
        </w:sectPr>
      </w:pP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center"/>
        <w:outlineLvl w:val="1"/>
        <w:rPr>
          <w:b/>
          <w:color w:val="000000"/>
        </w:rPr>
      </w:pPr>
      <w:r>
        <w:rPr>
          <w:b/>
          <w:color w:val="000000"/>
        </w:rPr>
        <w:lastRenderedPageBreak/>
        <w:t>7)</w:t>
      </w:r>
      <w:r w:rsidRPr="00417938">
        <w:rPr>
          <w:b/>
          <w:color w:val="000000"/>
        </w:rPr>
        <w:t xml:space="preserve"> НОРМАТИВЫ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center"/>
        <w:outlineLvl w:val="1"/>
        <w:rPr>
          <w:b/>
          <w:color w:val="000000"/>
        </w:rPr>
      </w:pPr>
      <w:r w:rsidRPr="00417938">
        <w:rPr>
          <w:b/>
          <w:color w:val="000000"/>
        </w:rPr>
        <w:t xml:space="preserve"> обеспеченности рабочих мест вычислительной техникой и оргтехникой в 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center"/>
        <w:outlineLvl w:val="1"/>
        <w:rPr>
          <w:b/>
          <w:color w:val="000000"/>
        </w:rPr>
      </w:pPr>
      <w:r w:rsidRPr="00417938">
        <w:rPr>
          <w:b/>
          <w:color w:val="000000"/>
        </w:rPr>
        <w:t xml:space="preserve">Администрации муниципального района </w:t>
      </w:r>
      <w:r>
        <w:rPr>
          <w:b/>
          <w:color w:val="000000"/>
        </w:rPr>
        <w:t xml:space="preserve">Давлекановский </w:t>
      </w:r>
      <w:r w:rsidRPr="00417938">
        <w:rPr>
          <w:b/>
          <w:color w:val="000000"/>
        </w:rPr>
        <w:t xml:space="preserve"> район Республики Башкортостан</w:t>
      </w:r>
    </w:p>
    <w:p w:rsidR="00A13991" w:rsidRPr="00417938" w:rsidRDefault="00A13991" w:rsidP="00A13991">
      <w:pPr>
        <w:ind w:firstLine="284"/>
      </w:pPr>
    </w:p>
    <w:p w:rsidR="00A13991" w:rsidRPr="00417938" w:rsidRDefault="00A13991" w:rsidP="00A13991">
      <w:pPr>
        <w:ind w:firstLine="284"/>
        <w:jc w:val="both"/>
      </w:pPr>
      <w:r w:rsidRPr="00417938"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45"/>
        <w:gridCol w:w="3304"/>
        <w:gridCol w:w="1096"/>
        <w:gridCol w:w="1338"/>
        <w:gridCol w:w="1563"/>
        <w:gridCol w:w="1829"/>
        <w:gridCol w:w="2183"/>
        <w:gridCol w:w="3500"/>
      </w:tblGrid>
      <w:tr w:rsidR="00A13991" w:rsidRPr="00417938" w:rsidTr="00A13991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N п/п</w:t>
            </w:r>
          </w:p>
        </w:tc>
        <w:tc>
          <w:tcPr>
            <w:tcW w:w="30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Наименование оборудования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Единица измерения</w:t>
            </w:r>
          </w:p>
        </w:tc>
        <w:tc>
          <w:tcPr>
            <w:tcW w:w="1080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Категория должностей муниципальной службы</w:t>
            </w:r>
          </w:p>
        </w:tc>
      </w:tr>
      <w:tr w:rsidR="00A13991" w:rsidRPr="00417938" w:rsidTr="00A1399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Руководители</w:t>
            </w:r>
          </w:p>
        </w:tc>
        <w:tc>
          <w:tcPr>
            <w:tcW w:w="225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Специалисты</w:t>
            </w:r>
          </w:p>
        </w:tc>
        <w:tc>
          <w:tcPr>
            <w:tcW w:w="36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Обеспечивающие специалисты</w:t>
            </w:r>
          </w:p>
        </w:tc>
      </w:tr>
      <w:tr w:rsidR="00A13991" w:rsidRPr="00417938" w:rsidTr="00A1399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Группа должностей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</w:tr>
      <w:tr w:rsidR="00A13991" w:rsidRPr="00417938" w:rsidTr="00A1399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высшая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главная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ведущая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3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4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5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6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7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8</w:t>
            </w: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Персональный компьютер &lt;</w:t>
            </w:r>
            <w:r w:rsidRPr="00417938">
              <w:rPr>
                <w:lang w:val="en-US"/>
              </w:rPr>
              <w:t>2</w:t>
            </w:r>
            <w:r w:rsidRPr="00417938"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Принтер/многофункциональное устройство &lt;</w:t>
            </w:r>
            <w:r w:rsidRPr="00417938">
              <w:rPr>
                <w:lang w:val="en-US"/>
              </w:rPr>
              <w:t>2</w:t>
            </w:r>
            <w:r w:rsidRPr="00417938"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по требованию, но не более 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 xml:space="preserve"> по требованию, но не более 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</w:tr>
    </w:tbl>
    <w:p w:rsidR="00A13991" w:rsidRPr="00417938" w:rsidRDefault="00A13991" w:rsidP="00A13991">
      <w:pPr>
        <w:ind w:firstLine="284"/>
        <w:jc w:val="both"/>
      </w:pPr>
      <w:r w:rsidRPr="00417938">
        <w:t> </w:t>
      </w:r>
    </w:p>
    <w:p w:rsidR="00A13991" w:rsidRPr="00417938" w:rsidRDefault="00A13991" w:rsidP="00A13991">
      <w:pPr>
        <w:ind w:firstLine="284"/>
        <w:jc w:val="both"/>
      </w:pPr>
      <w:r w:rsidRPr="00417938">
        <w:t>--------------------------------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bookmarkStart w:id="4" w:name="p1082"/>
      <w:bookmarkEnd w:id="4"/>
      <w:r w:rsidRPr="00417938">
        <w:rPr>
          <w:color w:val="000000"/>
        </w:rPr>
        <w:t>&lt;1&gt; Специалисты, осуществляющие контрольно-ревизионные функции, могут обеспечиваться ноутбуками.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417938">
        <w:rPr>
          <w:color w:val="000000"/>
        </w:rPr>
        <w:t>&lt;2&gt; Отдельные рабочие места муниципальных служащих Республики Башкортостан могут быть укомплектованы дополнительными единицами вычислительной и организационной техники, в случаях: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417938">
        <w:rPr>
          <w:color w:val="000000"/>
        </w:rPr>
        <w:t>если их использование прямо предусмотрено организационно-распорядительной документацией системы защиты информации государственной или ведомственной информационной системы, реализуемой в соответствии с утвержденными моделью угроз и моделью нарушителя;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</w:pPr>
      <w:r w:rsidRPr="00417938">
        <w:rPr>
          <w:color w:val="000000"/>
        </w:rPr>
        <w:t>при условии исполнения соответствующими муниципальными служащими функций по поддержке работоспособности программных и/или аппаратных средств вычислительной техники.</w:t>
      </w:r>
      <w:r w:rsidRPr="00417938">
        <w:t> </w:t>
      </w:r>
    </w:p>
    <w:p w:rsidR="00A13991" w:rsidRPr="00417938" w:rsidRDefault="00A13991" w:rsidP="00A13991">
      <w:pPr>
        <w:ind w:firstLine="284"/>
        <w:jc w:val="center"/>
      </w:pPr>
      <w:r>
        <w:rPr>
          <w:b/>
          <w:bCs/>
        </w:rPr>
        <w:t>8)</w:t>
      </w:r>
      <w:r w:rsidRPr="00417938">
        <w:rPr>
          <w:b/>
          <w:bCs/>
        </w:rPr>
        <w:t xml:space="preserve"> НОРМАТИВЫ</w:t>
      </w: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bCs/>
        </w:rPr>
        <w:t xml:space="preserve">стоимостных характеристик вычислительной техники и оргтехники </w:t>
      </w:r>
      <w:r w:rsidRPr="00417938">
        <w:rPr>
          <w:b/>
          <w:color w:val="000000"/>
        </w:rPr>
        <w:t xml:space="preserve">в </w:t>
      </w:r>
    </w:p>
    <w:p w:rsidR="00A13991" w:rsidRPr="00417938" w:rsidRDefault="00A13991" w:rsidP="00A13991">
      <w:pPr>
        <w:ind w:firstLine="284"/>
        <w:jc w:val="center"/>
        <w:rPr>
          <w:b/>
          <w:color w:val="000000"/>
        </w:rPr>
      </w:pPr>
      <w:r w:rsidRPr="00417938">
        <w:rPr>
          <w:b/>
          <w:color w:val="000000"/>
        </w:rPr>
        <w:t xml:space="preserve">Администрации сельского поселения </w:t>
      </w:r>
      <w:r w:rsidR="002C45DC">
        <w:rPr>
          <w:b/>
          <w:color w:val="000000"/>
        </w:rPr>
        <w:t>Кадыргуловский</w:t>
      </w:r>
      <w:r w:rsidRPr="00417938">
        <w:rPr>
          <w:b/>
          <w:color w:val="000000"/>
        </w:rPr>
        <w:t xml:space="preserve"> сельсовет муниципального района </w:t>
      </w:r>
      <w:r>
        <w:rPr>
          <w:b/>
          <w:color w:val="000000"/>
        </w:rPr>
        <w:t xml:space="preserve">Давлекановский </w:t>
      </w:r>
      <w:r w:rsidRPr="00417938">
        <w:rPr>
          <w:b/>
          <w:color w:val="000000"/>
        </w:rPr>
        <w:t xml:space="preserve"> район </w:t>
      </w:r>
    </w:p>
    <w:p w:rsidR="00A13991" w:rsidRPr="00417938" w:rsidRDefault="00A13991" w:rsidP="00A13991">
      <w:pPr>
        <w:ind w:firstLine="284"/>
        <w:jc w:val="center"/>
      </w:pPr>
      <w:r w:rsidRPr="00417938">
        <w:rPr>
          <w:b/>
          <w:color w:val="000000"/>
        </w:rPr>
        <w:t>Республики Башкортостан</w:t>
      </w:r>
    </w:p>
    <w:p w:rsidR="00A13991" w:rsidRPr="00417938" w:rsidRDefault="00A13991" w:rsidP="00A13991">
      <w:pPr>
        <w:ind w:firstLine="284"/>
        <w:jc w:val="both"/>
      </w:pPr>
      <w:r w:rsidRPr="00417938">
        <w:t> </w:t>
      </w:r>
    </w:p>
    <w:tbl>
      <w:tblPr>
        <w:tblW w:w="14874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45"/>
        <w:gridCol w:w="2758"/>
        <w:gridCol w:w="1138"/>
        <w:gridCol w:w="1419"/>
        <w:gridCol w:w="1560"/>
        <w:gridCol w:w="2126"/>
        <w:gridCol w:w="2835"/>
        <w:gridCol w:w="2693"/>
      </w:tblGrid>
      <w:tr w:rsidR="00A13991" w:rsidRPr="00417938" w:rsidTr="00A13991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ind w:hanging="10"/>
              <w:jc w:val="center"/>
            </w:pPr>
            <w:r w:rsidRPr="00417938">
              <w:t>N 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 xml:space="preserve">Наименование оборудования </w:t>
            </w:r>
            <w:hyperlink w:anchor="p1289" w:history="1">
              <w:r w:rsidRPr="00417938">
                <w:rPr>
                  <w:color w:val="0000FF"/>
                </w:rPr>
                <w:t>&lt;</w:t>
              </w:r>
              <w:r w:rsidRPr="00417938">
                <w:rPr>
                  <w:color w:val="0000FF"/>
                  <w:lang w:val="en-US"/>
                </w:rPr>
                <w:t>3</w:t>
              </w:r>
              <w:r w:rsidRPr="00417938">
                <w:rPr>
                  <w:color w:val="0000FF"/>
                </w:rPr>
                <w:t>&gt;</w:t>
              </w:r>
            </w:hyperlink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Единица измерения</w:t>
            </w:r>
          </w:p>
        </w:tc>
        <w:tc>
          <w:tcPr>
            <w:tcW w:w="106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Категория должностей муниципальной службы</w:t>
            </w:r>
          </w:p>
        </w:tc>
      </w:tr>
      <w:tr w:rsidR="00A13991" w:rsidRPr="00417938" w:rsidTr="00A1399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ind w:hanging="10"/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Руководители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Специалисты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Обеспечивающие специалисты</w:t>
            </w:r>
          </w:p>
        </w:tc>
      </w:tr>
      <w:tr w:rsidR="00A13991" w:rsidRPr="00417938" w:rsidTr="00A1399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ind w:hanging="10"/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Группа должностей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</w:tr>
      <w:tr w:rsidR="00A13991" w:rsidRPr="00417938" w:rsidTr="00A1399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ind w:hanging="10"/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высшая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главная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ведущая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ind w:hanging="10"/>
              <w:jc w:val="center"/>
            </w:pPr>
            <w:r w:rsidRPr="00417938"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3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8</w:t>
            </w:r>
          </w:p>
        </w:tc>
      </w:tr>
      <w:tr w:rsidR="00A13991" w:rsidRPr="00417938" w:rsidTr="00A13991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ind w:hanging="10"/>
              <w:jc w:val="center"/>
            </w:pPr>
            <w:r w:rsidRPr="00417938">
              <w:lastRenderedPageBreak/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Персональный компьютер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 xml:space="preserve">тип </w:t>
            </w:r>
            <w:hyperlink w:anchor="p1292" w:history="1">
              <w:r w:rsidRPr="00417938">
                <w:rPr>
                  <w:color w:val="0000FF"/>
                </w:rPr>
                <w:t>&lt;</w:t>
              </w:r>
              <w:r w:rsidRPr="00417938">
                <w:rPr>
                  <w:color w:val="0000FF"/>
                  <w:lang w:val="en-US"/>
                </w:rPr>
                <w:t>5</w:t>
              </w:r>
              <w:r w:rsidRPr="00417938">
                <w:rPr>
                  <w:color w:val="0000FF"/>
                </w:rPr>
                <w:t>&gt;</w:t>
              </w:r>
            </w:hyperlink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Тип 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тип 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</w:tr>
      <w:tr w:rsidR="00A13991" w:rsidRPr="00417938" w:rsidTr="00A1399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ind w:hanging="10"/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Не более 40000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ind w:hanging="10"/>
              <w:jc w:val="center"/>
            </w:pPr>
            <w:r w:rsidRPr="00417938"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Принтер тип A: цветность (черно-белый), формат печатного носителя А4, скорость печати - не менее 34 стр./мин., автоматическая двусторонняя печать, сетевой интерфейс Ethernet (RJ-45), предельная цена - не более 30000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не более 30000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ind w:hanging="10"/>
              <w:jc w:val="center"/>
            </w:pPr>
            <w:r w:rsidRPr="00417938"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МФУ тип A: цветность (черно-белый), формат печатного носителя А4, скорость печати - не менее 34 стр./мин., автоматическая двусторонняя печать, сетевой интерфейс Ethernet (RJ-45), устройство автоподачи оригиналов; предельная цена - не более 40000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</w:tbl>
    <w:p w:rsidR="00A13991" w:rsidRPr="00417938" w:rsidRDefault="00A13991" w:rsidP="00A13991">
      <w:pPr>
        <w:ind w:firstLine="284"/>
        <w:jc w:val="center"/>
      </w:pPr>
    </w:p>
    <w:p w:rsidR="00A13991" w:rsidRPr="00417938" w:rsidRDefault="00A13991" w:rsidP="00A13991">
      <w:pPr>
        <w:ind w:firstLine="284"/>
        <w:jc w:val="both"/>
      </w:pPr>
      <w:bookmarkStart w:id="5" w:name="p1289"/>
      <w:bookmarkEnd w:id="5"/>
      <w:r w:rsidRPr="00417938">
        <w:t xml:space="preserve">&lt;3&gt; Нормативы стоимостных характеристик вычислительной техники и оргтехники в Администрации муниципального района </w:t>
      </w:r>
      <w:r>
        <w:t xml:space="preserve">Давлекановский </w:t>
      </w:r>
      <w:r w:rsidRPr="00417938">
        <w:t xml:space="preserve"> район Республики Башкортостан в 2020 году и в последующих годах применяются с учетом индекса потребительских цен по Российской Федерации. Потребительские свойства (в том числе качество) и иные характеристики оборудования устанавливаются в соответствии с </w:t>
      </w:r>
      <w:hyperlink r:id="rId48" w:history="1">
        <w:r w:rsidRPr="00417938">
          <w:rPr>
            <w:color w:val="0000FF"/>
          </w:rPr>
          <w:t>Постановлением</w:t>
        </w:r>
      </w:hyperlink>
      <w:r w:rsidRPr="00417938"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</w:t>
      </w:r>
      <w:r w:rsidRPr="00417938">
        <w:lastRenderedPageBreak/>
        <w:t>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A13991" w:rsidRPr="00417938" w:rsidRDefault="00A13991" w:rsidP="00A13991">
      <w:pPr>
        <w:ind w:firstLine="284"/>
        <w:jc w:val="both"/>
      </w:pPr>
      <w:bookmarkStart w:id="6" w:name="p1290"/>
      <w:bookmarkStart w:id="7" w:name="p1291"/>
      <w:bookmarkEnd w:id="6"/>
      <w:bookmarkEnd w:id="7"/>
      <w:r w:rsidRPr="00417938">
        <w:t>&lt;4&gt; В случае обеспечения ноутбуками специалистов, осуществляющих контрольно-ревизионные функции.</w:t>
      </w:r>
    </w:p>
    <w:p w:rsidR="00A13991" w:rsidRPr="00417938" w:rsidRDefault="00A13991" w:rsidP="00A13991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bookmarkStart w:id="8" w:name="p1292"/>
      <w:bookmarkEnd w:id="8"/>
      <w:r w:rsidRPr="00417938">
        <w:t>&lt;5&gt;</w:t>
      </w:r>
      <w:r w:rsidRPr="00417938">
        <w:rPr>
          <w:color w:val="000000"/>
        </w:rPr>
        <w:t xml:space="preserve"> Тип 1 (базовый), используемое типовое программное обеспечение: MS Windows, MS Office, в том числе MS Lync, СЭД "Дело", интернет-браузер, антивирус.</w:t>
      </w:r>
    </w:p>
    <w:p w:rsidR="00A13991" w:rsidRPr="00417938" w:rsidRDefault="00A13991" w:rsidP="00A13991">
      <w:pPr>
        <w:ind w:firstLine="284"/>
        <w:jc w:val="both"/>
      </w:pPr>
      <w:r w:rsidRPr="00417938">
        <w:t>Потребительские свойства (в том числе качество) и иные характеристики персонально</w:t>
      </w:r>
      <w:r>
        <w:t xml:space="preserve">го компьютера типа 1 (базовый) </w:t>
      </w:r>
      <w:r w:rsidRPr="00417938">
        <w:t xml:space="preserve">устанавливаются в соответствии с </w:t>
      </w:r>
      <w:hyperlink r:id="rId49" w:history="1">
        <w:r w:rsidRPr="00417938">
          <w:rPr>
            <w:color w:val="0000FF"/>
          </w:rPr>
          <w:t>Постановлением</w:t>
        </w:r>
      </w:hyperlink>
      <w:r w:rsidRPr="00417938"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A13991" w:rsidRPr="00417938" w:rsidRDefault="00A13991" w:rsidP="00A13991">
      <w:pPr>
        <w:ind w:firstLine="284"/>
        <w:jc w:val="both"/>
      </w:pPr>
    </w:p>
    <w:p w:rsidR="00A13991" w:rsidRDefault="00A13991" w:rsidP="00A13991">
      <w:pPr>
        <w:ind w:firstLine="284"/>
        <w:jc w:val="both"/>
      </w:pPr>
    </w:p>
    <w:p w:rsidR="00A13991" w:rsidRDefault="00A13991" w:rsidP="00A13991">
      <w:pPr>
        <w:ind w:firstLine="284"/>
        <w:jc w:val="both"/>
      </w:pPr>
    </w:p>
    <w:p w:rsidR="00A13991" w:rsidRDefault="00A13991" w:rsidP="00A13991">
      <w:pPr>
        <w:ind w:firstLine="284"/>
        <w:jc w:val="both"/>
      </w:pPr>
    </w:p>
    <w:p w:rsidR="00A13991" w:rsidRPr="00417938" w:rsidRDefault="00A13991" w:rsidP="00A13991">
      <w:pPr>
        <w:ind w:firstLine="284"/>
        <w:jc w:val="both"/>
      </w:pPr>
    </w:p>
    <w:p w:rsidR="00A13991" w:rsidRDefault="00A13991" w:rsidP="00A13991">
      <w:pPr>
        <w:ind w:firstLine="284"/>
        <w:jc w:val="center"/>
        <w:rPr>
          <w:b/>
          <w:bCs/>
        </w:rPr>
      </w:pPr>
    </w:p>
    <w:p w:rsidR="00A13991" w:rsidRPr="00417938" w:rsidRDefault="00A13991" w:rsidP="00A13991">
      <w:pPr>
        <w:ind w:firstLine="284"/>
        <w:jc w:val="center"/>
      </w:pPr>
      <w:r>
        <w:rPr>
          <w:b/>
          <w:bCs/>
        </w:rPr>
        <w:t>9)</w:t>
      </w:r>
      <w:r w:rsidRPr="00417938">
        <w:rPr>
          <w:b/>
          <w:bCs/>
        </w:rPr>
        <w:t xml:space="preserve"> НОРМАТИВЫ</w:t>
      </w:r>
    </w:p>
    <w:p w:rsidR="00A13991" w:rsidRPr="00417938" w:rsidRDefault="00A13991" w:rsidP="00A13991">
      <w:pPr>
        <w:ind w:firstLine="284"/>
        <w:jc w:val="center"/>
      </w:pPr>
      <w:r w:rsidRPr="00417938">
        <w:rPr>
          <w:b/>
          <w:bCs/>
        </w:rPr>
        <w:t>обеспеченности рабочих мест мебелью и бытовой техникой</w:t>
      </w:r>
    </w:p>
    <w:p w:rsidR="00A13991" w:rsidRPr="00417938" w:rsidRDefault="00A13991" w:rsidP="00A13991">
      <w:pPr>
        <w:ind w:firstLine="284"/>
        <w:jc w:val="center"/>
      </w:pPr>
      <w:r w:rsidRPr="00417938">
        <w:rPr>
          <w:b/>
          <w:bCs/>
        </w:rPr>
        <w:t xml:space="preserve">в Администрации сельского поселения </w:t>
      </w:r>
      <w:r w:rsidR="002C45DC">
        <w:rPr>
          <w:b/>
          <w:bCs/>
        </w:rPr>
        <w:t>Кадыргуловский</w:t>
      </w:r>
      <w:r w:rsidRPr="00417938">
        <w:rPr>
          <w:b/>
          <w:bCs/>
        </w:rPr>
        <w:t xml:space="preserve"> сельсовет муниципального района </w:t>
      </w:r>
      <w:r>
        <w:rPr>
          <w:b/>
          <w:bCs/>
        </w:rPr>
        <w:t xml:space="preserve">Давлекановский </w:t>
      </w:r>
      <w:r w:rsidRPr="00417938">
        <w:rPr>
          <w:b/>
          <w:bCs/>
        </w:rPr>
        <w:t xml:space="preserve"> район Республики Башкортостан</w:t>
      </w:r>
    </w:p>
    <w:p w:rsidR="00A13991" w:rsidRPr="00417938" w:rsidRDefault="00A13991" w:rsidP="00A13991">
      <w:pPr>
        <w:ind w:firstLine="284"/>
        <w:jc w:val="center"/>
      </w:pPr>
      <w:r w:rsidRPr="00417938"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44"/>
        <w:gridCol w:w="1676"/>
        <w:gridCol w:w="1237"/>
        <w:gridCol w:w="1817"/>
        <w:gridCol w:w="2230"/>
        <w:gridCol w:w="2523"/>
        <w:gridCol w:w="2937"/>
        <w:gridCol w:w="2394"/>
      </w:tblGrid>
      <w:tr w:rsidR="00A13991" w:rsidRPr="00417938" w:rsidTr="00A13991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N п/п</w:t>
            </w:r>
          </w:p>
        </w:tc>
        <w:tc>
          <w:tcPr>
            <w:tcW w:w="1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Наименование оборудования</w:t>
            </w:r>
          </w:p>
        </w:tc>
        <w:tc>
          <w:tcPr>
            <w:tcW w:w="11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Единица измерения</w:t>
            </w:r>
          </w:p>
        </w:tc>
        <w:tc>
          <w:tcPr>
            <w:tcW w:w="120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Категория должностей государственной гражданской службы</w:t>
            </w:r>
          </w:p>
        </w:tc>
      </w:tr>
      <w:tr w:rsidR="00A13991" w:rsidRPr="00417938" w:rsidTr="00A1399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Руководители</w:t>
            </w:r>
          </w:p>
        </w:tc>
        <w:tc>
          <w:tcPr>
            <w:tcW w:w="29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Специалисты</w:t>
            </w:r>
          </w:p>
        </w:tc>
        <w:tc>
          <w:tcPr>
            <w:tcW w:w="24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Обеспечивающие специалисты</w:t>
            </w:r>
          </w:p>
        </w:tc>
      </w:tr>
      <w:tr w:rsidR="00A13991" w:rsidRPr="00417938" w:rsidTr="00A1399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Группа должностей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</w:tr>
      <w:tr w:rsidR="00A13991" w:rsidRPr="00417938" w:rsidTr="00A1399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высшая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главная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>
            <w:pPr>
              <w:jc w:val="center"/>
            </w:pPr>
            <w:r w:rsidRPr="00417938">
              <w:t>ведущая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3991" w:rsidRPr="00417938" w:rsidRDefault="00A13991" w:rsidP="00A13991"/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3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4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5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7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8</w:t>
            </w: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Стол письменный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Шкаф для одежды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 на 3 человека, но не менее чем на 1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Шкаф для документов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 на 2 человека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 xml:space="preserve">Шкаф </w:t>
            </w:r>
            <w:r w:rsidRPr="00417938">
              <w:lastRenderedPageBreak/>
              <w:t>металлический (сейф) (по требованию)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lastRenderedPageBreak/>
              <w:t xml:space="preserve">количество, </w:t>
            </w:r>
            <w:r w:rsidRPr="00417938">
              <w:lastRenderedPageBreak/>
              <w:t>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 xml:space="preserve">если предусмотрено в </w:t>
            </w:r>
            <w:r w:rsidRPr="00417938">
              <w:lastRenderedPageBreak/>
              <w:t>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lastRenderedPageBreak/>
              <w:t>12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Кресло офисное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Напольная костюмная вешалка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Телефонный аппарат (стационарный)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Уничтожитель документов (шредер)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если предусмотрено в соответствии с должностными обязанностями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24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Калькулятор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25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Герб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26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Герб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27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Портрет Президента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Портрет Главы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29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Флаг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lastRenderedPageBreak/>
              <w:t>30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Флаг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31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Портьеры, тюль (жалюзи)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комплект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комплект на одно окно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комплект на одно окно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  <w:tr w:rsidR="00A13991" w:rsidRPr="00417938" w:rsidTr="00A139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33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r w:rsidRPr="00417938">
              <w:t>Настенные часы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 на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991" w:rsidRPr="00417938" w:rsidRDefault="00A13991" w:rsidP="00A13991">
            <w:pPr>
              <w:jc w:val="center"/>
            </w:pPr>
          </w:p>
        </w:tc>
      </w:tr>
    </w:tbl>
    <w:p w:rsidR="00A13991" w:rsidRDefault="00A13991" w:rsidP="00A13991">
      <w:pPr>
        <w:widowControl w:val="0"/>
        <w:autoSpaceDE w:val="0"/>
        <w:autoSpaceDN w:val="0"/>
        <w:adjustRightInd w:val="0"/>
        <w:ind w:firstLine="284"/>
        <w:jc w:val="center"/>
        <w:outlineLvl w:val="3"/>
        <w:rPr>
          <w:b/>
          <w:bCs/>
        </w:rPr>
      </w:pPr>
    </w:p>
    <w:p w:rsidR="00A13991" w:rsidRPr="00417938" w:rsidRDefault="00A13991" w:rsidP="00A13991">
      <w:pPr>
        <w:widowControl w:val="0"/>
        <w:autoSpaceDE w:val="0"/>
        <w:autoSpaceDN w:val="0"/>
        <w:adjustRightInd w:val="0"/>
        <w:ind w:firstLine="284"/>
        <w:jc w:val="center"/>
        <w:outlineLvl w:val="3"/>
        <w:rPr>
          <w:b/>
          <w:bCs/>
        </w:rPr>
      </w:pPr>
      <w:r>
        <w:rPr>
          <w:b/>
          <w:bCs/>
        </w:rPr>
        <w:t>10)</w:t>
      </w:r>
      <w:r w:rsidRPr="00417938">
        <w:rPr>
          <w:b/>
          <w:bCs/>
        </w:rPr>
        <w:t xml:space="preserve"> НОРМАТИВНЫЕ ЗАТРАТЫ</w:t>
      </w:r>
    </w:p>
    <w:p w:rsidR="00A13991" w:rsidRPr="00417938" w:rsidRDefault="00A13991" w:rsidP="00A13991">
      <w:pPr>
        <w:widowControl w:val="0"/>
        <w:autoSpaceDE w:val="0"/>
        <w:autoSpaceDN w:val="0"/>
        <w:adjustRightInd w:val="0"/>
        <w:ind w:firstLine="284"/>
        <w:jc w:val="center"/>
        <w:rPr>
          <w:b/>
          <w:bCs/>
        </w:rPr>
      </w:pPr>
      <w:r w:rsidRPr="00417938">
        <w:rPr>
          <w:b/>
          <w:bCs/>
        </w:rPr>
        <w:t>на приобретение канцелярских принадлежностей</w:t>
      </w:r>
    </w:p>
    <w:p w:rsidR="00A13991" w:rsidRPr="00417938" w:rsidRDefault="00A13991" w:rsidP="00A13991">
      <w:pPr>
        <w:widowControl w:val="0"/>
        <w:autoSpaceDE w:val="0"/>
        <w:autoSpaceDN w:val="0"/>
        <w:adjustRightInd w:val="0"/>
        <w:ind w:firstLine="284"/>
        <w:jc w:val="center"/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908"/>
        <w:gridCol w:w="4961"/>
        <w:gridCol w:w="851"/>
        <w:gridCol w:w="850"/>
        <w:gridCol w:w="5670"/>
        <w:gridCol w:w="1559"/>
      </w:tblGrid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N п/п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Код по ОКПД2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Наименование канцелярских принадлежностей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Ед. измер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Колич. шт.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Периодичность получения канцелярских принадлежностей, примечания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Предельная стоимость за ед., руб.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7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Бумага для принтера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квартал, при наличии служебной необходимости количество пачек бумаги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Бумага для принтера формата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квартал,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-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Бумага для факсов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-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5 мм"/>
              </w:smartTagPr>
              <w:r w:rsidRPr="00417938">
                <w:t>75 мм</w:t>
              </w:r>
            </w:smartTag>
            <w:r w:rsidRPr="00417938">
              <w:t xml:space="preserve"> x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t>76 мм</w:t>
              </w:r>
            </w:smartTag>
            <w:r w:rsidRPr="00417938">
              <w:t xml:space="preserve"> x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t>76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</w:t>
            </w:r>
            <w:r w:rsidRPr="00417938">
              <w:lastRenderedPageBreak/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lastRenderedPageBreak/>
              <w:t xml:space="preserve">Клейкие закладки (5 цветов по 25 листов </w:t>
            </w:r>
            <w:r w:rsidRPr="00417938">
              <w:lastRenderedPageBreak/>
              <w:t xml:space="preserve">каждого цвета)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417938">
                <w:t>12 мм</w:t>
              </w:r>
            </w:smartTag>
            <w:r w:rsidRPr="00417938">
              <w:t xml:space="preserve"> x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417938">
                <w:t>45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lastRenderedPageBreak/>
              <w:t>упак.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lastRenderedPageBreak/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Блок-кубик для заметок (сменный)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Подставка под сменный блок-кубик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Скрепки канцелярские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упак.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55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Скрепочница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25.93.14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Кнопки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упак.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25.99.22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Дырокол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800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417938">
                <w:t>15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упак.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417938">
                <w:t>19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упак.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417938">
                <w:t>32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упак.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120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41 мм"/>
              </w:smartTagPr>
              <w:r w:rsidRPr="00417938">
                <w:t>41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упак.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180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51 мм"/>
              </w:smartTagPr>
              <w:r w:rsidRPr="00417938">
                <w:t>51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упак.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32.99.1</w:t>
            </w:r>
            <w:r w:rsidRPr="00417938">
              <w:lastRenderedPageBreak/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lastRenderedPageBreak/>
              <w:t>Ручка гелевая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lastRenderedPageBreak/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r w:rsidRPr="00417938"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Ручка шариковая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r w:rsidRPr="00417938"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Ручка-корректор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Корректирующая жидкость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Корректирующая лента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32.99.15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Карандаш простой чернографитный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Точилка для карандашей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Ластик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Клей-карандаш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чем 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Клей канцелярский ПВА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чем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 xml:space="preserve">Линейка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Лоток для бумаги (вертикальный/горизонтальный)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lastRenderedPageBreak/>
              <w:t>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Маркер перманентный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Маркер-текстовыделитель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Набор настольный канцелярский офисный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260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25.71.13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Нож канцелярский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25.71.11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Ножницы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Папка-конверт с кнопкой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Папка на резинке с клапанами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90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 xml:space="preserve">Папка-регистратор, ширина корешка 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1 - 5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130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Папка с боковым зажимом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год, при наличии служебной необходимости количество папок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Папка-уголок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120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Папка адресная ("На подпись" и др.)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Скоросшиватель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 xml:space="preserve">по требованию, 1 раз в полугодие, при наличии служебной необходимости количество может быть </w:t>
            </w:r>
            <w:r w:rsidRPr="00417938">
              <w:lastRenderedPageBreak/>
              <w:t>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lastRenderedPageBreak/>
              <w:t>30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lastRenderedPageBreak/>
              <w:t>43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Папка-скоросшиватель "Дело"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Папка "Дело" картонная (без скоросшивателя)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15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 xml:space="preserve">Папка файловая с вкладышами </w:t>
            </w:r>
          </w:p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(до 100 листов)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130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Файл-вкладыш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упак.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120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Тетрадь общая 48 листов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Ежедневник формата A5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Книга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1 - 3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160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Планинг настольный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Подушка для пальцев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r w:rsidRPr="00417938"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Скотч узкий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r w:rsidRPr="00417938"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Скотч широкий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lastRenderedPageBreak/>
              <w:t>54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r w:rsidRPr="00417938"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Скотч двухсторонний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130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Степлер,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80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Степлер,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110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Антистеплер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40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r w:rsidRPr="00417938"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Скобы для степлера,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упак.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r w:rsidRPr="00417938"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Скобы для степлера,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упак.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32.99.14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Настольный набор руководителя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6000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Календарь настенный 3-блочный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год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Календарь настольный перекидной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Подставка под календарь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26.70.23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Лупа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13.94.11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Шпагат (моток)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lastRenderedPageBreak/>
              <w:t>66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Шило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r w:rsidRPr="00417938"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jc w:val="center"/>
            </w:pPr>
            <w:r w:rsidRPr="00417938">
              <w:t>100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20.60.12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Нить лавсановая для прошивки документов (белая)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25.93.18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Игла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69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Портфель пластиковый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500</w:t>
            </w:r>
          </w:p>
        </w:tc>
      </w:tr>
      <w:tr w:rsidR="00A13991" w:rsidRPr="00417938" w:rsidTr="00A13991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70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Архивный короб, формат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560</w:t>
            </w:r>
          </w:p>
        </w:tc>
      </w:tr>
      <w:tr w:rsidR="00A13991" w:rsidRPr="00417938" w:rsidTr="00A13991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71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Архивный короб, формат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720</w:t>
            </w:r>
          </w:p>
        </w:tc>
      </w:tr>
      <w:tr w:rsidR="00A13991" w:rsidRPr="00417938" w:rsidTr="00A13991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72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Архивный короб, формат А5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1000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20.59.11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Фотобумага,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уп.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по требованию, но не чаще 1 раза в полгода,</w:t>
            </w:r>
            <w:r>
              <w:t xml:space="preserve"> </w:t>
            </w:r>
            <w:r w:rsidRPr="00417938">
              <w:t>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-</w:t>
            </w:r>
          </w:p>
        </w:tc>
      </w:tr>
      <w:tr w:rsidR="00A13991" w:rsidRPr="00417938" w:rsidTr="00A13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74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20.59.30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Краска штемпельная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</w:pPr>
            <w:r w:rsidRPr="00417938">
              <w:t>1 раз в полгода,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91" w:rsidRPr="00417938" w:rsidRDefault="00A13991" w:rsidP="00A1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938">
              <w:t>150</w:t>
            </w:r>
          </w:p>
        </w:tc>
      </w:tr>
    </w:tbl>
    <w:p w:rsidR="00A13991" w:rsidRPr="00417938" w:rsidRDefault="00A13991" w:rsidP="00A13991">
      <w:pPr>
        <w:rPr>
          <w:b/>
          <w:color w:val="000000"/>
        </w:rPr>
      </w:pPr>
    </w:p>
    <w:p w:rsidR="00A13991" w:rsidRPr="00417938" w:rsidRDefault="00A13991" w:rsidP="00A13991">
      <w:pPr>
        <w:ind w:firstLine="284"/>
        <w:jc w:val="both"/>
        <w:rPr>
          <w:b/>
          <w:bCs/>
        </w:rPr>
      </w:pPr>
    </w:p>
    <w:p w:rsidR="00A13991" w:rsidRPr="00385D7A" w:rsidRDefault="00A13991" w:rsidP="00A13991">
      <w:pPr>
        <w:widowControl w:val="0"/>
        <w:autoSpaceDE w:val="0"/>
        <w:autoSpaceDN w:val="0"/>
        <w:ind w:firstLine="284"/>
        <w:jc w:val="center"/>
      </w:pPr>
    </w:p>
    <w:p w:rsidR="00F4493B" w:rsidRDefault="00F4493B" w:rsidP="00F4493B">
      <w:pPr>
        <w:pStyle w:val="af1"/>
        <w:jc w:val="center"/>
        <w:rPr>
          <w:sz w:val="28"/>
          <w:szCs w:val="28"/>
        </w:rPr>
      </w:pPr>
    </w:p>
    <w:sectPr w:rsidR="00F4493B" w:rsidSect="00A13991">
      <w:pgSz w:w="16838" w:h="11905" w:orient="landscape"/>
      <w:pgMar w:top="851" w:right="567" w:bottom="1701" w:left="567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025" w:rsidRDefault="00640025" w:rsidP="001B59AE">
      <w:r>
        <w:separator/>
      </w:r>
    </w:p>
  </w:endnote>
  <w:endnote w:type="continuationSeparator" w:id="1">
    <w:p w:rsidR="00640025" w:rsidRDefault="00640025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025" w:rsidRDefault="00640025" w:rsidP="001B59AE">
      <w:r>
        <w:separator/>
      </w:r>
    </w:p>
  </w:footnote>
  <w:footnote w:type="continuationSeparator" w:id="1">
    <w:p w:rsidR="00640025" w:rsidRDefault="00640025" w:rsidP="001B59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5B" w:rsidRDefault="00E74D9B" w:rsidP="00A13991">
    <w:pPr>
      <w:pStyle w:val="ab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E3265B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3265B" w:rsidRDefault="00E3265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5B" w:rsidRPr="00357E0E" w:rsidRDefault="00E3265B" w:rsidP="00A13991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00CE"/>
    <w:rsid w:val="000914B7"/>
    <w:rsid w:val="0009455F"/>
    <w:rsid w:val="000946C1"/>
    <w:rsid w:val="0009549F"/>
    <w:rsid w:val="00097007"/>
    <w:rsid w:val="000A4481"/>
    <w:rsid w:val="000A448A"/>
    <w:rsid w:val="000A56FA"/>
    <w:rsid w:val="000B1DBB"/>
    <w:rsid w:val="000C1196"/>
    <w:rsid w:val="000C2588"/>
    <w:rsid w:val="000C5DD7"/>
    <w:rsid w:val="000D100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2329F"/>
    <w:rsid w:val="001235BD"/>
    <w:rsid w:val="001257F8"/>
    <w:rsid w:val="00142ED2"/>
    <w:rsid w:val="00155BBC"/>
    <w:rsid w:val="00157D06"/>
    <w:rsid w:val="00161609"/>
    <w:rsid w:val="00161903"/>
    <w:rsid w:val="001743DA"/>
    <w:rsid w:val="00175439"/>
    <w:rsid w:val="0018406D"/>
    <w:rsid w:val="00186873"/>
    <w:rsid w:val="001936D3"/>
    <w:rsid w:val="00195CDC"/>
    <w:rsid w:val="001974A8"/>
    <w:rsid w:val="001A67E3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5AF6"/>
    <w:rsid w:val="002768FE"/>
    <w:rsid w:val="00277507"/>
    <w:rsid w:val="0028080B"/>
    <w:rsid w:val="00283D6E"/>
    <w:rsid w:val="00293F74"/>
    <w:rsid w:val="0029750F"/>
    <w:rsid w:val="002A7077"/>
    <w:rsid w:val="002B0A2B"/>
    <w:rsid w:val="002C2977"/>
    <w:rsid w:val="002C2E9E"/>
    <w:rsid w:val="002C45DC"/>
    <w:rsid w:val="002D2539"/>
    <w:rsid w:val="002D7BE7"/>
    <w:rsid w:val="002E4FE5"/>
    <w:rsid w:val="002F35E9"/>
    <w:rsid w:val="002F616E"/>
    <w:rsid w:val="003005D1"/>
    <w:rsid w:val="003044D3"/>
    <w:rsid w:val="00305D74"/>
    <w:rsid w:val="003101CA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95645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F56"/>
    <w:rsid w:val="00495CB3"/>
    <w:rsid w:val="004A5324"/>
    <w:rsid w:val="004A77B5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A01AC"/>
    <w:rsid w:val="005A40D6"/>
    <w:rsid w:val="005A5A20"/>
    <w:rsid w:val="005B2E19"/>
    <w:rsid w:val="005C018A"/>
    <w:rsid w:val="005C3FD4"/>
    <w:rsid w:val="005C5993"/>
    <w:rsid w:val="005D3B46"/>
    <w:rsid w:val="005E3712"/>
    <w:rsid w:val="005E4029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0025"/>
    <w:rsid w:val="006440F5"/>
    <w:rsid w:val="006450B7"/>
    <w:rsid w:val="00645E2D"/>
    <w:rsid w:val="00657427"/>
    <w:rsid w:val="00657539"/>
    <w:rsid w:val="00661654"/>
    <w:rsid w:val="00672E0D"/>
    <w:rsid w:val="0067545A"/>
    <w:rsid w:val="00685510"/>
    <w:rsid w:val="00685F86"/>
    <w:rsid w:val="00686FF0"/>
    <w:rsid w:val="00691198"/>
    <w:rsid w:val="00692B03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D20C7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03CFC"/>
    <w:rsid w:val="0081090C"/>
    <w:rsid w:val="00810CAC"/>
    <w:rsid w:val="0081671C"/>
    <w:rsid w:val="008176CC"/>
    <w:rsid w:val="00821758"/>
    <w:rsid w:val="008277B5"/>
    <w:rsid w:val="00830710"/>
    <w:rsid w:val="00830862"/>
    <w:rsid w:val="00830FAC"/>
    <w:rsid w:val="00831552"/>
    <w:rsid w:val="00836822"/>
    <w:rsid w:val="00841335"/>
    <w:rsid w:val="00841EE6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1332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3718"/>
    <w:rsid w:val="009241F0"/>
    <w:rsid w:val="0092494B"/>
    <w:rsid w:val="00924BF6"/>
    <w:rsid w:val="0094107E"/>
    <w:rsid w:val="009428F4"/>
    <w:rsid w:val="009440AC"/>
    <w:rsid w:val="009452B6"/>
    <w:rsid w:val="009470B3"/>
    <w:rsid w:val="00947E50"/>
    <w:rsid w:val="009502C9"/>
    <w:rsid w:val="00955EBD"/>
    <w:rsid w:val="0095716B"/>
    <w:rsid w:val="00960FCE"/>
    <w:rsid w:val="00974E95"/>
    <w:rsid w:val="00977998"/>
    <w:rsid w:val="00981ECD"/>
    <w:rsid w:val="0098652A"/>
    <w:rsid w:val="009918FB"/>
    <w:rsid w:val="00994E3D"/>
    <w:rsid w:val="009950B3"/>
    <w:rsid w:val="009A6D53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E2E25"/>
    <w:rsid w:val="009F2305"/>
    <w:rsid w:val="00A00953"/>
    <w:rsid w:val="00A03222"/>
    <w:rsid w:val="00A13991"/>
    <w:rsid w:val="00A13D95"/>
    <w:rsid w:val="00A14482"/>
    <w:rsid w:val="00A1544E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72491"/>
    <w:rsid w:val="00A83A87"/>
    <w:rsid w:val="00A93831"/>
    <w:rsid w:val="00A93A03"/>
    <w:rsid w:val="00A96169"/>
    <w:rsid w:val="00A96975"/>
    <w:rsid w:val="00A97A7E"/>
    <w:rsid w:val="00AA6C08"/>
    <w:rsid w:val="00AB149A"/>
    <w:rsid w:val="00AB15E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44D9"/>
    <w:rsid w:val="00AF452F"/>
    <w:rsid w:val="00B029BE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D02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97691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5595E"/>
    <w:rsid w:val="00C60A25"/>
    <w:rsid w:val="00C821A1"/>
    <w:rsid w:val="00C821A5"/>
    <w:rsid w:val="00C8305C"/>
    <w:rsid w:val="00C908A6"/>
    <w:rsid w:val="00C92992"/>
    <w:rsid w:val="00C93EE2"/>
    <w:rsid w:val="00C9471A"/>
    <w:rsid w:val="00C97448"/>
    <w:rsid w:val="00CA473D"/>
    <w:rsid w:val="00CA548F"/>
    <w:rsid w:val="00CC1B95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CF749C"/>
    <w:rsid w:val="00D005EF"/>
    <w:rsid w:val="00D03A31"/>
    <w:rsid w:val="00D04CE2"/>
    <w:rsid w:val="00D06645"/>
    <w:rsid w:val="00D40DB6"/>
    <w:rsid w:val="00D46AAA"/>
    <w:rsid w:val="00D50CEB"/>
    <w:rsid w:val="00D50E33"/>
    <w:rsid w:val="00D50EAE"/>
    <w:rsid w:val="00D56D43"/>
    <w:rsid w:val="00D613E2"/>
    <w:rsid w:val="00D64FD2"/>
    <w:rsid w:val="00D65D10"/>
    <w:rsid w:val="00D72276"/>
    <w:rsid w:val="00D73C5E"/>
    <w:rsid w:val="00D767FE"/>
    <w:rsid w:val="00D84CF4"/>
    <w:rsid w:val="00D85A98"/>
    <w:rsid w:val="00D90225"/>
    <w:rsid w:val="00D93A21"/>
    <w:rsid w:val="00D93E9F"/>
    <w:rsid w:val="00D96C0C"/>
    <w:rsid w:val="00DA4FCD"/>
    <w:rsid w:val="00DB0C83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265B"/>
    <w:rsid w:val="00E34139"/>
    <w:rsid w:val="00E35EA1"/>
    <w:rsid w:val="00E41E18"/>
    <w:rsid w:val="00E45097"/>
    <w:rsid w:val="00E47C3D"/>
    <w:rsid w:val="00E52342"/>
    <w:rsid w:val="00E57FCA"/>
    <w:rsid w:val="00E63E9A"/>
    <w:rsid w:val="00E74D9B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D040C"/>
    <w:rsid w:val="00ED3E08"/>
    <w:rsid w:val="00ED5C43"/>
    <w:rsid w:val="00EF4327"/>
    <w:rsid w:val="00EF6AA7"/>
    <w:rsid w:val="00F027C5"/>
    <w:rsid w:val="00F10E2D"/>
    <w:rsid w:val="00F15428"/>
    <w:rsid w:val="00F17C62"/>
    <w:rsid w:val="00F22108"/>
    <w:rsid w:val="00F2621E"/>
    <w:rsid w:val="00F36086"/>
    <w:rsid w:val="00F4493B"/>
    <w:rsid w:val="00F47A07"/>
    <w:rsid w:val="00F512A3"/>
    <w:rsid w:val="00F53FD5"/>
    <w:rsid w:val="00F56B5D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5BB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13991"/>
    <w:pPr>
      <w:keepNext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13991"/>
    <w:pPr>
      <w:keepNext/>
      <w:jc w:val="center"/>
      <w:outlineLvl w:val="1"/>
    </w:pPr>
    <w:rPr>
      <w:b/>
      <w:caps/>
      <w:szCs w:val="20"/>
    </w:rPr>
  </w:style>
  <w:style w:type="paragraph" w:styleId="3">
    <w:name w:val="heading 3"/>
    <w:basedOn w:val="a"/>
    <w:next w:val="a"/>
    <w:link w:val="30"/>
    <w:uiPriority w:val="9"/>
    <w:qFormat/>
    <w:rsid w:val="00A13991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13991"/>
    <w:pPr>
      <w:keepNext/>
      <w:ind w:firstLine="708"/>
      <w:jc w:val="both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13991"/>
    <w:pPr>
      <w:keepNext/>
      <w:jc w:val="center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13991"/>
    <w:pPr>
      <w:keepNext/>
      <w:jc w:val="center"/>
      <w:outlineLvl w:val="5"/>
    </w:pPr>
    <w:rPr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3991"/>
    <w:pPr>
      <w:keepNext/>
      <w:keepLines/>
      <w:spacing w:before="200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A13991"/>
    <w:pPr>
      <w:spacing w:before="240" w:after="60"/>
      <w:jc w:val="center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0F0992"/>
    <w:pPr>
      <w:jc w:val="both"/>
    </w:pPr>
    <w:rPr>
      <w:b/>
      <w:sz w:val="32"/>
    </w:rPr>
  </w:style>
  <w:style w:type="paragraph" w:styleId="a4">
    <w:name w:val="Balloon Text"/>
    <w:basedOn w:val="a"/>
    <w:link w:val="a5"/>
    <w:uiPriority w:val="99"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No Spacing"/>
    <w:link w:val="a7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1B59AE"/>
    <w:pPr>
      <w:spacing w:after="120"/>
    </w:pPr>
  </w:style>
  <w:style w:type="character" w:customStyle="1" w:styleId="aa">
    <w:name w:val="Основной текст Знак"/>
    <w:link w:val="a9"/>
    <w:rsid w:val="001B59AE"/>
    <w:rPr>
      <w:sz w:val="24"/>
      <w:szCs w:val="24"/>
    </w:rPr>
  </w:style>
  <w:style w:type="paragraph" w:styleId="ab">
    <w:name w:val="header"/>
    <w:basedOn w:val="a"/>
    <w:link w:val="ac"/>
    <w:uiPriority w:val="99"/>
    <w:rsid w:val="001B59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B59AE"/>
    <w:rPr>
      <w:sz w:val="24"/>
      <w:szCs w:val="24"/>
    </w:rPr>
  </w:style>
  <w:style w:type="paragraph" w:styleId="ad">
    <w:name w:val="footer"/>
    <w:basedOn w:val="a"/>
    <w:link w:val="ae"/>
    <w:uiPriority w:val="99"/>
    <w:rsid w:val="001B59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B59AE"/>
    <w:rPr>
      <w:sz w:val="24"/>
      <w:szCs w:val="24"/>
    </w:rPr>
  </w:style>
  <w:style w:type="paragraph" w:customStyle="1" w:styleId="310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f">
    <w:name w:val="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0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rsid w:val="00692B03"/>
    <w:rPr>
      <w:rFonts w:ascii="Tahoma" w:hAnsi="Tahoma" w:cs="Tahoma"/>
      <w:sz w:val="22"/>
      <w:szCs w:val="22"/>
    </w:rPr>
  </w:style>
  <w:style w:type="character" w:customStyle="1" w:styleId="10">
    <w:name w:val="Заголовок 1 Знак"/>
    <w:basedOn w:val="a0"/>
    <w:link w:val="1"/>
    <w:rsid w:val="00A13991"/>
    <w:rPr>
      <w:b/>
      <w:sz w:val="28"/>
    </w:rPr>
  </w:style>
  <w:style w:type="character" w:customStyle="1" w:styleId="20">
    <w:name w:val="Заголовок 2 Знак"/>
    <w:basedOn w:val="a0"/>
    <w:link w:val="2"/>
    <w:rsid w:val="00A13991"/>
    <w:rPr>
      <w:b/>
      <w:caps/>
      <w:sz w:val="24"/>
    </w:rPr>
  </w:style>
  <w:style w:type="character" w:customStyle="1" w:styleId="30">
    <w:name w:val="Заголовок 3 Знак"/>
    <w:basedOn w:val="a0"/>
    <w:link w:val="3"/>
    <w:uiPriority w:val="9"/>
    <w:rsid w:val="00A13991"/>
    <w:rPr>
      <w:b/>
      <w:sz w:val="28"/>
    </w:rPr>
  </w:style>
  <w:style w:type="character" w:customStyle="1" w:styleId="40">
    <w:name w:val="Заголовок 4 Знак"/>
    <w:basedOn w:val="a0"/>
    <w:link w:val="4"/>
    <w:rsid w:val="00A13991"/>
    <w:rPr>
      <w:b/>
      <w:sz w:val="28"/>
    </w:rPr>
  </w:style>
  <w:style w:type="character" w:customStyle="1" w:styleId="50">
    <w:name w:val="Заголовок 5 Знак"/>
    <w:basedOn w:val="a0"/>
    <w:link w:val="5"/>
    <w:rsid w:val="00A13991"/>
    <w:rPr>
      <w:b/>
      <w:sz w:val="28"/>
    </w:rPr>
  </w:style>
  <w:style w:type="character" w:customStyle="1" w:styleId="60">
    <w:name w:val="Заголовок 6 Знак"/>
    <w:basedOn w:val="a0"/>
    <w:link w:val="6"/>
    <w:rsid w:val="00A13991"/>
    <w:rPr>
      <w:b/>
      <w:caps/>
      <w:sz w:val="36"/>
    </w:rPr>
  </w:style>
  <w:style w:type="character" w:customStyle="1" w:styleId="80">
    <w:name w:val="Заголовок 8 Знак"/>
    <w:basedOn w:val="a0"/>
    <w:link w:val="8"/>
    <w:uiPriority w:val="9"/>
    <w:semiHidden/>
    <w:rsid w:val="00A1399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A13991"/>
    <w:rPr>
      <w:rFonts w:ascii="Arial" w:hAnsi="Arial" w:cs="Arial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rsid w:val="00A13991"/>
    <w:rPr>
      <w:rFonts w:ascii="Tahoma" w:hAnsi="Tahoma" w:cs="Tahoma"/>
      <w:sz w:val="16"/>
      <w:szCs w:val="16"/>
    </w:rPr>
  </w:style>
  <w:style w:type="paragraph" w:styleId="af2">
    <w:name w:val="caption"/>
    <w:basedOn w:val="a"/>
    <w:next w:val="a"/>
    <w:qFormat/>
    <w:rsid w:val="00A13991"/>
    <w:pPr>
      <w:framePr w:w="4701" w:h="2313" w:hSpace="180" w:wrap="around" w:vAnchor="text" w:hAnchor="page" w:x="6049" w:y="397"/>
      <w:jc w:val="center"/>
    </w:pPr>
    <w:rPr>
      <w:b/>
      <w:sz w:val="28"/>
      <w:szCs w:val="20"/>
    </w:rPr>
  </w:style>
  <w:style w:type="paragraph" w:styleId="21">
    <w:name w:val="Body Text 2"/>
    <w:basedOn w:val="a"/>
    <w:link w:val="22"/>
    <w:rsid w:val="00A13991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A13991"/>
    <w:rPr>
      <w:sz w:val="28"/>
    </w:rPr>
  </w:style>
  <w:style w:type="paragraph" w:styleId="af3">
    <w:name w:val="Body Text Indent"/>
    <w:basedOn w:val="a"/>
    <w:link w:val="af4"/>
    <w:rsid w:val="00A13991"/>
    <w:pPr>
      <w:ind w:firstLine="708"/>
      <w:jc w:val="both"/>
    </w:pPr>
    <w:rPr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A13991"/>
    <w:rPr>
      <w:sz w:val="28"/>
    </w:rPr>
  </w:style>
  <w:style w:type="character" w:customStyle="1" w:styleId="32">
    <w:name w:val="Основной текст 3 Знак"/>
    <w:basedOn w:val="a0"/>
    <w:link w:val="31"/>
    <w:rsid w:val="00A13991"/>
    <w:rPr>
      <w:b/>
      <w:sz w:val="32"/>
      <w:szCs w:val="24"/>
    </w:rPr>
  </w:style>
  <w:style w:type="paragraph" w:styleId="23">
    <w:name w:val="Body Text Indent 2"/>
    <w:basedOn w:val="a"/>
    <w:link w:val="24"/>
    <w:rsid w:val="00A13991"/>
    <w:pPr>
      <w:ind w:firstLine="567"/>
      <w:jc w:val="both"/>
    </w:pPr>
    <w:rPr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A13991"/>
    <w:rPr>
      <w:b/>
      <w:sz w:val="28"/>
    </w:rPr>
  </w:style>
  <w:style w:type="character" w:styleId="af5">
    <w:name w:val="Hyperlink"/>
    <w:basedOn w:val="a0"/>
    <w:uiPriority w:val="99"/>
    <w:rsid w:val="00A13991"/>
    <w:rPr>
      <w:color w:val="0000FF"/>
      <w:u w:val="single"/>
    </w:rPr>
  </w:style>
  <w:style w:type="paragraph" w:customStyle="1" w:styleId="ConsPlusTitle">
    <w:name w:val="ConsPlusTitle"/>
    <w:rsid w:val="00A13991"/>
    <w:pPr>
      <w:widowControl w:val="0"/>
      <w:autoSpaceDE w:val="0"/>
      <w:autoSpaceDN w:val="0"/>
    </w:pPr>
    <w:rPr>
      <w:b/>
      <w:sz w:val="24"/>
    </w:rPr>
  </w:style>
  <w:style w:type="numbering" w:customStyle="1" w:styleId="11">
    <w:name w:val="Нет списка1"/>
    <w:next w:val="a2"/>
    <w:uiPriority w:val="99"/>
    <w:semiHidden/>
    <w:unhideWhenUsed/>
    <w:rsid w:val="00A13991"/>
  </w:style>
  <w:style w:type="paragraph" w:customStyle="1" w:styleId="12">
    <w:name w:val="Обычный1"/>
    <w:rsid w:val="00A13991"/>
  </w:style>
  <w:style w:type="paragraph" w:customStyle="1" w:styleId="110">
    <w:name w:val="Оглавление 11"/>
    <w:basedOn w:val="12"/>
    <w:next w:val="12"/>
    <w:autoRedefine/>
    <w:rsid w:val="00A13991"/>
    <w:pPr>
      <w:spacing w:line="360" w:lineRule="auto"/>
    </w:pPr>
  </w:style>
  <w:style w:type="character" w:styleId="af6">
    <w:name w:val="page number"/>
    <w:basedOn w:val="a0"/>
    <w:rsid w:val="00A13991"/>
  </w:style>
  <w:style w:type="paragraph" w:customStyle="1" w:styleId="13">
    <w:name w:val="Абзац списка1"/>
    <w:basedOn w:val="a"/>
    <w:rsid w:val="00A13991"/>
    <w:pPr>
      <w:ind w:left="720"/>
      <w:contextualSpacing/>
    </w:pPr>
    <w:rPr>
      <w:sz w:val="20"/>
      <w:szCs w:val="20"/>
    </w:rPr>
  </w:style>
  <w:style w:type="paragraph" w:customStyle="1" w:styleId="ConsPlusTitlePage">
    <w:name w:val="ConsPlusTitlePage"/>
    <w:rsid w:val="00A1399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Default">
    <w:name w:val="Default"/>
    <w:rsid w:val="00A1399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okpdspan">
    <w:name w:val="okpd_span"/>
    <w:rsid w:val="00A13991"/>
  </w:style>
  <w:style w:type="character" w:customStyle="1" w:styleId="FontStyle20">
    <w:name w:val="Font Style20"/>
    <w:rsid w:val="00A13991"/>
    <w:rPr>
      <w:rFonts w:ascii="Times New Roman" w:hAnsi="Times New Roman" w:cs="Times New Roman" w:hint="default"/>
      <w:sz w:val="24"/>
      <w:szCs w:val="24"/>
    </w:rPr>
  </w:style>
  <w:style w:type="character" w:customStyle="1" w:styleId="a7">
    <w:name w:val="Без интервала Знак"/>
    <w:link w:val="a6"/>
    <w:uiPriority w:val="1"/>
    <w:rsid w:val="00A13991"/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Основной текст_"/>
    <w:link w:val="14"/>
    <w:rsid w:val="00A13991"/>
    <w:rPr>
      <w:spacing w:val="8"/>
      <w:shd w:val="clear" w:color="auto" w:fill="FFFFFF"/>
    </w:rPr>
  </w:style>
  <w:style w:type="paragraph" w:customStyle="1" w:styleId="14">
    <w:name w:val="Основной текст1"/>
    <w:basedOn w:val="a"/>
    <w:link w:val="af7"/>
    <w:rsid w:val="00A13991"/>
    <w:pPr>
      <w:widowControl w:val="0"/>
      <w:shd w:val="clear" w:color="auto" w:fill="FFFFFF"/>
      <w:spacing w:after="240" w:line="321" w:lineRule="exact"/>
    </w:pPr>
    <w:rPr>
      <w:spacing w:val="8"/>
      <w:sz w:val="20"/>
      <w:szCs w:val="20"/>
    </w:rPr>
  </w:style>
  <w:style w:type="character" w:customStyle="1" w:styleId="3pt">
    <w:name w:val="Основной текст + Интервал 3 pt"/>
    <w:rsid w:val="00A139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8">
    <w:name w:val="Подпись к таблице_"/>
    <w:link w:val="af9"/>
    <w:rsid w:val="00A13991"/>
    <w:rPr>
      <w:b/>
      <w:bCs/>
      <w:spacing w:val="3"/>
      <w:sz w:val="17"/>
      <w:szCs w:val="17"/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A13991"/>
    <w:pPr>
      <w:widowControl w:val="0"/>
      <w:shd w:val="clear" w:color="auto" w:fill="FFFFFF"/>
      <w:spacing w:line="235" w:lineRule="exact"/>
      <w:ind w:firstLine="560"/>
    </w:pPr>
    <w:rPr>
      <w:b/>
      <w:bCs/>
      <w:spacing w:val="3"/>
      <w:sz w:val="17"/>
      <w:szCs w:val="17"/>
    </w:rPr>
  </w:style>
  <w:style w:type="character" w:customStyle="1" w:styleId="33">
    <w:name w:val="Основной текст (3)_"/>
    <w:link w:val="34"/>
    <w:rsid w:val="00A13991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13991"/>
    <w:pPr>
      <w:widowControl w:val="0"/>
      <w:shd w:val="clear" w:color="auto" w:fill="FFFFFF"/>
      <w:spacing w:before="300" w:after="600" w:line="0" w:lineRule="atLeast"/>
      <w:jc w:val="center"/>
    </w:pPr>
    <w:rPr>
      <w:b/>
      <w:bCs/>
      <w:spacing w:val="3"/>
      <w:sz w:val="17"/>
      <w:szCs w:val="17"/>
    </w:rPr>
  </w:style>
  <w:style w:type="character" w:customStyle="1" w:styleId="9pt">
    <w:name w:val="Основной текст + 9 pt"/>
    <w:aliases w:val="Полужирный,Интервал 0 pt"/>
    <w:rsid w:val="00A139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A13991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color w:val="000000"/>
      <w:spacing w:val="4"/>
      <w:sz w:val="25"/>
      <w:szCs w:val="25"/>
    </w:rPr>
  </w:style>
  <w:style w:type="numbering" w:customStyle="1" w:styleId="111">
    <w:name w:val="Нет списка11"/>
    <w:next w:val="a2"/>
    <w:uiPriority w:val="99"/>
    <w:semiHidden/>
    <w:unhideWhenUsed/>
    <w:rsid w:val="00A13991"/>
  </w:style>
  <w:style w:type="character" w:styleId="afa">
    <w:name w:val="FollowedHyperlink"/>
    <w:uiPriority w:val="99"/>
    <w:unhideWhenUsed/>
    <w:rsid w:val="00A13991"/>
    <w:rPr>
      <w:color w:val="800080"/>
      <w:u w:val="single"/>
    </w:rPr>
  </w:style>
  <w:style w:type="character" w:customStyle="1" w:styleId="25">
    <w:name w:val="Основной текст (2)"/>
    <w:rsid w:val="00A139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A13991"/>
  </w:style>
  <w:style w:type="paragraph" w:customStyle="1" w:styleId="27">
    <w:name w:val="Обычный2"/>
    <w:rsid w:val="00A13991"/>
  </w:style>
  <w:style w:type="paragraph" w:customStyle="1" w:styleId="120">
    <w:name w:val="Оглавление 12"/>
    <w:basedOn w:val="27"/>
    <w:next w:val="27"/>
    <w:autoRedefine/>
    <w:rsid w:val="00A13991"/>
    <w:pPr>
      <w:spacing w:line="360" w:lineRule="auto"/>
    </w:pPr>
  </w:style>
  <w:style w:type="paragraph" w:customStyle="1" w:styleId="28">
    <w:name w:val="Абзац списка2"/>
    <w:basedOn w:val="a"/>
    <w:rsid w:val="00A13991"/>
    <w:pPr>
      <w:ind w:left="720"/>
      <w:contextualSpacing/>
    </w:pPr>
    <w:rPr>
      <w:sz w:val="20"/>
      <w:szCs w:val="20"/>
    </w:rPr>
  </w:style>
  <w:style w:type="table" w:customStyle="1" w:styleId="15">
    <w:name w:val="Сетка таблицы1"/>
    <w:basedOn w:val="a1"/>
    <w:next w:val="a3"/>
    <w:uiPriority w:val="59"/>
    <w:rsid w:val="00A139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A139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image" Target="media/image18.wmf"/><Relationship Id="rId39" Type="http://schemas.openxmlformats.org/officeDocument/2006/relationships/image" Target="media/image26.wmf"/><Relationship Id="rId3" Type="http://schemas.openxmlformats.org/officeDocument/2006/relationships/settings" Target="settings.xml"/><Relationship Id="rId21" Type="http://schemas.openxmlformats.org/officeDocument/2006/relationships/image" Target="media/image13.wmf"/><Relationship Id="rId34" Type="http://schemas.openxmlformats.org/officeDocument/2006/relationships/image" Target="media/image23.wmf"/><Relationship Id="rId42" Type="http://schemas.openxmlformats.org/officeDocument/2006/relationships/hyperlink" Target="consultantplus://offline/ref=667544760D616236EDEA66E1F5C71C59EBC4BCCD5FF68CE26331324BDDAB483A04392E0694E2C4B918o4K" TargetMode="External"/><Relationship Id="rId47" Type="http://schemas.openxmlformats.org/officeDocument/2006/relationships/header" Target="header2.xml"/><Relationship Id="rId50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EA2BF17D7B1D46AC3390437AE9C334483F046C42B2834DD584949D389957D6C41F5BBDE0F616DD2Fk6yBM" TargetMode="External"/><Relationship Id="rId17" Type="http://schemas.openxmlformats.org/officeDocument/2006/relationships/image" Target="media/image9.wmf"/><Relationship Id="rId25" Type="http://schemas.openxmlformats.org/officeDocument/2006/relationships/image" Target="media/image17.wmf"/><Relationship Id="rId33" Type="http://schemas.openxmlformats.org/officeDocument/2006/relationships/image" Target="media/image22.wmf"/><Relationship Id="rId38" Type="http://schemas.openxmlformats.org/officeDocument/2006/relationships/image" Target="media/image25.wmf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2.wmf"/><Relationship Id="rId29" Type="http://schemas.openxmlformats.org/officeDocument/2006/relationships/hyperlink" Target="consultantplus://offline/ref=EA2BF17D7B1D46AC3390437AE9C334483F0A6E47B88A4DD584949D3899k5y7M" TargetMode="External"/><Relationship Id="rId41" Type="http://schemas.openxmlformats.org/officeDocument/2006/relationships/hyperlink" Target="consultantplus://offline/ref=667544760D616236EDEA66E1F5C71C59EBC4BCCD5FF68CE26331324BDDAB483A04392E0694E2C4B918o4K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A2BF17D7B1D46AC3390437AE9C334483F046C42B2834DD584949D389957D6C41F5BBDE0F616DE27k6y9M" TargetMode="External"/><Relationship Id="rId24" Type="http://schemas.openxmlformats.org/officeDocument/2006/relationships/image" Target="media/image16.wmf"/><Relationship Id="rId32" Type="http://schemas.openxmlformats.org/officeDocument/2006/relationships/image" Target="media/image21.wmf"/><Relationship Id="rId37" Type="http://schemas.openxmlformats.org/officeDocument/2006/relationships/hyperlink" Target="consultantplus://offline/ref=EA2BF17D7B1D46AC3390437AE9C334483F046C42B2834DD584949D389957D6C41F5BBDE0F616DD2Fk6yBM" TargetMode="External"/><Relationship Id="rId40" Type="http://schemas.openxmlformats.org/officeDocument/2006/relationships/hyperlink" Target="consultantplus://offline/ref=EA2BF17D7B1D46AC33905D77FFAF6B413E06374BBA8B4185D0C49B6FC607D0915Fk1yBM" TargetMode="External"/><Relationship Id="rId45" Type="http://schemas.openxmlformats.org/officeDocument/2006/relationships/hyperlink" Target="consultantplus://offline/ref=EA2BF17D7B1D46AC33905D77FFAF6B413E06374BB2824687D8CBC665CE5EDC93k5y8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5.wmf"/><Relationship Id="rId28" Type="http://schemas.openxmlformats.org/officeDocument/2006/relationships/image" Target="media/image19.wmf"/><Relationship Id="rId36" Type="http://schemas.openxmlformats.org/officeDocument/2006/relationships/hyperlink" Target="consultantplus://offline/ref=EA2BF17D7B1D46AC3390437AE9C334483F046C42B2834DD584949D389957D6C41F5BBDE0F616DE27k6y9M" TargetMode="External"/><Relationship Id="rId49" Type="http://schemas.openxmlformats.org/officeDocument/2006/relationships/hyperlink" Target="https://login.consultant.ru/link/?rnd=8AB1DFE9B825973D18815E9E268F4612&amp;req=doc&amp;base=RLAW140&amp;n=117636&amp;REFFIELD=134&amp;REFDST=102120&amp;REFDOC=127271&amp;REFBASE=RLAW140&amp;stat=refcode%3D16876%3Bindex%3D1292&amp;date=26.09.2019" TargetMode="External"/><Relationship Id="rId10" Type="http://schemas.openxmlformats.org/officeDocument/2006/relationships/image" Target="media/image4.wmf"/><Relationship Id="rId19" Type="http://schemas.openxmlformats.org/officeDocument/2006/relationships/image" Target="media/image11.wmf"/><Relationship Id="rId31" Type="http://schemas.openxmlformats.org/officeDocument/2006/relationships/hyperlink" Target="consultantplus://offline/ref=EA2BF17D7B1D46AC3390437AE9C334483C0D6944BD8E4DD584949D389957D6C41F5BBDE0F616DF27k6y9M" TargetMode="External"/><Relationship Id="rId44" Type="http://schemas.openxmlformats.org/officeDocument/2006/relationships/image" Target="media/image27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4.wmf"/><Relationship Id="rId27" Type="http://schemas.openxmlformats.org/officeDocument/2006/relationships/oleObject" Target="embeddings/oleObject1.bin"/><Relationship Id="rId30" Type="http://schemas.openxmlformats.org/officeDocument/2006/relationships/image" Target="media/image20.wmf"/><Relationship Id="rId35" Type="http://schemas.openxmlformats.org/officeDocument/2006/relationships/image" Target="media/image24.wmf"/><Relationship Id="rId43" Type="http://schemas.openxmlformats.org/officeDocument/2006/relationships/hyperlink" Target="consultantplus://offline/ref=667544760D616236EDEA66E1F5C71C59EBC4BCCD5FF68CE26331324BDDAB483A04392E0694E2C4B918o4K" TargetMode="External"/><Relationship Id="rId48" Type="http://schemas.openxmlformats.org/officeDocument/2006/relationships/hyperlink" Target="https://login.consultant.ru/link/?rnd=8AB1DFE9B825973D18815E9E268F4612&amp;req=doc&amp;base=RLAW140&amp;n=117636&amp;REFFIELD=134&amp;REFDST=102117&amp;REFDOC=127271&amp;REFBASE=RLAW140&amp;stat=refcode%3D16876%3Bindex%3D1289&amp;date=26.09.2019" TargetMode="External"/><Relationship Id="rId8" Type="http://schemas.openxmlformats.org/officeDocument/2006/relationships/image" Target="media/image2.wm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B4B96-12FF-4CE3-B7B2-F9FF19CDA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8798</Words>
  <Characters>50155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58836</CharactersWithSpaces>
  <SharedDoc>false</SharedDoc>
  <HLinks>
    <vt:vector size="36" baseType="variant">
      <vt:variant>
        <vt:i4>5439490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Par27</vt:lpwstr>
      </vt:variant>
      <vt:variant>
        <vt:i4>3604578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https://login.consultant.ru/link/?req=doc&amp;base=RZB&amp;n=183391&amp;dst=100013</vt:lpwstr>
      </vt:variant>
      <vt:variant>
        <vt:lpwstr/>
      </vt:variant>
      <vt:variant>
        <vt:i4>5832706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3211327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https://login.consultant.ru/link/?req=doc&amp;base=RLAW140&amp;n=174003&amp;dst=100079</vt:lpwstr>
      </vt:variant>
      <vt:variant>
        <vt:lpwstr/>
      </vt:variant>
      <vt:variant>
        <vt:i4>3735611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https://login.consultant.ru/link/?req=doc&amp;base=RLAW140&amp;n=174003&amp;dst=100031</vt:lpwstr>
      </vt:variant>
      <vt:variant>
        <vt:lpwstr/>
      </vt:variant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2025-12-01T09:41:00Z</cp:lastPrinted>
  <dcterms:created xsi:type="dcterms:W3CDTF">2025-12-24T06:24:00Z</dcterms:created>
  <dcterms:modified xsi:type="dcterms:W3CDTF">2025-12-24T06:24:00Z</dcterms:modified>
</cp:coreProperties>
</file>