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A01FB" w14:textId="77777777" w:rsidR="00C1288A" w:rsidRDefault="00C1288A" w:rsidP="00C128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</w:p>
    <w:p w14:paraId="4BEAA0C5" w14:textId="77777777" w:rsidR="00C1288A" w:rsidRDefault="00C1288A" w:rsidP="00C1288A">
      <w:pPr>
        <w:pStyle w:val="S0"/>
        <w:spacing w:line="240" w:lineRule="auto"/>
        <w:jc w:val="center"/>
        <w:rPr>
          <w:rFonts w:ascii="Times New Roman" w:hAnsi="Times New Roman" w:cs="Times New Roman"/>
          <w:color w:val="000000"/>
          <w:lang w:val="be-BY"/>
        </w:rPr>
      </w:pPr>
      <w:r>
        <w:rPr>
          <w:rFonts w:ascii="Times New Roman" w:hAnsi="Times New Roman" w:cs="Times New Roman"/>
          <w:color w:val="000000"/>
          <w:lang w:val="be-BY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14:paraId="03269451" w14:textId="77777777" w:rsidR="00C1288A" w:rsidRDefault="00C1288A" w:rsidP="00C1288A">
      <w:pPr>
        <w:pStyle w:val="S0"/>
        <w:spacing w:line="240" w:lineRule="auto"/>
        <w:jc w:val="center"/>
        <w:rPr>
          <w:rFonts w:ascii="Times New Roman" w:hAnsi="Times New Roman" w:cs="Times New Roman"/>
          <w:color w:val="000000"/>
          <w:lang w:val="be-BY"/>
        </w:rPr>
      </w:pPr>
    </w:p>
    <w:p w14:paraId="7A14865E" w14:textId="77777777" w:rsidR="00C1288A" w:rsidRDefault="00C1288A" w:rsidP="00C1288A">
      <w:pPr>
        <w:pStyle w:val="S0"/>
        <w:spacing w:line="240" w:lineRule="auto"/>
        <w:jc w:val="center"/>
        <w:rPr>
          <w:rFonts w:ascii="Times New Roman" w:hAnsi="Times New Roman" w:cs="Times New Roman"/>
          <w:color w:val="000000"/>
          <w:lang w:val="be-BY"/>
        </w:rPr>
      </w:pPr>
      <w:r>
        <w:rPr>
          <w:rFonts w:ascii="Times New Roman" w:hAnsi="Times New Roman" w:cs="Times New Roman"/>
          <w:color w:val="000000"/>
          <w:lang w:val="be-BY"/>
        </w:rPr>
        <w:t>ПОСТАНОВЛЕНИЕ</w:t>
      </w:r>
    </w:p>
    <w:p w14:paraId="0073C508" w14:textId="77777777" w:rsidR="00C1288A" w:rsidRDefault="00C1288A" w:rsidP="00C1288A">
      <w:pPr>
        <w:pStyle w:val="S0"/>
        <w:spacing w:line="240" w:lineRule="auto"/>
        <w:jc w:val="center"/>
        <w:rPr>
          <w:rFonts w:ascii="Times New Roman" w:hAnsi="Times New Roman" w:cs="Times New Roman"/>
          <w:color w:val="000000"/>
          <w:lang w:val="be-BY"/>
        </w:rPr>
      </w:pPr>
    </w:p>
    <w:p w14:paraId="745A7847" w14:textId="77777777" w:rsidR="00C1288A" w:rsidRDefault="00C1288A" w:rsidP="00C128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составе Межведомственной комиссии по оценке 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обследованию  помещения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администрации сельского поселения Рассветовский сельсовет муниципального района Давлекановский район  </w:t>
      </w:r>
    </w:p>
    <w:p w14:paraId="4DC53AB9" w14:textId="77777777" w:rsidR="00C1288A" w:rsidRDefault="00C1288A" w:rsidP="00C12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14, 48 Федерального закона от 06.10.2003 № 131-ФЗ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РФ»,  п о с т а н о в л я ю:</w:t>
      </w:r>
    </w:p>
    <w:p w14:paraId="226AA50C" w14:textId="77777777" w:rsidR="00C1288A" w:rsidRDefault="00C1288A" w:rsidP="00C12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1.Внести изменения в постановление администрации сельского поселения Рассветовский сельсовет муниципального района Давлекановский район  от 23 июля 2015 №40 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реконструкции», пункт 1 постановления изложить в следующей редакции:</w:t>
      </w:r>
    </w:p>
    <w:p w14:paraId="704A8F07" w14:textId="77777777" w:rsidR="00C1288A" w:rsidRDefault="00C1288A" w:rsidP="00C128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Создать  Межведомственную комиссию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Комиссия), в количестве 10 человек в следующем составе:</w:t>
      </w:r>
    </w:p>
    <w:p w14:paraId="775DFF4B" w14:textId="77777777" w:rsidR="00C1288A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 – глава сельского поселения Рассветовский сельсовет муниципального района Давлекановский район Карпов Д.А.;</w:t>
      </w:r>
    </w:p>
    <w:p w14:paraId="6C17D4E8" w14:textId="77777777" w:rsidR="00C1288A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Комиссии – депутат по избирательному округу №</w:t>
      </w:r>
      <w:proofErr w:type="gramStart"/>
      <w:r>
        <w:rPr>
          <w:rFonts w:ascii="Times New Roman" w:hAnsi="Times New Roman" w:cs="Times New Roman"/>
          <w:sz w:val="24"/>
          <w:szCs w:val="24"/>
        </w:rPr>
        <w:t>3  Самойлов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Е.Ю. (по согласованию);</w:t>
      </w:r>
    </w:p>
    <w:p w14:paraId="694FC170" w14:textId="77777777" w:rsidR="00C1288A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Комиссии </w:t>
      </w:r>
      <w:proofErr w:type="gramStart"/>
      <w:r>
        <w:rPr>
          <w:rFonts w:ascii="Times New Roman" w:hAnsi="Times New Roman" w:cs="Times New Roman"/>
          <w:sz w:val="24"/>
          <w:szCs w:val="24"/>
        </w:rPr>
        <w:t>-  управляющий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делами администрации сельского поселения Рассветовский сельсовет муниципального района Давлекановский район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Миннурова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Э.Р.;</w:t>
      </w:r>
    </w:p>
    <w:p w14:paraId="33BCDAF4" w14:textId="77777777" w:rsidR="00C1288A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14:paraId="6F288061" w14:textId="77777777" w:rsidR="00C1288A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Сахибгареева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А.С. – начальник отдела жилищно-коммунального хозяйства администрации муниципального района Давлекановский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  (</w:t>
      </w:r>
      <w:proofErr w:type="gramEnd"/>
      <w:r>
        <w:rPr>
          <w:rFonts w:ascii="Times New Roman" w:hAnsi="Times New Roman" w:cs="Times New Roman"/>
          <w:sz w:val="24"/>
          <w:szCs w:val="24"/>
        </w:rPr>
        <w:t>по согласованию);</w:t>
      </w:r>
    </w:p>
    <w:p w14:paraId="7FD1FCD9" w14:textId="77777777" w:rsidR="00C1288A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Селезнев И.Г. </w:t>
      </w:r>
      <w:proofErr w:type="gramStart"/>
      <w:r>
        <w:rPr>
          <w:rFonts w:ascii="Times New Roman" w:hAnsi="Times New Roman" w:cs="Times New Roman"/>
          <w:sz w:val="24"/>
          <w:szCs w:val="24"/>
        </w:rPr>
        <w:t>-  главный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специалист по архитектуре администрации муниципального района Давлекановский район Республики Башкортостан                                              (по согласованию) ;</w:t>
      </w:r>
    </w:p>
    <w:p w14:paraId="35DE1B86" w14:textId="77777777" w:rsidR="00C1288A" w:rsidRDefault="00C1288A" w:rsidP="00C128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Исмагилова Э.Г. – и.о. директора Давлекановского межрайонного филиала ГБУ РБ «ГКО и ТИ» (по согласованию);</w:t>
      </w:r>
    </w:p>
    <w:p w14:paraId="24D2C5EA" w14:textId="77777777" w:rsidR="00C1288A" w:rsidRDefault="00C1288A" w:rsidP="00C1288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Габидуллин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А.И.– и.о. начальника территориального отдела Управления Роспотребнадзора в Чишминском, Архангельском,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8F8F8"/>
        </w:rPr>
        <w:t xml:space="preserve">Благоварском, Буздякском, Давлекановском, Кармаскалинском, Кушнаренковском районах </w:t>
      </w:r>
      <w:r>
        <w:rPr>
          <w:rFonts w:ascii="Times New Roman" w:hAnsi="Times New Roman" w:cs="Times New Roman"/>
          <w:sz w:val="24"/>
          <w:szCs w:val="24"/>
        </w:rPr>
        <w:t>Республики Башкортостан (по согласованию);</w:t>
      </w:r>
    </w:p>
    <w:p w14:paraId="44FF5A81" w14:textId="77777777" w:rsidR="00C1288A" w:rsidRDefault="00C1288A" w:rsidP="00C1288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Шафиков А.С. – государственный инспектор по государственному надзору в области охраны окружающей среды Министерства природопользования и экологии РБ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по согласованию).</w:t>
      </w:r>
    </w:p>
    <w:p w14:paraId="133FDF0F" w14:textId="77777777" w:rsidR="00C1288A" w:rsidRDefault="00C1288A" w:rsidP="00C1288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45CEDE9" w14:textId="77777777" w:rsidR="00C1288A" w:rsidRDefault="00C1288A" w:rsidP="00C1288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C1FC49B" w14:textId="77777777" w:rsidR="00C1288A" w:rsidRDefault="00C1288A" w:rsidP="00C1288A">
      <w:pPr>
        <w:pStyle w:val="af0"/>
        <w:spacing w:after="0" w:line="228" w:lineRule="auto"/>
        <w:jc w:val="left"/>
        <w:rPr>
          <w:sz w:val="24"/>
          <w:szCs w:val="24"/>
        </w:rPr>
      </w:pPr>
      <w:r>
        <w:rPr>
          <w:sz w:val="24"/>
          <w:szCs w:val="24"/>
        </w:rPr>
        <w:t>Глава сельского поселения                                                                          Д.А. Карпов</w:t>
      </w:r>
    </w:p>
    <w:p w14:paraId="6A45582C" w14:textId="77777777" w:rsidR="00B95FF8" w:rsidRDefault="00B95FF8" w:rsidP="00FD76D0">
      <w:pPr>
        <w:jc w:val="right"/>
      </w:pPr>
    </w:p>
    <w:sectPr w:rsidR="00B95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eterbur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151"/>
    <w:rsid w:val="00542151"/>
    <w:rsid w:val="00842CE9"/>
    <w:rsid w:val="00A32DC5"/>
    <w:rsid w:val="00B95FF8"/>
    <w:rsid w:val="00C1288A"/>
    <w:rsid w:val="00ED5652"/>
    <w:rsid w:val="00FD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5CD5E"/>
  <w15:chartTrackingRefBased/>
  <w15:docId w15:val="{F26125E3-E996-40A2-AD49-293D4B37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CE9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421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1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1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1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21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1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21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21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1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2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2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21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21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21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21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21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21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2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42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21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42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215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421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215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421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2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421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42151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842CE9"/>
    <w:rPr>
      <w:color w:val="0000FF"/>
      <w:u w:val="single"/>
    </w:rPr>
  </w:style>
  <w:style w:type="paragraph" w:styleId="ad">
    <w:name w:val="Body Text Indent"/>
    <w:basedOn w:val="a"/>
    <w:link w:val="ae"/>
    <w:rsid w:val="00842CE9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val="zh-CN" w:eastAsia="zh-CN"/>
    </w:rPr>
  </w:style>
  <w:style w:type="character" w:customStyle="1" w:styleId="ae">
    <w:name w:val="Основной текст с отступом Знак"/>
    <w:basedOn w:val="a0"/>
    <w:link w:val="ad"/>
    <w:qFormat/>
    <w:rsid w:val="00842CE9"/>
    <w:rPr>
      <w:rFonts w:ascii="Peterburg" w:eastAsia="Times New Roman" w:hAnsi="Peterburg" w:cs="Times New Roman"/>
      <w:kern w:val="0"/>
      <w:sz w:val="28"/>
      <w:szCs w:val="20"/>
      <w:lang w:val="zh-CN" w:eastAsia="zh-CN"/>
      <w14:ligatures w14:val="none"/>
    </w:rPr>
  </w:style>
  <w:style w:type="paragraph" w:styleId="af">
    <w:name w:val="Normal (Web)"/>
    <w:basedOn w:val="a"/>
    <w:uiPriority w:val="99"/>
    <w:qFormat/>
    <w:rsid w:val="00842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">
    <w:name w:val="S_Обычный Знак"/>
    <w:link w:val="S0"/>
    <w:locked/>
    <w:rsid w:val="00842CE9"/>
    <w:rPr>
      <w:rFonts w:ascii="Calibri" w:eastAsia="Calibri" w:hAnsi="Calibri"/>
    </w:rPr>
  </w:style>
  <w:style w:type="paragraph" w:customStyle="1" w:styleId="S0">
    <w:name w:val="S_Обычный"/>
    <w:basedOn w:val="a"/>
    <w:link w:val="S"/>
    <w:qFormat/>
    <w:rsid w:val="00842CE9"/>
    <w:pPr>
      <w:spacing w:after="0" w:line="360" w:lineRule="auto"/>
      <w:ind w:firstLine="709"/>
      <w:jc w:val="both"/>
    </w:pPr>
    <w:rPr>
      <w:rFonts w:ascii="Calibri" w:eastAsia="Calibri" w:hAnsi="Calibri"/>
      <w:kern w:val="2"/>
      <w:sz w:val="24"/>
      <w:szCs w:val="24"/>
      <w14:ligatures w14:val="standardContextual"/>
    </w:rPr>
  </w:style>
  <w:style w:type="paragraph" w:customStyle="1" w:styleId="ConsPlusNormal">
    <w:name w:val="ConsPlusNormal"/>
    <w:link w:val="ConsPlusNormal0"/>
    <w:qFormat/>
    <w:rsid w:val="00C128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qFormat/>
    <w:locked/>
    <w:rsid w:val="00C1288A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0">
    <w:name w:val="Содерж"/>
    <w:basedOn w:val="a"/>
    <w:qFormat/>
    <w:rsid w:val="00C1288A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4</cp:revision>
  <dcterms:created xsi:type="dcterms:W3CDTF">2026-03-12T11:42:00Z</dcterms:created>
  <dcterms:modified xsi:type="dcterms:W3CDTF">2026-03-12T11:52:00Z</dcterms:modified>
</cp:coreProperties>
</file>