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571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5"/>
        <w:gridCol w:w="1052"/>
        <w:gridCol w:w="1011"/>
        <w:gridCol w:w="3813"/>
      </w:tblGrid>
      <w:tr w:rsidR="001E186F" w:rsidRPr="00BC1D41" w:rsidTr="000F4F8F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E11B54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eastAsia="ru-RU"/>
              </w:rPr>
            </w:pPr>
            <w:r w:rsidRPr="00BC1D41">
              <w:rPr>
                <w:rFonts w:ascii="Arial New Bash" w:hAnsi="Arial New Bash"/>
                <w:sz w:val="26"/>
                <w:szCs w:val="26"/>
                <w:lang w:val="ba-RU" w:eastAsia="ru-RU"/>
              </w:rPr>
              <w:t>Баш</w:t>
            </w:r>
            <w:r w:rsidRPr="00BC1D41">
              <w:rPr>
                <w:rFonts w:ascii="Lucida Sans Unicode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BC1D41">
              <w:rPr>
                <w:rFonts w:ascii="Arial New Bash" w:hAnsi="Arial New Bash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1E186F" w:rsidRPr="00BC1D41" w:rsidRDefault="001E186F" w:rsidP="00E11B54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val="ba-RU" w:eastAsia="ru-RU"/>
              </w:rPr>
            </w:pPr>
            <w:r w:rsidRPr="00BC1D41">
              <w:rPr>
                <w:rFonts w:ascii="Arial New Bash" w:hAnsi="Arial New Bash"/>
                <w:sz w:val="26"/>
                <w:szCs w:val="26"/>
                <w:lang w:val="ba-RU" w:eastAsia="ru-RU"/>
              </w:rPr>
              <w:t>Дәүләкән районы</w:t>
            </w:r>
          </w:p>
          <w:p w:rsidR="001E186F" w:rsidRPr="00BC1D41" w:rsidRDefault="001E186F" w:rsidP="00E11B54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eastAsia="ru-RU"/>
              </w:rPr>
            </w:pPr>
            <w:proofErr w:type="spellStart"/>
            <w:r w:rsidRPr="00BC1D41">
              <w:rPr>
                <w:rFonts w:ascii="Arial New Bash" w:hAnsi="Arial New Bash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BC1D41">
              <w:rPr>
                <w:rFonts w:ascii="Arial New Bash" w:hAnsi="Arial New Bash"/>
                <w:sz w:val="26"/>
                <w:szCs w:val="26"/>
                <w:lang w:eastAsia="ru-RU"/>
              </w:rPr>
              <w:t xml:space="preserve"> районы</w:t>
            </w:r>
            <w:r w:rsidRPr="00BC1D41">
              <w:rPr>
                <w:rFonts w:ascii="Arial New Bash" w:hAnsi="Arial New Bash"/>
                <w:sz w:val="26"/>
                <w:szCs w:val="26"/>
                <w:lang w:val="be-BY" w:eastAsia="ru-RU"/>
              </w:rPr>
              <w:t>ның</w:t>
            </w:r>
          </w:p>
          <w:p w:rsidR="001E186F" w:rsidRPr="00BC1D41" w:rsidRDefault="001E186F" w:rsidP="00E11B54">
            <w:pPr>
              <w:widowControl w:val="0"/>
              <w:suppressAutoHyphens w:val="0"/>
              <w:snapToGrid w:val="0"/>
              <w:jc w:val="center"/>
              <w:rPr>
                <w:rFonts w:ascii="Arial" w:hAnsi="Arial" w:cs="Arial"/>
                <w:sz w:val="26"/>
                <w:szCs w:val="20"/>
                <w:lang w:eastAsia="ru-RU"/>
              </w:rPr>
            </w:pPr>
            <w:r w:rsidRPr="00BC1D41">
              <w:rPr>
                <w:rFonts w:ascii="Arial New Bash" w:hAnsi="Arial New Bash"/>
                <w:sz w:val="26"/>
                <w:szCs w:val="20"/>
                <w:lang w:val="tt-RU" w:eastAsia="ru-RU"/>
              </w:rPr>
              <w:t>Сергиопол</w:t>
            </w:r>
            <w:proofErr w:type="spellStart"/>
            <w:r w:rsidRPr="00BC1D41">
              <w:rPr>
                <w:rFonts w:ascii="Arial New Bash" w:hAnsi="Arial New Bash"/>
                <w:sz w:val="26"/>
                <w:szCs w:val="20"/>
                <w:lang w:eastAsia="ru-RU"/>
              </w:rPr>
              <w:t>ь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BC1D41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м</w:t>
            </w:r>
            <w:r w:rsidRPr="00BC1D41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BC1D41">
              <w:rPr>
                <w:rFonts w:ascii="Arial New Bash" w:hAnsi="Arial New Bash" w:cs="Arial"/>
                <w:sz w:val="26"/>
                <w:szCs w:val="26"/>
                <w:lang w:val="en-US" w:eastAsia="ru-RU"/>
              </w:rPr>
              <w:t>h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е </w:t>
            </w:r>
            <w:proofErr w:type="spellStart"/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хакими</w:t>
            </w:r>
            <w:proofErr w:type="spellEnd"/>
            <w:r w:rsidRPr="00BC1D41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BC1D41">
              <w:rPr>
                <w:rFonts w:ascii="Arial New Bash" w:hAnsi="Arial New Bash" w:cs="Arial"/>
                <w:sz w:val="26"/>
                <w:szCs w:val="26"/>
                <w:lang w:eastAsia="ru-RU"/>
              </w:rPr>
              <w:t>те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" w:hAnsi="Arial" w:cs="Arial"/>
                <w:sz w:val="26"/>
                <w:szCs w:val="20"/>
                <w:lang w:eastAsia="ru-RU"/>
              </w:rPr>
            </w:pPr>
            <w:r w:rsidRPr="00BC1D41">
              <w:rPr>
                <w:rFonts w:ascii="Arial" w:hAnsi="Arial" w:cs="Arial"/>
                <w:sz w:val="26"/>
                <w:szCs w:val="20"/>
                <w:lang w:eastAsia="ru-RU"/>
              </w:rPr>
              <w:t>Администрация сельского            поселения  Сергиопольский сельсовет муниципального района Давлекановский район</w:t>
            </w:r>
          </w:p>
          <w:p w:rsidR="001E186F" w:rsidRPr="00BC1D41" w:rsidRDefault="001E186F" w:rsidP="000F4F8F">
            <w:pPr>
              <w:keepNext/>
              <w:suppressAutoHyphens w:val="0"/>
              <w:jc w:val="center"/>
              <w:outlineLvl w:val="0"/>
              <w:rPr>
                <w:rFonts w:ascii="Arial New Bash" w:hAnsi="Arial New Bash"/>
                <w:bCs/>
                <w:sz w:val="26"/>
                <w:szCs w:val="26"/>
                <w:lang w:eastAsia="ru-RU"/>
              </w:rPr>
            </w:pPr>
            <w:r w:rsidRPr="00BC1D41">
              <w:rPr>
                <w:rFonts w:ascii="Arial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1E186F" w:rsidRPr="00BC1D41" w:rsidTr="000F4F8F">
        <w:trPr>
          <w:trHeight w:val="20"/>
        </w:trPr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 w:line="200" w:lineRule="atLeast"/>
              <w:jc w:val="both"/>
              <w:rPr>
                <w:sz w:val="18"/>
                <w:szCs w:val="18"/>
                <w:lang w:val="be-BY"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453406, Д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>әуләкән</w:t>
            </w: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 xml:space="preserve"> районы,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 xml:space="preserve"> Сергиопол</w:t>
            </w: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 xml:space="preserve">ь 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 xml:space="preserve">ауылы, </w:t>
            </w:r>
            <w:r w:rsidRPr="00BC1D41">
              <w:rPr>
                <w:sz w:val="18"/>
                <w:szCs w:val="18"/>
                <w:lang w:val="be-BY" w:eastAsia="ru-RU"/>
              </w:rPr>
              <w:t>Ү</w:t>
            </w:r>
            <w:r w:rsidRPr="00BC1D41">
              <w:rPr>
                <w:rFonts w:ascii="Lucida Sans Unicode" w:hAnsi="Lucida Sans Unicode" w:cs="Lucida Sans Unicode"/>
                <w:sz w:val="18"/>
                <w:szCs w:val="18"/>
                <w:lang w:val="be-BY" w:eastAsia="ru-RU"/>
              </w:rPr>
              <w:t>ҙ</w:t>
            </w:r>
            <w:r w:rsidRPr="00BC1D41">
              <w:rPr>
                <w:sz w:val="18"/>
                <w:szCs w:val="18"/>
                <w:lang w:val="be-BY" w:eastAsia="ru-RU"/>
              </w:rPr>
              <w:t xml:space="preserve">әк </w:t>
            </w:r>
            <w:r w:rsidRPr="00BC1D41">
              <w:rPr>
                <w:rFonts w:ascii="Arial New Bash" w:hAnsi="Arial New Bash"/>
                <w:sz w:val="16"/>
                <w:szCs w:val="16"/>
                <w:lang w:eastAsia="ru-RU"/>
              </w:rPr>
              <w:t xml:space="preserve"> ур.,</w:t>
            </w:r>
            <w:r w:rsidRPr="00BC1D41">
              <w:rPr>
                <w:sz w:val="16"/>
                <w:szCs w:val="16"/>
                <w:lang w:eastAsia="ru-RU"/>
              </w:rPr>
              <w:t>1</w:t>
            </w:r>
          </w:p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16"/>
                <w:szCs w:val="16"/>
                <w:lang w:eastAsia="ru-RU"/>
              </w:rPr>
            </w:pPr>
            <w:r w:rsidRPr="00BC1D4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4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 w:line="200" w:lineRule="atLeast"/>
              <w:jc w:val="center"/>
              <w:rPr>
                <w:rFonts w:ascii="Arial New Bash" w:hAnsi="Arial New Bash"/>
                <w:sz w:val="16"/>
                <w:szCs w:val="20"/>
                <w:lang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453406, Давлекановский район, д. Сергиополь,</w:t>
            </w:r>
          </w:p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ind w:left="-284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ул. Центральная д.1</w:t>
            </w:r>
            <w:r w:rsidRPr="00BC1D4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  <w:tr w:rsidR="001E186F" w:rsidRPr="00BC1D41" w:rsidTr="000F4F8F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2"/>
                <w:szCs w:val="2"/>
                <w:lang w:eastAsia="ru-RU"/>
              </w:rPr>
            </w:pPr>
          </w:p>
        </w:tc>
        <w:tc>
          <w:tcPr>
            <w:tcW w:w="2063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2"/>
                <w:szCs w:val="2"/>
                <w:lang w:eastAsia="ru-RU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both"/>
              <w:rPr>
                <w:sz w:val="2"/>
                <w:szCs w:val="2"/>
                <w:lang w:eastAsia="ru-RU"/>
              </w:rPr>
            </w:pPr>
          </w:p>
        </w:tc>
      </w:tr>
    </w:tbl>
    <w:p w:rsidR="0012795B" w:rsidRPr="00D51D31" w:rsidRDefault="00E11B54" w:rsidP="0012795B">
      <w:pPr>
        <w:spacing w:line="360" w:lineRule="auto"/>
      </w:pPr>
      <w:r w:rsidRPr="00D51D31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255EFAF1" wp14:editId="47CDA5E0">
            <wp:simplePos x="0" y="0"/>
            <wp:positionH relativeFrom="column">
              <wp:posOffset>2501900</wp:posOffset>
            </wp:positionH>
            <wp:positionV relativeFrom="paragraph">
              <wp:posOffset>-280035</wp:posOffset>
            </wp:positionV>
            <wp:extent cx="1081405" cy="1342390"/>
            <wp:effectExtent l="0" t="0" r="4445" b="0"/>
            <wp:wrapSquare wrapText="bothSides"/>
            <wp:docPr id="2" name="Рисунок 2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86F" w:rsidRPr="00D51D31">
        <w:t xml:space="preserve">  </w:t>
      </w:r>
      <w:r w:rsidR="0012795B" w:rsidRPr="00D51D31">
        <w:t xml:space="preserve">             </w:t>
      </w:r>
      <w:r w:rsidR="00791C68" w:rsidRPr="00D51D31">
        <w:rPr>
          <w:szCs w:val="32"/>
          <w:lang w:val="be-BY"/>
        </w:rPr>
        <w:t>Ҡ</w:t>
      </w:r>
      <w:r w:rsidR="001E186F" w:rsidRPr="00D51D31">
        <w:t>АРАР</w:t>
      </w:r>
      <w:r w:rsidR="001E186F" w:rsidRPr="00D51D31">
        <w:tab/>
      </w:r>
      <w:r w:rsidR="001E186F" w:rsidRPr="00D51D31">
        <w:tab/>
      </w:r>
      <w:r w:rsidR="0012795B" w:rsidRPr="00D51D31">
        <w:rPr>
          <w:lang w:val="tt-RU"/>
        </w:rPr>
        <w:t xml:space="preserve">                     </w:t>
      </w:r>
      <w:r w:rsidR="00E716FC" w:rsidRPr="00D51D31">
        <w:rPr>
          <w:lang w:val="tt-RU"/>
        </w:rPr>
        <w:t xml:space="preserve">    </w:t>
      </w:r>
      <w:r w:rsidR="00D51D31">
        <w:t xml:space="preserve">№ </w:t>
      </w:r>
      <w:r w:rsidR="004F6A07">
        <w:t>2</w:t>
      </w:r>
      <w:r w:rsidR="00AE15C5">
        <w:t>2</w:t>
      </w:r>
      <w:r w:rsidR="001E186F" w:rsidRPr="00D51D31">
        <w:t xml:space="preserve">                                  </w:t>
      </w:r>
      <w:r w:rsidR="00E716FC" w:rsidRPr="00D51D31">
        <w:t xml:space="preserve">   </w:t>
      </w:r>
      <w:r w:rsidR="0012795B" w:rsidRPr="00D51D31">
        <w:t>РЕШЕНИЕ</w:t>
      </w:r>
    </w:p>
    <w:p w:rsidR="001E186F" w:rsidRPr="0012795B" w:rsidRDefault="00E716FC" w:rsidP="0012795B">
      <w:pPr>
        <w:spacing w:line="360" w:lineRule="auto"/>
        <w:rPr>
          <w:b/>
        </w:rPr>
      </w:pPr>
      <w:r>
        <w:rPr>
          <w:b/>
        </w:rPr>
        <w:t xml:space="preserve">      </w:t>
      </w:r>
      <w:r w:rsidR="00D51D31">
        <w:rPr>
          <w:b/>
        </w:rPr>
        <w:t xml:space="preserve">   </w:t>
      </w:r>
      <w:r w:rsidR="004F6A07">
        <w:rPr>
          <w:sz w:val="28"/>
          <w:szCs w:val="28"/>
        </w:rPr>
        <w:t>24 август</w:t>
      </w:r>
      <w:r>
        <w:rPr>
          <w:sz w:val="28"/>
          <w:szCs w:val="28"/>
        </w:rPr>
        <w:t xml:space="preserve"> 202</w:t>
      </w:r>
      <w:r w:rsidR="00A824B9">
        <w:rPr>
          <w:sz w:val="28"/>
          <w:szCs w:val="28"/>
        </w:rPr>
        <w:t>6</w:t>
      </w:r>
      <w:r w:rsidR="001E186F">
        <w:rPr>
          <w:sz w:val="28"/>
          <w:szCs w:val="28"/>
        </w:rPr>
        <w:t xml:space="preserve"> й                                       </w:t>
      </w:r>
      <w:r w:rsidR="0012795B">
        <w:rPr>
          <w:sz w:val="28"/>
          <w:szCs w:val="28"/>
        </w:rPr>
        <w:t xml:space="preserve">             </w:t>
      </w:r>
      <w:r w:rsidR="0012795B">
        <w:rPr>
          <w:sz w:val="28"/>
          <w:szCs w:val="28"/>
        </w:rPr>
        <w:tab/>
        <w:t xml:space="preserve">       </w:t>
      </w:r>
      <w:r w:rsidR="004F6A07">
        <w:rPr>
          <w:sz w:val="28"/>
          <w:szCs w:val="28"/>
        </w:rPr>
        <w:t>24 августа</w:t>
      </w:r>
      <w:r>
        <w:rPr>
          <w:sz w:val="28"/>
          <w:szCs w:val="28"/>
        </w:rPr>
        <w:t xml:space="preserve"> 202</w:t>
      </w:r>
      <w:r w:rsidR="00A824B9">
        <w:rPr>
          <w:sz w:val="28"/>
          <w:szCs w:val="28"/>
        </w:rPr>
        <w:t>6</w:t>
      </w:r>
      <w:r w:rsidR="001E186F">
        <w:rPr>
          <w:sz w:val="28"/>
          <w:szCs w:val="28"/>
        </w:rPr>
        <w:t xml:space="preserve"> г</w:t>
      </w:r>
    </w:p>
    <w:p w:rsidR="00AE15C5" w:rsidRPr="00017BB4" w:rsidRDefault="00AE15C5" w:rsidP="00AE15C5">
      <w:pPr>
        <w:jc w:val="center"/>
        <w:rPr>
          <w:sz w:val="28"/>
          <w:szCs w:val="28"/>
        </w:rPr>
      </w:pPr>
      <w:r w:rsidRPr="00017BB4">
        <w:rPr>
          <w:sz w:val="28"/>
          <w:szCs w:val="28"/>
        </w:rPr>
        <w:t>О внесении изменений в градостроительные регламенты правил землепользования и застройки</w:t>
      </w:r>
    </w:p>
    <w:p w:rsidR="00AE15C5" w:rsidRPr="00017BB4" w:rsidRDefault="00AE15C5" w:rsidP="00AE15C5">
      <w:pPr>
        <w:pStyle w:val="doclink"/>
        <w:spacing w:after="0" w:afterAutospacing="0"/>
        <w:jc w:val="both"/>
        <w:rPr>
          <w:sz w:val="28"/>
          <w:szCs w:val="28"/>
        </w:rPr>
      </w:pPr>
      <w:r w:rsidRPr="00017BB4">
        <w:rPr>
          <w:sz w:val="28"/>
          <w:szCs w:val="28"/>
        </w:rPr>
        <w:t xml:space="preserve">         </w:t>
      </w:r>
      <w:proofErr w:type="gramStart"/>
      <w:r w:rsidRPr="00017BB4">
        <w:rPr>
          <w:sz w:val="28"/>
          <w:szCs w:val="28"/>
        </w:rPr>
        <w:t>В соответствии с Градостроительным кодексом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Сергиопольский сельсовет муниципального района Давлекановский район Республики Башкортостан,</w:t>
      </w:r>
      <w:r w:rsidRPr="00017BB4">
        <w:rPr>
          <w:b/>
          <w:sz w:val="28"/>
          <w:szCs w:val="28"/>
        </w:rPr>
        <w:t xml:space="preserve"> </w:t>
      </w:r>
      <w:hyperlink r:id="rId7" w:history="1">
        <w:r w:rsidRPr="00017BB4">
          <w:rPr>
            <w:rStyle w:val="a4"/>
            <w:b w:val="0"/>
            <w:sz w:val="28"/>
            <w:szCs w:val="28"/>
          </w:rPr>
          <w:t>Постановлением Правительства РБ от 17.02.2026  года N 39  "Об особенностях градостроительной деятельности в Республике Башкортостан в 2026 году»</w:t>
        </w:r>
      </w:hyperlink>
      <w:r w:rsidRPr="00017BB4">
        <w:rPr>
          <w:sz w:val="28"/>
          <w:szCs w:val="28"/>
        </w:rPr>
        <w:t>, в целях устранения противоречий в</w:t>
      </w:r>
      <w:proofErr w:type="gramEnd"/>
      <w:r w:rsidRPr="00017BB4">
        <w:rPr>
          <w:sz w:val="28"/>
          <w:szCs w:val="28"/>
        </w:rPr>
        <w:t xml:space="preserve"> градостроительных регламентах по вопросу видов разрешенного использования земельных участков, Совет сельского поселения Сергиопольский сельсовет муниципального района Давлекановский район Республики Башкортостан, </w:t>
      </w:r>
      <w:proofErr w:type="gramStart"/>
      <w:r w:rsidRPr="00017BB4">
        <w:rPr>
          <w:sz w:val="28"/>
          <w:szCs w:val="28"/>
        </w:rPr>
        <w:t>р</w:t>
      </w:r>
      <w:proofErr w:type="gramEnd"/>
      <w:r w:rsidRPr="00017BB4">
        <w:rPr>
          <w:sz w:val="28"/>
          <w:szCs w:val="28"/>
        </w:rPr>
        <w:t xml:space="preserve"> е ш и л:</w:t>
      </w:r>
    </w:p>
    <w:p w:rsidR="00AE15C5" w:rsidRPr="00017BB4" w:rsidRDefault="00AE15C5" w:rsidP="00AE15C5">
      <w:pPr>
        <w:numPr>
          <w:ilvl w:val="0"/>
          <w:numId w:val="4"/>
        </w:numPr>
        <w:suppressAutoHyphens w:val="0"/>
        <w:ind w:left="0" w:firstLine="709"/>
        <w:jc w:val="both"/>
        <w:rPr>
          <w:sz w:val="28"/>
          <w:szCs w:val="28"/>
        </w:rPr>
      </w:pPr>
      <w:r w:rsidRPr="00017BB4">
        <w:rPr>
          <w:sz w:val="28"/>
          <w:szCs w:val="28"/>
        </w:rPr>
        <w:t>Внести следующие изменения в таблицу № 1 Правил землепользования и застройки сельского поселения Сергиопольский сельсовет муниципального района Давлекановский район Республики Башкортостан:</w:t>
      </w:r>
    </w:p>
    <w:p w:rsidR="00AE15C5" w:rsidRPr="00017BB4" w:rsidRDefault="00AE15C5" w:rsidP="00AE15C5">
      <w:pPr>
        <w:ind w:firstLine="709"/>
        <w:jc w:val="both"/>
        <w:rPr>
          <w:sz w:val="28"/>
          <w:szCs w:val="28"/>
        </w:rPr>
      </w:pPr>
      <w:r w:rsidRPr="00017BB4">
        <w:rPr>
          <w:sz w:val="28"/>
          <w:szCs w:val="28"/>
        </w:rPr>
        <w:t>- заменить основной вид разрешенного использования  «Р» «ведение огородничества» (код 13.1) и «ведение садоводства» (код 13.2) для  территориальной зоны Сх (территория сельскохозяйственных угодий не регламентируемых) на запрещенный вид использования;</w:t>
      </w:r>
    </w:p>
    <w:p w:rsidR="00AE15C5" w:rsidRPr="00017BB4" w:rsidRDefault="00AE15C5" w:rsidP="00AE15C5">
      <w:pPr>
        <w:ind w:firstLine="709"/>
        <w:jc w:val="both"/>
        <w:rPr>
          <w:sz w:val="28"/>
          <w:szCs w:val="28"/>
        </w:rPr>
      </w:pPr>
      <w:r w:rsidRPr="00017BB4">
        <w:rPr>
          <w:sz w:val="28"/>
          <w:szCs w:val="28"/>
        </w:rPr>
        <w:t>- установить основной вид разрешенного использования  «Р» «ведение огородничества» (код 13.1) и «ведение садоводства» (код 13.2) для  территориальной зоны Сх-1 (территория сельскохозяйственного производства).</w:t>
      </w:r>
    </w:p>
    <w:p w:rsidR="001E186F" w:rsidRDefault="00AE15C5" w:rsidP="00AE15C5">
      <w:pPr>
        <w:jc w:val="both"/>
        <w:rPr>
          <w:sz w:val="28"/>
          <w:szCs w:val="28"/>
        </w:rPr>
      </w:pPr>
      <w:r w:rsidRPr="00017BB4">
        <w:rPr>
          <w:sz w:val="28"/>
          <w:szCs w:val="28"/>
        </w:rPr>
        <w:t xml:space="preserve">2. </w:t>
      </w:r>
      <w:proofErr w:type="gramStart"/>
      <w:r w:rsidRPr="00017BB4">
        <w:rPr>
          <w:sz w:val="28"/>
          <w:szCs w:val="28"/>
        </w:rPr>
        <w:t>Разместить проект</w:t>
      </w:r>
      <w:proofErr w:type="gramEnd"/>
      <w:r w:rsidRPr="00017BB4">
        <w:rPr>
          <w:sz w:val="28"/>
          <w:szCs w:val="28"/>
        </w:rPr>
        <w:t xml:space="preserve"> внесения изменений в правила землепользования и застройки для ознакомления на информационном стенде в здании администрации сельского поселения Сергиопольский сельсовет муниципального района Давлекановский район Республики Башкортостан, </w:t>
      </w:r>
      <w:bookmarkStart w:id="0" w:name="_GoBack"/>
      <w:bookmarkEnd w:id="0"/>
      <w:r w:rsidRPr="00017BB4">
        <w:rPr>
          <w:sz w:val="28"/>
          <w:szCs w:val="28"/>
        </w:rPr>
        <w:t>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 w:rsidRPr="00017BB4">
        <w:rPr>
          <w:sz w:val="28"/>
          <w:szCs w:val="28"/>
        </w:rPr>
        <w:t>sovet-davleka</w:t>
      </w:r>
      <w:proofErr w:type="spellEnd"/>
      <w:r w:rsidRPr="00017BB4">
        <w:rPr>
          <w:sz w:val="28"/>
          <w:szCs w:val="28"/>
          <w:lang w:val="en-US"/>
        </w:rPr>
        <w:t>novo</w:t>
      </w:r>
      <w:r w:rsidRPr="00017BB4">
        <w:rPr>
          <w:sz w:val="28"/>
          <w:szCs w:val="28"/>
        </w:rPr>
        <w:t>.</w:t>
      </w:r>
      <w:proofErr w:type="spellStart"/>
      <w:r w:rsidRPr="00017BB4">
        <w:rPr>
          <w:sz w:val="28"/>
          <w:szCs w:val="28"/>
          <w:lang w:val="en-US"/>
        </w:rPr>
        <w:t>ru</w:t>
      </w:r>
      <w:proofErr w:type="spellEnd"/>
      <w:r w:rsidRPr="00017BB4">
        <w:rPr>
          <w:sz w:val="28"/>
          <w:szCs w:val="28"/>
        </w:rPr>
        <w:t>).</w:t>
      </w:r>
      <w:r w:rsidR="001E186F">
        <w:rPr>
          <w:sz w:val="28"/>
          <w:szCs w:val="28"/>
        </w:rPr>
        <w:t xml:space="preserve">   </w:t>
      </w:r>
    </w:p>
    <w:p w:rsidR="00AE15C5" w:rsidRDefault="00AE15C5" w:rsidP="00AE15C5">
      <w:pPr>
        <w:rPr>
          <w:sz w:val="28"/>
          <w:szCs w:val="28"/>
        </w:rPr>
      </w:pPr>
    </w:p>
    <w:p w:rsidR="007764F7" w:rsidRDefault="00AE15C5" w:rsidP="00AE15C5">
      <w:pPr>
        <w:jc w:val="both"/>
      </w:pPr>
      <w:r w:rsidRPr="00017BB4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>А. З. Абдуллин</w:t>
      </w:r>
      <w:r w:rsidR="001D6BFA">
        <w:t xml:space="preserve"> </w:t>
      </w:r>
    </w:p>
    <w:sectPr w:rsidR="00776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C6726"/>
    <w:multiLevelType w:val="hybridMultilevel"/>
    <w:tmpl w:val="85C66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43340"/>
    <w:multiLevelType w:val="hybridMultilevel"/>
    <w:tmpl w:val="BC8AAF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AA74C3"/>
    <w:multiLevelType w:val="multilevel"/>
    <w:tmpl w:val="4094C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72B43590"/>
    <w:multiLevelType w:val="hybridMultilevel"/>
    <w:tmpl w:val="926CBD26"/>
    <w:lvl w:ilvl="0" w:tplc="93188E9C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718"/>
    <w:rsid w:val="00053B78"/>
    <w:rsid w:val="0012795B"/>
    <w:rsid w:val="001B73D9"/>
    <w:rsid w:val="001D6BFA"/>
    <w:rsid w:val="001E186F"/>
    <w:rsid w:val="0027138C"/>
    <w:rsid w:val="00281DD3"/>
    <w:rsid w:val="00284704"/>
    <w:rsid w:val="002C14E8"/>
    <w:rsid w:val="00494B1E"/>
    <w:rsid w:val="004B643A"/>
    <w:rsid w:val="004F6A07"/>
    <w:rsid w:val="005979E4"/>
    <w:rsid w:val="005D3F8D"/>
    <w:rsid w:val="0061727A"/>
    <w:rsid w:val="0069165B"/>
    <w:rsid w:val="006A3718"/>
    <w:rsid w:val="0070030F"/>
    <w:rsid w:val="0076711F"/>
    <w:rsid w:val="007764F7"/>
    <w:rsid w:val="00791C68"/>
    <w:rsid w:val="0083004F"/>
    <w:rsid w:val="00843097"/>
    <w:rsid w:val="008509D1"/>
    <w:rsid w:val="008C459F"/>
    <w:rsid w:val="009400B3"/>
    <w:rsid w:val="00970D60"/>
    <w:rsid w:val="009F1D5F"/>
    <w:rsid w:val="00A27220"/>
    <w:rsid w:val="00A824B9"/>
    <w:rsid w:val="00AE15C5"/>
    <w:rsid w:val="00C45329"/>
    <w:rsid w:val="00CF0F98"/>
    <w:rsid w:val="00D51D31"/>
    <w:rsid w:val="00D7519A"/>
    <w:rsid w:val="00DD0CD6"/>
    <w:rsid w:val="00E11B54"/>
    <w:rsid w:val="00E2600C"/>
    <w:rsid w:val="00E716FC"/>
    <w:rsid w:val="00F17E51"/>
    <w:rsid w:val="00F63FD8"/>
    <w:rsid w:val="00F9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6FC"/>
    <w:pPr>
      <w:ind w:left="720"/>
      <w:contextualSpacing/>
    </w:pPr>
  </w:style>
  <w:style w:type="paragraph" w:customStyle="1" w:styleId="ConsPlusNormal">
    <w:name w:val="ConsPlusNormal"/>
    <w:link w:val="ConsPlusNormal0"/>
    <w:rsid w:val="00E26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600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data">
    <w:name w:val="docdata"/>
    <w:aliases w:val="docy,v5,1702,bqiaagaaeyqcaaagiaiaaamebaaabrieaaaaaaaaaaaaaaaaaaaaaaaaaaaaaaaaaaaaaaaaaaaaaaaaaaaaaaaaaaaaaaaaaaaaaaaaaaaaaaaaaaaaaaaaaaaaaaaaaaaaaaaaaaaaaaaaaaaaaaaaaaaaaaaaaaaaaaaaaaaaaaaaaaaaaaaaaaaaaaaaaaaaaaaaaaaaaaaaaaaaaaaaaaaaaaaaaaaaaaaa"/>
    <w:basedOn w:val="a0"/>
    <w:rsid w:val="007764F7"/>
  </w:style>
  <w:style w:type="paragraph" w:customStyle="1" w:styleId="doclink">
    <w:name w:val="doc_link"/>
    <w:basedOn w:val="a"/>
    <w:rsid w:val="00AE15C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Strong"/>
    <w:qFormat/>
    <w:rsid w:val="00AE15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6FC"/>
    <w:pPr>
      <w:ind w:left="720"/>
      <w:contextualSpacing/>
    </w:pPr>
  </w:style>
  <w:style w:type="paragraph" w:customStyle="1" w:styleId="ConsPlusNormal">
    <w:name w:val="ConsPlusNormal"/>
    <w:link w:val="ConsPlusNormal0"/>
    <w:rsid w:val="00E26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600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data">
    <w:name w:val="docdata"/>
    <w:aliases w:val="docy,v5,1702,bqiaagaaeyqcaaagiaiaaamebaaabrieaaaaaaaaaaaaaaaaaaaaaaaaaaaaaaaaaaaaaaaaaaaaaaaaaaaaaaaaaaaaaaaaaaaaaaaaaaaaaaaaaaaaaaaaaaaaaaaaaaaaaaaaaaaaaaaaaaaaaaaaaaaaaaaaaaaaaaaaaaaaaaaaaaaaaaaaaaaaaaaaaaaaaaaaaaaaaaaaaaaaaaaaaaaaaaaaaaaaaaaa"/>
    <w:basedOn w:val="a0"/>
    <w:rsid w:val="007764F7"/>
  </w:style>
  <w:style w:type="paragraph" w:customStyle="1" w:styleId="doclink">
    <w:name w:val="doc_link"/>
    <w:basedOn w:val="a"/>
    <w:rsid w:val="00AE15C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Strong"/>
    <w:qFormat/>
    <w:rsid w:val="00AE15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regbase/cgi/online.cgi?req=doc;base=RLAW140;n=1543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2026-08-25T04:23:00Z</cp:lastPrinted>
  <dcterms:created xsi:type="dcterms:W3CDTF">2026-09-01T04:42:00Z</dcterms:created>
  <dcterms:modified xsi:type="dcterms:W3CDTF">2026-09-01T04:43:00Z</dcterms:modified>
</cp:coreProperties>
</file>