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25B" w:rsidRDefault="00CA625B" w:rsidP="005857F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57F6" w:rsidRPr="005857F6" w:rsidRDefault="005857F6" w:rsidP="005857F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625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</w:p>
    <w:p w:rsidR="005857F6" w:rsidRPr="005857F6" w:rsidRDefault="005857F6" w:rsidP="005857F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:rsidR="005857F6" w:rsidRDefault="005857F6" w:rsidP="005857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25B" w:rsidRDefault="00CA625B" w:rsidP="005857F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57F6" w:rsidRPr="005857F6" w:rsidRDefault="005857F6" w:rsidP="005857F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857F6" w:rsidRPr="005857F6" w:rsidRDefault="005857F6" w:rsidP="005857F6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29дека</w:t>
      </w: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CA625B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/4</w:t>
      </w:r>
    </w:p>
    <w:p w:rsidR="005857F6" w:rsidRDefault="005857F6" w:rsidP="005857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625B" w:rsidRPr="005857F6" w:rsidRDefault="00CA625B" w:rsidP="005857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57F6" w:rsidRPr="005857F6" w:rsidRDefault="005857F6" w:rsidP="005857F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</w:t>
      </w:r>
    </w:p>
    <w:p w:rsidR="005857F6" w:rsidRPr="005857F6" w:rsidRDefault="005857F6" w:rsidP="005857F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</w:t>
      </w:r>
      <w:r w:rsidR="000B3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Администрацией сельского поселения </w:t>
      </w:r>
      <w:r w:rsidR="00CA625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«Заключение соглашений о перераспределении земель и (или) земельных участков, находящихся в муниципальной собственности </w:t>
      </w:r>
      <w:r w:rsidRPr="005857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CA62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Микяшевский</w:t>
      </w:r>
      <w:r w:rsidRPr="005857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5857F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и земельных участков, находящихся в частной собственности</w:t>
      </w: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857F6" w:rsidRDefault="005857F6" w:rsidP="005857F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857F6" w:rsidRPr="005857F6" w:rsidRDefault="005857F6" w:rsidP="005857F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bookmarkStart w:id="0" w:name="_GoBack"/>
      <w:bookmarkEnd w:id="0"/>
    </w:p>
    <w:p w:rsidR="005857F6" w:rsidRPr="005857F6" w:rsidRDefault="005857F6" w:rsidP="005857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5857F6">
        <w:rPr>
          <w:rFonts w:ascii="Times New Roman" w:eastAsia="Calibri" w:hAnsi="Times New Roman" w:cs="Times New Roman"/>
          <w:color w:val="000000"/>
          <w:sz w:val="28"/>
          <w:szCs w:val="28"/>
        </w:rPr>
        <w:t>Земельным кодексом Российской Федерации,</w:t>
      </w: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:rsidR="005857F6" w:rsidRPr="005857F6" w:rsidRDefault="005857F6" w:rsidP="005857F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5857F6" w:rsidRPr="005857F6" w:rsidRDefault="005857F6" w:rsidP="005857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Административный регламент по предоставлению муниципальной услуги Администрацией сельского поселения</w:t>
      </w:r>
      <w:r w:rsidR="00CA6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Микяшевский</w:t>
      </w: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«Заключение соглашений о перераспределении земель и (или) земельных участков, находящихся в муниципальной собственности </w:t>
      </w:r>
      <w:r w:rsidRPr="005857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CA62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Микяшевский</w:t>
      </w:r>
      <w:r w:rsidRPr="005857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5857F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и земельных участков, находящихся в частной собственности</w:t>
      </w: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0B3186" w:rsidRDefault="005857F6" w:rsidP="000B31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на следующий день, после дня его официального обнародования.</w:t>
      </w:r>
    </w:p>
    <w:p w:rsidR="000B3186" w:rsidRPr="005857F6" w:rsidRDefault="000B3186" w:rsidP="000B31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Признать утратившим силу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Микяшевский сельсовет муниципального района Давлекановский район Республики Башкортостан от 13.10.2017г. № 37/4  «Об утверждении Административного регламента по предоставлению муниципальной услуги Администрацией сельского поселения Микяшевский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муниципального района Давлекановский район Республики Башкортостан </w:t>
      </w: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«Заключение соглашений о перераспределении земель и (или) земельных участков, находящихся в муниципальной собственности </w:t>
      </w:r>
      <w:r w:rsidRPr="005857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Микяшевский</w:t>
      </w:r>
      <w:r w:rsidRPr="005857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5857F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и земельных участков, находящихся в частной собственности</w:t>
      </w:r>
      <w:r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57F6" w:rsidRPr="005857F6" w:rsidRDefault="000B3186" w:rsidP="005857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857F6"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5857F6" w:rsidRPr="005857F6" w:rsidRDefault="000B3186" w:rsidP="005857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857F6" w:rsidRPr="005857F6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оставляю за собой.</w:t>
      </w:r>
    </w:p>
    <w:p w:rsidR="005857F6" w:rsidRDefault="005857F6" w:rsidP="005857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25B" w:rsidRPr="005857F6" w:rsidRDefault="00CA625B" w:rsidP="005857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57F6" w:rsidRPr="005857F6" w:rsidRDefault="005857F6" w:rsidP="005857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57F6" w:rsidRPr="00CA625B" w:rsidRDefault="005857F6" w:rsidP="00CA625B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CA625B" w:rsidRPr="00CA625B" w:rsidRDefault="00CA625B" w:rsidP="00CA625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Микяшевский</w:t>
      </w:r>
      <w:r w:rsidR="005857F6" w:rsidRPr="00CA6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сельсовет</w:t>
      </w:r>
      <w:r w:rsidRPr="00CA6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625B" w:rsidRPr="00CA625B" w:rsidRDefault="00CA625B" w:rsidP="00CA625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CA625B" w:rsidRPr="00CA625B" w:rsidRDefault="00CA625B" w:rsidP="00CA625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6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</w:t>
      </w:r>
    </w:p>
    <w:p w:rsidR="005857F6" w:rsidRPr="00CA625B" w:rsidRDefault="00CA625B" w:rsidP="00CA625B">
      <w:pPr>
        <w:tabs>
          <w:tab w:val="left" w:pos="7425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</w:t>
      </w:r>
      <w:r w:rsidR="005857F6" w:rsidRPr="00CA6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857F6" w:rsidRPr="00CA6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CA6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М.Г.Маликов</w:t>
      </w:r>
    </w:p>
    <w:p w:rsidR="005857F6" w:rsidRDefault="005857F6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25B" w:rsidRDefault="00CA625B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2B69" w:rsidRPr="00CE2B69" w:rsidRDefault="000B3186" w:rsidP="000B3186">
      <w:pPr>
        <w:tabs>
          <w:tab w:val="left" w:pos="6390"/>
          <w:tab w:val="left" w:pos="7425"/>
        </w:tabs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CA625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CE2B69" w:rsidRPr="00CE2B69" w:rsidRDefault="00CE2B69" w:rsidP="00CE2B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:rsidR="00CE2B69" w:rsidRPr="00CE2B69" w:rsidRDefault="00CA625B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Микяшевский</w:t>
      </w:r>
      <w:r w:rsidR="00585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2B69"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</w:t>
      </w:r>
    </w:p>
    <w:p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Давлекановский район </w:t>
      </w:r>
    </w:p>
    <w:p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:rsidR="00CE2B69" w:rsidRPr="00CE2B69" w:rsidRDefault="005857F6" w:rsidP="00CE2B6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E2B69"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CA6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CA6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2018</w:t>
      </w:r>
      <w:r w:rsidR="00CE2B69"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 w:rsidR="00CA625B">
        <w:rPr>
          <w:rFonts w:ascii="Times New Roman" w:eastAsia="Times New Roman" w:hAnsi="Times New Roman" w:cs="Times New Roman"/>
          <w:sz w:val="24"/>
          <w:szCs w:val="24"/>
          <w:lang w:eastAsia="ru-RU"/>
        </w:rPr>
        <w:t>44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/4</w:t>
      </w:r>
    </w:p>
    <w:p w:rsidR="00AE2BFD" w:rsidRPr="00EA7593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и (или) земельных участков, находящихся в муниципальной собственности </w:t>
      </w:r>
      <w:r w:rsidR="00065DB5" w:rsidRPr="00065DB5">
        <w:rPr>
          <w:rFonts w:ascii="Times New Roman" w:eastAsia="Calibri" w:hAnsi="Times New Roman" w:cs="Times New Roman"/>
          <w:b/>
          <w:sz w:val="28"/>
          <w:szCs w:val="24"/>
        </w:rPr>
        <w:t xml:space="preserve">сельского поселения </w:t>
      </w:r>
      <w:r w:rsidR="00CA625B">
        <w:rPr>
          <w:rFonts w:ascii="Times New Roman" w:eastAsia="Calibri" w:hAnsi="Times New Roman" w:cs="Times New Roman"/>
          <w:b/>
          <w:sz w:val="28"/>
          <w:szCs w:val="24"/>
        </w:rPr>
        <w:t>Микяшевский</w:t>
      </w:r>
      <w:r w:rsidR="005857F6" w:rsidRPr="005857F6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="00065DB5" w:rsidRPr="00065DB5">
        <w:rPr>
          <w:rFonts w:ascii="Times New Roman" w:eastAsia="Calibri" w:hAnsi="Times New Roman" w:cs="Times New Roman"/>
          <w:b/>
          <w:sz w:val="28"/>
          <w:szCs w:val="24"/>
        </w:rPr>
        <w:t>сельсовет муниципального района Давлекановский район Республики Башкортостан</w:t>
      </w:r>
      <w:r w:rsidR="00CA625B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государственная собственность на которые не разграничена, и земельных участков, находящихся в частной собственности»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B46B31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CA625B">
        <w:rPr>
          <w:rFonts w:ascii="Times New Roman" w:hAnsi="Times New Roman" w:cs="Times New Roman"/>
          <w:b/>
          <w:bCs/>
          <w:sz w:val="28"/>
          <w:szCs w:val="28"/>
        </w:rPr>
        <w:t>Микяшевский</w:t>
      </w:r>
      <w:r w:rsidR="00B46B31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EA7593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EA7593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A34D86" w:rsidRDefault="007A0AB8" w:rsidP="00A34D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CA625B">
        <w:rPr>
          <w:rFonts w:ascii="Times New Roman" w:eastAsia="Calibri" w:hAnsi="Times New Roman" w:cs="Times New Roman"/>
          <w:sz w:val="28"/>
          <w:szCs w:val="28"/>
        </w:rPr>
        <w:t>Микяшевский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«Заключение соглашений о перераспределении земель и (или) земельных участков, находящихся в муниципальной собственности 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сельского поселения </w:t>
      </w:r>
      <w:r w:rsidR="00CA625B">
        <w:rPr>
          <w:rFonts w:ascii="Times New Roman" w:eastAsia="Calibri" w:hAnsi="Times New Roman" w:cs="Times New Roman"/>
          <w:sz w:val="28"/>
          <w:szCs w:val="24"/>
        </w:rPr>
        <w:t>Микяшевский</w:t>
      </w:r>
      <w:r w:rsidR="005857F6" w:rsidRPr="005857F6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сельсовет муниципального района Давлекановский район Республики Башкортостан 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>или государственная собственность на которые не разграничена, и земельных участков, находящихся в частной собственности»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60507" w:rsidRPr="00E60507">
        <w:rPr>
          <w:rFonts w:ascii="Times New Roman" w:hAnsi="Times New Roman" w:cs="Times New Roman"/>
          <w:sz w:val="28"/>
          <w:szCs w:val="28"/>
        </w:rPr>
        <w:t>-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933D90">
        <w:rPr>
          <w:rFonts w:ascii="Times New Roman" w:hAnsi="Times New Roman" w:cs="Times New Roman"/>
          <w:sz w:val="28"/>
          <w:szCs w:val="28"/>
        </w:rPr>
        <w:t xml:space="preserve">собственности сельского поселения </w:t>
      </w:r>
      <w:r w:rsidR="00CA625B">
        <w:rPr>
          <w:rFonts w:ascii="Times New Roman" w:hAnsi="Times New Roman" w:cs="Times New Roman"/>
          <w:sz w:val="28"/>
          <w:szCs w:val="28"/>
        </w:rPr>
        <w:t>Микяшевский</w:t>
      </w:r>
      <w:r w:rsidR="00933D9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7A0AB8" w:rsidRPr="00EA7593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0AB8" w:rsidRPr="00EA7593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0D3A9A" w:rsidRPr="00EA7593" w:rsidRDefault="007A0AB8" w:rsidP="006763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   1.2. 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Заявителями муниципальной услуги являются физические и юридические лица, обратившиеся в Администрацию (Уполномоченный </w:t>
      </w:r>
      <w:r w:rsidR="000D3A9A" w:rsidRPr="00EA7593">
        <w:rPr>
          <w:rFonts w:ascii="Times New Roman" w:hAnsi="Times New Roman" w:cs="Times New Roman"/>
          <w:sz w:val="28"/>
          <w:szCs w:val="28"/>
        </w:rPr>
        <w:lastRenderedPageBreak/>
        <w:t>орган) с заявлением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земельного участка, находящегося в частной собственности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1.3.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EA7593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5B351F">
        <w:rPr>
          <w:rFonts w:ascii="Times New Roman" w:eastAsia="Calibri" w:hAnsi="Times New Roman" w:cs="Times New Roman"/>
          <w:sz w:val="28"/>
          <w:szCs w:val="28"/>
        </w:rPr>
        <w:t>сельского поселения __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A21877" w:rsidRPr="00850E15" w:rsidRDefault="00A21877" w:rsidP="00A2187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BD2F02" w:rsidRDefault="00A21877" w:rsidP="00BD2F0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8" w:history="1">
        <w:r w:rsidR="00BD2F02" w:rsidRPr="00BD2F0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BD2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BD2F02" w:rsidRPr="00BD2F0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 «Поселения муниципального района</w:t>
      </w:r>
      <w:r w:rsidR="00BD2F0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A21877" w:rsidRPr="00850E15" w:rsidRDefault="00A21877" w:rsidP="00BD2F0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A21877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и способы подачи заявления о предоставлении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A21877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98211C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55750F" w:rsidRPr="00EA7593" w:rsidRDefault="0055750F" w:rsidP="00BF2B1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C41C00" w:rsidRPr="00EA7593">
        <w:rPr>
          <w:rFonts w:ascii="Times New Roman" w:hAnsi="Times New Roman" w:cs="Times New Roman"/>
          <w:sz w:val="28"/>
          <w:szCs w:val="28"/>
        </w:rPr>
        <w:t>Заключение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собственности.</w:t>
      </w:r>
    </w:p>
    <w:p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,предоставляющего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C0D40" w:rsidRPr="00EA7593" w:rsidRDefault="008C0D40" w:rsidP="00123E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123EDF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CA625B">
        <w:rPr>
          <w:rFonts w:ascii="Times New Roman" w:hAnsi="Times New Roman" w:cs="Times New Roman"/>
          <w:sz w:val="28"/>
          <w:szCs w:val="28"/>
        </w:rPr>
        <w:t>Микяшевский</w:t>
      </w:r>
      <w:r w:rsidR="00123ED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285292" w:rsidRPr="00EA7593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EA7593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EA7593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EA7593">
        <w:rPr>
          <w:rFonts w:ascii="Times New Roman" w:hAnsi="Times New Roman" w:cs="Times New Roman"/>
          <w:sz w:val="28"/>
        </w:rPr>
        <w:t>С</w:t>
      </w:r>
      <w:r w:rsidR="00285292" w:rsidRPr="00EA7593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EA7593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EA7593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EA7593">
        <w:rPr>
          <w:rFonts w:ascii="Times New Roman" w:hAnsi="Times New Roman" w:cs="Times New Roman"/>
          <w:sz w:val="28"/>
          <w:szCs w:val="28"/>
        </w:rPr>
        <w:t xml:space="preserve">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98211C">
        <w:rPr>
          <w:rFonts w:ascii="Times New Roman" w:hAnsi="Times New Roman" w:cs="Times New Roman"/>
          <w:sz w:val="28"/>
          <w:szCs w:val="28"/>
        </w:rPr>
        <w:t>с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:rsidR="006071C3" w:rsidRPr="00FA14D1" w:rsidRDefault="00CD70FA" w:rsidP="006071C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14D1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FA14D1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FA14D1">
        <w:rPr>
          <w:rFonts w:ascii="Times New Roman" w:hAnsi="Times New Roman" w:cs="Times New Roman"/>
          <w:sz w:val="28"/>
          <w:szCs w:val="28"/>
        </w:rPr>
        <w:t>ой</w:t>
      </w:r>
      <w:r w:rsidR="006071C3" w:rsidRPr="00FA14D1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</w:t>
      </w:r>
      <w:r w:rsidR="0098211C" w:rsidRPr="00FA14D1">
        <w:rPr>
          <w:rFonts w:ascii="Times New Roman" w:hAnsi="Times New Roman" w:cs="Times New Roman"/>
          <w:sz w:val="28"/>
          <w:szCs w:val="28"/>
        </w:rPr>
        <w:t>рафии</w:t>
      </w:r>
      <w:r w:rsidR="006071C3" w:rsidRPr="00FA14D1">
        <w:rPr>
          <w:rFonts w:ascii="Times New Roman" w:hAnsi="Times New Roman" w:cs="Times New Roman"/>
          <w:sz w:val="28"/>
          <w:szCs w:val="28"/>
        </w:rPr>
        <w:t>;</w:t>
      </w:r>
    </w:p>
    <w:p w:rsidR="00ED6157" w:rsidRPr="00CA625B" w:rsidRDefault="0069792B" w:rsidP="006979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625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</w:t>
      </w:r>
      <w:r w:rsidR="00FA14D1" w:rsidRPr="00CA625B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CA6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государственного бюджетного учреждения «Федеральная кадастровая палата Федеральной службы государственной </w:t>
      </w:r>
      <w:r w:rsidRPr="00CA62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регистрации, кадастра и картографии» по Республике Башкортостан;</w:t>
      </w:r>
    </w:p>
    <w:p w:rsidR="005857F6" w:rsidRPr="00CA625B" w:rsidRDefault="0069792B" w:rsidP="00B5216E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A625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 местного самоуправления Республики Башкортостан</w:t>
      </w:r>
      <w:r w:rsidR="00FB372E" w:rsidRPr="00CA6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D6157" w:rsidRPr="005857F6" w:rsidRDefault="00285292" w:rsidP="00B5216E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857F6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5857F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5857F6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5857F6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EA7593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:rsidR="00C41C00" w:rsidRPr="00EA7593" w:rsidRDefault="004958D6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>
        <w:rPr>
          <w:rFonts w:ascii="Times New Roman" w:eastAsia="Calibri" w:hAnsi="Times New Roman" w:cs="Times New Roman"/>
          <w:sz w:val="28"/>
          <w:szCs w:val="28"/>
        </w:rPr>
        <w:t>заключении соглашения 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72830" w:rsidRPr="00EA7593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Pr="00EA7593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EA7593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>услуги</w:t>
      </w:r>
    </w:p>
    <w:p w:rsidR="00167E4E" w:rsidRPr="00EA7593" w:rsidRDefault="00494D76" w:rsidP="004958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наофициального адреса электронной почты Администрации (Уполномоченного органа)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15076" w:rsidRPr="00EA7593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</w:t>
      </w:r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шестидесяти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календарных дней со дня поступления заявленияо перераспределении земельных участков</w:t>
      </w:r>
      <w:r w:rsidR="004958D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</w:p>
    <w:p w:rsidR="00494D76" w:rsidRPr="00A21877" w:rsidRDefault="005D727C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="00A21877">
        <w:rPr>
          <w:rFonts w:ascii="Times New Roman" w:hAnsi="Times New Roman" w:cs="Times New Roman"/>
          <w:sz w:val="28"/>
          <w:szCs w:val="28"/>
        </w:rPr>
        <w:t xml:space="preserve">со дня представления Заявителем </w:t>
      </w:r>
      <w:r w:rsidR="00883199">
        <w:rPr>
          <w:rFonts w:ascii="Times New Roman" w:hAnsi="Times New Roman" w:cs="Times New Roman"/>
          <w:sz w:val="28"/>
          <w:szCs w:val="28"/>
        </w:rPr>
        <w:t xml:space="preserve">с заявлением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 либо </w:t>
      </w:r>
      <w:r w:rsidR="008E7EC8">
        <w:rPr>
          <w:rFonts w:ascii="Times New Roman" w:hAnsi="Times New Roman" w:cs="Times New Roman"/>
          <w:sz w:val="28"/>
          <w:szCs w:val="28"/>
        </w:rPr>
        <w:t xml:space="preserve">со дня предоставления  Заявителем </w:t>
      </w:r>
      <w:r w:rsidR="00A21877">
        <w:rPr>
          <w:rFonts w:ascii="Times New Roman" w:hAnsi="Times New Roman" w:cs="Times New Roman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>
        <w:rPr>
          <w:rFonts w:ascii="Times New Roman" w:hAnsi="Times New Roman" w:cs="Times New Roman"/>
          <w:sz w:val="28"/>
          <w:szCs w:val="28"/>
        </w:rPr>
        <w:t>,</w:t>
      </w:r>
      <w:r w:rsidR="00A21877">
        <w:rPr>
          <w:rFonts w:ascii="Times New Roman" w:hAnsi="Times New Roman" w:cs="Times New Roman"/>
          <w:sz w:val="28"/>
        </w:rPr>
        <w:t>и</w:t>
      </w:r>
      <w:r w:rsidRPr="00EA7593">
        <w:rPr>
          <w:rFonts w:ascii="Times New Roman" w:hAnsi="Times New Roman" w:cs="Times New Roman"/>
          <w:sz w:val="28"/>
        </w:rPr>
        <w:t xml:space="preserve"> не должен превышать тридцати календарных дней.</w:t>
      </w:r>
    </w:p>
    <w:p w:rsidR="00494D76" w:rsidRPr="00EA7593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>поступления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</w:t>
      </w:r>
      <w:r w:rsidRPr="00EA7593">
        <w:rPr>
          <w:rFonts w:ascii="Times New Roman" w:hAnsi="Times New Roman" w:cs="Times New Roman"/>
          <w:sz w:val="28"/>
        </w:rPr>
        <w:lastRenderedPageBreak/>
        <w:t>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EA7593">
        <w:rPr>
          <w:rFonts w:ascii="Times New Roman" w:hAnsi="Times New Roman" w:cs="Times New Roman"/>
          <w:sz w:val="28"/>
        </w:rPr>
        <w:t>8</w:t>
      </w:r>
      <w:r w:rsidRPr="00EA7593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EA7593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>поступления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</w:rPr>
        <w:t xml:space="preserve"> в форме электронного документа</w:t>
      </w:r>
      <w:r w:rsidR="008E7EC8">
        <w:rPr>
          <w:rFonts w:ascii="Times New Roman" w:hAnsi="Times New Roman" w:cs="Times New Roman"/>
          <w:sz w:val="28"/>
        </w:rPr>
        <w:t>на официальный адрес электронной почты Администрации (Уполномоченного органа)</w:t>
      </w:r>
      <w:r w:rsidR="00B03A8B">
        <w:rPr>
          <w:rFonts w:ascii="Times New Roman" w:hAnsi="Times New Roman" w:cs="Times New Roman"/>
          <w:sz w:val="28"/>
        </w:rPr>
        <w:t xml:space="preserve"> либо </w:t>
      </w:r>
      <w:r w:rsidR="008E7EC8">
        <w:rPr>
          <w:rFonts w:ascii="Times New Roman" w:hAnsi="Times New Roman" w:cs="Times New Roman"/>
          <w:sz w:val="28"/>
        </w:rPr>
        <w:t xml:space="preserve">посредством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Pr="00EA7593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EA7593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EA7593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9" w:history="1">
        <w:r w:rsidRPr="00EA7593">
          <w:rPr>
            <w:rFonts w:ascii="Times New Roman" w:hAnsi="Times New Roman" w:cs="Times New Roman"/>
            <w:sz w:val="28"/>
          </w:rPr>
          <w:t>пункта</w:t>
        </w:r>
      </w:hyperlink>
      <w:r w:rsidR="00217E0D"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 xml:space="preserve">8 </w:t>
      </w:r>
      <w:r w:rsidRPr="00EA7593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EA7593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 xml:space="preserve">поступления </w:t>
      </w:r>
      <w:r w:rsidRPr="00EA7593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EA7593">
        <w:rPr>
          <w:rFonts w:ascii="Times New Roman" w:hAnsi="Times New Roman" w:cs="Times New Roman"/>
          <w:sz w:val="28"/>
        </w:rPr>
        <w:t>Заявителя</w:t>
      </w:r>
      <w:r w:rsidRPr="00EA7593">
        <w:rPr>
          <w:rFonts w:ascii="Times New Roman" w:hAnsi="Times New Roman" w:cs="Times New Roman"/>
          <w:sz w:val="28"/>
        </w:rPr>
        <w:t xml:space="preserve"> в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считается день </w:t>
      </w:r>
      <w:r w:rsidR="00C73374" w:rsidRPr="00EA7593">
        <w:rPr>
          <w:rFonts w:ascii="Times New Roman" w:hAnsi="Times New Roman" w:cs="Times New Roman"/>
          <w:sz w:val="28"/>
        </w:rPr>
        <w:t xml:space="preserve">передачи РГАУ МФЦ в </w:t>
      </w:r>
      <w:r w:rsidR="0059087A" w:rsidRPr="00EA7593">
        <w:rPr>
          <w:rFonts w:ascii="Times New Roman" w:hAnsi="Times New Roman" w:cs="Times New Roman"/>
          <w:sz w:val="28"/>
        </w:rPr>
        <w:t>Администрацию (</w:t>
      </w:r>
      <w:r w:rsidR="00C73374" w:rsidRPr="00EA7593">
        <w:rPr>
          <w:rFonts w:ascii="Times New Roman" w:hAnsi="Times New Roman" w:cs="Times New Roman"/>
          <w:sz w:val="28"/>
        </w:rPr>
        <w:t>Уполномоченный орган</w:t>
      </w:r>
      <w:r w:rsidR="0059087A" w:rsidRPr="00EA7593">
        <w:rPr>
          <w:rFonts w:ascii="Times New Roman" w:hAnsi="Times New Roman" w:cs="Times New Roman"/>
          <w:sz w:val="28"/>
        </w:rPr>
        <w:t>)</w:t>
      </w:r>
      <w:r w:rsidRPr="00EA7593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EA7593">
        <w:rPr>
          <w:rFonts w:ascii="Times New Roman" w:hAnsi="Times New Roman" w:cs="Times New Roman"/>
          <w:sz w:val="28"/>
        </w:rPr>
        <w:t>пунктом2.</w:t>
      </w:r>
      <w:r w:rsidR="00911A96" w:rsidRPr="00EA7593">
        <w:rPr>
          <w:rFonts w:ascii="Times New Roman" w:hAnsi="Times New Roman" w:cs="Times New Roman"/>
          <w:sz w:val="28"/>
        </w:rPr>
        <w:t>8</w:t>
      </w:r>
      <w:r w:rsidRPr="00EA7593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нормативных правовых актов,регулирующих отношения, возникающие в связис предоставлением </w:t>
      </w:r>
      <w:r w:rsidR="000C3B2B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381A15" w:rsidRPr="00C75266" w:rsidRDefault="00381A15" w:rsidP="00381A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:rsidR="00214F19" w:rsidRPr="00EA7593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14F19" w:rsidRPr="00EA7593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EA7593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2.8.1. заявление о </w:t>
      </w:r>
      <w:r w:rsidR="007C6C78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</w:t>
      </w:r>
      <w:r w:rsidR="005A245B" w:rsidRPr="00EA7593">
        <w:rPr>
          <w:rFonts w:ascii="Times New Roman" w:hAnsi="Times New Roman" w:cs="Times New Roman"/>
          <w:bCs/>
          <w:sz w:val="28"/>
          <w:szCs w:val="28"/>
        </w:rPr>
        <w:t>риложениям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5A245B" w:rsidRPr="00EA7593">
        <w:rPr>
          <w:rFonts w:ascii="Times New Roman" w:hAnsi="Times New Roman" w:cs="Times New Roman"/>
          <w:bCs/>
          <w:sz w:val="28"/>
          <w:szCs w:val="28"/>
        </w:rPr>
        <w:t xml:space="preserve"> и № 2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пересылке</w:t>
      </w:r>
      <w:r w:rsidR="00B553D6" w:rsidRPr="00EA7593">
        <w:rPr>
          <w:rFonts w:ascii="Times New Roman" w:hAnsi="Times New Roman" w:cs="Times New Roman"/>
          <w:sz w:val="28"/>
          <w:szCs w:val="28"/>
        </w:rPr>
        <w:t xml:space="preserve"> с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636C1B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EA7593">
        <w:rPr>
          <w:rFonts w:ascii="Times New Roman" w:hAnsi="Times New Roman" w:cs="Times New Roman"/>
          <w:sz w:val="28"/>
          <w:szCs w:val="28"/>
        </w:rPr>
        <w:t>заявления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EA7593">
        <w:rPr>
          <w:rFonts w:ascii="Times New Roman" w:hAnsi="Times New Roman" w:cs="Times New Roman"/>
          <w:sz w:val="28"/>
          <w:szCs w:val="28"/>
        </w:rPr>
        <w:t xml:space="preserve">на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EA7593">
        <w:rPr>
          <w:rFonts w:ascii="Times New Roman" w:hAnsi="Times New Roman" w:cs="Times New Roman"/>
          <w:sz w:val="28"/>
          <w:szCs w:val="28"/>
        </w:rPr>
        <w:t>запрос</w:t>
      </w:r>
      <w:r w:rsidRPr="00EA7593">
        <w:rPr>
          <w:rFonts w:ascii="Times New Roman" w:hAnsi="Times New Roman" w:cs="Times New Roman"/>
          <w:sz w:val="28"/>
          <w:szCs w:val="28"/>
        </w:rPr>
        <w:t>);</w:t>
      </w:r>
    </w:p>
    <w:p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заявлении также указывается один из следующих способов предоставления </w:t>
      </w:r>
      <w:r w:rsidR="00863366" w:rsidRPr="00EA7593">
        <w:t>Заявителю</w:t>
      </w:r>
      <w:r w:rsidRPr="00EA7593">
        <w:t>результатов предоставления муниципальной услуги:</w:t>
      </w:r>
    </w:p>
    <w:p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виде бумажного документа, который Заявитель получает непосредственно при личном обращении в </w:t>
      </w:r>
      <w:r w:rsidR="00863366" w:rsidRPr="00EA7593">
        <w:t>Администрации (</w:t>
      </w:r>
      <w:r w:rsidRPr="00EA7593">
        <w:t>Уполномоченном органе</w:t>
      </w:r>
      <w:r w:rsidR="00863366" w:rsidRPr="00EA7593">
        <w:t>)</w:t>
      </w:r>
      <w:r w:rsidRPr="00EA7593">
        <w:t>;</w:t>
      </w:r>
    </w:p>
    <w:p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виде бумажного документа, который Заявитель получает непосредственно при личном обращении в </w:t>
      </w:r>
      <w:r w:rsidR="00863366" w:rsidRPr="00EA7593">
        <w:t>РГАУ МФЦ</w:t>
      </w:r>
      <w:r w:rsidRPr="00EA7593">
        <w:t>;</w:t>
      </w:r>
    </w:p>
    <w:p w:rsidR="00214F19" w:rsidRPr="00EA7593" w:rsidRDefault="00214F19" w:rsidP="00214F19">
      <w:pPr>
        <w:pStyle w:val="ConsPlusNormal"/>
        <w:ind w:firstLine="709"/>
        <w:jc w:val="both"/>
      </w:pPr>
      <w:r w:rsidRPr="00EA7593">
        <w:t>в виде бумажного документа, который направляется Заявителю посредством почтового отправления;</w:t>
      </w:r>
    </w:p>
    <w:p w:rsidR="00214F19" w:rsidRPr="00EA7593" w:rsidRDefault="00214F19" w:rsidP="00214F19">
      <w:pPr>
        <w:pStyle w:val="ConsPlusNormal"/>
        <w:ind w:firstLine="709"/>
        <w:jc w:val="both"/>
      </w:pPr>
      <w:r w:rsidRPr="00EA7593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:rsidR="00214F19" w:rsidRPr="00EA7593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на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2.8.2.Лицо, подающее заявление, предъявляет документ, подтверждающий личность заявителя, а в случае обращения представителя</w:t>
      </w:r>
      <w:r w:rsidR="00F71D83" w:rsidRPr="00EA7593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в соответствии с законодательством Российской Федерации.</w:t>
      </w:r>
    </w:p>
    <w:p w:rsidR="007774F3" w:rsidRPr="00EA7593" w:rsidRDefault="00731A4F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2.8.4.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2.8.5.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          2.8.6.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</w:t>
      </w:r>
      <w:r w:rsidRPr="00EA7593">
        <w:rPr>
          <w:rFonts w:ascii="Times New Roman" w:eastAsia="Calibri" w:hAnsi="Times New Roman" w:cs="Times New Roman"/>
          <w:sz w:val="28"/>
          <w:szCs w:val="28"/>
        </w:rPr>
        <w:lastRenderedPageBreak/>
        <w:t>является иностранное юридическое лицо.</w:t>
      </w:r>
    </w:p>
    <w:p w:rsidR="006B627A" w:rsidRPr="00C75266" w:rsidRDefault="006B627A" w:rsidP="006B62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2.8.7.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Подготовка схемы расположения земельного участка осуществляется в форме электронного документа.</w:t>
      </w:r>
    </w:p>
    <w:p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«Интернет» или с использованием иных технологических и программных средств.</w:t>
      </w:r>
    </w:p>
    <w:p w:rsidR="00731A4F" w:rsidRPr="00EA7593" w:rsidRDefault="00731A4F" w:rsidP="00B55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запрашивает в порядке межведомственного взаимодействия, относятся: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выписка из ЕГРН об основных характеристиках и зарегистрированных правах на земельный участок;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3) информация о наличии утвержденного в соответствии с Градостроительным кодексом Российской Федерации проекта межевания территории, в границах которого схемой расположения земельного участка предусмотрено образование земельных участков;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4) информация о возможности образования самостоятельного земельного участка из земель, участвующих в перераспределении, без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нарушения требований, предусмотренных статьей 11.9 Земельного кодекса Российской Федерации;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5) информация об изъятии из оборота и ограничениях обороноспособности исходного земельного участка;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6) информация о резервировании исходного земельного участка для государственных или муниципальных нужд;</w:t>
      </w:r>
    </w:p>
    <w:p w:rsidR="004D789F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7) информация о соответствии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</w:t>
      </w:r>
      <w:r w:rsidR="004D789F" w:rsidRPr="00EA7593">
        <w:rPr>
          <w:rFonts w:ascii="Times New Roman" w:hAnsi="Times New Roman" w:cs="Times New Roman"/>
          <w:sz w:val="28"/>
          <w:szCs w:val="28"/>
        </w:rPr>
        <w:t>.</w:t>
      </w:r>
    </w:p>
    <w:p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EA7593" w:rsidRDefault="00863366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EA7593">
        <w:rPr>
          <w:rFonts w:ascii="Times New Roman" w:hAnsi="Times New Roman" w:cs="Times New Roman"/>
          <w:sz w:val="28"/>
          <w:szCs w:val="28"/>
        </w:rPr>
        <w:t>9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, а такжев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3366" w:rsidRPr="00EA7593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EA7593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63366" w:rsidRPr="00EA7593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ется </w:t>
      </w:r>
      <w:r w:rsidR="0072613A">
        <w:rPr>
          <w:rFonts w:ascii="Times New Roman" w:hAnsi="Times New Roman" w:cs="Times New Roman"/>
          <w:sz w:val="28"/>
          <w:szCs w:val="28"/>
        </w:rPr>
        <w:lastRenderedPageBreak/>
        <w:t>непредставление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EA7593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E80DEC" w:rsidRPr="00EA7593" w:rsidRDefault="00E80DEC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EA7593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EA7593" w:rsidRDefault="00245080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предусмотренных пунктом 1 статьи 39.28 Земельного Кодекса Российской Федерации;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3)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которогоне завершено), которое размещается на условиях сервитута, или объекта, который предусмотрен пунктом 3 статьи 39.36 Земельного Кодекса Российской Федерации и наличие которого не препятствует использованию земельного участка в соответствии с его разрешенным использованием;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участков, находящихся в государственной или муниципальной собственности и изъятых из оборота или ограниченных в обороте;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извещение о проведении которого размещено в соответствии с пунктом 19 статьи 39.11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39.28 Земельного Кодекса Российской Федерации;</w:t>
      </w:r>
    </w:p>
    <w:p w:rsidR="006D5AF9" w:rsidRPr="00EA7593" w:rsidRDefault="006D5AF9" w:rsidP="00DD2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пунктом 16 статьи 11.10 Земельного Кодекса Российской Федерации;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12) приложенная к заявлению о перераспределении земельных участков схема расположения земельного участка разработана с нарушением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Администрация  (Уполномоченный орган) отказывает в заключении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:rsidR="00FD44CE" w:rsidRPr="00EA7593" w:rsidRDefault="00FD44CE" w:rsidP="00FD44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EA7593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02659" w:rsidRPr="00EA7593">
        <w:rPr>
          <w:rFonts w:ascii="Times New Roman" w:hAnsi="Times New Roman" w:cs="Times New Roman"/>
          <w:sz w:val="28"/>
          <w:szCs w:val="28"/>
        </w:rPr>
        <w:t>9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EA7593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20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EA7593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EA7593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777470" w:rsidRPr="00EA7593"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2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EA7593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EA7593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должны соответствовать санитарно-эпидемиологическим правилам и нормативам.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к муниципальной услуге с учетом ограничений их жизнедеятельности;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EA7593">
        <w:rPr>
          <w:rFonts w:ascii="Times New Roman" w:hAnsi="Times New Roman" w:cs="Times New Roman"/>
          <w:sz w:val="28"/>
          <w:szCs w:val="28"/>
        </w:rPr>
        <w:t>С</w:t>
      </w:r>
      <w:r w:rsidR="00863366" w:rsidRPr="00EA7593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EA759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F77DC8" w:rsidRPr="00EA7593" w:rsidRDefault="00F77DC8" w:rsidP="00F77D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подаче заявления о предоставлении муниципальной услуги физическим лицом,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8A5A8C" w:rsidRPr="008A5A8C" w:rsidRDefault="008A5A8C" w:rsidP="008A5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8C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Заявителям обеспечивается выдача результата муниципальной услугив форме электронного документа, заверенного усиленной квалифицированной электронной подписью </w:t>
      </w:r>
      <w:r w:rsidR="000E006D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EA7593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E4002" w:rsidRPr="00EA7593" w:rsidRDefault="00AE4002" w:rsidP="00AE400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на предоставление муниципальной услуги; </w:t>
      </w:r>
    </w:p>
    <w:p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обработка заявления и документов;</w:t>
      </w:r>
    </w:p>
    <w:p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дача согласия на заключение соглашения о перераспределении земельных участков либо отказ в заключении соглашения о перераспределении земельных участков;</w:t>
      </w:r>
    </w:p>
    <w:p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подготовка и выдача </w:t>
      </w:r>
      <w:r w:rsidR="0086491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86491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864912">
        <w:rPr>
          <w:rFonts w:ascii="Times New Roman" w:eastAsia="Calibri" w:hAnsi="Times New Roman" w:cs="Times New Roman"/>
          <w:sz w:val="28"/>
          <w:szCs w:val="28"/>
        </w:rPr>
        <w:t>я</w:t>
      </w:r>
      <w:r w:rsidR="0086491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EA7593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EA7593">
        <w:rPr>
          <w:rFonts w:ascii="Times New Roman" w:hAnsi="Times New Roman" w:cs="Times New Roman"/>
          <w:sz w:val="28"/>
          <w:szCs w:val="28"/>
        </w:rPr>
        <w:t>енным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EA7593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EA7593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EA7593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0C0A52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7A7970">
        <w:rPr>
          <w:rFonts w:ascii="Times New Roman" w:hAnsi="Times New Roman" w:cs="Times New Roman"/>
          <w:sz w:val="28"/>
          <w:szCs w:val="28"/>
        </w:rPr>
        <w:t>посредством</w:t>
      </w:r>
      <w:r w:rsidR="000C0A52">
        <w:rPr>
          <w:rFonts w:ascii="Times New Roman" w:hAnsi="Times New Roman" w:cs="Times New Roman"/>
          <w:sz w:val="28"/>
          <w:szCs w:val="28"/>
        </w:rPr>
        <w:t xml:space="preserve"> электронной почты либо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EA7593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0C0A52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7A7970">
        <w:rPr>
          <w:rFonts w:ascii="Times New Roman" w:hAnsi="Times New Roman" w:cs="Times New Roman"/>
          <w:sz w:val="28"/>
          <w:szCs w:val="28"/>
        </w:rPr>
        <w:t xml:space="preserve">официальный адрес </w:t>
      </w:r>
      <w:r w:rsidR="000C0A52">
        <w:rPr>
          <w:rFonts w:ascii="Times New Roman" w:hAnsi="Times New Roman" w:cs="Times New Roman"/>
          <w:sz w:val="28"/>
          <w:szCs w:val="28"/>
        </w:rPr>
        <w:t xml:space="preserve">электронной почты либо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864912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940AB3" w:rsidRPr="00EA7593">
        <w:rPr>
          <w:rFonts w:ascii="Times New Roman" w:hAnsi="Times New Roman" w:cs="Times New Roman"/>
          <w:sz w:val="28"/>
          <w:szCs w:val="28"/>
        </w:rPr>
        <w:lastRenderedPageBreak/>
        <w:t>(далее – ответственный специалист)</w:t>
      </w:r>
      <w:r w:rsidR="006F3886">
        <w:rPr>
          <w:rFonts w:ascii="Times New Roman" w:hAnsi="Times New Roman" w:cs="Times New Roman"/>
          <w:sz w:val="28"/>
          <w:szCs w:val="28"/>
        </w:rPr>
        <w:t>,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 журнале регистрации поступивших документов и/или в СЭД.</w:t>
      </w:r>
    </w:p>
    <w:p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лицом, ответственным за регистрацию и прием документов,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6070ED" w:rsidRPr="008E61D9" w:rsidRDefault="006070ED" w:rsidP="006070E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</w:t>
      </w:r>
      <w:r w:rsidR="00227606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2.14</w:t>
      </w:r>
      <w:r w:rsidR="00227606">
        <w:rPr>
          <w:rFonts w:ascii="Times New Roman" w:hAnsi="Times New Roman" w:cs="Times New Roman"/>
          <w:sz w:val="28"/>
          <w:szCs w:val="28"/>
        </w:rPr>
        <w:t xml:space="preserve"> и 2.15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приеме и регистрации заявления и прилагаемых документов отказывается.</w:t>
      </w:r>
    </w:p>
    <w:p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="00940AB3" w:rsidRPr="00EA7593">
        <w:rPr>
          <w:rFonts w:ascii="Times New Roman" w:hAnsi="Times New Roman" w:cs="Times New Roman"/>
          <w:sz w:val="28"/>
          <w:szCs w:val="28"/>
        </w:rPr>
        <w:t>на следующий рабочий день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передаются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Срок выполнен</w:t>
      </w:r>
      <w:r w:rsidR="00723E0C" w:rsidRPr="00EA7593">
        <w:rPr>
          <w:rFonts w:ascii="Times New Roman" w:hAnsi="Times New Roman" w:cs="Times New Roman"/>
          <w:sz w:val="28"/>
          <w:szCs w:val="28"/>
        </w:rPr>
        <w:t xml:space="preserve">ия административной процедуры </w:t>
      </w:r>
      <w:r w:rsidR="00940AB3" w:rsidRPr="00EA7593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EA7593" w:rsidRDefault="00723E0C" w:rsidP="00723E0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EA7593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EA7593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EA7593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:rsidR="006009DB" w:rsidRPr="00EA7593" w:rsidRDefault="00EB24DA" w:rsidP="006009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3.3 </w:t>
      </w:r>
      <w:r w:rsidR="006009DB" w:rsidRPr="00EA7593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</w:t>
      </w:r>
      <w:r w:rsidR="006F4156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6009DB" w:rsidRPr="00EA7593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документов. </w:t>
      </w:r>
    </w:p>
    <w:p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предоставление муниципальной услуги, проверяет наличие документов на соответствие перечню </w:t>
      </w:r>
      <w:r w:rsidR="006F4156" w:rsidRPr="00EA7593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F4156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течение десяти дней со дня поступления заявления о предоставлении муниципальной услуги Администрация (Уполномоченный орган) возвращает это заявление заявителю, если оно не соответствует пункту 2.</w:t>
      </w:r>
      <w:r w:rsidR="006F4156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6F4156" w:rsidRPr="00EA7593">
        <w:rPr>
          <w:rFonts w:ascii="Times New Roman" w:hAnsi="Times New Roman" w:cs="Times New Roman"/>
          <w:sz w:val="28"/>
          <w:szCs w:val="28"/>
        </w:rPr>
        <w:t>,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подано в иной уполномоченный орган. При этом указываются все причины возврата заявления о перераспределении земельных участков </w:t>
      </w:r>
    </w:p>
    <w:p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6F4156" w:rsidRPr="00EA7593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6F4156" w:rsidRPr="00EA7593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="006F4156" w:rsidRPr="00EA7593">
        <w:rPr>
          <w:rFonts w:ascii="Times New Roman" w:hAnsi="Times New Roman" w:cs="Times New Roman"/>
          <w:sz w:val="28"/>
          <w:szCs w:val="28"/>
        </w:rPr>
        <w:t>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:rsidR="006009DB" w:rsidRPr="00EA7593" w:rsidRDefault="006009DB" w:rsidP="006009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</w:t>
      </w:r>
      <w:r w:rsidR="006F4156" w:rsidRPr="00EA7593">
        <w:rPr>
          <w:rFonts w:ascii="Times New Roman" w:hAnsi="Times New Roman" w:cs="Times New Roman"/>
          <w:sz w:val="28"/>
          <w:szCs w:val="28"/>
        </w:rPr>
        <w:t>исполнения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составляет не более десяти календарных дней со дня поступления заявления.</w:t>
      </w:r>
    </w:p>
    <w:p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Утверждение схемы расположения земельного участка или дача согласия на заключение соглашения о перераспределении земельных участков либо отказ в заключении соглашения о перераспределении земельных участков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Администрации (Уполномоченн</w:t>
      </w:r>
      <w:r w:rsidR="00E60507">
        <w:rPr>
          <w:rFonts w:ascii="Times New Roman" w:hAnsi="Times New Roman" w:cs="Times New Roman"/>
          <w:sz w:val="28"/>
          <w:szCs w:val="28"/>
        </w:rPr>
        <w:t xml:space="preserve">ого органа) с </w:t>
      </w:r>
      <w:r w:rsidRPr="00EA7593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(Уполномоченного органа) рассматривает и подписывает руководитель Администрации (Уполномоченного органа).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подписанный мотивированный отказ в заключении соглашения о перераспределении земельных участков должностному лицу, ответственному за регистрацию исходящей корреспонденции.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3.4.2.В случае отсутствия оснований для отказа в предоставлении муниципальной услуги, указанных в пункте 2.1</w:t>
      </w:r>
      <w:r w:rsidR="00990308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регламента, и отсутствия утвержденного проекта межевания территории </w:t>
      </w:r>
      <w:r w:rsidR="00990308" w:rsidRPr="00EA7593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="00990308" w:rsidRPr="00EA7593">
        <w:rPr>
          <w:rFonts w:ascii="Times New Roman" w:hAnsi="Times New Roman" w:cs="Times New Roman"/>
          <w:sz w:val="28"/>
          <w:szCs w:val="28"/>
        </w:rPr>
        <w:t>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Администрации</w:t>
      </w:r>
      <w:r w:rsidR="00990308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участка;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направляет проект решения Администрации</w:t>
      </w:r>
      <w:r w:rsidR="00990308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согласование </w:t>
      </w:r>
      <w:r w:rsidR="00990308" w:rsidRPr="00EA7593">
        <w:rPr>
          <w:rFonts w:ascii="Times New Roman" w:hAnsi="Times New Roman" w:cs="Times New Roman"/>
          <w:sz w:val="28"/>
          <w:szCs w:val="28"/>
        </w:rPr>
        <w:t>должностным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</w:t>
      </w:r>
      <w:r w:rsidR="00990308" w:rsidRPr="00EA7593">
        <w:rPr>
          <w:rFonts w:ascii="Times New Roman" w:hAnsi="Times New Roman" w:cs="Times New Roman"/>
          <w:sz w:val="28"/>
          <w:szCs w:val="28"/>
        </w:rPr>
        <w:t>ам</w:t>
      </w:r>
      <w:r w:rsidRPr="00EA7593">
        <w:rPr>
          <w:rFonts w:ascii="Times New Roman" w:hAnsi="Times New Roman" w:cs="Times New Roman"/>
          <w:sz w:val="28"/>
          <w:szCs w:val="28"/>
        </w:rPr>
        <w:t>, надел</w:t>
      </w:r>
      <w:r w:rsidR="00990308" w:rsidRPr="00EA7593">
        <w:rPr>
          <w:rFonts w:ascii="Times New Roman" w:hAnsi="Times New Roman" w:cs="Times New Roman"/>
          <w:sz w:val="28"/>
          <w:szCs w:val="28"/>
        </w:rPr>
        <w:t>енным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решения Администрации об утверждении схемы расположения земельного участка рассматривает и подписывает руководитель Администрации (Уполномоченного органа).</w:t>
      </w:r>
    </w:p>
    <w:p w:rsidR="006F4156" w:rsidRPr="00EA7593" w:rsidRDefault="00990308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передает подписанное 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специалисту, ответственному за регистрацию исходящей корреспонденции.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3.4.3. В случае отсутствия оснований для отказа в предоставлении муниципальной услуги, указанных в пункте 2.1</w:t>
      </w:r>
      <w:r w:rsidR="00E30F34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 наличия утвержденного проекта межевания территории </w:t>
      </w:r>
      <w:r w:rsidR="00E30F34"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готовит проект согласия Администрации 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на заключение соглашения о перераспределении земельных участков в соответствии с утвержденным проектом межевания территории в виде письма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направляет проект согласия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согласование 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с </w:t>
      </w:r>
      <w:r w:rsidRPr="00EA7593">
        <w:rPr>
          <w:rFonts w:ascii="Times New Roman" w:hAnsi="Times New Roman" w:cs="Times New Roman"/>
          <w:sz w:val="28"/>
          <w:szCs w:val="28"/>
        </w:rPr>
        <w:t>должностн</w:t>
      </w:r>
      <w:r w:rsidR="00E30F34" w:rsidRPr="00EA7593">
        <w:rPr>
          <w:rFonts w:ascii="Times New Roman" w:hAnsi="Times New Roman" w:cs="Times New Roman"/>
          <w:sz w:val="28"/>
          <w:szCs w:val="28"/>
        </w:rPr>
        <w:t>ыми лицами, наделенными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согласия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заключение соглашения о перераспределении земельных участков в соответствии с утвержденным проектом межевания территории рассматривает и подписывает руководитель Администрации (Уполномоченного органа).</w:t>
      </w:r>
    </w:p>
    <w:p w:rsidR="006F4156" w:rsidRPr="00EA7593" w:rsidRDefault="00E30F34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передает подписанное согласие Администрации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на заключение соглашения о перераспределении земельных участков в соответствии с утвержденным проектом межевания территории </w:t>
      </w:r>
      <w:r w:rsidRPr="00EA7593">
        <w:rPr>
          <w:rFonts w:ascii="Times New Roman" w:hAnsi="Times New Roman" w:cs="Times New Roman"/>
          <w:sz w:val="28"/>
          <w:szCs w:val="28"/>
        </w:rPr>
        <w:t>должностному лицу</w:t>
      </w:r>
      <w:r w:rsidR="006F4156" w:rsidRPr="00EA7593">
        <w:rPr>
          <w:rFonts w:ascii="Times New Roman" w:hAnsi="Times New Roman" w:cs="Times New Roman"/>
          <w:sz w:val="28"/>
          <w:szCs w:val="28"/>
        </w:rPr>
        <w:t>, ответственному за регистрацию исходящей корреспонденции.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3.4.4. </w:t>
      </w:r>
      <w:r w:rsidR="00E30F34"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регистрацию исходящей корреспонденции: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течение одного рабочего дня регистрируетрешение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 согласии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на заключение соглашения о перераспределении земельных участков либо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заключении соглашения о перераспределении земельных участков;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обеспечивает заверение схемы расположения земельного участка в форме электронного документа и решения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в форме электронного документа усиленной квалифицированной электронной подписью руководителя Администрации (Уполномоченного органа);</w:t>
      </w:r>
    </w:p>
    <w:p w:rsidR="006F4156" w:rsidRPr="00EA7593" w:rsidRDefault="006F4156" w:rsidP="00E30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предоставляет Заявителю 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 согласии на заключение соглашения о перераспределении земельных участков либо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заключении соглашения о перераспределении земельных участков способом, указанном в заявлении о перераспределении земельного участка</w:t>
      </w:r>
      <w:r w:rsidR="00E30F34" w:rsidRPr="00EA7593">
        <w:rPr>
          <w:rFonts w:ascii="Times New Roman" w:hAnsi="Times New Roman" w:cs="Times New Roman"/>
          <w:sz w:val="28"/>
          <w:szCs w:val="28"/>
        </w:rPr>
        <w:t>.</w:t>
      </w:r>
    </w:p>
    <w:p w:rsidR="006F4156" w:rsidRPr="00EA7593" w:rsidRDefault="00E30F34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</w:t>
      </w:r>
      <w:r w:rsidR="006F4156"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Pr="00EA7593">
        <w:rPr>
          <w:rFonts w:ascii="Times New Roman" w:hAnsi="Times New Roman" w:cs="Times New Roman"/>
          <w:sz w:val="28"/>
          <w:szCs w:val="28"/>
        </w:rPr>
        <w:t>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направляет в срок не более чем пять рабочих дней со дня регистрации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или направление Заявителю решения Администрации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письма Администрации 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о согласии на заключение соглашения о перераспределении земельных участков либо письма Администрации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заключении соглашения о перераспределении земельных участков.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получении Заявителем либо направлении Заявителю указанных документов.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86884" w:rsidRPr="00EA7593">
        <w:rPr>
          <w:rFonts w:ascii="Times New Roman" w:hAnsi="Times New Roman" w:cs="Times New Roman"/>
          <w:sz w:val="28"/>
          <w:szCs w:val="28"/>
        </w:rPr>
        <w:t>не превышает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двадцати календарных дней.</w:t>
      </w:r>
    </w:p>
    <w:p w:rsidR="00C01C54" w:rsidRPr="00EA7593" w:rsidRDefault="00C01C54" w:rsidP="00C01C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0DE4" w:rsidRPr="00864912" w:rsidRDefault="00864912" w:rsidP="007A79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912">
        <w:rPr>
          <w:rFonts w:ascii="Times New Roman" w:hAnsi="Times New Roman" w:cs="Times New Roman"/>
          <w:b/>
          <w:sz w:val="28"/>
          <w:szCs w:val="28"/>
        </w:rPr>
        <w:t xml:space="preserve">Подготовка и выдача проекта </w:t>
      </w:r>
      <w:r w:rsidRPr="00864912">
        <w:rPr>
          <w:rFonts w:ascii="Times New Roman" w:eastAsia="Calibri" w:hAnsi="Times New Roman" w:cs="Times New Roman"/>
          <w:b/>
          <w:sz w:val="28"/>
          <w:szCs w:val="28"/>
        </w:rPr>
        <w:t>соглашения о перераспределении земельных участков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3.5. Лицо,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участков, в соответствии с утвержденным проектом межевания территории, обеспечивает выполнение кадастровых работ в целях государственного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кадастрового учета земельных участков, которые образуются в результате перераспределения, и обращается с заявлением о государственном кадастровом учете таких земельных участков.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в Администрацию (Уполномоченный орган) сообщения Заявителя об осуществлении государственного кадастрового учета земельного участка или земельных участков, которые образуются в результате перераспределения (далее – сообщение Заявителя), на основании выданного Администрацией (Уполномоченным органом) решения об утверждении схемы расположения земельного участка или согласия на заключение соглашения о перераспределении земельных участков, в соответствии с утвержденным проектом межевания территории, с приложением выписки из ЕГРН на земельный участок или земельные участки, образуемые в результате перераспределения.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Должностное лицо, ответственное за регистрацию и прием документов, в течение одного рабочего дня регистрирует заявление Заявителя и передает должностному лицу, ответственному за предоставление муниципальной услуги.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Должностное лицо, ответственное за предоставление муниципальной услуги, проверяет площадь земельного участка, на который возникает право частной собственности, на соответствие площади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образован.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процентов, готовит проект письма Администрации (Уполномоченного органа) об отказе в заключении соглашения о перераспределении земельных участков с указанием причины такого отказа.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В случае отсутствия основании для отказа в заключении соглашения о перераспределении земельных участков должностное лицо, ответственное за предоставление муниципальной услуги: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осуществляет подготовку проекта соглашения о перераспределении земельных участков в трех экземплярах;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согласовывает проект соглашения о перераспределении земельных участков с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представляет согласованный проект соглашения о перераспределении земельных участков на рассмотрение и подпись руководителю Администрации (Уполномоченного органа).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lastRenderedPageBreak/>
        <w:t>передает подписанное соглашение о перераспределении земельных участков должностному лицу, ответственному за регистрацию исходящей корреспонденции.</w:t>
      </w:r>
    </w:p>
    <w:p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Подписанное руководителем Администрации (Уполномоченным органом) соглашение о перераспределении земельных участков в трех экземплярах предоставляется Заявителю способом, указанном в заявлении на предоставление муниципальной услуги.</w:t>
      </w:r>
    </w:p>
    <w:p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Администрации.        </w:t>
      </w:r>
    </w:p>
    <w:p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или направление Заявителю </w:t>
      </w:r>
      <w:r w:rsidR="009F27F2">
        <w:rPr>
          <w:rFonts w:ascii="Times New Roman" w:hAnsi="Times New Roman" w:cs="Times New Roman"/>
          <w:sz w:val="28"/>
          <w:szCs w:val="28"/>
        </w:rPr>
        <w:t xml:space="preserve">подписанных экземпляров проекта 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9F27F2">
        <w:rPr>
          <w:rFonts w:ascii="Times New Roman" w:eastAsia="Calibri" w:hAnsi="Times New Roman" w:cs="Times New Roman"/>
          <w:sz w:val="28"/>
          <w:szCs w:val="28"/>
        </w:rPr>
        <w:t>я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получении Заявителем либо направлении Заявителю </w:t>
      </w:r>
      <w:r w:rsidR="009F27F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9F27F2">
        <w:rPr>
          <w:rFonts w:ascii="Times New Roman" w:eastAsia="Calibri" w:hAnsi="Times New Roman" w:cs="Times New Roman"/>
          <w:sz w:val="28"/>
          <w:szCs w:val="28"/>
        </w:rPr>
        <w:t>я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86884" w:rsidRPr="00EA7593">
        <w:rPr>
          <w:rFonts w:ascii="Times New Roman" w:hAnsi="Times New Roman" w:cs="Times New Roman"/>
          <w:sz w:val="28"/>
          <w:szCs w:val="28"/>
        </w:rPr>
        <w:t>не превышает</w:t>
      </w:r>
      <w:r w:rsidRPr="00EA7593">
        <w:rPr>
          <w:rFonts w:ascii="Times New Roman" w:hAnsi="Times New Roman" w:cs="Times New Roman"/>
          <w:sz w:val="28"/>
          <w:szCs w:val="28"/>
        </w:rPr>
        <w:t xml:space="preserve"> тридцати календарных дней.</w:t>
      </w:r>
    </w:p>
    <w:p w:rsidR="00B01E68" w:rsidRPr="00EA7593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EA7593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 w:rsidR="002F18CE"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6B627A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при наличии), адрес места жительства (места пребывания), адрес электронной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почты (при наличии), номер контактного телефона, данные основного документа, удостоверяющего личность.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5B4F07" w:rsidRPr="008E69BD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5B4F07" w:rsidRPr="004D6212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5B4F07" w:rsidRPr="004D6212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5B4F07" w:rsidRPr="00655F5A" w:rsidRDefault="00745B7B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0" w:history="1">
        <w:r w:rsidR="005B4F07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B4F07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lastRenderedPageBreak/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 Особенности предоставления муниципальной услуги в электронной форме.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3.7.1. При предоставлении муниципальной услуги в электронной форме Заявителю обеспечиваются: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5B4F07" w:rsidRPr="00C75266" w:rsidRDefault="005B4F07" w:rsidP="005B4F07">
      <w:pPr>
        <w:tabs>
          <w:tab w:val="left" w:pos="45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запроса;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досудебное (внесудебное) обжалование решений и действий (бездействия) Уполномоченного органа либо действия (бездействие) должностных лиц Администрации (Уполномоченного органа), предоставляющего муниципальную услугу.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3.7.2. Запись на прием в Администрацию (Уполномоченный орган) или РГАУ МФЦ для подачи запроса. 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 (Уполномоченного органа) или РГАУ МФЦ, а также с доступными для записи на прием датами и интервалами времени приема;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или РГАУ МФЦ графика приема заявителей.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Администрация (Уполномоченной орган)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3.7.3. Формирование запроса.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муниципальными услугами,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pacing w:val="-6"/>
          <w:sz w:val="28"/>
          <w:szCs w:val="28"/>
        </w:rPr>
        <w:t>3.7.4. 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орган)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 момента приема и регистрации Администрацией (Уполномоченным органом)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5B4F07" w:rsidRPr="00C75266" w:rsidRDefault="005B4F07" w:rsidP="005B4F07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75266">
        <w:rPr>
          <w:color w:val="auto"/>
          <w:sz w:val="28"/>
          <w:szCs w:val="28"/>
        </w:rPr>
        <w:t xml:space="preserve">3.7.5. </w:t>
      </w:r>
      <w:r w:rsidRPr="00C75266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>
        <w:rPr>
          <w:color w:val="auto"/>
          <w:sz w:val="28"/>
          <w:szCs w:val="28"/>
        </w:rPr>
        <w:t>ответственного специалиста</w:t>
      </w:r>
      <w:r w:rsidRPr="00C75266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5266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lastRenderedPageBreak/>
        <w:t>проверяет наличие электронных заявлений, поступивших с РПГУ, с периодом не реже двух раз в день;</w:t>
      </w:r>
    </w:p>
    <w:p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производит действи</w:t>
      </w:r>
      <w:r>
        <w:rPr>
          <w:sz w:val="28"/>
          <w:szCs w:val="28"/>
        </w:rPr>
        <w:t>я в соответствии с пунктом 3.7.7</w:t>
      </w:r>
      <w:r w:rsidRPr="00C75266">
        <w:rPr>
          <w:sz w:val="28"/>
          <w:szCs w:val="28"/>
        </w:rPr>
        <w:t xml:space="preserve"> Административного регламента.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документа на бумажном носителе в РГАУ МФЦ.</w:t>
      </w:r>
    </w:p>
    <w:p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75266">
        <w:rPr>
          <w:rFonts w:eastAsiaTheme="minorHAnsi"/>
          <w:sz w:val="28"/>
          <w:szCs w:val="28"/>
          <w:lang w:eastAsia="en-US"/>
        </w:rPr>
        <w:t xml:space="preserve">3.7.7. </w:t>
      </w:r>
      <w:r w:rsidRPr="00C75266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75266">
        <w:rPr>
          <w:spacing w:val="-6"/>
          <w:sz w:val="28"/>
          <w:szCs w:val="28"/>
        </w:rPr>
        <w:t>время.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 или РГАУ МФЦ, содержащее сведения о дате, времени и месте приема;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75266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3.7.8. Оценка качества предоставления услуги осуществляется в соответствии с </w:t>
      </w:r>
      <w:hyperlink r:id="rId11" w:history="1">
        <w:r w:rsidRPr="00C75266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3.7.9.Заявителю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2" w:history="1">
        <w:r w:rsidRPr="00C75266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3" w:history="1">
        <w:r w:rsidRPr="00C7526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припредоставлении государственных и муниципальных услуг».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</w:t>
      </w:r>
      <w:r w:rsidR="00194861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C7A50" w:rsidRPr="00EA7593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EA7593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EA7593">
        <w:rPr>
          <w:rFonts w:ascii="Times New Roman" w:hAnsi="Times New Roman" w:cs="Times New Roman"/>
          <w:sz w:val="28"/>
          <w:szCs w:val="28"/>
        </w:rPr>
        <w:t>ов З</w:t>
      </w:r>
      <w:r w:rsidRPr="00EA7593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муниципальные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EA7593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EA7593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:rsidR="000C7A50" w:rsidRPr="00EA7593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:rsidR="000C7A50" w:rsidRPr="00EA7593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</w:t>
      </w:r>
      <w:r w:rsidR="00194861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  <w:r w:rsidR="00194861" w:rsidRPr="00EA7593">
        <w:rPr>
          <w:rFonts w:ascii="Times New Roman" w:hAnsi="Times New Roman" w:cs="Times New Roman"/>
          <w:sz w:val="28"/>
          <w:szCs w:val="28"/>
        </w:rPr>
        <w:t>1.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EA7593">
        <w:rPr>
          <w:rFonts w:ascii="Times New Roman" w:hAnsi="Times New Roman" w:cs="Times New Roman"/>
          <w:sz w:val="28"/>
          <w:szCs w:val="28"/>
        </w:rPr>
        <w:t>2.8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EA7593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EA7593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:rsidR="000C7A50" w:rsidRPr="00EA7593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t>При однократном обращении З</w:t>
      </w:r>
      <w:r w:rsidR="000C7A50" w:rsidRPr="00EA7593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EA7593">
        <w:rPr>
          <w:sz w:val="28"/>
          <w:szCs w:val="28"/>
        </w:rPr>
        <w:t>РГАУ МФЦ</w:t>
      </w:r>
      <w:r w:rsidR="000C7A50" w:rsidRPr="00EA7593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:rsidR="000C7A50" w:rsidRPr="00EA7593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t xml:space="preserve">По окончании приема документов работник </w:t>
      </w:r>
      <w:r w:rsidR="002D671C" w:rsidRPr="00EA7593">
        <w:rPr>
          <w:sz w:val="28"/>
          <w:szCs w:val="28"/>
        </w:rPr>
        <w:t>РГАУ МФЦ</w:t>
      </w:r>
      <w:r w:rsidRPr="00EA7593">
        <w:rPr>
          <w:sz w:val="28"/>
          <w:szCs w:val="28"/>
        </w:rPr>
        <w:t xml:space="preserve"> выдает Заявителю расписку в приеме документов.</w:t>
      </w:r>
    </w:p>
    <w:p w:rsidR="000C7A50" w:rsidRPr="00EA7593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Представленные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EA7593">
        <w:rPr>
          <w:rFonts w:ascii="Times New Roman" w:hAnsi="Times New Roman" w:cs="Times New Roman"/>
          <w:sz w:val="28"/>
          <w:szCs w:val="28"/>
        </w:rPr>
        <w:t>)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)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EA7593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Администрация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EA7593">
        <w:rPr>
          <w:rFonts w:ascii="Times New Roman" w:hAnsi="Times New Roman" w:cs="Times New Roman"/>
          <w:sz w:val="28"/>
          <w:szCs w:val="28"/>
        </w:rPr>
        <w:lastRenderedPageBreak/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4" w:history="1">
        <w:r w:rsidRPr="00EA7593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EA7593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EA7593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5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EA7593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7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EA7593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EA7593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EA7593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требование внесения З</w:t>
      </w:r>
      <w:r w:rsidR="000C7A50" w:rsidRPr="00EA7593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EA7593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EA7593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5.3. Жалоба на решения и действия (бездействие)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 организации определяются уполномоченные на рассмотрение жалоб должностные лица.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EA7593">
        <w:rPr>
          <w:rFonts w:ascii="Times New Roman" w:hAnsi="Times New Roman" w:cs="Times New Roman"/>
          <w:sz w:val="28"/>
          <w:szCs w:val="28"/>
        </w:rPr>
        <w:t>еме З</w:t>
      </w:r>
      <w:r w:rsidRPr="00EA7593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EA7593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EA7593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EA7593">
        <w:rPr>
          <w:rFonts w:ascii="Times New Roman" w:hAnsi="Times New Roman" w:cs="Times New Roman"/>
          <w:sz w:val="28"/>
          <w:szCs w:val="28"/>
        </w:rPr>
        <w:t>аявителю;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:rsidR="000C7A50" w:rsidRPr="00EA7593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B5EA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B5EA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EA7593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EA7593">
        <w:rPr>
          <w:rFonts w:ascii="Times New Roman" w:hAnsi="Times New Roman" w:cs="Times New Roman"/>
          <w:sz w:val="28"/>
          <w:szCs w:val="28"/>
        </w:rPr>
        <w:t>.</w:t>
      </w:r>
    </w:p>
    <w:p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lastRenderedPageBreak/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1" w:history="1">
        <w:r w:rsidRPr="00EA7593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EA7593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EA7593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5.5.2. М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="004B5111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EA7593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8052CE">
        <w:rPr>
          <w:rFonts w:ascii="Times New Roman" w:hAnsi="Times New Roman" w:cs="Times New Roman"/>
          <w:sz w:val="28"/>
          <w:szCs w:val="28"/>
        </w:rPr>
        <w:t xml:space="preserve"> сельского поселения ___ сельсовет муниципального района Давлекановский район Республики Башкортостан </w:t>
      </w:r>
      <w:r w:rsidRPr="00EA7593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5.6.2.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а также Федеральной государственной информационной системы, обеспечивающий процесс досудебного (внесудебного) обжалования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решений и действий (бездействия), совершенных при предоставлении государственных и муниципальных услуг (</w:t>
      </w:r>
      <w:hyperlink r:id="rId22" w:history="1">
        <w:r w:rsidR="00FF5F17"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EA7593">
        <w:rPr>
          <w:rFonts w:ascii="Times New Roman" w:hAnsi="Times New Roman" w:cs="Times New Roman"/>
          <w:sz w:val="28"/>
          <w:szCs w:val="28"/>
        </w:rPr>
        <w:t>).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3" w:anchor="Par33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EA7593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EA7593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EA7593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EA7593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EA7593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EA7593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EA7593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EA7593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EA7593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EA7593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в удовлетворении жалобы отказывается</w:t>
      </w:r>
      <w:r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EA7593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EA7593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EA7593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0C7A50" w:rsidRPr="00EA7593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EA7593">
        <w:rPr>
          <w:rFonts w:ascii="Times New Roman" w:hAnsi="Times New Roman" w:cs="Times New Roman"/>
          <w:sz w:val="28"/>
          <w:szCs w:val="28"/>
        </w:rPr>
        <w:t>вый адрес З</w:t>
      </w:r>
      <w:r w:rsidRPr="00EA7593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4" w:anchor="Par60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EA7593">
        <w:rPr>
          <w:rFonts w:ascii="Times New Roman" w:hAnsi="Times New Roman" w:cs="Times New Roman"/>
          <w:sz w:val="28"/>
          <w:szCs w:val="28"/>
        </w:rPr>
        <w:t>, З</w:t>
      </w:r>
      <w:r w:rsidRPr="00EA7593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EA7593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EA7593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органа),РГАУ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фамилия, имя, отчество (последнее - при наличии) или наименование Заявителя;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0C7A50" w:rsidRPr="00EA7593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EA7593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5" w:anchor="Par21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6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обеспечить </w:t>
      </w:r>
      <w:r w:rsidR="001B3A54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7" w:anchor="Par76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EA7593">
        <w:rPr>
          <w:rFonts w:ascii="Times New Roman" w:hAnsi="Times New Roman" w:cs="Times New Roman"/>
          <w:sz w:val="28"/>
          <w:szCs w:val="28"/>
        </w:rPr>
        <w:t>Администрация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0C7A50" w:rsidRPr="00EA7593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A93D46" w:rsidRPr="00EA7593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З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EA7593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30DE4" w:rsidRPr="00EA7593" w:rsidRDefault="00330DE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6136" w:rsidRPr="00EA7593" w:rsidRDefault="00776136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A7593" w:rsidRDefault="00EA759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</w:t>
      </w:r>
      <w:r w:rsidR="00F35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</w:p>
    <w:p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 xml:space="preserve"> Администрацией</w:t>
      </w:r>
    </w:p>
    <w:p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находящихся в муниципальной собственности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CA625B">
        <w:rPr>
          <w:rFonts w:ascii="Times New Roman" w:eastAsia="Calibri" w:hAnsi="Times New Roman" w:cs="Times New Roman"/>
          <w:color w:val="000000"/>
          <w:sz w:val="28"/>
          <w:szCs w:val="28"/>
        </w:rPr>
        <w:t>Микяшевский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:rsidR="002A19EE" w:rsidRDefault="002A19EE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30DE4" w:rsidRPr="00EA7593" w:rsidRDefault="00330DE4" w:rsidP="00FB372E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1C2F" w:rsidRPr="00121C2F" w:rsidRDefault="00121C2F" w:rsidP="00121C2F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Администрация</w:t>
      </w:r>
      <w:r w:rsidRPr="00121C2F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r w:rsidR="004E7EB4">
        <w:rPr>
          <w:rFonts w:ascii="Times New Roman" w:eastAsia="Calibri" w:hAnsi="Times New Roman" w:cs="Times New Roman"/>
          <w:sz w:val="24"/>
          <w:szCs w:val="24"/>
        </w:rPr>
        <w:t>Микяшевский</w:t>
      </w:r>
      <w:r w:rsidRPr="00121C2F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осуществить перераспределение земель, государственная собственность на которые не разграничена в кадастровом квартале ___________, и   земельного участка с кадастровым номером ___________, находящегося у меня в собственности.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*Перераспределение земельных участков планируется осуществить в соответствии с проектом межевания территории, утвержденным решением _____________________ от ______ №_________ 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</w:t>
      </w:r>
    </w:p>
    <w:p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*Указывается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7A7970" w:rsidRDefault="007A7970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A7970" w:rsidRDefault="007A7970" w:rsidP="00FB37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</w:t>
      </w:r>
      <w:r w:rsidR="00F35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</w:p>
    <w:p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>Администрацией</w:t>
      </w:r>
    </w:p>
    <w:p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находящихся в муниципальной собственности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CA625B">
        <w:rPr>
          <w:rFonts w:ascii="Times New Roman" w:eastAsia="Calibri" w:hAnsi="Times New Roman" w:cs="Times New Roman"/>
          <w:color w:val="000000"/>
          <w:sz w:val="28"/>
          <w:szCs w:val="28"/>
        </w:rPr>
        <w:t>Микяшевский</w:t>
      </w:r>
      <w:r w:rsidR="005857F6" w:rsidRPr="005857F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сельсовет муниципального района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:rsidR="002A19EE" w:rsidRPr="002A19EE" w:rsidRDefault="002A19EE" w:rsidP="002A19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0DE4" w:rsidRPr="00EA7593" w:rsidRDefault="00330DE4" w:rsidP="00FB37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:rsidR="00330DE4" w:rsidRPr="00EA7593" w:rsidRDefault="00121C2F" w:rsidP="00121C2F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4E7EB4">
        <w:rPr>
          <w:rFonts w:ascii="Times New Roman" w:hAnsi="Times New Roman" w:cs="Times New Roman"/>
          <w:sz w:val="24"/>
          <w:szCs w:val="24"/>
        </w:rPr>
        <w:t xml:space="preserve">Микяшевский </w:t>
      </w:r>
      <w:r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23C" w:rsidRPr="00EA7593" w:rsidRDefault="00B3223C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осуществить перераспределение земель, государственная собственность на которые не разграничена в кадастровом квартале ___________, и   земельного участка к кадастровым номером ___________, находящегося в собственности _______________________.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*Перераспределение земельных участков  планируется осуществить в соответствии с проектом межевания территории, утвержденным решением _____________________ от ______ №_________ .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:rsidR="007A7970" w:rsidRPr="00EA7593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*Указывается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7A7970" w:rsidRDefault="007A7970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94333" w:rsidRDefault="0019433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A19EE" w:rsidRDefault="002A19EE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</w:t>
      </w:r>
      <w:r w:rsidR="00F35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 xml:space="preserve"> Администрацией</w:t>
      </w:r>
    </w:p>
    <w:p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находящихся в муниципальной собственности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CA625B">
        <w:rPr>
          <w:rFonts w:ascii="Times New Roman" w:eastAsia="Calibri" w:hAnsi="Times New Roman" w:cs="Times New Roman"/>
          <w:color w:val="000000"/>
          <w:sz w:val="28"/>
          <w:szCs w:val="28"/>
        </w:rPr>
        <w:t>Микяшевский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:rsidR="00FB372E" w:rsidRDefault="00FB372E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121C2F">
        <w:rPr>
          <w:rFonts w:ascii="Times New Roman" w:hAnsi="Times New Roman" w:cs="Times New Roman"/>
        </w:rPr>
        <w:t xml:space="preserve">сельского поселения </w:t>
      </w:r>
      <w:r w:rsidR="004E7EB4">
        <w:rPr>
          <w:rFonts w:ascii="Times New Roman" w:hAnsi="Times New Roman" w:cs="Times New Roman"/>
        </w:rPr>
        <w:t>Микяшевский</w:t>
      </w:r>
      <w:r w:rsidR="00121C2F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:rsidR="006B627A" w:rsidRPr="0092011B" w:rsidRDefault="00121C2F" w:rsidP="006B627A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(</w:t>
      </w:r>
      <w:r w:rsidR="006B627A" w:rsidRPr="0092011B">
        <w:rPr>
          <w:rFonts w:ascii="Times New Roman" w:hAnsi="Times New Roman" w:cs="Times New Roman"/>
          <w:sz w:val="16"/>
          <w:szCs w:val="16"/>
        </w:rPr>
        <w:t>ФИО)</w:t>
      </w:r>
    </w:p>
    <w:p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6B627A" w:rsidRPr="00EF61CA" w:rsidRDefault="006B627A" w:rsidP="006B627A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B627A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6B627A" w:rsidRPr="0092011B" w:rsidRDefault="006B627A" w:rsidP="006B627A">
      <w:pPr>
        <w:pStyle w:val="8"/>
        <w:jc w:val="center"/>
        <w:rPr>
          <w:sz w:val="16"/>
          <w:szCs w:val="22"/>
        </w:rPr>
      </w:pPr>
      <w:r w:rsidRPr="0092011B">
        <w:rPr>
          <w:sz w:val="16"/>
          <w:szCs w:val="22"/>
        </w:rPr>
        <w:t>(Ф.И.О. полностью)</w:t>
      </w:r>
    </w:p>
    <w:p w:rsidR="006B627A" w:rsidRPr="0092011B" w:rsidRDefault="006B627A" w:rsidP="006B627A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6B627A" w:rsidRPr="0092011B" w:rsidRDefault="006B627A" w:rsidP="006B627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:rsidR="006B627A" w:rsidRPr="0092011B" w:rsidRDefault="006B627A" w:rsidP="006B627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92011B">
        <w:rPr>
          <w:rFonts w:ascii="Times New Roman" w:hAnsi="Times New Roman" w:cs="Times New Roman"/>
          <w:sz w:val="18"/>
        </w:rPr>
        <w:lastRenderedPageBreak/>
        <w:t>(фамилия, имя, отчество)</w:t>
      </w:r>
    </w:p>
    <w:p w:rsidR="006B627A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Администрацией </w:t>
      </w:r>
      <w:r w:rsidR="00121C2F">
        <w:rPr>
          <w:rFonts w:ascii="Times New Roman" w:hAnsi="Times New Roman" w:cs="Times New Roman"/>
        </w:rPr>
        <w:t xml:space="preserve">сельского поселения </w:t>
      </w:r>
      <w:r w:rsidR="004E7EB4">
        <w:rPr>
          <w:rFonts w:ascii="Times New Roman" w:hAnsi="Times New Roman" w:cs="Times New Roman"/>
        </w:rPr>
        <w:t>Микяшевский</w:t>
      </w:r>
      <w:r w:rsidR="00121C2F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 xml:space="preserve">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6B627A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6B627A" w:rsidRPr="006B627A" w:rsidRDefault="006B627A" w:rsidP="006B627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 w:rsidRPr="006B627A">
        <w:rPr>
          <w:rFonts w:ascii="Times New Roman" w:hAnsi="Times New Roman" w:cs="Times New Roman"/>
          <w:sz w:val="16"/>
        </w:rPr>
        <w:t xml:space="preserve">     подпись</w:t>
      </w:r>
      <w:r w:rsidRPr="006B627A">
        <w:rPr>
          <w:rFonts w:ascii="Times New Roman" w:hAnsi="Times New Roman" w:cs="Times New Roman"/>
          <w:sz w:val="16"/>
        </w:rPr>
        <w:tab/>
        <w:t xml:space="preserve">  расшифровка подписи</w:t>
      </w: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6B627A" w:rsidRPr="003B10F3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3B10F3">
        <w:rPr>
          <w:rFonts w:ascii="Times New Roman" w:hAnsi="Times New Roman" w:cs="Times New Roman"/>
          <w:sz w:val="18"/>
        </w:rPr>
        <w:t>должность специалиста                  подпись                     расшифровка подписи</w:t>
      </w: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22639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B627A" w:rsidRPr="0092011B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:rsidR="006B627A" w:rsidRPr="0092011B" w:rsidRDefault="006B627A" w:rsidP="006B627A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22639E" w:rsidRDefault="0022639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2639E" w:rsidRDefault="0022639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B372E" w:rsidRDefault="00FB372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2639E" w:rsidRPr="002A19EE" w:rsidRDefault="0022639E" w:rsidP="0022639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</w:t>
      </w:r>
      <w:r w:rsidR="00F353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</w:p>
    <w:p w:rsidR="0022639E" w:rsidRPr="002A19EE" w:rsidRDefault="0022639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</w:p>
    <w:p w:rsidR="0022639E" w:rsidRPr="002A19EE" w:rsidRDefault="00FF3E5A" w:rsidP="0022639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E5A">
        <w:rPr>
          <w:rFonts w:ascii="Times New Roman" w:eastAsia="Calibri" w:hAnsi="Times New Roman" w:cs="Times New Roman"/>
          <w:sz w:val="28"/>
          <w:szCs w:val="24"/>
        </w:rPr>
        <w:t>Администрацией</w:t>
      </w:r>
      <w:r w:rsidR="0022639E"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находящихся в муниципальной собственности </w:t>
      </w:r>
    </w:p>
    <w:p w:rsidR="0022639E" w:rsidRPr="002A19EE" w:rsidRDefault="0022639E" w:rsidP="0022639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CA625B">
        <w:rPr>
          <w:rFonts w:ascii="Times New Roman" w:eastAsia="Calibri" w:hAnsi="Times New Roman" w:cs="Times New Roman"/>
          <w:color w:val="000000"/>
          <w:sz w:val="28"/>
          <w:szCs w:val="28"/>
        </w:rPr>
        <w:t>Микяшевский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</w:p>
    <w:p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5B4F07" w:rsidRPr="00820ACF" w:rsidTr="008E7EC8">
        <w:tc>
          <w:tcPr>
            <w:tcW w:w="3190" w:type="dxa"/>
            <w:tcBorders>
              <w:bottom w:val="single" w:sz="4" w:space="0" w:color="auto"/>
            </w:tcBorders>
          </w:tcPr>
          <w:p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B4F07" w:rsidRPr="00820ACF" w:rsidTr="008E7EC8">
        <w:tc>
          <w:tcPr>
            <w:tcW w:w="3190" w:type="dxa"/>
            <w:tcBorders>
              <w:top w:val="single" w:sz="4" w:space="0" w:color="auto"/>
            </w:tcBorders>
          </w:tcPr>
          <w:p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CA625B">
        <w:rPr>
          <w:rFonts w:ascii="Times New Roman" w:hAnsi="Times New Roman" w:cs="Times New Roman"/>
          <w:sz w:val="24"/>
          <w:szCs w:val="24"/>
        </w:rPr>
        <w:t>Микяшевский</w:t>
      </w:r>
      <w:r w:rsidR="008041E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CA625B">
        <w:rPr>
          <w:rFonts w:ascii="Times New Roman" w:hAnsi="Times New Roman" w:cs="Times New Roman"/>
          <w:sz w:val="24"/>
          <w:szCs w:val="24"/>
        </w:rPr>
        <w:t>Микяшевский</w:t>
      </w:r>
      <w:r w:rsidR="005857F6" w:rsidRPr="005857F6">
        <w:rPr>
          <w:rFonts w:ascii="Times New Roman" w:hAnsi="Times New Roman" w:cs="Times New Roman"/>
          <w:sz w:val="24"/>
          <w:szCs w:val="24"/>
        </w:rPr>
        <w:t xml:space="preserve"> </w:t>
      </w:r>
      <w:r w:rsidR="008041E5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EA7593" w:rsidRP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EA7593" w:rsidRPr="00EA7593" w:rsidSect="00FE170E">
      <w:headerReference w:type="default" r:id="rId2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7945" w:rsidRDefault="00907945">
      <w:pPr>
        <w:spacing w:after="0" w:line="240" w:lineRule="auto"/>
      </w:pPr>
      <w:r>
        <w:separator/>
      </w:r>
    </w:p>
  </w:endnote>
  <w:endnote w:type="continuationSeparator" w:id="1">
    <w:p w:rsidR="00907945" w:rsidRDefault="00907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7945" w:rsidRDefault="00907945">
      <w:pPr>
        <w:spacing w:after="0" w:line="240" w:lineRule="auto"/>
      </w:pPr>
      <w:r>
        <w:separator/>
      </w:r>
    </w:p>
  </w:footnote>
  <w:footnote w:type="continuationSeparator" w:id="1">
    <w:p w:rsidR="00907945" w:rsidRDefault="00907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625B" w:rsidRPr="00515076" w:rsidRDefault="00745B7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625B"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318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625B" w:rsidRDefault="00CA625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33393"/>
    <w:rsid w:val="00033F85"/>
    <w:rsid w:val="00035FAC"/>
    <w:rsid w:val="00047A83"/>
    <w:rsid w:val="00055088"/>
    <w:rsid w:val="00055260"/>
    <w:rsid w:val="00061390"/>
    <w:rsid w:val="000619C8"/>
    <w:rsid w:val="000634BB"/>
    <w:rsid w:val="00065DB5"/>
    <w:rsid w:val="00066123"/>
    <w:rsid w:val="000909C5"/>
    <w:rsid w:val="00094F8F"/>
    <w:rsid w:val="00097764"/>
    <w:rsid w:val="000A078E"/>
    <w:rsid w:val="000A45A0"/>
    <w:rsid w:val="000A77BC"/>
    <w:rsid w:val="000B1A12"/>
    <w:rsid w:val="000B2199"/>
    <w:rsid w:val="000B3186"/>
    <w:rsid w:val="000B694E"/>
    <w:rsid w:val="000C0A52"/>
    <w:rsid w:val="000C1BAF"/>
    <w:rsid w:val="000C3B2B"/>
    <w:rsid w:val="000C3FB5"/>
    <w:rsid w:val="000C40BD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76BF"/>
    <w:rsid w:val="00102FFF"/>
    <w:rsid w:val="00105C4F"/>
    <w:rsid w:val="00110BA0"/>
    <w:rsid w:val="00112E0F"/>
    <w:rsid w:val="00113E5C"/>
    <w:rsid w:val="00121A3A"/>
    <w:rsid w:val="00121C2F"/>
    <w:rsid w:val="00122EF6"/>
    <w:rsid w:val="00123EDF"/>
    <w:rsid w:val="00125005"/>
    <w:rsid w:val="001260D0"/>
    <w:rsid w:val="00126839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477E3"/>
    <w:rsid w:val="0015794E"/>
    <w:rsid w:val="00167E4E"/>
    <w:rsid w:val="00170C86"/>
    <w:rsid w:val="001748C6"/>
    <w:rsid w:val="001749D8"/>
    <w:rsid w:val="0017743F"/>
    <w:rsid w:val="00177BA7"/>
    <w:rsid w:val="00180E9F"/>
    <w:rsid w:val="00184822"/>
    <w:rsid w:val="00185E16"/>
    <w:rsid w:val="00186963"/>
    <w:rsid w:val="001876AB"/>
    <w:rsid w:val="001917DC"/>
    <w:rsid w:val="00193B04"/>
    <w:rsid w:val="00194333"/>
    <w:rsid w:val="00194861"/>
    <w:rsid w:val="0019567E"/>
    <w:rsid w:val="001A087E"/>
    <w:rsid w:val="001A2E92"/>
    <w:rsid w:val="001A7FF9"/>
    <w:rsid w:val="001B0615"/>
    <w:rsid w:val="001B3A54"/>
    <w:rsid w:val="001C5464"/>
    <w:rsid w:val="001C736E"/>
    <w:rsid w:val="001D6682"/>
    <w:rsid w:val="001E4475"/>
    <w:rsid w:val="001E552A"/>
    <w:rsid w:val="001F2B6F"/>
    <w:rsid w:val="001F3FC9"/>
    <w:rsid w:val="001F702C"/>
    <w:rsid w:val="00202659"/>
    <w:rsid w:val="002029E1"/>
    <w:rsid w:val="00203556"/>
    <w:rsid w:val="002071E4"/>
    <w:rsid w:val="002101EF"/>
    <w:rsid w:val="002105D9"/>
    <w:rsid w:val="00213234"/>
    <w:rsid w:val="00214F19"/>
    <w:rsid w:val="00215B3E"/>
    <w:rsid w:val="00217E0D"/>
    <w:rsid w:val="00224ABE"/>
    <w:rsid w:val="0022523B"/>
    <w:rsid w:val="0022639E"/>
    <w:rsid w:val="00227606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5C4E"/>
    <w:rsid w:val="00271C4D"/>
    <w:rsid w:val="00273834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19EE"/>
    <w:rsid w:val="002A43ED"/>
    <w:rsid w:val="002A44D2"/>
    <w:rsid w:val="002A57CB"/>
    <w:rsid w:val="002C1CC4"/>
    <w:rsid w:val="002C205B"/>
    <w:rsid w:val="002C597D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30A2E"/>
    <w:rsid w:val="00330DE4"/>
    <w:rsid w:val="003364D4"/>
    <w:rsid w:val="003370B1"/>
    <w:rsid w:val="00337385"/>
    <w:rsid w:val="003373C1"/>
    <w:rsid w:val="00337817"/>
    <w:rsid w:val="00346C8B"/>
    <w:rsid w:val="003505EF"/>
    <w:rsid w:val="00350CE7"/>
    <w:rsid w:val="003511BF"/>
    <w:rsid w:val="00356F39"/>
    <w:rsid w:val="00360436"/>
    <w:rsid w:val="0036084E"/>
    <w:rsid w:val="00360E37"/>
    <w:rsid w:val="003630A1"/>
    <w:rsid w:val="00367B38"/>
    <w:rsid w:val="00372E0B"/>
    <w:rsid w:val="00380694"/>
    <w:rsid w:val="00381A15"/>
    <w:rsid w:val="0038558A"/>
    <w:rsid w:val="003866FF"/>
    <w:rsid w:val="00387371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0CFA"/>
    <w:rsid w:val="00403AF1"/>
    <w:rsid w:val="00407E98"/>
    <w:rsid w:val="0041007D"/>
    <w:rsid w:val="00415E2A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3D84"/>
    <w:rsid w:val="00464EE4"/>
    <w:rsid w:val="0046590D"/>
    <w:rsid w:val="004705AD"/>
    <w:rsid w:val="00470A7C"/>
    <w:rsid w:val="004815E3"/>
    <w:rsid w:val="004819D9"/>
    <w:rsid w:val="004861D1"/>
    <w:rsid w:val="00486FA9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D789F"/>
    <w:rsid w:val="004E215A"/>
    <w:rsid w:val="004E600F"/>
    <w:rsid w:val="004E6E2B"/>
    <w:rsid w:val="004E73A1"/>
    <w:rsid w:val="004E7EB4"/>
    <w:rsid w:val="004F1C73"/>
    <w:rsid w:val="004F2E16"/>
    <w:rsid w:val="00500469"/>
    <w:rsid w:val="005018AF"/>
    <w:rsid w:val="00504A4F"/>
    <w:rsid w:val="00505A66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9F0"/>
    <w:rsid w:val="0054016A"/>
    <w:rsid w:val="0054207E"/>
    <w:rsid w:val="00554296"/>
    <w:rsid w:val="00555759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2173"/>
    <w:rsid w:val="00582AFC"/>
    <w:rsid w:val="005857F6"/>
    <w:rsid w:val="00586884"/>
    <w:rsid w:val="0059087A"/>
    <w:rsid w:val="0059224E"/>
    <w:rsid w:val="005971E3"/>
    <w:rsid w:val="00597731"/>
    <w:rsid w:val="005A245B"/>
    <w:rsid w:val="005B351F"/>
    <w:rsid w:val="005B4F07"/>
    <w:rsid w:val="005C5EF6"/>
    <w:rsid w:val="005D5FA5"/>
    <w:rsid w:val="005D727C"/>
    <w:rsid w:val="005D7545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1312"/>
    <w:rsid w:val="0061419A"/>
    <w:rsid w:val="00623F8C"/>
    <w:rsid w:val="006300B5"/>
    <w:rsid w:val="00636C1B"/>
    <w:rsid w:val="006377C8"/>
    <w:rsid w:val="0065031B"/>
    <w:rsid w:val="00650669"/>
    <w:rsid w:val="00651EAF"/>
    <w:rsid w:val="00657713"/>
    <w:rsid w:val="0066291E"/>
    <w:rsid w:val="0066460B"/>
    <w:rsid w:val="00665B78"/>
    <w:rsid w:val="00666109"/>
    <w:rsid w:val="00674155"/>
    <w:rsid w:val="00676376"/>
    <w:rsid w:val="0067643D"/>
    <w:rsid w:val="00681518"/>
    <w:rsid w:val="00682976"/>
    <w:rsid w:val="00684832"/>
    <w:rsid w:val="006919BC"/>
    <w:rsid w:val="00694527"/>
    <w:rsid w:val="0069792B"/>
    <w:rsid w:val="006A0050"/>
    <w:rsid w:val="006A0671"/>
    <w:rsid w:val="006A319A"/>
    <w:rsid w:val="006A4460"/>
    <w:rsid w:val="006A5BB8"/>
    <w:rsid w:val="006A78C1"/>
    <w:rsid w:val="006B627A"/>
    <w:rsid w:val="006C0DF0"/>
    <w:rsid w:val="006C442D"/>
    <w:rsid w:val="006C4AC7"/>
    <w:rsid w:val="006D5AF9"/>
    <w:rsid w:val="006D6195"/>
    <w:rsid w:val="006E061A"/>
    <w:rsid w:val="006F2514"/>
    <w:rsid w:val="006F28A4"/>
    <w:rsid w:val="006F3886"/>
    <w:rsid w:val="006F4156"/>
    <w:rsid w:val="007125E7"/>
    <w:rsid w:val="007231B4"/>
    <w:rsid w:val="00723E0C"/>
    <w:rsid w:val="00724526"/>
    <w:rsid w:val="0072613A"/>
    <w:rsid w:val="00730FE8"/>
    <w:rsid w:val="00731A4F"/>
    <w:rsid w:val="007375D6"/>
    <w:rsid w:val="007437E5"/>
    <w:rsid w:val="00745B7B"/>
    <w:rsid w:val="00760231"/>
    <w:rsid w:val="00760247"/>
    <w:rsid w:val="007644B8"/>
    <w:rsid w:val="00765101"/>
    <w:rsid w:val="00776136"/>
    <w:rsid w:val="00777470"/>
    <w:rsid w:val="007774F3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7970"/>
    <w:rsid w:val="007B4CAF"/>
    <w:rsid w:val="007B7F3F"/>
    <w:rsid w:val="007C17BD"/>
    <w:rsid w:val="007C4E15"/>
    <w:rsid w:val="007C6C78"/>
    <w:rsid w:val="007D6B95"/>
    <w:rsid w:val="007D7D8E"/>
    <w:rsid w:val="007E06B5"/>
    <w:rsid w:val="007E1B19"/>
    <w:rsid w:val="007E2D1D"/>
    <w:rsid w:val="007F151F"/>
    <w:rsid w:val="008041E5"/>
    <w:rsid w:val="008052CE"/>
    <w:rsid w:val="00806476"/>
    <w:rsid w:val="008126BC"/>
    <w:rsid w:val="00813D8F"/>
    <w:rsid w:val="008200D7"/>
    <w:rsid w:val="00822D33"/>
    <w:rsid w:val="008272BE"/>
    <w:rsid w:val="0083149E"/>
    <w:rsid w:val="00842C8C"/>
    <w:rsid w:val="00842E7B"/>
    <w:rsid w:val="00845453"/>
    <w:rsid w:val="008557AC"/>
    <w:rsid w:val="00863366"/>
    <w:rsid w:val="00864912"/>
    <w:rsid w:val="00864FAA"/>
    <w:rsid w:val="00866DC4"/>
    <w:rsid w:val="008676CD"/>
    <w:rsid w:val="00871AF8"/>
    <w:rsid w:val="008813C2"/>
    <w:rsid w:val="00882F8E"/>
    <w:rsid w:val="00883199"/>
    <w:rsid w:val="00883D03"/>
    <w:rsid w:val="00884350"/>
    <w:rsid w:val="00897B3E"/>
    <w:rsid w:val="008A5A8C"/>
    <w:rsid w:val="008A6A02"/>
    <w:rsid w:val="008A6CD7"/>
    <w:rsid w:val="008A78AC"/>
    <w:rsid w:val="008A7C53"/>
    <w:rsid w:val="008B231A"/>
    <w:rsid w:val="008C0D40"/>
    <w:rsid w:val="008C2609"/>
    <w:rsid w:val="008C675B"/>
    <w:rsid w:val="008D1C94"/>
    <w:rsid w:val="008E1FE7"/>
    <w:rsid w:val="008E7EC8"/>
    <w:rsid w:val="008F35DF"/>
    <w:rsid w:val="00900398"/>
    <w:rsid w:val="0090047D"/>
    <w:rsid w:val="00907945"/>
    <w:rsid w:val="00911A96"/>
    <w:rsid w:val="00914D37"/>
    <w:rsid w:val="00920CBD"/>
    <w:rsid w:val="0092238B"/>
    <w:rsid w:val="00923A32"/>
    <w:rsid w:val="00933D90"/>
    <w:rsid w:val="00934AD6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7761F"/>
    <w:rsid w:val="0098211C"/>
    <w:rsid w:val="00990308"/>
    <w:rsid w:val="009907F8"/>
    <w:rsid w:val="009A15ED"/>
    <w:rsid w:val="009A41EE"/>
    <w:rsid w:val="009A6361"/>
    <w:rsid w:val="009A6B6D"/>
    <w:rsid w:val="009A6E2E"/>
    <w:rsid w:val="009B39FD"/>
    <w:rsid w:val="009C42AC"/>
    <w:rsid w:val="009D106C"/>
    <w:rsid w:val="009D2DD4"/>
    <w:rsid w:val="009D3D87"/>
    <w:rsid w:val="009E6619"/>
    <w:rsid w:val="009E6A16"/>
    <w:rsid w:val="009F27F2"/>
    <w:rsid w:val="009F588E"/>
    <w:rsid w:val="009F5ECD"/>
    <w:rsid w:val="00A0226D"/>
    <w:rsid w:val="00A10401"/>
    <w:rsid w:val="00A21877"/>
    <w:rsid w:val="00A23252"/>
    <w:rsid w:val="00A2490C"/>
    <w:rsid w:val="00A277E1"/>
    <w:rsid w:val="00A30291"/>
    <w:rsid w:val="00A34856"/>
    <w:rsid w:val="00A34D86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4B57"/>
    <w:rsid w:val="00A6634B"/>
    <w:rsid w:val="00A72971"/>
    <w:rsid w:val="00A73C2B"/>
    <w:rsid w:val="00A743E6"/>
    <w:rsid w:val="00A7748A"/>
    <w:rsid w:val="00A82101"/>
    <w:rsid w:val="00A90059"/>
    <w:rsid w:val="00A93D46"/>
    <w:rsid w:val="00A9484F"/>
    <w:rsid w:val="00AB2A3E"/>
    <w:rsid w:val="00AB6592"/>
    <w:rsid w:val="00AC43F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B01E68"/>
    <w:rsid w:val="00B03A8B"/>
    <w:rsid w:val="00B070EE"/>
    <w:rsid w:val="00B07596"/>
    <w:rsid w:val="00B134E5"/>
    <w:rsid w:val="00B2204E"/>
    <w:rsid w:val="00B23DD8"/>
    <w:rsid w:val="00B27742"/>
    <w:rsid w:val="00B3223C"/>
    <w:rsid w:val="00B355B8"/>
    <w:rsid w:val="00B3736E"/>
    <w:rsid w:val="00B46B31"/>
    <w:rsid w:val="00B5216E"/>
    <w:rsid w:val="00B53968"/>
    <w:rsid w:val="00B553D6"/>
    <w:rsid w:val="00B57A5C"/>
    <w:rsid w:val="00B627A7"/>
    <w:rsid w:val="00B647CB"/>
    <w:rsid w:val="00B65174"/>
    <w:rsid w:val="00B71766"/>
    <w:rsid w:val="00B7329E"/>
    <w:rsid w:val="00B76D0D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C30F2"/>
    <w:rsid w:val="00BC3A2B"/>
    <w:rsid w:val="00BD2F02"/>
    <w:rsid w:val="00BD43B4"/>
    <w:rsid w:val="00BD4D4F"/>
    <w:rsid w:val="00BE164F"/>
    <w:rsid w:val="00BE4B7C"/>
    <w:rsid w:val="00BF02BA"/>
    <w:rsid w:val="00BF2B11"/>
    <w:rsid w:val="00BF359C"/>
    <w:rsid w:val="00C01C54"/>
    <w:rsid w:val="00C11363"/>
    <w:rsid w:val="00C14545"/>
    <w:rsid w:val="00C155A2"/>
    <w:rsid w:val="00C17049"/>
    <w:rsid w:val="00C215D3"/>
    <w:rsid w:val="00C21EB9"/>
    <w:rsid w:val="00C21EF2"/>
    <w:rsid w:val="00C31B8F"/>
    <w:rsid w:val="00C3278F"/>
    <w:rsid w:val="00C41C00"/>
    <w:rsid w:val="00C41F22"/>
    <w:rsid w:val="00C50CC3"/>
    <w:rsid w:val="00C603F8"/>
    <w:rsid w:val="00C63553"/>
    <w:rsid w:val="00C65468"/>
    <w:rsid w:val="00C67CED"/>
    <w:rsid w:val="00C71186"/>
    <w:rsid w:val="00C73374"/>
    <w:rsid w:val="00C74B35"/>
    <w:rsid w:val="00C75D62"/>
    <w:rsid w:val="00C75F75"/>
    <w:rsid w:val="00C808AC"/>
    <w:rsid w:val="00C87405"/>
    <w:rsid w:val="00C93C2C"/>
    <w:rsid w:val="00C940A2"/>
    <w:rsid w:val="00C955A5"/>
    <w:rsid w:val="00C966C7"/>
    <w:rsid w:val="00CA02C9"/>
    <w:rsid w:val="00CA0393"/>
    <w:rsid w:val="00CA1CAE"/>
    <w:rsid w:val="00CA625B"/>
    <w:rsid w:val="00CB2BEC"/>
    <w:rsid w:val="00CB519B"/>
    <w:rsid w:val="00CB5B43"/>
    <w:rsid w:val="00CB7079"/>
    <w:rsid w:val="00CC0B96"/>
    <w:rsid w:val="00CC2196"/>
    <w:rsid w:val="00CD5AC3"/>
    <w:rsid w:val="00CD70FA"/>
    <w:rsid w:val="00CE2397"/>
    <w:rsid w:val="00CE2B69"/>
    <w:rsid w:val="00CE6D67"/>
    <w:rsid w:val="00CE7A69"/>
    <w:rsid w:val="00CF0CFD"/>
    <w:rsid w:val="00CF2997"/>
    <w:rsid w:val="00CF56AE"/>
    <w:rsid w:val="00CF72C9"/>
    <w:rsid w:val="00D06F65"/>
    <w:rsid w:val="00D242C1"/>
    <w:rsid w:val="00D26ED5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4B08"/>
    <w:rsid w:val="00DB5F4A"/>
    <w:rsid w:val="00DB7414"/>
    <w:rsid w:val="00DC01C7"/>
    <w:rsid w:val="00DC6197"/>
    <w:rsid w:val="00DD0623"/>
    <w:rsid w:val="00DD1554"/>
    <w:rsid w:val="00DD232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45"/>
    <w:rsid w:val="00DF7792"/>
    <w:rsid w:val="00DF7A36"/>
    <w:rsid w:val="00DF7EA3"/>
    <w:rsid w:val="00E009C8"/>
    <w:rsid w:val="00E026AC"/>
    <w:rsid w:val="00E03830"/>
    <w:rsid w:val="00E064C4"/>
    <w:rsid w:val="00E11322"/>
    <w:rsid w:val="00E17906"/>
    <w:rsid w:val="00E20F0D"/>
    <w:rsid w:val="00E2116C"/>
    <w:rsid w:val="00E22F8C"/>
    <w:rsid w:val="00E23B50"/>
    <w:rsid w:val="00E30F34"/>
    <w:rsid w:val="00E3298B"/>
    <w:rsid w:val="00E3439F"/>
    <w:rsid w:val="00E515CE"/>
    <w:rsid w:val="00E526EF"/>
    <w:rsid w:val="00E60507"/>
    <w:rsid w:val="00E6283D"/>
    <w:rsid w:val="00E65795"/>
    <w:rsid w:val="00E732B6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595E"/>
    <w:rsid w:val="00EC6A1A"/>
    <w:rsid w:val="00EC7F80"/>
    <w:rsid w:val="00ED0FB2"/>
    <w:rsid w:val="00ED6157"/>
    <w:rsid w:val="00EE00F2"/>
    <w:rsid w:val="00EE030E"/>
    <w:rsid w:val="00EE06FE"/>
    <w:rsid w:val="00EE0FF1"/>
    <w:rsid w:val="00EF591B"/>
    <w:rsid w:val="00EF77FB"/>
    <w:rsid w:val="00F100B1"/>
    <w:rsid w:val="00F15356"/>
    <w:rsid w:val="00F21FF0"/>
    <w:rsid w:val="00F22E5A"/>
    <w:rsid w:val="00F3533F"/>
    <w:rsid w:val="00F37588"/>
    <w:rsid w:val="00F402B4"/>
    <w:rsid w:val="00F420C6"/>
    <w:rsid w:val="00F54BC9"/>
    <w:rsid w:val="00F64E51"/>
    <w:rsid w:val="00F71D83"/>
    <w:rsid w:val="00F73711"/>
    <w:rsid w:val="00F7479E"/>
    <w:rsid w:val="00F74E7D"/>
    <w:rsid w:val="00F75391"/>
    <w:rsid w:val="00F75555"/>
    <w:rsid w:val="00F77DC8"/>
    <w:rsid w:val="00F83C47"/>
    <w:rsid w:val="00F83D22"/>
    <w:rsid w:val="00F85A94"/>
    <w:rsid w:val="00F9183C"/>
    <w:rsid w:val="00F92DCE"/>
    <w:rsid w:val="00F94FA1"/>
    <w:rsid w:val="00FA070C"/>
    <w:rsid w:val="00FA14D1"/>
    <w:rsid w:val="00FA28B9"/>
    <w:rsid w:val="00FA3FE7"/>
    <w:rsid w:val="00FA4F40"/>
    <w:rsid w:val="00FB0855"/>
    <w:rsid w:val="00FB0EA3"/>
    <w:rsid w:val="00FB2459"/>
    <w:rsid w:val="00FB372E"/>
    <w:rsid w:val="00FB5606"/>
    <w:rsid w:val="00FB5EAD"/>
    <w:rsid w:val="00FC26D5"/>
    <w:rsid w:val="00FD322D"/>
    <w:rsid w:val="00FD44CE"/>
    <w:rsid w:val="00FE170E"/>
    <w:rsid w:val="00FE4D93"/>
    <w:rsid w:val="00FE4F1F"/>
    <w:rsid w:val="00FF0761"/>
    <w:rsid w:val="00FF0B06"/>
    <w:rsid w:val="00FF25A6"/>
    <w:rsid w:val="00FF3E5A"/>
    <w:rsid w:val="00FF5F17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6E2CE68863DF0F6FC25338640h502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consultantplus://offline/ref=57EC4A0E559807BA03AC07E182649CCE6D90AD573E544E7FB29AADAA01183E8460B26B8F025B7499P3z7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7E34323F9EA81A2EE406F49AC2D57B6D8739AD462D3B3D87CC32FBD9B892196F7C96D086B920FCCX5UB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17" Type="http://schemas.openxmlformats.org/officeDocument/2006/relationships/hyperlink" Target="consultantplus://offline/ref=43386F809F4B078D5AAAC22AB63FE44DFAAF397557264A52C17466FE74A96ECF00113928531A6326r5EAG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F02P5zC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77D36D247F526C7BD4B7DDD08F15A6014F84D62298DDA4DCA8A2DB7828FD21BF4B5E0D31D769E7uBz4M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7P0zAH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gosuslugi.ru/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513810C64E03C96FA4C8691AFDD0FD15E073796A6A07712B9F6C8571C69BFE2F187AE527FAD4DBBAmBL2H" TargetMode="External"/><Relationship Id="rId22" Type="http://schemas.openxmlformats.org/officeDocument/2006/relationships/hyperlink" Target="https://do.gosuslugi.ru/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2A19A-1965-4CF6-87BA-371865F8B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19749</Words>
  <Characters>112571</Characters>
  <Application>Microsoft Office Word</Application>
  <DocSecurity>0</DocSecurity>
  <Lines>938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132056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90</cp:revision>
  <cp:lastPrinted>2018-10-19T05:40:00Z</cp:lastPrinted>
  <dcterms:created xsi:type="dcterms:W3CDTF">2018-09-07T11:14:00Z</dcterms:created>
  <dcterms:modified xsi:type="dcterms:W3CDTF">2019-02-13T12:06:00Z</dcterms:modified>
</cp:coreProperties>
</file>