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B0AD1" w14:textId="6B809303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15745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6BFCF7FF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2C2F117" w14:textId="7B12230A" w:rsidR="00A947CE" w:rsidRPr="003520EE" w:rsidRDefault="00A947C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 года № 04</w:t>
      </w:r>
    </w:p>
    <w:p w14:paraId="70B06DBF" w14:textId="2755C35A" w:rsidR="00F85B6C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6F6A8249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15745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6D954AFC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2AB7FBAC" w14:textId="16BC5EEE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15745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25528696" w14:textId="0AB13425"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715745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715745">
        <w:rPr>
          <w:rFonts w:ascii="Times New Roman" w:hAnsi="Times New Roman" w:cs="Times New Roman"/>
          <w:sz w:val="28"/>
          <w:szCs w:val="28"/>
        </w:rPr>
        <w:t>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715745">
        <w:rPr>
          <w:rFonts w:ascii="Times New Roman" w:hAnsi="Times New Roman" w:cs="Times New Roman"/>
          <w:sz w:val="28"/>
          <w:szCs w:val="28"/>
        </w:rPr>
        <w:t>94</w:t>
      </w:r>
      <w:bookmarkStart w:id="0" w:name="_GoBack"/>
      <w:bookmarkEnd w:id="0"/>
      <w:r w:rsidR="00715745">
        <w:rPr>
          <w:rFonts w:ascii="Times New Roman" w:hAnsi="Times New Roman" w:cs="Times New Roman"/>
          <w:sz w:val="28"/>
          <w:szCs w:val="28"/>
        </w:rPr>
        <w:t>/4</w:t>
      </w:r>
      <w:r w:rsidRPr="008C58A0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715745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="00715745">
        <w:rPr>
          <w:rFonts w:ascii="Times New Roman" w:hAnsi="Times New Roman" w:cs="Times New Roman"/>
          <w:sz w:val="28"/>
          <w:szCs w:val="28"/>
        </w:rPr>
        <w:t xml:space="preserve">»» </w:t>
      </w:r>
      <w:r>
        <w:rPr>
          <w:rFonts w:ascii="Times New Roman" w:hAnsi="Times New Roman" w:cs="Times New Roman"/>
          <w:sz w:val="28"/>
          <w:szCs w:val="28"/>
        </w:rPr>
        <w:t>(с внесенными изменениями от 26.01.2021 № 03)</w:t>
      </w:r>
      <w:proofErr w:type="gramEnd"/>
    </w:p>
    <w:p w14:paraId="6A01E448" w14:textId="0EDF7166"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22014DDD"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62224" w14:textId="77777777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9088A" w14:textId="77777777" w:rsidR="00715745" w:rsidRDefault="00715745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AD2195" w14:textId="1E19F84A" w:rsidR="00715745" w:rsidRPr="00715745" w:rsidRDefault="00715745" w:rsidP="00715745">
      <w:pPr>
        <w:suppressAutoHyphens/>
        <w:jc w:val="both"/>
        <w:rPr>
          <w:rFonts w:ascii="Times New Roman" w:hAnsi="Times New Roman" w:cs="Times New Roman"/>
          <w:sz w:val="28"/>
          <w:szCs w:val="20"/>
          <w:lang w:eastAsia="zh-CN"/>
        </w:rPr>
      </w:pPr>
      <w:proofErr w:type="spellStart"/>
      <w:r w:rsidRPr="00715745">
        <w:rPr>
          <w:rFonts w:ascii="Times New Roman" w:hAnsi="Times New Roman" w:cs="Times New Roman"/>
          <w:sz w:val="28"/>
          <w:szCs w:val="28"/>
          <w:lang w:eastAsia="zh-CN"/>
        </w:rPr>
        <w:t>ВрИО</w:t>
      </w:r>
      <w:proofErr w:type="spellEnd"/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 г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лавы сельского поселения                                 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            Н.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>Н.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>Скрипченко</w:t>
      </w:r>
    </w:p>
    <w:p w14:paraId="1A3FB3DF" w14:textId="1179E44C" w:rsidR="003520EE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4E97935C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8C97AD7" w14:textId="67DCC8EF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414FD2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14FD2">
        <w:rPr>
          <w:rFonts w:ascii="Times New Roman" w:hAnsi="Times New Roman" w:cs="Times New Roman"/>
          <w:sz w:val="24"/>
          <w:szCs w:val="24"/>
        </w:rPr>
        <w:t xml:space="preserve"> 04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32C72F45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715745">
        <w:rPr>
          <w:rFonts w:ascii="Times New Roman" w:hAnsi="Times New Roman" w:cs="Times New Roman"/>
          <w:b/>
          <w:sz w:val="24"/>
          <w:szCs w:val="24"/>
        </w:rPr>
        <w:t xml:space="preserve"> Сергиопольский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5F577E06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182DFBA1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703B745D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="00974A00"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proofErr w:type="gramStart"/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</w:t>
      </w:r>
      <w:proofErr w:type="gramEnd"/>
      <w:r w:rsidR="002107DE" w:rsidRPr="00463DF9">
        <w:rPr>
          <w:rFonts w:ascii="Times New Roman" w:hAnsi="Times New Roman" w:cs="Times New Roman"/>
          <w:sz w:val="24"/>
          <w:szCs w:val="24"/>
        </w:rPr>
        <w:t xml:space="preserve">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456CE552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осуществляется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1A8DED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55A90D4B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http://sovet-davlekanovo.ru/rural/polyakovskiy/iblock.php?SECTION_ID=120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15AA3C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EF2BD0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(в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04CA009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14:paraId="35B97BB5" w14:textId="548544D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93E5D7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4DDD975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  <w:proofErr w:type="gramEnd"/>
    </w:p>
    <w:p w14:paraId="2F4B5F77" w14:textId="6C334432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4DDFFF1D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227A300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491F0E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DD2F49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1E0E06EE" w14:textId="10FEA45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или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0157B337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4E41D64E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50A9BB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1A7EAED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0905A9B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394BF1B9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1A3C051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392D26A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                       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-ей) земельного участка, в отношении которой(-ых) устанавливается сервитут, и срок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2F2727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4D3C699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  <w:proofErr w:type="gramEnd"/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2B6BFFF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 подачи заявления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заключении соглашения об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приложением схемы границ сервитута на кадастровом плане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7C11D1D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08435E7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CB123E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оригиналах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работник РГАУ МФЦ, принимающий заявление, изготавливает,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заверяет копии указанных документов и приобщает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их к поданному заявлению. Оригиналы возвращаются заявителю.</w:t>
      </w:r>
    </w:p>
    <w:p w14:paraId="5F2143F2" w14:textId="168D478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(в случае установления сервитута в отношении части земельного участка)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221CABCA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44FE6751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047FAC2C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30FCD2ED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doc,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форматах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2DCF3FE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земельный участок,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отношении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которого либо его части устанавливается сервитут;</w:t>
      </w:r>
    </w:p>
    <w:p w14:paraId="082F545B" w14:textId="689460B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здание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6ECE5904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пункте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FDC0FEF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A8631AA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отсутствие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недостоверность которых не указывались при первоначальном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295D37BA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  <w:proofErr w:type="gramEnd"/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приеме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B241D57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13FA12B3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отказывается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при наличии хотя бы одного из следующих оснований:</w:t>
      </w:r>
    </w:p>
    <w:p w14:paraId="22B66021" w14:textId="140D4A83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земельный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участок в соответствии с его разрешенным использованием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067D58D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11C6563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00E696F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29391A9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62B53C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5DD8672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8C56527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нерабочий или праздничный день, подлежат регистрации в следующий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7C691C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409F7B9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</w:t>
      </w:r>
      <w:proofErr w:type="gramStart"/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порядке</w:t>
      </w:r>
      <w:proofErr w:type="gramEnd"/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47BA37C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должны соответствовать санитарно-эпидемиологическим правилам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78F240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5318CF8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A1506C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10FE612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6BAA90FA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47D384F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39C140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82F9A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="00E745A8" w:rsidRPr="00463DF9">
        <w:rPr>
          <w:rFonts w:ascii="Times New Roman" w:eastAsia="Calibri" w:hAnsi="Times New Roman" w:cs="Times New Roman"/>
          <w:sz w:val="24"/>
          <w:szCs w:val="24"/>
        </w:rPr>
        <w:t>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4926A349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A52F30C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о заключении соглашения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3BC04BAB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выданных в </w:t>
      </w: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результате</w:t>
      </w:r>
      <w:proofErr w:type="gramEnd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B23BF5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ошибок:</w:t>
      </w:r>
    </w:p>
    <w:p w14:paraId="66C99B1C" w14:textId="1978A9A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306B0F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2726AE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3.2.5. Основаниями для отказа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исправлении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 являются:</w:t>
      </w:r>
    </w:p>
    <w:p w14:paraId="528C994D" w14:textId="63E5432B" w:rsidR="00D86936" w:rsidRPr="00463DF9" w:rsidRDefault="00AD0AA2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подпункте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72582D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отсутствия оснований для отказа в исправлении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7D72D66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063FEF58" w14:textId="5290112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7BEF6A3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числе 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90A84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0BAEA9FD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561F21B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46547AA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РПГУ к ранее поданным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5A7C01A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6257BD2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0D182F1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proofErr w:type="gramStart"/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  <w:proofErr w:type="gramEnd"/>
    </w:p>
    <w:p w14:paraId="52C5DD1F" w14:textId="36C2B0D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76B37F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5443D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действия в </w:t>
      </w:r>
      <w:proofErr w:type="gramStart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15D9111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071135A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72C658A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A79AD3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4D018D9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FA1081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  <w:proofErr w:type="gramEnd"/>
    </w:p>
    <w:p w14:paraId="33B84A44" w14:textId="6720F5E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685F2E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 xml:space="preserve">слуги,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BC5A3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380FD67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 – на решения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AD0AA2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6FD7338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DFF25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1176ADE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6474169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90CE28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отсутствия возможности устранить выявленные недостатки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требования заявителя направить неполный пакет документов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proofErr w:type="gramStart"/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</w:t>
      </w:r>
      <w:proofErr w:type="gramEnd"/>
      <w:r w:rsidR="0067750B" w:rsidRPr="00463DF9"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указанные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  <w:proofErr w:type="gramEnd"/>
    </w:p>
    <w:p w14:paraId="32E39CAD" w14:textId="3E23717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2756136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001897CF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4A240D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</w:t>
      </w:r>
      <w:proofErr w:type="gramStart"/>
      <w:r w:rsidR="0067750B" w:rsidRPr="00463DF9">
        <w:rPr>
          <w:rFonts w:ascii="Times New Roman" w:hAnsi="Times New Roman" w:cs="Times New Roman"/>
          <w:sz w:val="24"/>
          <w:szCs w:val="24"/>
        </w:rPr>
        <w:t>формировать и направлять</w:t>
      </w:r>
      <w:proofErr w:type="gramEnd"/>
      <w:r w:rsidR="0067750B" w:rsidRPr="00463DF9">
        <w:rPr>
          <w:rFonts w:ascii="Times New Roman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676EC64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670C977A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C17B5F" w:rsidRPr="00C17B5F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75C6E1AE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70561069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6BFD02B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619F1480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lastRenderedPageBreak/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</w:t>
      </w:r>
      <w:r w:rsidRPr="00EE4C42">
        <w:rPr>
          <w:rFonts w:ascii="Times New Roman" w:hAnsi="Times New Roman" w:cs="Times New Roman"/>
          <w:sz w:val="28"/>
          <w:szCs w:val="28"/>
        </w:rPr>
        <w:lastRenderedPageBreak/>
        <w:t>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</w:t>
      </w:r>
      <w:r w:rsidRPr="00B136A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</w:t>
      </w: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приеме</w:t>
      </w:r>
      <w:proofErr w:type="gramEnd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414FD2">
          <w:headerReference w:type="default" r:id="rId12"/>
          <w:headerReference w:type="first" r:id="rId13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400336FC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715745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40E2C" w14:textId="77777777" w:rsidR="00AD0AA2" w:rsidRDefault="00AD0AA2">
      <w:pPr>
        <w:spacing w:after="0" w:line="240" w:lineRule="auto"/>
      </w:pPr>
      <w:r>
        <w:separator/>
      </w:r>
    </w:p>
  </w:endnote>
  <w:endnote w:type="continuationSeparator" w:id="0">
    <w:p w14:paraId="4CE5731A" w14:textId="77777777" w:rsidR="00AD0AA2" w:rsidRDefault="00AD0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104EE" w14:textId="77777777" w:rsidR="00AD0AA2" w:rsidRDefault="00AD0AA2">
      <w:pPr>
        <w:spacing w:after="0" w:line="240" w:lineRule="auto"/>
      </w:pPr>
      <w:r>
        <w:separator/>
      </w:r>
    </w:p>
  </w:footnote>
  <w:footnote w:type="continuationSeparator" w:id="0">
    <w:p w14:paraId="6F4BBD36" w14:textId="77777777" w:rsidR="00AD0AA2" w:rsidRDefault="00AD0AA2">
      <w:pPr>
        <w:spacing w:after="0" w:line="240" w:lineRule="auto"/>
      </w:pPr>
      <w:r>
        <w:continuationSeparator/>
      </w:r>
    </w:p>
  </w:footnote>
  <w:footnote w:id="1">
    <w:p w14:paraId="1A27A94A" w14:textId="77777777" w:rsidR="0005745E" w:rsidRDefault="0005745E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 xml:space="preserve">если сервитут устанавливается в </w:t>
      </w:r>
      <w:proofErr w:type="gramStart"/>
      <w:r w:rsidRPr="00785EBD">
        <w:t>отношении</w:t>
      </w:r>
      <w:proofErr w:type="gramEnd"/>
      <w:r w:rsidRPr="00785EBD">
        <w:t xml:space="preserve">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7FAD81C4" w:rsidR="0005745E" w:rsidRDefault="00057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745">
          <w:rPr>
            <w:noProof/>
          </w:rPr>
          <w:t>2</w:t>
        </w:r>
        <w:r>
          <w:fldChar w:fldCharType="end"/>
        </w:r>
      </w:p>
    </w:sdtContent>
  </w:sdt>
  <w:p w14:paraId="504B3271" w14:textId="77777777"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745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62F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C78B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0AA2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FCBB0-C6B4-400F-8E04-7EB3E88E4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51</Pages>
  <Words>17792</Words>
  <Characters>101418</Characters>
  <Application>Microsoft Office Word</Application>
  <DocSecurity>0</DocSecurity>
  <Lines>845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Сергиопольский сельсовет</cp:lastModifiedBy>
  <cp:revision>3</cp:revision>
  <cp:lastPrinted>2021-12-14T10:20:00Z</cp:lastPrinted>
  <dcterms:created xsi:type="dcterms:W3CDTF">2022-03-11T05:05:00Z</dcterms:created>
  <dcterms:modified xsi:type="dcterms:W3CDTF">2022-03-14T05:05:00Z</dcterms:modified>
</cp:coreProperties>
</file>