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20" w:rsidRDefault="00541020" w:rsidP="002A1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1020">
        <w:rPr>
          <w:rFonts w:ascii="Times New Roman" w:hAnsi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41020" w:rsidRPr="00541020" w:rsidRDefault="00541020" w:rsidP="002A1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1A28" w:rsidRPr="00541020" w:rsidRDefault="00541020" w:rsidP="005410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РЕШЕНИЯ</w:t>
      </w:r>
      <w:bookmarkStart w:id="0" w:name="_GoBack"/>
      <w:bookmarkEnd w:id="0"/>
    </w:p>
    <w:p w:rsidR="002A1A28" w:rsidRDefault="002A1A28" w:rsidP="002A1A28">
      <w:pPr>
        <w:pStyle w:val="ConsPlusTitle"/>
        <w:jc w:val="center"/>
        <w:rPr>
          <w:sz w:val="28"/>
          <w:szCs w:val="28"/>
        </w:rPr>
      </w:pPr>
      <w:r w:rsidRPr="00A47230">
        <w:rPr>
          <w:b w:val="0"/>
          <w:sz w:val="28"/>
          <w:szCs w:val="28"/>
        </w:rPr>
        <w:t>О внесении</w:t>
      </w:r>
      <w:r>
        <w:rPr>
          <w:b w:val="0"/>
          <w:sz w:val="28"/>
          <w:szCs w:val="28"/>
        </w:rPr>
        <w:t xml:space="preserve"> изменений,</w:t>
      </w:r>
      <w:r w:rsidRPr="00A4723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дополнений</w:t>
      </w:r>
      <w:r w:rsidRPr="00A47230">
        <w:rPr>
          <w:b w:val="0"/>
          <w:sz w:val="28"/>
          <w:szCs w:val="28"/>
        </w:rPr>
        <w:t xml:space="preserve"> в решение Совета городского поселения город </w:t>
      </w:r>
      <w:proofErr w:type="gramStart"/>
      <w:r w:rsidRPr="00A47230">
        <w:rPr>
          <w:b w:val="0"/>
          <w:sz w:val="28"/>
          <w:szCs w:val="28"/>
        </w:rPr>
        <w:t>Давлеканово  муниципального</w:t>
      </w:r>
      <w:proofErr w:type="gramEnd"/>
      <w:r w:rsidRPr="00A47230">
        <w:rPr>
          <w:b w:val="0"/>
          <w:sz w:val="28"/>
          <w:szCs w:val="28"/>
        </w:rPr>
        <w:t xml:space="preserve"> района Давлекановский район Республики Башкортостан от 03 декабря 2012 года №</w:t>
      </w:r>
      <w:r>
        <w:rPr>
          <w:b w:val="0"/>
          <w:sz w:val="28"/>
          <w:szCs w:val="28"/>
        </w:rPr>
        <w:t xml:space="preserve"> </w:t>
      </w:r>
      <w:r w:rsidRPr="00A47230">
        <w:rPr>
          <w:b w:val="0"/>
          <w:sz w:val="28"/>
          <w:szCs w:val="28"/>
        </w:rPr>
        <w:t>93</w:t>
      </w:r>
      <w:r>
        <w:rPr>
          <w:b w:val="0"/>
          <w:sz w:val="28"/>
          <w:szCs w:val="28"/>
        </w:rPr>
        <w:t xml:space="preserve"> (с изменениями от 05.08.2016 № 3/113-52) </w:t>
      </w:r>
      <w:r>
        <w:rPr>
          <w:sz w:val="28"/>
          <w:szCs w:val="28"/>
        </w:rPr>
        <w:t xml:space="preserve"> </w:t>
      </w:r>
      <w:r w:rsidRPr="00A47230">
        <w:rPr>
          <w:sz w:val="28"/>
          <w:szCs w:val="28"/>
        </w:rPr>
        <w:t>«</w:t>
      </w:r>
      <w:r w:rsidRPr="00A47230">
        <w:rPr>
          <w:b w:val="0"/>
          <w:sz w:val="28"/>
          <w:szCs w:val="28"/>
        </w:rPr>
        <w:t>Об утверждении Положения о приватизации служебных жилых помещений специализированного жилищного фонда городского поселения город Давлеканово муниципального района Давлекановский район Республики Башкортостан</w:t>
      </w:r>
      <w:r w:rsidRPr="00A47230">
        <w:rPr>
          <w:sz w:val="28"/>
          <w:szCs w:val="28"/>
        </w:rPr>
        <w:t>»</w:t>
      </w:r>
    </w:p>
    <w:p w:rsidR="002A1A28" w:rsidRDefault="002A1A28" w:rsidP="002A1A28">
      <w:pPr>
        <w:pStyle w:val="ConsPlusTitle"/>
        <w:jc w:val="center"/>
        <w:rPr>
          <w:b w:val="0"/>
          <w:sz w:val="28"/>
          <w:szCs w:val="28"/>
        </w:rPr>
      </w:pPr>
    </w:p>
    <w:p w:rsidR="002A1A28" w:rsidRDefault="002A1A28" w:rsidP="002A1A28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 </w:t>
      </w:r>
      <w:r w:rsidRPr="00CF6732">
        <w:rPr>
          <w:b w:val="0"/>
          <w:sz w:val="28"/>
          <w:szCs w:val="28"/>
        </w:rPr>
        <w:t xml:space="preserve">Жилищным кодексом РФ,  </w:t>
      </w:r>
      <w:r>
        <w:rPr>
          <w:b w:val="0"/>
          <w:sz w:val="28"/>
          <w:szCs w:val="28"/>
        </w:rPr>
        <w:t>Ф</w:t>
      </w:r>
      <w:r w:rsidRPr="00CF6732">
        <w:rPr>
          <w:b w:val="0"/>
          <w:sz w:val="28"/>
          <w:szCs w:val="28"/>
        </w:rPr>
        <w:t xml:space="preserve">едеральным </w:t>
      </w:r>
      <w:hyperlink r:id="rId5" w:history="1">
        <w:r w:rsidRPr="00CF6732">
          <w:rPr>
            <w:b w:val="0"/>
            <w:sz w:val="28"/>
            <w:szCs w:val="28"/>
          </w:rPr>
          <w:t>законом</w:t>
        </w:r>
      </w:hyperlink>
      <w:r w:rsidRPr="00CF6732"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>
        <w:rPr>
          <w:b w:val="0"/>
          <w:sz w:val="28"/>
          <w:szCs w:val="28"/>
        </w:rPr>
        <w:t xml:space="preserve"> Совет городского поселения город Давлеканово муниципального района Давлекановский район Республики Башкортостан,  </w:t>
      </w:r>
    </w:p>
    <w:p w:rsidR="002A1A28" w:rsidRDefault="002A1A28" w:rsidP="002A1A28">
      <w:pPr>
        <w:pStyle w:val="ConsPlusTitle"/>
        <w:ind w:firstLine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РЕШИЛ:</w:t>
      </w:r>
    </w:p>
    <w:p w:rsidR="002A1A28" w:rsidRDefault="002A1A28" w:rsidP="002A1A28">
      <w:pPr>
        <w:pStyle w:val="ConsPlusTitle"/>
        <w:numPr>
          <w:ilvl w:val="0"/>
          <w:numId w:val="1"/>
        </w:numPr>
        <w:ind w:left="0" w:firstLine="567"/>
        <w:jc w:val="both"/>
        <w:rPr>
          <w:b w:val="0"/>
          <w:sz w:val="28"/>
          <w:szCs w:val="28"/>
        </w:rPr>
      </w:pPr>
      <w:r w:rsidRPr="00723D6B">
        <w:rPr>
          <w:b w:val="0"/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A47230">
        <w:rPr>
          <w:b w:val="0"/>
          <w:sz w:val="28"/>
          <w:szCs w:val="28"/>
        </w:rPr>
        <w:t>Положени</w:t>
      </w:r>
      <w:r>
        <w:rPr>
          <w:b w:val="0"/>
          <w:sz w:val="28"/>
          <w:szCs w:val="28"/>
        </w:rPr>
        <w:t>е</w:t>
      </w:r>
      <w:r w:rsidRPr="00A47230">
        <w:rPr>
          <w:b w:val="0"/>
          <w:sz w:val="28"/>
          <w:szCs w:val="28"/>
        </w:rPr>
        <w:t xml:space="preserve"> о приватизации служебных жилых помещений специализированного жилищного фонда городского поселения город Давлеканово муниципального района Давлекановский район Республики Башкортостан </w:t>
      </w:r>
      <w:r>
        <w:rPr>
          <w:b w:val="0"/>
          <w:sz w:val="28"/>
          <w:szCs w:val="28"/>
        </w:rPr>
        <w:t xml:space="preserve">утвержденное </w:t>
      </w:r>
      <w:r w:rsidRPr="00A47230">
        <w:rPr>
          <w:b w:val="0"/>
          <w:sz w:val="28"/>
          <w:szCs w:val="28"/>
        </w:rPr>
        <w:t>решение</w:t>
      </w:r>
      <w:r>
        <w:rPr>
          <w:b w:val="0"/>
          <w:sz w:val="28"/>
          <w:szCs w:val="28"/>
        </w:rPr>
        <w:t>м</w:t>
      </w:r>
      <w:r w:rsidRPr="00A47230">
        <w:rPr>
          <w:b w:val="0"/>
          <w:sz w:val="28"/>
          <w:szCs w:val="28"/>
        </w:rPr>
        <w:t xml:space="preserve"> Совета городского поселения город Давлеканово  муниципального района Давлекановский район Республики Башкортостан от 03 декабря 2012 года №</w:t>
      </w:r>
      <w:r>
        <w:rPr>
          <w:b w:val="0"/>
          <w:sz w:val="28"/>
          <w:szCs w:val="28"/>
        </w:rPr>
        <w:t xml:space="preserve"> </w:t>
      </w:r>
      <w:r w:rsidRPr="00A47230">
        <w:rPr>
          <w:b w:val="0"/>
          <w:sz w:val="28"/>
          <w:szCs w:val="28"/>
        </w:rPr>
        <w:t>93</w:t>
      </w:r>
      <w:r>
        <w:rPr>
          <w:b w:val="0"/>
          <w:sz w:val="28"/>
          <w:szCs w:val="28"/>
        </w:rPr>
        <w:t xml:space="preserve"> (Приложение №1),</w:t>
      </w:r>
      <w:r>
        <w:rPr>
          <w:sz w:val="28"/>
          <w:szCs w:val="28"/>
        </w:rPr>
        <w:t xml:space="preserve"> </w:t>
      </w:r>
      <w:r w:rsidRPr="0079580D">
        <w:rPr>
          <w:b w:val="0"/>
          <w:sz w:val="28"/>
          <w:szCs w:val="28"/>
        </w:rPr>
        <w:t>следующие изменения и дополнения</w:t>
      </w:r>
      <w:r>
        <w:rPr>
          <w:b w:val="0"/>
          <w:sz w:val="28"/>
          <w:szCs w:val="28"/>
        </w:rPr>
        <w:t>:</w:t>
      </w:r>
    </w:p>
    <w:p w:rsidR="002A1A28" w:rsidRDefault="002A1A28" w:rsidP="002A1A28">
      <w:pPr>
        <w:pStyle w:val="ConsPlusTitle"/>
        <w:numPr>
          <w:ilvl w:val="1"/>
          <w:numId w:val="1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2.1.1. Положения изложить в следующей редакции:</w:t>
      </w:r>
    </w:p>
    <w:p w:rsidR="002A1A28" w:rsidRPr="0079580D" w:rsidRDefault="002A1A28" w:rsidP="002A1A28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-Замещение гражданином должности муниципальной службы, работы в муниципальных учреждениях, муниципальных унитарных предприятиях, дошкольных либо общеобразовательных организациях (учреждениях), учреждениях здравоохранения, расположенных на территории городского поселения, не менее 10 лет. </w:t>
      </w:r>
    </w:p>
    <w:p w:rsidR="002A1A28" w:rsidRDefault="002A1A28" w:rsidP="002A1A28">
      <w:pPr>
        <w:pStyle w:val="consplusnormal"/>
        <w:shd w:val="clear" w:color="auto" w:fill="FFFFFF"/>
        <w:spacing w:before="30" w:beforeAutospacing="0" w:after="3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Исключить из пункта 2.1.3. Положения слова «…на территории городского поселения город Давлеканово (муниципального района) по месту расположения служебного жилого помещения».</w:t>
      </w:r>
    </w:p>
    <w:p w:rsidR="002A1A28" w:rsidRDefault="002A1A28" w:rsidP="002A1A28">
      <w:pPr>
        <w:pStyle w:val="ConsPlusTitle"/>
        <w:ind w:firstLine="567"/>
        <w:jc w:val="both"/>
        <w:rPr>
          <w:b w:val="0"/>
          <w:sz w:val="28"/>
          <w:szCs w:val="28"/>
        </w:rPr>
      </w:pPr>
      <w:r w:rsidRPr="00614FE1">
        <w:rPr>
          <w:b w:val="0"/>
          <w:sz w:val="28"/>
          <w:szCs w:val="28"/>
        </w:rPr>
        <w:t>1.3.</w:t>
      </w:r>
      <w:r w:rsidRPr="00222C2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Пункт 2.1.5. Положения изложить в следующей редакции:</w:t>
      </w:r>
    </w:p>
    <w:p w:rsidR="002A1A28" w:rsidRDefault="002A1A28" w:rsidP="002A1A28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Быть признанным в установленном законом порядке малоимущим, нуждающимся в улучшении жилищных условий.</w:t>
      </w:r>
    </w:p>
    <w:p w:rsidR="002A1A28" w:rsidRDefault="002A1A28" w:rsidP="002A1A28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1.4. Пункты 2.2.; 3.6.; 3.7.; 3.10. Положения, исключить.</w:t>
      </w:r>
    </w:p>
    <w:p w:rsidR="002A1A28" w:rsidRDefault="002A1A28" w:rsidP="002A1A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7E5A">
        <w:rPr>
          <w:rFonts w:ascii="Times New Roman" w:hAnsi="Times New Roman"/>
          <w:color w:val="333333"/>
          <w:sz w:val="28"/>
          <w:szCs w:val="28"/>
        </w:rPr>
        <w:t xml:space="preserve">2. Контроль </w:t>
      </w:r>
      <w:r>
        <w:rPr>
          <w:rFonts w:ascii="Times New Roman" w:hAnsi="Times New Roman"/>
          <w:color w:val="333333"/>
          <w:sz w:val="28"/>
          <w:szCs w:val="28"/>
        </w:rPr>
        <w:t>над</w:t>
      </w:r>
      <w:r w:rsidRPr="008A7E5A">
        <w:rPr>
          <w:rFonts w:ascii="Times New Roman" w:hAnsi="Times New Roman"/>
          <w:color w:val="333333"/>
          <w:sz w:val="28"/>
          <w:szCs w:val="28"/>
        </w:rPr>
        <w:t xml:space="preserve"> исполнением настоящего постановления возложить на </w:t>
      </w:r>
      <w:r w:rsidRPr="008A7E5A">
        <w:rPr>
          <w:rFonts w:ascii="Times New Roman" w:hAnsi="Times New Roman"/>
          <w:sz w:val="28"/>
          <w:szCs w:val="28"/>
        </w:rPr>
        <w:t>постоянную комиссию по социально-гуманитарным вопросам и охране правопорядка Совета городского поселения город Давлеканово муниципального района Давлекановский район Республики Башкортостан.</w:t>
      </w:r>
    </w:p>
    <w:p w:rsidR="002A1A28" w:rsidRPr="008A7E5A" w:rsidRDefault="002A1A28" w:rsidP="002A1A28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разместить на официальном сайте Совета городского </w:t>
      </w:r>
      <w:r w:rsidRPr="008A7E5A">
        <w:rPr>
          <w:rFonts w:ascii="Times New Roman" w:hAnsi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Башкортостан.</w:t>
      </w:r>
    </w:p>
    <w:p w:rsidR="002A1A28" w:rsidRDefault="002A1A28" w:rsidP="002A1A28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</w:p>
    <w:p w:rsidR="002A1A28" w:rsidRPr="001D5E8C" w:rsidRDefault="002A1A28" w:rsidP="002A1A28">
      <w:pPr>
        <w:pStyle w:val="consplusnormal"/>
        <w:shd w:val="clear" w:color="auto" w:fill="FFFFFF"/>
        <w:spacing w:before="30" w:beforeAutospacing="0" w:after="30" w:afterAutospacing="0" w:line="285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Председатель Совета                                                                  Л.Ю. Афанасьев    </w:t>
      </w:r>
    </w:p>
    <w:p w:rsidR="00EF6BD2" w:rsidRDefault="00EF6BD2"/>
    <w:sectPr w:rsidR="00EF6BD2" w:rsidSect="002A1A28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3D14"/>
    <w:multiLevelType w:val="multilevel"/>
    <w:tmpl w:val="4F50405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A1A28"/>
    <w:rsid w:val="002A1A28"/>
    <w:rsid w:val="00541020"/>
    <w:rsid w:val="00E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E32E"/>
  <w15:docId w15:val="{9391A796-4B7F-4693-AAC0-1A829741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A1A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basedOn w:val="a"/>
    <w:rsid w:val="002A1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B9605E2AB7CE5D7F86A7E5DFBEFDD6E9CB4C6E2C8D7135B56A092B7BI00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396</Words>
  <Characters>2259</Characters>
  <Application>Microsoft Office Word</Application>
  <DocSecurity>0</DocSecurity>
  <Lines>18</Lines>
  <Paragraphs>5</Paragraphs>
  <ScaleCrop>false</ScaleCrop>
  <Company>Microsoft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2025-09-23T12:37:00Z</dcterms:created>
  <dcterms:modified xsi:type="dcterms:W3CDTF">2025-09-23T10:49:00Z</dcterms:modified>
</cp:coreProperties>
</file>