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BC5CD7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E0DE6" w:rsidRPr="00174F61" w:rsidRDefault="001E0DE6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апреля 2022 года № 24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Default="00D95402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F61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4F61">
        <w:rPr>
          <w:rFonts w:ascii="Times New Roman" w:hAnsi="Times New Roman" w:cs="Times New Roman"/>
          <w:b/>
          <w:sz w:val="28"/>
          <w:szCs w:val="28"/>
        </w:rPr>
        <w:t>муниципальной про</w:t>
      </w:r>
      <w:r w:rsidRPr="00174F61">
        <w:rPr>
          <w:rFonts w:ascii="Times New Roman" w:hAnsi="Times New Roman" w:cs="Times New Roman"/>
          <w:b/>
          <w:sz w:val="28"/>
          <w:szCs w:val="28"/>
        </w:rPr>
        <w:softHyphen/>
        <w:t xml:space="preserve">граммы </w:t>
      </w:r>
      <w:r w:rsidRPr="00174F61">
        <w:rPr>
          <w:spacing w:val="13"/>
          <w:sz w:val="28"/>
          <w:szCs w:val="28"/>
        </w:rPr>
        <w:t xml:space="preserve"> </w:t>
      </w:r>
      <w:r w:rsidRPr="00174F61">
        <w:rPr>
          <w:rFonts w:ascii="Times New Roman" w:hAnsi="Times New Roman" w:cs="Times New Roman"/>
          <w:b/>
          <w:spacing w:val="13"/>
          <w:sz w:val="28"/>
          <w:szCs w:val="28"/>
        </w:rPr>
        <w:t xml:space="preserve">в  области энергосбережения и </w:t>
      </w:r>
      <w:r w:rsidRPr="00174F61">
        <w:rPr>
          <w:rFonts w:ascii="Times New Roman" w:hAnsi="Times New Roman" w:cs="Times New Roman"/>
          <w:b/>
          <w:spacing w:val="3"/>
          <w:sz w:val="28"/>
          <w:szCs w:val="28"/>
        </w:rPr>
        <w:t>повышения   энергетической   эффективности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в сельском поселении </w:t>
      </w:r>
      <w:r w:rsidR="00BC5CD7" w:rsidRPr="00BC5CD7">
        <w:rPr>
          <w:rFonts w:ascii="Times New Roman" w:hAnsi="Times New Roman" w:cs="Times New Roman"/>
          <w:b/>
          <w:sz w:val="28"/>
          <w:szCs w:val="28"/>
        </w:rPr>
        <w:t>Бик-Кармалинский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>н</w:t>
      </w:r>
      <w:r w:rsidR="001171F2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 на 2022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1171F2">
        <w:rPr>
          <w:rFonts w:ascii="Times New Roman" w:hAnsi="Times New Roman" w:cs="Times New Roman"/>
          <w:b/>
          <w:sz w:val="28"/>
          <w:szCs w:val="28"/>
        </w:rPr>
        <w:t>5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BC5CD7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BC5CD7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BC5CD7">
        <w:rPr>
          <w:rFonts w:ascii="Times New Roman" w:hAnsi="Times New Roman" w:cs="Times New Roman"/>
          <w:sz w:val="28"/>
          <w:szCs w:val="28"/>
        </w:rPr>
        <w:t>Бик-Кармалинский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BC5CD7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  <w:r w:rsidR="00BC5C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proofErr w:type="spellStart"/>
      <w:r w:rsidR="00BC5CD7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1171F2" w:rsidRDefault="000C1B38" w:rsidP="00BC5CD7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BC5CD7">
        <w:rPr>
          <w:rFonts w:ascii="Times New Roman" w:hAnsi="Times New Roman" w:cs="Times New Roman"/>
          <w:sz w:val="20"/>
          <w:szCs w:val="20"/>
        </w:rPr>
        <w:t>Бик-Кармалинский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1E0DE6">
        <w:rPr>
          <w:rFonts w:ascii="Times New Roman" w:hAnsi="Times New Roman" w:cs="Times New Roman"/>
          <w:sz w:val="20"/>
          <w:szCs w:val="20"/>
        </w:rPr>
        <w:t>22</w:t>
      </w:r>
      <w:r w:rsidRPr="00174F61">
        <w:rPr>
          <w:rFonts w:ascii="Times New Roman" w:hAnsi="Times New Roman" w:cs="Times New Roman"/>
          <w:sz w:val="20"/>
          <w:szCs w:val="20"/>
        </w:rPr>
        <w:t xml:space="preserve">» </w:t>
      </w:r>
      <w:r w:rsidR="001E0DE6">
        <w:rPr>
          <w:rFonts w:ascii="Times New Roman" w:hAnsi="Times New Roman" w:cs="Times New Roman"/>
          <w:sz w:val="20"/>
          <w:szCs w:val="20"/>
        </w:rPr>
        <w:t xml:space="preserve">апреля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 2022 г. N </w:t>
      </w:r>
      <w:r w:rsidR="001E0DE6">
        <w:rPr>
          <w:rFonts w:ascii="Times New Roman" w:hAnsi="Times New Roman" w:cs="Times New Roman"/>
          <w:sz w:val="20"/>
          <w:szCs w:val="20"/>
        </w:rPr>
        <w:t>24</w:t>
      </w:r>
      <w:bookmarkStart w:id="0" w:name="_GoBack"/>
      <w:bookmarkEnd w:id="0"/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BC5CD7">
        <w:rPr>
          <w:rFonts w:ascii="Times New Roman" w:hAnsi="Times New Roman" w:cs="Times New Roman"/>
          <w:b/>
          <w:bCs/>
        </w:rPr>
        <w:t>Бик-Кармалинский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BC5CD7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BC5CD7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BC5CD7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lastRenderedPageBreak/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BC5CD7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620F09" w:rsidRPr="00B420FD">
        <w:rPr>
          <w:rFonts w:ascii="Times New Roman" w:hAnsi="Times New Roman" w:cs="Times New Roman"/>
        </w:rPr>
        <w:t>пять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620F09" w:rsidRPr="00B420FD">
        <w:rPr>
          <w:rFonts w:ascii="Times New Roman" w:hAnsi="Times New Roman" w:cs="Times New Roman"/>
        </w:rPr>
        <w:t xml:space="preserve">ов: </w:t>
      </w:r>
      <w:proofErr w:type="spellStart"/>
      <w:r w:rsidR="00BC5CD7" w:rsidRPr="00BC5CD7">
        <w:rPr>
          <w:rFonts w:ascii="Times New Roman" w:hAnsi="Times New Roman" w:cs="Times New Roman"/>
          <w:color w:val="000000" w:themeColor="text1"/>
        </w:rPr>
        <w:t>с</w:t>
      </w:r>
      <w:proofErr w:type="gramStart"/>
      <w:r w:rsidR="00BC5CD7" w:rsidRPr="00BC5CD7">
        <w:rPr>
          <w:rFonts w:ascii="Times New Roman" w:hAnsi="Times New Roman" w:cs="Times New Roman"/>
          <w:color w:val="000000" w:themeColor="text1"/>
        </w:rPr>
        <w:t>.Б</w:t>
      </w:r>
      <w:proofErr w:type="gramEnd"/>
      <w:r w:rsidR="00BC5CD7" w:rsidRPr="00BC5CD7">
        <w:rPr>
          <w:rFonts w:ascii="Times New Roman" w:hAnsi="Times New Roman" w:cs="Times New Roman"/>
          <w:color w:val="000000" w:themeColor="text1"/>
        </w:rPr>
        <w:t>ик-Кармалы</w:t>
      </w:r>
      <w:proofErr w:type="spellEnd"/>
      <w:r w:rsidR="00BC5CD7" w:rsidRPr="00BC5CD7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BC5CD7" w:rsidRPr="00BC5CD7">
        <w:rPr>
          <w:rFonts w:ascii="Times New Roman" w:hAnsi="Times New Roman" w:cs="Times New Roman"/>
          <w:color w:val="000000" w:themeColor="text1"/>
        </w:rPr>
        <w:t>с.Искандарово</w:t>
      </w:r>
      <w:proofErr w:type="spellEnd"/>
      <w:r w:rsidR="00BC5CD7" w:rsidRPr="00BC5CD7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BC5CD7" w:rsidRPr="00BC5CD7">
        <w:rPr>
          <w:rFonts w:ascii="Times New Roman" w:hAnsi="Times New Roman" w:cs="Times New Roman"/>
          <w:color w:val="000000" w:themeColor="text1"/>
        </w:rPr>
        <w:t>д.Альметово</w:t>
      </w:r>
      <w:proofErr w:type="spellEnd"/>
      <w:r w:rsidR="00BC5CD7" w:rsidRPr="00BC5CD7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BC5CD7" w:rsidRPr="00BC5CD7">
        <w:rPr>
          <w:rFonts w:ascii="Times New Roman" w:hAnsi="Times New Roman" w:cs="Times New Roman"/>
          <w:color w:val="000000" w:themeColor="text1"/>
        </w:rPr>
        <w:t>д.Бахча</w:t>
      </w:r>
      <w:proofErr w:type="spellEnd"/>
      <w:r w:rsidR="00BC5CD7" w:rsidRPr="00BC5CD7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BC5CD7" w:rsidRPr="00BC5CD7">
        <w:rPr>
          <w:rFonts w:ascii="Times New Roman" w:hAnsi="Times New Roman" w:cs="Times New Roman"/>
          <w:color w:val="000000" w:themeColor="text1"/>
        </w:rPr>
        <w:t>д.Вязовка</w:t>
      </w:r>
      <w:proofErr w:type="spellEnd"/>
      <w:r w:rsidR="00BC5CD7" w:rsidRPr="00BC5CD7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="00BC5CD7" w:rsidRPr="00BC5CD7">
        <w:rPr>
          <w:rFonts w:ascii="Times New Roman" w:hAnsi="Times New Roman" w:cs="Times New Roman"/>
          <w:color w:val="000000" w:themeColor="text1"/>
        </w:rPr>
        <w:t>д.Заря</w:t>
      </w:r>
      <w:proofErr w:type="spellEnd"/>
      <w:r w:rsidR="00BC5CD7" w:rsidRPr="00BC5CD7">
        <w:rPr>
          <w:rFonts w:ascii="Times New Roman" w:hAnsi="Times New Roman" w:cs="Times New Roman"/>
          <w:color w:val="000000" w:themeColor="text1"/>
        </w:rPr>
        <w:t>,</w:t>
      </w:r>
      <w:r w:rsidR="00BC5CD7">
        <w:rPr>
          <w:rFonts w:ascii="Times New Roman" w:hAnsi="Times New Roman" w:cs="Times New Roman"/>
          <w:color w:val="000000" w:themeColor="text1"/>
        </w:rPr>
        <w:t xml:space="preserve"> </w:t>
      </w:r>
      <w:r w:rsidR="00BC5CD7" w:rsidRPr="00BC5CD7">
        <w:rPr>
          <w:rFonts w:ascii="Times New Roman" w:hAnsi="Times New Roman" w:cs="Times New Roman"/>
          <w:color w:val="000000" w:themeColor="text1"/>
        </w:rPr>
        <w:t xml:space="preserve">Рублевка, </w:t>
      </w:r>
      <w:proofErr w:type="spellStart"/>
      <w:r w:rsidR="00BC5CD7" w:rsidRPr="00BC5CD7">
        <w:rPr>
          <w:rFonts w:ascii="Times New Roman" w:hAnsi="Times New Roman" w:cs="Times New Roman"/>
          <w:color w:val="000000" w:themeColor="text1"/>
        </w:rPr>
        <w:t>д.Хотимля</w:t>
      </w:r>
      <w:proofErr w:type="spellEnd"/>
      <w:r w:rsidRPr="00BC5CD7">
        <w:rPr>
          <w:rFonts w:ascii="Times New Roman" w:hAnsi="Times New Roman" w:cs="Times New Roman"/>
          <w:color w:val="000000" w:themeColor="text1"/>
        </w:rPr>
        <w:t xml:space="preserve">. </w:t>
      </w:r>
      <w:r w:rsidRPr="00B420FD">
        <w:rPr>
          <w:rFonts w:ascii="Times New Roman" w:hAnsi="Times New Roman" w:cs="Times New Roman"/>
        </w:rPr>
        <w:t>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BC5CD7">
        <w:rPr>
          <w:rFonts w:ascii="Times New Roman" w:hAnsi="Times New Roman" w:cs="Times New Roman"/>
        </w:rPr>
        <w:t>1013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BC5CD7">
        <w:rPr>
          <w:rFonts w:ascii="Times New Roman" w:hAnsi="Times New Roman" w:cs="Times New Roman"/>
          <w:bCs/>
        </w:rPr>
        <w:t>Бик-Кармалинский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r w:rsidR="00BC5CD7">
        <w:rPr>
          <w:rFonts w:ascii="Times New Roman" w:hAnsi="Times New Roman" w:cs="Times New Roman"/>
          <w:bCs/>
        </w:rPr>
        <w:t>Бик-Кармалинский</w:t>
      </w:r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r w:rsidR="00BC5CD7">
        <w:rPr>
          <w:rFonts w:ascii="Times New Roman" w:hAnsi="Times New Roman" w:cs="Times New Roman"/>
          <w:bCs/>
        </w:rPr>
        <w:t>Бик-Кармалинский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gramStart"/>
      <w:r w:rsidRPr="00B420FD">
        <w:rPr>
          <w:rFonts w:ascii="Times New Roman" w:hAnsi="Times New Roman" w:cs="Times New Roman"/>
        </w:rPr>
        <w:t>постоянного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</w:t>
      </w:r>
      <w:r w:rsidRPr="00B420FD">
        <w:rPr>
          <w:rFonts w:ascii="Times New Roman" w:hAnsi="Times New Roman" w:cs="Times New Roman"/>
        </w:rPr>
        <w:lastRenderedPageBreak/>
        <w:t>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BC5CD7" w:rsidRPr="00BC5CD7">
        <w:rPr>
          <w:rFonts w:ascii="Times New Roman" w:hAnsi="Times New Roman" w:cs="Times New Roman"/>
          <w:bCs/>
          <w:sz w:val="24"/>
          <w:szCs w:val="24"/>
        </w:rPr>
        <w:t>Бик-Кармалинский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r w:rsidR="00BC5CD7" w:rsidRPr="00BC5CD7">
        <w:rPr>
          <w:rFonts w:ascii="Times New Roman" w:hAnsi="Times New Roman" w:cs="Times New Roman"/>
          <w:b/>
          <w:bCs/>
          <w:i/>
          <w:sz w:val="24"/>
          <w:szCs w:val="24"/>
        </w:rPr>
        <w:t>Бик-Кармалинский</w:t>
      </w:r>
      <w:r w:rsidR="00BC5CD7" w:rsidRPr="00B420FD">
        <w:rPr>
          <w:rFonts w:ascii="Times New Roman" w:eastAsia="Calibri" w:hAnsi="Times New Roman" w:cs="Times New Roman"/>
          <w:lang w:eastAsia="en-US"/>
        </w:rPr>
        <w:t xml:space="preserve"> 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</w:t>
      </w:r>
      <w:r w:rsidRPr="00B420FD">
        <w:rPr>
          <w:rFonts w:ascii="Times New Roman" w:hAnsi="Times New Roman" w:cs="Times New Roman"/>
        </w:rPr>
        <w:lastRenderedPageBreak/>
        <w:t>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BC5CD7" w:rsidRPr="00BC5CD7">
        <w:rPr>
          <w:rFonts w:ascii="Times New Roman" w:hAnsi="Times New Roman" w:cs="Times New Roman"/>
          <w:bCs/>
          <w:sz w:val="24"/>
          <w:szCs w:val="24"/>
        </w:rPr>
        <w:t>Бик-Кармалинский</w:t>
      </w:r>
      <w:r w:rsidRPr="00BC5CD7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BC5CD7">
        <w:rPr>
          <w:rFonts w:ascii="Times New Roman" w:hAnsi="Times New Roman" w:cs="Times New Roman"/>
          <w:bCs/>
          <w:sz w:val="24"/>
          <w:szCs w:val="24"/>
        </w:rPr>
        <w:t>Бик-Кармалинский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BC5CD7">
        <w:rPr>
          <w:rFonts w:ascii="Times New Roman" w:hAnsi="Times New Roman" w:cs="Times New Roman"/>
          <w:bCs/>
          <w:sz w:val="24"/>
          <w:szCs w:val="24"/>
        </w:rPr>
        <w:t>Бик-Кармалинский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BC5CD7">
        <w:rPr>
          <w:rFonts w:ascii="Times New Roman" w:hAnsi="Times New Roman" w:cs="Times New Roman"/>
          <w:bCs/>
          <w:sz w:val="24"/>
          <w:szCs w:val="24"/>
        </w:rPr>
        <w:t>Бик-Кармалинский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BC5CD7">
        <w:rPr>
          <w:rFonts w:ascii="Times New Roman" w:hAnsi="Times New Roman" w:cs="Times New Roman"/>
          <w:bCs/>
          <w:sz w:val="24"/>
          <w:szCs w:val="24"/>
        </w:rPr>
        <w:t>Бик-Кармалинский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</w:t>
      </w:r>
      <w:proofErr w:type="gramStart"/>
      <w:r w:rsidRPr="005E3958">
        <w:rPr>
          <w:rFonts w:ascii="Times New Roman" w:hAnsi="Times New Roman" w:cs="Times New Roman"/>
        </w:rPr>
        <w:t>эффективность</w:t>
      </w:r>
      <w:proofErr w:type="gramEnd"/>
      <w:r w:rsidRPr="005E3958">
        <w:rPr>
          <w:rFonts w:ascii="Times New Roman" w:hAnsi="Times New Roman" w:cs="Times New Roman"/>
        </w:rPr>
        <w:t xml:space="preserve">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r w:rsidR="00BC5CD7">
        <w:rPr>
          <w:rFonts w:ascii="Times New Roman" w:hAnsi="Times New Roman" w:cs="Times New Roman"/>
          <w:sz w:val="20"/>
          <w:szCs w:val="20"/>
        </w:rPr>
        <w:t>Бик-Кармалинский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тепло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освети-тельных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1E0DE6"/>
    <w:rsid w:val="005C133E"/>
    <w:rsid w:val="005E3958"/>
    <w:rsid w:val="00620F09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BC5CD7"/>
    <w:rsid w:val="00D95402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84C91-ACF9-42B5-88A3-6DEA418F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3905</Words>
  <Characters>22260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2022-03-28T04:34:00Z</cp:lastPrinted>
  <dcterms:created xsi:type="dcterms:W3CDTF">2022-03-25T12:09:00Z</dcterms:created>
  <dcterms:modified xsi:type="dcterms:W3CDTF">2022-05-06T06:30:00Z</dcterms:modified>
</cp:coreProperties>
</file>