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7AE" w:rsidRDefault="00EB67AE" w:rsidP="00EB67AE">
      <w:pPr>
        <w:jc w:val="right"/>
        <w:rPr>
          <w:rFonts w:ascii="Times New Roman" w:hAnsi="Times New Roman"/>
          <w:b/>
          <w:sz w:val="28"/>
          <w:szCs w:val="28"/>
        </w:rPr>
      </w:pPr>
      <w:r>
        <w:rPr>
          <w:rFonts w:ascii="Times New Roman" w:hAnsi="Times New Roman"/>
          <w:b/>
          <w:sz w:val="28"/>
          <w:szCs w:val="28"/>
        </w:rPr>
        <w:t>ПРОЕКТ</w:t>
      </w:r>
    </w:p>
    <w:p w:rsidR="00EB67AE" w:rsidRPr="00624794" w:rsidRDefault="00EB67AE" w:rsidP="00EB67AE">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 xml:space="preserve">администрации сельского поселения </w:t>
      </w:r>
      <w:proofErr w:type="gramStart"/>
      <w:r w:rsidR="00D70A83">
        <w:rPr>
          <w:rFonts w:ascii="Times New Roman" w:hAnsi="Times New Roman"/>
          <w:sz w:val="28"/>
          <w:szCs w:val="28"/>
        </w:rPr>
        <w:t xml:space="preserve">Соколовский </w:t>
      </w:r>
      <w:r w:rsidRPr="00624794">
        <w:rPr>
          <w:rFonts w:ascii="Times New Roman" w:hAnsi="Times New Roman"/>
          <w:sz w:val="28"/>
          <w:szCs w:val="28"/>
        </w:rPr>
        <w:t xml:space="preserve"> сельсовет</w:t>
      </w:r>
      <w:proofErr w:type="gramEnd"/>
      <w:r w:rsidRPr="00624794">
        <w:rPr>
          <w:rFonts w:ascii="Times New Roman" w:hAnsi="Times New Roman"/>
          <w:sz w:val="28"/>
          <w:szCs w:val="28"/>
        </w:rPr>
        <w:t xml:space="preserve"> </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EB67AE" w:rsidRPr="00624794" w:rsidRDefault="00EB67AE" w:rsidP="00EB67AE">
      <w:pPr>
        <w:spacing w:after="0" w:line="240" w:lineRule="auto"/>
        <w:rPr>
          <w:rFonts w:ascii="Times New Roman" w:hAnsi="Times New Roman"/>
          <w:sz w:val="28"/>
          <w:szCs w:val="28"/>
        </w:rPr>
      </w:pP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5"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2.Контроль за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Default="00EB67AE" w:rsidP="00EB67AE">
      <w:pPr>
        <w:spacing w:after="0" w:line="240" w:lineRule="auto"/>
        <w:jc w:val="both"/>
        <w:rPr>
          <w:rFonts w:ascii="Times New Roman" w:hAnsi="Times New Roman"/>
          <w:sz w:val="28"/>
          <w:szCs w:val="28"/>
        </w:rPr>
      </w:pPr>
    </w:p>
    <w:p w:rsidR="00D70A83" w:rsidRDefault="00D70A83" w:rsidP="00EB67AE">
      <w:pPr>
        <w:spacing w:after="0" w:line="240" w:lineRule="auto"/>
        <w:jc w:val="both"/>
        <w:rPr>
          <w:rFonts w:ascii="Times New Roman" w:hAnsi="Times New Roman"/>
          <w:sz w:val="28"/>
          <w:szCs w:val="28"/>
        </w:rPr>
      </w:pPr>
    </w:p>
    <w:p w:rsidR="00D70A83" w:rsidRDefault="00D70A83" w:rsidP="00EB67AE">
      <w:pPr>
        <w:spacing w:after="0" w:line="240" w:lineRule="auto"/>
        <w:jc w:val="both"/>
        <w:rPr>
          <w:rFonts w:ascii="Times New Roman" w:hAnsi="Times New Roman"/>
          <w:sz w:val="28"/>
          <w:szCs w:val="28"/>
        </w:rPr>
      </w:pPr>
    </w:p>
    <w:p w:rsidR="00D70A83" w:rsidRDefault="00D70A83" w:rsidP="00EB67AE">
      <w:pPr>
        <w:spacing w:after="0" w:line="240" w:lineRule="auto"/>
        <w:jc w:val="both"/>
        <w:rPr>
          <w:rFonts w:ascii="Times New Roman" w:hAnsi="Times New Roman"/>
          <w:sz w:val="28"/>
          <w:szCs w:val="28"/>
        </w:rPr>
      </w:pPr>
    </w:p>
    <w:p w:rsidR="00D70A83" w:rsidRDefault="00D70A83" w:rsidP="00EB67AE">
      <w:pPr>
        <w:spacing w:after="0" w:line="240" w:lineRule="auto"/>
        <w:jc w:val="both"/>
        <w:rPr>
          <w:rFonts w:ascii="Times New Roman" w:hAnsi="Times New Roman"/>
          <w:sz w:val="28"/>
          <w:szCs w:val="28"/>
        </w:rPr>
      </w:pPr>
    </w:p>
    <w:p w:rsidR="00D70A83" w:rsidRPr="00C83739" w:rsidRDefault="00D70A83"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D70A83">
        <w:rPr>
          <w:rFonts w:ascii="Times New Roman" w:hAnsi="Times New Roman"/>
          <w:sz w:val="28"/>
          <w:szCs w:val="28"/>
        </w:rPr>
        <w:t xml:space="preserve">                                    </w:t>
      </w:r>
      <w:proofErr w:type="spellStart"/>
      <w:r w:rsidR="00D70A83">
        <w:rPr>
          <w:rFonts w:ascii="Times New Roman" w:hAnsi="Times New Roman"/>
          <w:sz w:val="28"/>
          <w:szCs w:val="28"/>
        </w:rPr>
        <w:t>А.К.Шарафутдинов</w:t>
      </w:r>
      <w:proofErr w:type="spellEnd"/>
      <w:r w:rsidR="00D70A83">
        <w:rPr>
          <w:rFonts w:ascii="Times New Roman" w:hAnsi="Times New Roman"/>
          <w:sz w:val="28"/>
          <w:szCs w:val="28"/>
        </w:rPr>
        <w:t xml:space="preserve"> </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proofErr w:type="gramStart"/>
      <w:r w:rsidR="00D70A83">
        <w:rPr>
          <w:rFonts w:ascii="Times New Roman" w:hAnsi="Times New Roman"/>
          <w:sz w:val="20"/>
          <w:szCs w:val="20"/>
        </w:rPr>
        <w:t xml:space="preserve">Соколовский </w:t>
      </w:r>
      <w:r w:rsidRPr="00624794">
        <w:rPr>
          <w:rFonts w:ascii="Times New Roman" w:hAnsi="Times New Roman"/>
          <w:sz w:val="28"/>
          <w:szCs w:val="28"/>
        </w:rPr>
        <w:t xml:space="preserve"> </w:t>
      </w:r>
      <w:r w:rsidRPr="00D36729">
        <w:rPr>
          <w:rFonts w:ascii="Times New Roman" w:hAnsi="Times New Roman"/>
          <w:sz w:val="20"/>
          <w:szCs w:val="20"/>
        </w:rPr>
        <w:t>сельсовет</w:t>
      </w:r>
      <w:proofErr w:type="gramEnd"/>
      <w:r w:rsidRPr="00D36729">
        <w:rPr>
          <w:rFonts w:ascii="Times New Roman" w:hAnsi="Times New Roman"/>
          <w:sz w:val="20"/>
          <w:szCs w:val="20"/>
        </w:rPr>
        <w:t xml:space="preserve">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D36729" w:rsidRDefault="00EB67AE" w:rsidP="00EB67AE">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D70A83">
        <w:rPr>
          <w:rFonts w:ascii="Times New Roman" w:eastAsia="Times New Roman" w:hAnsi="Times New Roman" w:cs="Times New Roman"/>
          <w:sz w:val="20"/>
          <w:szCs w:val="20"/>
        </w:rPr>
        <w:t>12</w:t>
      </w:r>
      <w:r w:rsidRPr="00D36729">
        <w:rPr>
          <w:rFonts w:ascii="Times New Roman" w:eastAsia="Times New Roman" w:hAnsi="Times New Roman" w:cs="Times New Roman"/>
          <w:sz w:val="20"/>
          <w:szCs w:val="20"/>
        </w:rPr>
        <w:t xml:space="preserve">» </w:t>
      </w:r>
      <w:proofErr w:type="gramStart"/>
      <w:r w:rsidR="00D70A83">
        <w:rPr>
          <w:rFonts w:ascii="Times New Roman" w:eastAsia="Times New Roman" w:hAnsi="Times New Roman" w:cs="Times New Roman"/>
          <w:sz w:val="20"/>
          <w:szCs w:val="20"/>
        </w:rPr>
        <w:t xml:space="preserve">марта </w:t>
      </w:r>
      <w:r w:rsidRPr="00D36729">
        <w:rPr>
          <w:rFonts w:ascii="Times New Roman" w:eastAsia="Times New Roman" w:hAnsi="Times New Roman" w:cs="Times New Roman"/>
          <w:sz w:val="20"/>
          <w:szCs w:val="20"/>
        </w:rPr>
        <w:t xml:space="preserve"> 20</w:t>
      </w:r>
      <w:r w:rsidR="00D70A83">
        <w:rPr>
          <w:rFonts w:ascii="Times New Roman" w:eastAsia="Times New Roman" w:hAnsi="Times New Roman" w:cs="Times New Roman"/>
          <w:sz w:val="20"/>
          <w:szCs w:val="20"/>
        </w:rPr>
        <w:t>24</w:t>
      </w:r>
      <w:proofErr w:type="gramEnd"/>
      <w:r w:rsidRPr="00D36729">
        <w:rPr>
          <w:rFonts w:ascii="Times New Roman" w:eastAsia="Times New Roman" w:hAnsi="Times New Roman" w:cs="Times New Roman"/>
          <w:sz w:val="20"/>
          <w:szCs w:val="20"/>
        </w:rPr>
        <w:t xml:space="preserve"> года </w:t>
      </w:r>
    </w:p>
    <w:p w:rsidR="00EB67AE" w:rsidRPr="00D36729" w:rsidRDefault="00EB67AE" w:rsidP="00EB67AE">
      <w:pPr>
        <w:spacing w:after="0" w:line="240" w:lineRule="auto"/>
        <w:contextualSpacing/>
        <w:jc w:val="center"/>
        <w:rPr>
          <w:rFonts w:ascii="Times New Roman" w:hAnsi="Times New Roman" w:cs="Times New Roman"/>
          <w:sz w:val="20"/>
          <w:szCs w:val="20"/>
        </w:rPr>
      </w:pPr>
      <w:r w:rsidRPr="00D36729">
        <w:rPr>
          <w:rFonts w:ascii="Times New Roman" w:eastAsia="Times New Roman" w:hAnsi="Times New Roman" w:cs="Times New Roman"/>
          <w:sz w:val="20"/>
          <w:szCs w:val="20"/>
        </w:rPr>
        <w:t xml:space="preserve">                    </w:t>
      </w:r>
      <w:r w:rsidR="00D70A83">
        <w:rPr>
          <w:rFonts w:ascii="Times New Roman" w:eastAsia="Times New Roman" w:hAnsi="Times New Roman" w:cs="Times New Roman"/>
          <w:sz w:val="20"/>
          <w:szCs w:val="20"/>
        </w:rPr>
        <w:t xml:space="preserve">      </w:t>
      </w:r>
      <w:bookmarkStart w:id="0" w:name="_GoBack"/>
      <w:bookmarkEnd w:id="0"/>
      <w:r w:rsidRPr="00D36729">
        <w:rPr>
          <w:rFonts w:ascii="Times New Roman" w:eastAsia="Times New Roman" w:hAnsi="Times New Roman" w:cs="Times New Roman"/>
          <w:sz w:val="20"/>
          <w:szCs w:val="20"/>
        </w:rPr>
        <w:t xml:space="preserve">№ </w:t>
      </w:r>
      <w:r w:rsidR="00D70A83">
        <w:rPr>
          <w:rFonts w:ascii="Times New Roman" w:eastAsia="Times New Roman" w:hAnsi="Times New Roman" w:cs="Times New Roman"/>
          <w:sz w:val="20"/>
          <w:szCs w:val="20"/>
        </w:rPr>
        <w:t>11</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1. 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Программа разработана в соответствии с</w:t>
      </w:r>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6"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7"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lastRenderedPageBreak/>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п/п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617288">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E3E60"/>
    <w:rsid w:val="00D47E09"/>
    <w:rsid w:val="00D64F3D"/>
    <w:rsid w:val="00D70A83"/>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48E2D"/>
  <w15:docId w15:val="{3A102F81-5460-4929-BCA7-757DDB45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2661&amp;date=14.09.2021" TargetMode="External"/><Relationship Id="rId3" Type="http://schemas.openxmlformats.org/officeDocument/2006/relationships/settings" Target="settings.xml"/><Relationship Id="rId7" Type="http://schemas.openxmlformats.org/officeDocument/2006/relationships/hyperlink" Target="https://login.consultant.ru/link/?req=doc&amp;base=LAW&amp;n=356129&amp;date=14.09.2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73476&amp;date=14.09.2021" TargetMode="External"/><Relationship Id="rId11" Type="http://schemas.openxmlformats.org/officeDocument/2006/relationships/fontTable" Target="fontTable.xml"/><Relationship Id="rId5" Type="http://schemas.openxmlformats.org/officeDocument/2006/relationships/hyperlink" Target="garantF1://12064247.8201" TargetMode="External"/><Relationship Id="rId10" Type="http://schemas.openxmlformats.org/officeDocument/2006/relationships/hyperlink" Target="https://login.consultant.ru/link/?req=doc&amp;base=LAW&amp;n=305825&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613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1830</Words>
  <Characters>10437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Кагарманова Регина Анатольевна</cp:lastModifiedBy>
  <cp:revision>2</cp:revision>
  <cp:lastPrinted>2024-03-13T14:36:00Z</cp:lastPrinted>
  <dcterms:created xsi:type="dcterms:W3CDTF">2024-03-13T14:36:00Z</dcterms:created>
  <dcterms:modified xsi:type="dcterms:W3CDTF">2024-03-13T14:36:00Z</dcterms:modified>
</cp:coreProperties>
</file>