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887" w:rsidRPr="00107887" w:rsidRDefault="00107887" w:rsidP="00107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right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ПРОЕКТ</w:t>
      </w:r>
    </w:p>
    <w:p w:rsidR="00107887" w:rsidRPr="00107887" w:rsidRDefault="00107887" w:rsidP="00107887">
      <w:pPr>
        <w:spacing w:after="0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Администрация се</w:t>
      </w:r>
      <w:r w:rsidR="00125FBE">
        <w:rPr>
          <w:rFonts w:ascii="Times New Roman" w:hAnsi="Times New Roman"/>
          <w:sz w:val="24"/>
          <w:szCs w:val="24"/>
        </w:rPr>
        <w:t xml:space="preserve">льского </w:t>
      </w:r>
      <w:proofErr w:type="gramStart"/>
      <w:r w:rsidR="00125FBE">
        <w:rPr>
          <w:rFonts w:ascii="Times New Roman" w:hAnsi="Times New Roman"/>
          <w:sz w:val="24"/>
          <w:szCs w:val="24"/>
        </w:rPr>
        <w:t xml:space="preserve">поселения  </w:t>
      </w:r>
      <w:proofErr w:type="spellStart"/>
      <w:r w:rsidR="00125FBE">
        <w:rPr>
          <w:rFonts w:ascii="Times New Roman" w:hAnsi="Times New Roman"/>
          <w:sz w:val="24"/>
          <w:szCs w:val="24"/>
        </w:rPr>
        <w:t>Алгинский</w:t>
      </w:r>
      <w:proofErr w:type="spellEnd"/>
      <w:proofErr w:type="gramEnd"/>
      <w:r w:rsidRPr="00107887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ПОСТАНОВЛЕНИЕ</w:t>
      </w:r>
    </w:p>
    <w:p w:rsidR="00107887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05D21" w:rsidRPr="0046185D" w:rsidRDefault="00107887" w:rsidP="0046185D">
      <w:pPr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r w:rsidRPr="00107887">
        <w:rPr>
          <w:rFonts w:ascii="Times New Roman" w:hAnsi="Times New Roman"/>
          <w:sz w:val="24"/>
          <w:szCs w:val="24"/>
        </w:rPr>
        <w:t xml:space="preserve">   </w:t>
      </w:r>
      <w:r w:rsidR="00A05D21" w:rsidRPr="0046185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Об утверждении программы «Профилактика терроризма и экстремизма </w:t>
      </w:r>
      <w:proofErr w:type="gramStart"/>
      <w:r w:rsidR="00A05D21" w:rsidRPr="0046185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в  сельском</w:t>
      </w:r>
      <w:proofErr w:type="gramEnd"/>
      <w:r w:rsidR="00A05D21" w:rsidRPr="0046185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поселении </w:t>
      </w:r>
      <w:proofErr w:type="spellStart"/>
      <w:r w:rsidR="00A05D21" w:rsidRPr="0046185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Алгинский</w:t>
      </w:r>
      <w:proofErr w:type="spellEnd"/>
      <w:r w:rsidR="00A05D21" w:rsidRPr="0046185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A05D21" w:rsidRPr="0046185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Давлекановский</w:t>
      </w:r>
      <w:proofErr w:type="spellEnd"/>
      <w:r w:rsidR="00A05D21" w:rsidRPr="0046185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район Республики Башкортостан</w:t>
      </w:r>
      <w:r w:rsidR="0046185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A05D21" w:rsidRPr="0046185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на 2024 -2026 годы»</w:t>
      </w:r>
    </w:p>
    <w:bookmarkEnd w:id="0"/>
    <w:p w:rsidR="00A05D21" w:rsidRPr="00A05D21" w:rsidRDefault="00A05D21" w:rsidP="00A05D2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D21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</w:p>
    <w:p w:rsidR="00A05D21" w:rsidRPr="00A05D21" w:rsidRDefault="00A05D21" w:rsidP="00A05D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Федеральными законами от 06.03.2006 №35-ФЗ «О противодействии терроризму», от 25.07.2002 №114-ФЗ «О противодействии экстремистской деятельности», от 06.10.2003 №131-ФЗ "Об общих принципах организации местного самоуправления в Российской Федерации", в целях профилактики терроризма и экстремизма, а так же минимизации и (или) </w:t>
      </w:r>
      <w:proofErr w:type="gramStart"/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ликвидации  его</w:t>
      </w:r>
      <w:proofErr w:type="gramEnd"/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проявлений, Администрация сельского поселения </w:t>
      </w:r>
      <w:proofErr w:type="spellStart"/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Алгинский</w:t>
      </w:r>
      <w:proofErr w:type="spellEnd"/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Давлекановский</w:t>
      </w:r>
      <w:proofErr w:type="spellEnd"/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район Республики Башкортостан </w:t>
      </w:r>
    </w:p>
    <w:p w:rsidR="00A05D21" w:rsidRPr="00A05D21" w:rsidRDefault="00A05D21" w:rsidP="00A05D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A05D21" w:rsidRPr="00A05D21" w:rsidRDefault="00A05D21" w:rsidP="00A05D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A05D21" w:rsidRPr="00A05D21" w:rsidRDefault="00A05D21" w:rsidP="00A05D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A05D21" w:rsidRPr="00A05D21" w:rsidRDefault="00A05D21" w:rsidP="00A05D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Утвердить  программу</w:t>
      </w:r>
      <w:proofErr w:type="gramEnd"/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«Профилактика терроризма и экстремизма в сельском поселении </w:t>
      </w:r>
      <w:proofErr w:type="spellStart"/>
      <w:r w:rsidRPr="00A05D21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Алгинский</w:t>
      </w:r>
      <w:proofErr w:type="spellEnd"/>
      <w:r w:rsidRPr="00A05D21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сельсовет</w:t>
      </w:r>
      <w:r w:rsidRPr="00A05D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05D21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муниципального района </w:t>
      </w:r>
      <w:proofErr w:type="spellStart"/>
      <w:r w:rsidRPr="00A05D21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Давлекановский</w:t>
      </w:r>
      <w:proofErr w:type="spellEnd"/>
      <w:r w:rsidRPr="00A05D21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район</w:t>
      </w:r>
      <w:r w:rsidRPr="00A05D2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05D21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Республики Башкортостан на 2024-2026 годы»</w:t>
      </w:r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(далее Программа).</w:t>
      </w:r>
    </w:p>
    <w:p w:rsidR="00A05D21" w:rsidRPr="00A05D21" w:rsidRDefault="00A05D21" w:rsidP="00A05D21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        </w:t>
      </w:r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A05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A05D21">
        <w:rPr>
          <w:rFonts w:ascii="Times New Roman" w:eastAsia="Calibri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A05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 Республики Башкортостан (раздел «Поселения муниципального района).</w:t>
      </w:r>
    </w:p>
    <w:p w:rsidR="00A05D21" w:rsidRPr="00A05D21" w:rsidRDefault="00A05D21" w:rsidP="00A05D2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        3.  Контроль за выполнением настоящего постановления </w:t>
      </w:r>
      <w:proofErr w:type="gramStart"/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оставляю  за</w:t>
      </w:r>
      <w:proofErr w:type="gramEnd"/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 собой.</w:t>
      </w:r>
    </w:p>
    <w:p w:rsidR="00A05D21" w:rsidRPr="00A05D21" w:rsidRDefault="00A05D21" w:rsidP="00A05D2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D21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</w:p>
    <w:p w:rsidR="00A05D21" w:rsidRPr="00A05D21" w:rsidRDefault="00A05D21" w:rsidP="00A05D2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05D21" w:rsidRPr="00A05D21" w:rsidRDefault="00A05D21" w:rsidP="00A05D2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Глава сельского поселения                </w:t>
      </w:r>
      <w:r w:rsidR="00CD5C7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A05D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 </w:t>
      </w:r>
    </w:p>
    <w:p w:rsidR="00A05D21" w:rsidRPr="00A05D21" w:rsidRDefault="00A05D21" w:rsidP="00A05D2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 </w:t>
      </w:r>
    </w:p>
    <w:p w:rsidR="00A05D21" w:rsidRPr="00A05D21" w:rsidRDefault="00A05D21" w:rsidP="00A05D21">
      <w:pPr>
        <w:spacing w:after="0" w:line="240" w:lineRule="auto"/>
        <w:ind w:left="5250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05D2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              </w:t>
      </w:r>
      <w:r w:rsidRPr="00A05D2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                                                     </w:t>
      </w:r>
    </w:p>
    <w:p w:rsidR="00A05D21" w:rsidRPr="00A05D21" w:rsidRDefault="00A05D21" w:rsidP="00A05D21">
      <w:pPr>
        <w:spacing w:after="0" w:line="240" w:lineRule="auto"/>
        <w:ind w:left="4395" w:right="-142"/>
        <w:jc w:val="both"/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A05D2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 w:type="page"/>
      </w:r>
      <w:r w:rsidRPr="00A05D21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Приложение</w:t>
      </w:r>
    </w:p>
    <w:p w:rsidR="00A05D21" w:rsidRPr="00A05D21" w:rsidRDefault="00A05D21" w:rsidP="00A05D21">
      <w:pPr>
        <w:spacing w:after="0" w:line="240" w:lineRule="auto"/>
        <w:ind w:left="4395" w:right="-142"/>
        <w:jc w:val="both"/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A05D21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к     </w:t>
      </w:r>
      <w:proofErr w:type="gramStart"/>
      <w:r w:rsidRPr="00A05D21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постановлению  Администрации</w:t>
      </w:r>
      <w:proofErr w:type="gramEnd"/>
      <w:r w:rsidRPr="00A05D21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A05D21" w:rsidRPr="00A05D21" w:rsidRDefault="0046185D" w:rsidP="00A05D21">
      <w:pPr>
        <w:spacing w:after="0" w:line="240" w:lineRule="auto"/>
        <w:ind w:left="4395" w:right="-142"/>
        <w:jc w:val="both"/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сельского поселения </w:t>
      </w:r>
      <w:proofErr w:type="spellStart"/>
      <w:r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Алгинский</w:t>
      </w:r>
      <w:proofErr w:type="spellEnd"/>
      <w:r w:rsidR="00A05D21" w:rsidRPr="00A05D21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сельсовет</w:t>
      </w:r>
    </w:p>
    <w:p w:rsidR="00A05D21" w:rsidRPr="00A05D21" w:rsidRDefault="00A05D21" w:rsidP="00A05D21">
      <w:pPr>
        <w:spacing w:after="0" w:line="240" w:lineRule="auto"/>
        <w:ind w:left="4395" w:right="-142"/>
        <w:jc w:val="both"/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A05D21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муниципального района </w:t>
      </w:r>
      <w:proofErr w:type="spellStart"/>
      <w:r w:rsidRPr="00A05D21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Давлекановский</w:t>
      </w:r>
      <w:proofErr w:type="spellEnd"/>
      <w:r w:rsidRPr="00A05D21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район  </w:t>
      </w:r>
    </w:p>
    <w:p w:rsidR="00A05D21" w:rsidRPr="00A05D21" w:rsidRDefault="00A05D21" w:rsidP="00A05D21">
      <w:pPr>
        <w:spacing w:after="0" w:line="240" w:lineRule="auto"/>
        <w:ind w:left="4395" w:right="-142"/>
        <w:jc w:val="both"/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A05D21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Республики Башкортостан</w:t>
      </w:r>
    </w:p>
    <w:p w:rsidR="00A05D21" w:rsidRPr="00A05D21" w:rsidRDefault="0046185D" w:rsidP="00A05D21">
      <w:pPr>
        <w:spacing w:after="0" w:line="240" w:lineRule="auto"/>
        <w:ind w:left="4395" w:right="-142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от</w:t>
      </w:r>
    </w:p>
    <w:p w:rsidR="00A05D21" w:rsidRPr="00A05D21" w:rsidRDefault="00A05D21" w:rsidP="00A05D21">
      <w:pPr>
        <w:spacing w:after="0" w:line="240" w:lineRule="auto"/>
        <w:ind w:left="486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05D21" w:rsidRPr="00A05D21" w:rsidRDefault="00A05D21" w:rsidP="00A05D21">
      <w:pPr>
        <w:spacing w:after="0" w:line="254" w:lineRule="auto"/>
        <w:jc w:val="right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A05D21" w:rsidRPr="00A05D21" w:rsidRDefault="00A05D21" w:rsidP="00A05D21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5D2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МУНИЦИПАЛЬНАЯ ПРОГРАММА</w:t>
      </w:r>
      <w:r w:rsidRPr="00A05D21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A05D2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«Профилактика экстремизма и терроризма в сельском поселении  </w:t>
      </w:r>
      <w:proofErr w:type="spellStart"/>
      <w:r w:rsidRPr="00A05D2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Алгинский</w:t>
      </w:r>
      <w:proofErr w:type="spellEnd"/>
      <w:r w:rsidRPr="00A05D2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сельсовет муниципального района </w:t>
      </w:r>
      <w:proofErr w:type="spellStart"/>
      <w:r w:rsidRPr="00A05D2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Давлекановский</w:t>
      </w:r>
      <w:proofErr w:type="spellEnd"/>
      <w:r w:rsidRPr="00A05D2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район Республики Башкортостан 2024-2026 годы»</w:t>
      </w:r>
    </w:p>
    <w:p w:rsidR="00A05D21" w:rsidRPr="00A05D21" w:rsidRDefault="00A05D21" w:rsidP="00A05D21">
      <w:pPr>
        <w:spacing w:after="0" w:line="240" w:lineRule="atLeast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05D21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bookmarkStart w:id="1" w:name="Par41"/>
      <w:bookmarkEnd w:id="1"/>
      <w:r w:rsidRPr="00A05D2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ПАСПОРТ ПРОГРАММЫ</w:t>
      </w:r>
      <w:r w:rsidRPr="00A05D21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376"/>
        <w:gridCol w:w="6946"/>
        <w:gridCol w:w="430"/>
      </w:tblGrid>
      <w:tr w:rsidR="00A05D21" w:rsidRPr="00A05D21" w:rsidTr="00A05D21">
        <w:trPr>
          <w:trHeight w:val="82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5D21" w:rsidRPr="00A05D21" w:rsidRDefault="00A05D21" w:rsidP="00A05D2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5D21" w:rsidRPr="00A05D21" w:rsidRDefault="00A05D21" w:rsidP="00A05D21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Муниципальная программа «Профилактика экстремизма и терроризма в сельском поселении </w:t>
            </w:r>
            <w:proofErr w:type="spellStart"/>
            <w:r w:rsidRPr="00A0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Алгинский</w:t>
            </w:r>
            <w:proofErr w:type="spellEnd"/>
            <w:r w:rsidRPr="00A0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Pr="00A0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Давлекановский</w:t>
            </w:r>
            <w:proofErr w:type="spellEnd"/>
            <w:r w:rsidRPr="00A0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район Республики Башкортостан  2024-2026годы» </w:t>
            </w: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(далее - Программа)</w:t>
            </w:r>
          </w:p>
        </w:tc>
      </w:tr>
      <w:tr w:rsidR="00A05D21" w:rsidRPr="00A05D21" w:rsidTr="00A05D21">
        <w:trPr>
          <w:trHeight w:val="1098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5D21" w:rsidRPr="00A05D21" w:rsidRDefault="00A05D21" w:rsidP="00A05D21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Заказчик и исполнители</w:t>
            </w:r>
          </w:p>
          <w:p w:rsidR="00A05D21" w:rsidRPr="00A05D21" w:rsidRDefault="00A05D21" w:rsidP="00A05D2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5D21" w:rsidRPr="00A05D21" w:rsidRDefault="00A05D21" w:rsidP="00A05D2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Алгинский</w:t>
            </w:r>
            <w:proofErr w:type="spellEnd"/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A05D21" w:rsidRPr="00A05D21" w:rsidTr="00A05D21">
        <w:trPr>
          <w:trHeight w:val="1438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5D21" w:rsidRPr="00A05D21" w:rsidRDefault="00A05D21" w:rsidP="00A05D2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5D21" w:rsidRPr="00A05D21" w:rsidRDefault="00A05D21" w:rsidP="00A05D21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- повышение уровня безопасности и защищенности населения и территории сельского поселения от угроз терроризма и экстремизма;</w:t>
            </w:r>
          </w:p>
          <w:p w:rsidR="00A05D21" w:rsidRPr="00A05D21" w:rsidRDefault="00A05D21" w:rsidP="00A05D21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- предупреждение и пресечение распространения террористической и экстремистской идеологии.</w:t>
            </w:r>
          </w:p>
        </w:tc>
      </w:tr>
      <w:tr w:rsidR="00A05D21" w:rsidRPr="00A05D21" w:rsidTr="00A05D21">
        <w:trPr>
          <w:trHeight w:val="1438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5D21" w:rsidRPr="00A05D21" w:rsidRDefault="00A05D21" w:rsidP="00A05D2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5D21" w:rsidRPr="00A05D21" w:rsidRDefault="00A05D21" w:rsidP="00A05D21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- совершенствование системы профилактических мер, направленных на противодействие терроризму;</w:t>
            </w:r>
          </w:p>
          <w:p w:rsidR="00A05D21" w:rsidRPr="00A05D21" w:rsidRDefault="00A05D21" w:rsidP="00A05D21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- устранение предпосылок и условий возникновения террористических и экстремистских проявлений;</w:t>
            </w:r>
          </w:p>
          <w:p w:rsidR="00A05D21" w:rsidRPr="00A05D21" w:rsidRDefault="00A05D21" w:rsidP="00A05D21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- вовлечение граждан, организаций, средств массовой информации, общественных и религиозных объединений в процесс участия в противодействии террористическим и экстремистским проявлениям;</w:t>
            </w:r>
          </w:p>
          <w:p w:rsidR="00A05D21" w:rsidRPr="00A05D21" w:rsidRDefault="00A05D21" w:rsidP="00A05D2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- совершенствование информационно-пропагандистской и воспитательной работы, направленной на профилактику и предупреждение террористических, и экстремистских проявлений.</w:t>
            </w:r>
          </w:p>
        </w:tc>
      </w:tr>
      <w:tr w:rsidR="00A05D21" w:rsidRPr="00A05D21" w:rsidTr="00A05D21">
        <w:trPr>
          <w:trHeight w:val="899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5D21" w:rsidRPr="00A05D21" w:rsidRDefault="00A05D21" w:rsidP="00A05D21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Сроки </w:t>
            </w:r>
          </w:p>
          <w:p w:rsidR="00A05D21" w:rsidRPr="00A05D21" w:rsidRDefault="00A05D21" w:rsidP="00A05D21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реализации</w:t>
            </w:r>
          </w:p>
          <w:p w:rsidR="00A05D21" w:rsidRPr="00A05D21" w:rsidRDefault="00A05D21" w:rsidP="00A05D2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D21" w:rsidRPr="00A05D21" w:rsidRDefault="00A05D21" w:rsidP="00A05D21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Программы рассчитана на период 2024-2026 годы.</w:t>
            </w:r>
          </w:p>
          <w:p w:rsidR="00A05D21" w:rsidRPr="00A05D21" w:rsidRDefault="00A05D21" w:rsidP="00A05D2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05D21" w:rsidRPr="00A05D21" w:rsidTr="00A05D21">
        <w:trPr>
          <w:trHeight w:val="126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5D21" w:rsidRPr="00A05D21" w:rsidRDefault="00A05D21" w:rsidP="00A05D21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Объемы и</w:t>
            </w:r>
          </w:p>
          <w:p w:rsidR="00A05D21" w:rsidRPr="00A05D21" w:rsidRDefault="00A05D21" w:rsidP="00A05D21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источники</w:t>
            </w:r>
          </w:p>
          <w:p w:rsidR="00A05D21" w:rsidRPr="00A05D21" w:rsidRDefault="00A05D21" w:rsidP="00A05D2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 Программы</w:t>
            </w:r>
          </w:p>
        </w:tc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5D21" w:rsidRPr="00A05D21" w:rsidRDefault="00A05D21" w:rsidP="00A05D21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Финансирование Программных мероприятий осуществляется за счет средств местного бюджета сельского поселения </w:t>
            </w:r>
            <w:proofErr w:type="spellStart"/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Алгинский</w:t>
            </w:r>
            <w:proofErr w:type="spellEnd"/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 Республики Башкортостан.</w:t>
            </w:r>
          </w:p>
          <w:p w:rsidR="00A05D21" w:rsidRPr="00A05D21" w:rsidRDefault="00A05D21" w:rsidP="00A05D21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Общий объем средств местного бюджета на реализацию программы составит 30 тыс. рублей, в том числе:</w:t>
            </w:r>
          </w:p>
          <w:p w:rsidR="00A05D21" w:rsidRPr="00A05D21" w:rsidRDefault="00A05D21" w:rsidP="00A05D21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год–  2 </w:t>
            </w:r>
            <w:proofErr w:type="spellStart"/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.;</w:t>
            </w:r>
          </w:p>
          <w:p w:rsidR="00A05D21" w:rsidRPr="00A05D21" w:rsidRDefault="00A05D21" w:rsidP="00A05D21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2025 год –  2 </w:t>
            </w:r>
            <w:proofErr w:type="spellStart"/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.;</w:t>
            </w:r>
          </w:p>
          <w:p w:rsidR="00A05D21" w:rsidRPr="00A05D21" w:rsidRDefault="00A05D21" w:rsidP="00A05D21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2026 год –  2 </w:t>
            </w:r>
            <w:proofErr w:type="spellStart"/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A05D2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A05D21" w:rsidRPr="00A05D21" w:rsidTr="00A05D21">
        <w:trPr>
          <w:gridAfter w:val="1"/>
          <w:wAfter w:w="430" w:type="dxa"/>
          <w:trHeight w:val="359"/>
        </w:trPr>
        <w:tc>
          <w:tcPr>
            <w:tcW w:w="23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05D21" w:rsidRPr="00A05D21" w:rsidRDefault="00A05D21" w:rsidP="00A05D2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05D21" w:rsidRPr="00A05D21" w:rsidRDefault="00A05D21" w:rsidP="00A05D2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05D21" w:rsidRPr="00A05D21" w:rsidRDefault="00A05D21" w:rsidP="00A05D21">
      <w:pPr>
        <w:spacing w:after="0" w:line="254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A05D21" w:rsidRPr="00A05D21" w:rsidRDefault="00A05D21" w:rsidP="00A05D21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5D2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Характеристика проблемы и обоснование</w:t>
      </w:r>
    </w:p>
    <w:p w:rsidR="00A05D21" w:rsidRPr="00A05D21" w:rsidRDefault="00A05D21" w:rsidP="00A05D21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5D21">
        <w:rPr>
          <w:rFonts w:ascii="Times New Roman" w:eastAsia="Calibri" w:hAnsi="Times New Roman" w:cs="Times New Roman"/>
          <w:b/>
          <w:sz w:val="24"/>
          <w:szCs w:val="24"/>
        </w:rPr>
        <w:t>необходимости ее решения</w:t>
      </w:r>
    </w:p>
    <w:p w:rsidR="00A05D21" w:rsidRPr="00A05D21" w:rsidRDefault="00A05D21" w:rsidP="00A05D21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>Объект Программы - защита жизни, здоровья, прав и свобод граждан, собственности и интересов общества и государства от преступных и иных противоправных посягательств.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Предмет регулирования - система общественных правоотношений в сфере обеспечения общественной безопасности и правопорядка. 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Направление действия Программы - совершенствование механизма взаимодействия государственных органов исполнительной власти, органов местного самоуправления сельского поселения </w:t>
      </w:r>
      <w:proofErr w:type="spellStart"/>
      <w:r w:rsidRPr="00A05D21">
        <w:rPr>
          <w:rFonts w:ascii="Times New Roman" w:eastAsia="Calibri" w:hAnsi="Times New Roman" w:cs="Times New Roman"/>
          <w:sz w:val="24"/>
          <w:szCs w:val="24"/>
        </w:rPr>
        <w:t>Алгинский</w:t>
      </w:r>
      <w:proofErr w:type="spellEnd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 сельсовет (далее -  СП </w:t>
      </w:r>
      <w:proofErr w:type="spellStart"/>
      <w:r w:rsidRPr="00A05D21">
        <w:rPr>
          <w:rFonts w:ascii="Times New Roman" w:eastAsia="Calibri" w:hAnsi="Times New Roman" w:cs="Times New Roman"/>
          <w:sz w:val="24"/>
          <w:szCs w:val="24"/>
        </w:rPr>
        <w:t>Алгинский</w:t>
      </w:r>
      <w:proofErr w:type="spellEnd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 сельсовет), общественных объединений и населения сельского поселения.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>Выполнение запланированных программных мероприятий будет осуществляться по двум основным направлениям: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- осуществление профилактического воздействия на факторы, определяющие ситуацию в сфере противодействия терроризму и экстремизму на территории сельского поселения </w:t>
      </w:r>
      <w:proofErr w:type="spellStart"/>
      <w:r w:rsidRPr="00A05D21">
        <w:rPr>
          <w:rFonts w:ascii="Times New Roman" w:eastAsia="Calibri" w:hAnsi="Times New Roman" w:cs="Times New Roman"/>
          <w:sz w:val="24"/>
          <w:szCs w:val="24"/>
        </w:rPr>
        <w:t>Алгинский</w:t>
      </w:r>
      <w:proofErr w:type="spellEnd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A05D21">
        <w:rPr>
          <w:rFonts w:ascii="Times New Roman" w:eastAsia="Calibri" w:hAnsi="Times New Roman" w:cs="Times New Roman"/>
          <w:sz w:val="24"/>
          <w:szCs w:val="24"/>
        </w:rPr>
        <w:t>Давлекановский</w:t>
      </w:r>
      <w:proofErr w:type="spellEnd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 район Республики Башкортостан, минимизация угроз возникновения террористических и экстремистских проявлений;</w:t>
      </w:r>
    </w:p>
    <w:p w:rsidR="00A05D21" w:rsidRPr="00A05D21" w:rsidRDefault="00A05D21" w:rsidP="00A05D21">
      <w:pPr>
        <w:spacing w:after="0" w:line="25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>- обеспечение готовности к предупреждению и пресечению актов терроризма и экстремизма, минимизации (ликвидации) их последствий, совершенствование взаимодействия сил и средств органов исполнительной власти, организаций и предприятий, расположенных на территории сельского поселения, для организации ситуационного реагирования на возможные террористические проявления, а также минимизации и ликвидации их последствий.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Согласно статье 4 Федерального закона от 6 марта 2006 года № 35-ФЗ </w:t>
      </w:r>
      <w:r w:rsidRPr="00A05D21">
        <w:rPr>
          <w:rFonts w:ascii="Times New Roman" w:eastAsia="Calibri" w:hAnsi="Times New Roman" w:cs="Times New Roman"/>
          <w:sz w:val="24"/>
          <w:szCs w:val="24"/>
        </w:rPr>
        <w:br/>
        <w:t>«О противодействии терроризму», противодействие терроризму - деятельность органов государственной власти и органов местного самоуправления по: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>- 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>- выявлению, предупреждению, пресечению, раскрытию и расследованию террористического акта (борьба с терроризмом);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>- минимизации и (или) ликвидации последствий проявлений терроризма.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>Анализ большинства террористических актов показывает, что в процессе подготовки к реализации своих преступных замыслов террористы в той или иной степени попадали в поле зрения как правоохранительных органов, так и населения. Понятно, что не замеченными для какого-то числа окружающих людей они не оставались. Однако, ввиду сохраняющегося в обществе правового нигилизма, острой и адекватной реакции при этих соприкосновениях не последовало.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 xml:space="preserve">Необходимо отметить, что в отечественной юридической литературе терроризм рассматривается как крайняя форма проявления экстремизма. Под экстремизмом (экстремистской деятельностью) в российской правовой доктрине понимается: 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 xml:space="preserve">- деятельность физических лиц и различных организаций (религиозных, общественных и т.д.) по планированию, организации, подготовке и совершению действий, направленных на насильственное изменение основ конституционного строя и нарушение целостности России, подрыв безопасности страны, захват или присвоение властных полномочий, создание незаконных вооруженных формирований, осуществление террористической деятельности и т.д.; 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 xml:space="preserve">- пропаганда и публичная демонстрация нацистской и сходной с ней атрибутики или символики; 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 xml:space="preserve">- публичные призывы к указанной деятельности; 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 xml:space="preserve">- финансирование указанной деятельности. 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 xml:space="preserve">Необходима организация и проведение разъяснительной работы среди населения, скоординированные совместные усилия представителей всех ветвей власти, правоохранительных </w:t>
      </w:r>
      <w:r w:rsidRPr="00A05D21">
        <w:rPr>
          <w:rFonts w:ascii="Times New Roman" w:eastAsia="Calibri" w:hAnsi="Times New Roman" w:cs="Times New Roman"/>
          <w:sz w:val="24"/>
          <w:szCs w:val="24"/>
        </w:rPr>
        <w:lastRenderedPageBreak/>
        <w:t>органов и самого населения по устранению причин, порождающих террористические экстремистские проявления.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>Важнейшее место в борьбе с терроризмом и экстремизмом занимает предупреждение его проявлений.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Предупредить - значит отвратить что-либо заранее принятыми мерами. Опередить, сделать что-либо ранее, чем что-нибудь произошло. Предупреждение терроризма и экстремизма можно рассматривать как минимум в двух аспектах. Во-первых, предупреждение и повышение эффективности борьбы с указанными проявлениями - одна из первостепенных задач любого современного государства. Во-вторых, предупреждение есть комплексная система мер социально-экономического, политического и юридического характера, направленная на предотвращение возникновения террористических и экстремистских организаций (группировок), совершения противоправных </w:t>
      </w:r>
      <w:proofErr w:type="gramStart"/>
      <w:r w:rsidRPr="00A05D21">
        <w:rPr>
          <w:rFonts w:ascii="Times New Roman" w:eastAsia="Calibri" w:hAnsi="Times New Roman" w:cs="Times New Roman"/>
          <w:sz w:val="24"/>
          <w:szCs w:val="24"/>
        </w:rPr>
        <w:t>акций,  целью</w:t>
      </w:r>
      <w:proofErr w:type="gramEnd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 которой является обеспечение общественной безопасности населения, защита политических, экономических и международных интересов государства.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>Противодействие экстремизму - это не только задача государства, необходимы консолидированные усилия политических партий, общественных организаций, всего гражданского общества, всех граждан страны. Экстремизм многолик и крайне опасен, его проявления - от хулиганских действий до актов вандализма и насилия - опираются, как правило, на системные идеологические воззрения. В их основе – ксенофобия, национальная и религиозная нетерпимость. Существует проблема легкой доступности материалов, пропагандирующих экстремизм.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>Выполнение предлагаемых мероприятий возможно только при объединении усилий органа местного самоуправления, общественных объединений и организаций. В то же время решить за короткий срок в полном объеме весь комплекс мероприятий по профилактике экстремизма и терроризма невозможно. В связи с этим целесообразна разработка Программы.</w:t>
      </w:r>
    </w:p>
    <w:p w:rsidR="00A05D21" w:rsidRPr="00A05D21" w:rsidRDefault="00A05D21" w:rsidP="00A05D21">
      <w:pPr>
        <w:spacing w:after="0" w:line="254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5D21" w:rsidRPr="00A05D21" w:rsidRDefault="00A05D21" w:rsidP="00A05D21">
      <w:pPr>
        <w:spacing w:after="0" w:line="254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5D21">
        <w:rPr>
          <w:rFonts w:ascii="Times New Roman" w:eastAsia="Calibri" w:hAnsi="Times New Roman" w:cs="Times New Roman"/>
          <w:b/>
          <w:sz w:val="24"/>
          <w:szCs w:val="24"/>
        </w:rPr>
        <w:t>Основные цели, задачи, этапы и сроки реализации Программы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Целью Программы является повышение уровня общественной безопасности и защищенности населения, объектов инфраструктуры от угроз терроризма, и экстремизма, а также предупреждение и пресечение распространения террористической, и экстремистской идеологии на территории сельского поселения </w:t>
      </w:r>
      <w:proofErr w:type="spellStart"/>
      <w:r w:rsidRPr="00A05D21">
        <w:rPr>
          <w:rFonts w:ascii="Times New Roman" w:eastAsia="Calibri" w:hAnsi="Times New Roman" w:cs="Times New Roman"/>
          <w:sz w:val="24"/>
          <w:szCs w:val="24"/>
        </w:rPr>
        <w:t>Алгинский</w:t>
      </w:r>
      <w:proofErr w:type="spellEnd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 сельсовет.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 xml:space="preserve">Достижение цели Программы планируется через реализацию системы взаимосвязанных программных мероприятий, призванных решить задачи по совершенствованию системы профилактики террористических угроз и экстремизма, обеспечению антитеррористической защищенности объектов инфраструктуры и общественной безопасности в сельском </w:t>
      </w:r>
      <w:proofErr w:type="gramStart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поселении  </w:t>
      </w:r>
      <w:proofErr w:type="spellStart"/>
      <w:r w:rsidRPr="00A05D21">
        <w:rPr>
          <w:rFonts w:ascii="Times New Roman" w:eastAsia="Calibri" w:hAnsi="Times New Roman" w:cs="Times New Roman"/>
          <w:sz w:val="24"/>
          <w:szCs w:val="24"/>
        </w:rPr>
        <w:t>Алгинский</w:t>
      </w:r>
      <w:proofErr w:type="spellEnd"/>
      <w:proofErr w:type="gramEnd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 сельсовет.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>Основными задачами Программы являются: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>-совершенствование системы профилактических мер, направленных на противодействие терроризму;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>-устранение предпосылок и условий возникновения террористических и экстремистских проявлений;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>-вовлечение граждан, организаций, средств массовой информации, общественных и религиозных объединений в процесс участия в противодействии террористическим и экстремистским проявлениям;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>- совершенствование информационно-пропагандистской и воспитательной работы, направленной на профилактику и предупреждение террористических и экстремистских проявлений.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 xml:space="preserve">Реализация Программы рассчитана на период 2024-2026 года. </w:t>
      </w:r>
      <w:r w:rsidRPr="00A05D21">
        <w:rPr>
          <w:rFonts w:ascii="Times New Roman" w:eastAsia="Calibri" w:hAnsi="Times New Roman" w:cs="Times New Roman"/>
          <w:sz w:val="24"/>
          <w:szCs w:val="24"/>
        </w:rPr>
        <w:tab/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5D21" w:rsidRPr="00A05D21" w:rsidRDefault="00A05D21" w:rsidP="00A05D21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5D21">
        <w:rPr>
          <w:rFonts w:ascii="Times New Roman" w:eastAsia="Calibri" w:hAnsi="Times New Roman" w:cs="Times New Roman"/>
          <w:b/>
          <w:sz w:val="24"/>
          <w:szCs w:val="24"/>
        </w:rPr>
        <w:t>Перечень и характеристика основных мероприятий Программы</w:t>
      </w:r>
    </w:p>
    <w:p w:rsidR="00A05D21" w:rsidRPr="00A05D21" w:rsidRDefault="00A05D21" w:rsidP="00A05D21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Обеспечение высокого уровня организации работы по профилактике террористических угроз и экстремистской деятельности на территории сельского поселения </w:t>
      </w:r>
      <w:proofErr w:type="spellStart"/>
      <w:r w:rsidRPr="00A05D21">
        <w:rPr>
          <w:rFonts w:ascii="Times New Roman" w:eastAsia="Calibri" w:hAnsi="Times New Roman" w:cs="Times New Roman"/>
          <w:sz w:val="24"/>
          <w:szCs w:val="24"/>
        </w:rPr>
        <w:t>Алгинский</w:t>
      </w:r>
      <w:proofErr w:type="spellEnd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 сельсовет может быть достигнуто только при комплексном подходе к данной проблеме, с учетом качественного выполнения программных мероприятий районной целевой Программы.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>Перечень программных мероприятий содержится в Приложении к Программе.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 xml:space="preserve">Программные мероприятия осуществляются по следующим направлениям: 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>- организационные мероприятия;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>- нормативно-правовое обеспечение деятельности по профилактике терроризма и экстремистской деятельности;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>- профилактика терроризма, экстремизма и усиление антитеррористической защищенности объектов инфраструктуры;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  <w:t>- информационно-методическое обеспечение профилактики терроризма и экстремизма.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5D21" w:rsidRPr="00A05D21" w:rsidRDefault="00A05D21" w:rsidP="00A05D21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5D21">
        <w:rPr>
          <w:rFonts w:ascii="Times New Roman" w:eastAsia="Calibri" w:hAnsi="Times New Roman" w:cs="Times New Roman"/>
          <w:b/>
          <w:sz w:val="24"/>
          <w:szCs w:val="24"/>
        </w:rPr>
        <w:t>Источники финансирования Программы</w:t>
      </w:r>
    </w:p>
    <w:p w:rsidR="00A05D21" w:rsidRPr="00A05D21" w:rsidRDefault="00A05D21" w:rsidP="00A05D21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5D21">
        <w:rPr>
          <w:rFonts w:ascii="Times New Roman" w:eastAsia="Calibri" w:hAnsi="Times New Roman" w:cs="Times New Roman"/>
          <w:b/>
          <w:sz w:val="24"/>
          <w:szCs w:val="24"/>
        </w:rPr>
        <w:t>с распределением по годам и объемам</w:t>
      </w:r>
    </w:p>
    <w:p w:rsidR="00A05D21" w:rsidRPr="00A05D21" w:rsidRDefault="00A05D21" w:rsidP="00A05D21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Финансирование Программных мероприятий осуществляется за счет средств местного бюджета сельского поселения </w:t>
      </w:r>
      <w:proofErr w:type="spellStart"/>
      <w:r w:rsidRPr="00A05D21">
        <w:rPr>
          <w:rFonts w:ascii="Times New Roman" w:eastAsia="Calibri" w:hAnsi="Times New Roman" w:cs="Times New Roman"/>
          <w:sz w:val="24"/>
          <w:szCs w:val="24"/>
        </w:rPr>
        <w:t>Алгинский</w:t>
      </w:r>
      <w:proofErr w:type="spellEnd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A05D21">
        <w:rPr>
          <w:rFonts w:ascii="Times New Roman" w:eastAsia="Calibri" w:hAnsi="Times New Roman" w:cs="Times New Roman"/>
          <w:sz w:val="24"/>
          <w:szCs w:val="24"/>
        </w:rPr>
        <w:t>Давлекановский</w:t>
      </w:r>
      <w:proofErr w:type="spellEnd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 район Республики Башкортостан. Общий объем средств местного бюджета на реализацию программы составит 30 </w:t>
      </w:r>
      <w:proofErr w:type="spellStart"/>
      <w:proofErr w:type="gramStart"/>
      <w:r w:rsidRPr="00A05D21">
        <w:rPr>
          <w:rFonts w:ascii="Times New Roman" w:eastAsia="Calibri" w:hAnsi="Times New Roman" w:cs="Times New Roman"/>
          <w:sz w:val="24"/>
          <w:szCs w:val="24"/>
        </w:rPr>
        <w:t>тыс.рублей</w:t>
      </w:r>
      <w:proofErr w:type="spellEnd"/>
      <w:proofErr w:type="gramEnd"/>
      <w:r w:rsidRPr="00A05D21">
        <w:rPr>
          <w:rFonts w:ascii="Times New Roman" w:eastAsia="Calibri" w:hAnsi="Times New Roman" w:cs="Times New Roman"/>
          <w:sz w:val="24"/>
          <w:szCs w:val="24"/>
        </w:rPr>
        <w:t>, в том числе: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>2024 год –  2тыс.руб.;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>2025 год –  2тыс.руб.;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>2026 год –  2тыс.руб.</w:t>
      </w:r>
    </w:p>
    <w:p w:rsidR="00A05D21" w:rsidRPr="00A05D21" w:rsidRDefault="00A05D21" w:rsidP="00A05D21">
      <w:pPr>
        <w:spacing w:after="0" w:line="25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ab/>
      </w:r>
    </w:p>
    <w:p w:rsidR="00A05D21" w:rsidRPr="00A05D21" w:rsidRDefault="00A05D21" w:rsidP="00A05D21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5D21">
        <w:rPr>
          <w:rFonts w:ascii="Times New Roman" w:eastAsia="Calibri" w:hAnsi="Times New Roman" w:cs="Times New Roman"/>
          <w:b/>
          <w:sz w:val="24"/>
          <w:szCs w:val="24"/>
        </w:rPr>
        <w:t xml:space="preserve">Финансирование мероприятий Программы в целом за период реализации Программы, в том числе с разбивкой по годам приведен в Приложении </w:t>
      </w:r>
    </w:p>
    <w:p w:rsidR="00A05D21" w:rsidRPr="00A05D21" w:rsidRDefault="00A05D21" w:rsidP="00A05D21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5D21">
        <w:rPr>
          <w:rFonts w:ascii="Times New Roman" w:eastAsia="Calibri" w:hAnsi="Times New Roman" w:cs="Times New Roman"/>
          <w:b/>
          <w:sz w:val="24"/>
          <w:szCs w:val="24"/>
        </w:rPr>
        <w:t>к Программе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Механизм реализации Программы определяется заказчиком - администрацией сельского поселения </w:t>
      </w:r>
      <w:proofErr w:type="spellStart"/>
      <w:r w:rsidRPr="00A05D21">
        <w:rPr>
          <w:rFonts w:ascii="Times New Roman" w:eastAsia="Calibri" w:hAnsi="Times New Roman" w:cs="Times New Roman"/>
          <w:sz w:val="24"/>
          <w:szCs w:val="24"/>
        </w:rPr>
        <w:t>Алгинский</w:t>
      </w:r>
      <w:proofErr w:type="spellEnd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A05D21">
        <w:rPr>
          <w:rFonts w:ascii="Times New Roman" w:eastAsia="Calibri" w:hAnsi="Times New Roman" w:cs="Times New Roman"/>
          <w:sz w:val="24"/>
          <w:szCs w:val="24"/>
        </w:rPr>
        <w:t>Давлекановский</w:t>
      </w:r>
      <w:proofErr w:type="spellEnd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 район Республики Башкортостан.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>При необходимости заказчик Программы уточняет целевые индикаторы и показатели Программы, затраты по мероприятиям Программы, механизм реализации и состав исполнителей Программы.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>Неотъемлемым элементом механизма реализации Программы является ее мониторинг.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>Заказы на выполнение программных мероприятий размещаются в организациях, учреждениях и на предприятиях - поставщиках посредством заключения муниципальных контрактов (договоров).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Выбор исполнителей мероприятий программы осуществляется на основе открытых конкурсных процедур согласно </w:t>
      </w:r>
      <w:proofErr w:type="gramStart"/>
      <w:r w:rsidRPr="00A05D21">
        <w:rPr>
          <w:rFonts w:ascii="Times New Roman" w:eastAsia="Calibri" w:hAnsi="Times New Roman" w:cs="Times New Roman"/>
          <w:sz w:val="24"/>
          <w:szCs w:val="24"/>
        </w:rPr>
        <w:t>принципу равенства конкурентных условий</w:t>
      </w:r>
      <w:proofErr w:type="gramEnd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 для участия в реализации программных мероприятий.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 Контроль за исполнением программных мероприятий осуществляется администрацией сельского поселения </w:t>
      </w:r>
      <w:proofErr w:type="spellStart"/>
      <w:r w:rsidRPr="00A05D21">
        <w:rPr>
          <w:rFonts w:ascii="Times New Roman" w:eastAsia="Calibri" w:hAnsi="Times New Roman" w:cs="Times New Roman"/>
          <w:sz w:val="24"/>
          <w:szCs w:val="24"/>
        </w:rPr>
        <w:t>Алгинский</w:t>
      </w:r>
      <w:proofErr w:type="spellEnd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A05D21">
        <w:rPr>
          <w:rFonts w:ascii="Times New Roman" w:eastAsia="Calibri" w:hAnsi="Times New Roman" w:cs="Times New Roman"/>
          <w:sz w:val="24"/>
          <w:szCs w:val="24"/>
        </w:rPr>
        <w:t>Давлекановский</w:t>
      </w:r>
      <w:proofErr w:type="spellEnd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 район Республики Башкортостан. Ответственными за выполнение мероприятий Программы в установленные сроки являются исполнители программы. В ходе </w:t>
      </w:r>
      <w:proofErr w:type="gramStart"/>
      <w:r w:rsidRPr="00A05D21">
        <w:rPr>
          <w:rFonts w:ascii="Times New Roman" w:eastAsia="Calibri" w:hAnsi="Times New Roman" w:cs="Times New Roman"/>
          <w:sz w:val="24"/>
          <w:szCs w:val="24"/>
        </w:rPr>
        <w:t>реализации  Программы</w:t>
      </w:r>
      <w:proofErr w:type="gramEnd"/>
      <w:r w:rsidRPr="00A05D21">
        <w:rPr>
          <w:rFonts w:ascii="Times New Roman" w:eastAsia="Calibri" w:hAnsi="Times New Roman" w:cs="Times New Roman"/>
          <w:sz w:val="24"/>
          <w:szCs w:val="24"/>
        </w:rPr>
        <w:t xml:space="preserve"> отдельные ее мероприятия в установленном порядке могут уточняться, а объемы финансирования корректироваться с учетом утвержденных расходов бюджета поселения. При отсутствии финансирования мероприятий Программы заказчик и исполнители вносят предложения об изменении сроков их реализации либо о снятии их с контроля. Участники Программы, </w:t>
      </w:r>
      <w:r w:rsidRPr="00A05D21">
        <w:rPr>
          <w:rFonts w:ascii="Times New Roman" w:eastAsia="Calibri" w:hAnsi="Times New Roman" w:cs="Times New Roman"/>
          <w:sz w:val="24"/>
          <w:szCs w:val="24"/>
        </w:rPr>
        <w:lastRenderedPageBreak/>
        <w:t>ответственные за выполнение мероприятий, представляют в администрацию поселения информацию о ходе реализации Программы по итогам квартала (нарастающим итогом с начала года) в срок до 5 числа месяца, следующего за отчетным периодом. Ход и результаты выполнения мероприятий должны быть освещены в средствах массовой информации и рассматриваться на заседаниях постоянно действующей антитеррористической комиссии по проведению мероприятий, по профилактике терроризма и минимизации или ликвидации последствий совершения террористических актов на территории сельского поселения.</w:t>
      </w: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5D21" w:rsidRPr="00A05D21" w:rsidRDefault="00A05D21" w:rsidP="00A05D21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5D21" w:rsidRPr="00A05D21" w:rsidRDefault="00A05D21" w:rsidP="00A05D21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5D21">
        <w:rPr>
          <w:rFonts w:ascii="Times New Roman" w:eastAsia="Calibri" w:hAnsi="Times New Roman" w:cs="Times New Roman"/>
          <w:b/>
          <w:sz w:val="24"/>
          <w:szCs w:val="24"/>
        </w:rPr>
        <w:t>Ожидаемые результаты реализации Программы</w:t>
      </w:r>
    </w:p>
    <w:p w:rsidR="00A05D21" w:rsidRPr="00A05D21" w:rsidRDefault="00A05D21" w:rsidP="00A05D21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5D21" w:rsidRPr="00A05D21" w:rsidRDefault="00A05D21" w:rsidP="00A05D21">
      <w:pPr>
        <w:tabs>
          <w:tab w:val="left" w:leader="underscore" w:pos="10235"/>
          <w:tab w:val="left" w:leader="underscore" w:pos="10821"/>
        </w:tabs>
        <w:spacing w:after="0" w:line="274" w:lineRule="exact"/>
        <w:ind w:right="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D21">
        <w:rPr>
          <w:rFonts w:ascii="Times New Roman" w:eastAsia="Calibri" w:hAnsi="Times New Roman" w:cs="Times New Roman"/>
          <w:sz w:val="24"/>
          <w:szCs w:val="24"/>
          <w:lang w:eastAsia="ru-RU"/>
        </w:rPr>
        <w:t>Реализация мероприятий Программы позволит снизить возможность совершения террористических актов на территории поселения, создать систему технической защиты зданий, объектов социальной сферы, культуры и спорта, а также объектов с массовым пребыванием граждан</w:t>
      </w:r>
    </w:p>
    <w:p w:rsidR="00A05D21" w:rsidRPr="00A05D21" w:rsidRDefault="00A05D21" w:rsidP="00A05D2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05D21">
        <w:rPr>
          <w:rFonts w:ascii="Calibri" w:eastAsia="Calibri" w:hAnsi="Calibri" w:cs="Times New Roman"/>
        </w:rPr>
        <w:br w:type="page"/>
      </w:r>
    </w:p>
    <w:p w:rsidR="00D81320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</w:t>
      </w:r>
    </w:p>
    <w:sectPr w:rsidR="00D81320" w:rsidRPr="00107887" w:rsidSect="00DA5280">
      <w:pgSz w:w="11905" w:h="16838"/>
      <w:pgMar w:top="567" w:right="567" w:bottom="1134" w:left="136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2D9"/>
    <w:rsid w:val="000776FA"/>
    <w:rsid w:val="000D07D8"/>
    <w:rsid w:val="00107887"/>
    <w:rsid w:val="00125FBE"/>
    <w:rsid w:val="00151037"/>
    <w:rsid w:val="001E46E6"/>
    <w:rsid w:val="002336BA"/>
    <w:rsid w:val="003631D3"/>
    <w:rsid w:val="0039416B"/>
    <w:rsid w:val="00440C9B"/>
    <w:rsid w:val="0046185D"/>
    <w:rsid w:val="0048565E"/>
    <w:rsid w:val="004C2CC6"/>
    <w:rsid w:val="00531279"/>
    <w:rsid w:val="00667C48"/>
    <w:rsid w:val="00726E50"/>
    <w:rsid w:val="00766043"/>
    <w:rsid w:val="007F77F4"/>
    <w:rsid w:val="00844276"/>
    <w:rsid w:val="00852C8E"/>
    <w:rsid w:val="008762D9"/>
    <w:rsid w:val="008945C0"/>
    <w:rsid w:val="00A05D21"/>
    <w:rsid w:val="00A87955"/>
    <w:rsid w:val="00AC0E29"/>
    <w:rsid w:val="00AD3EF2"/>
    <w:rsid w:val="00BD4D37"/>
    <w:rsid w:val="00C83A07"/>
    <w:rsid w:val="00CD3428"/>
    <w:rsid w:val="00CD5C75"/>
    <w:rsid w:val="00D81320"/>
    <w:rsid w:val="00E45498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6D876"/>
  <w15:docId w15:val="{468846F4-4148-40DA-BD3B-D2F62EDE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6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31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7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2112</Words>
  <Characters>12042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</cp:revision>
  <cp:lastPrinted>2024-03-04T09:34:00Z</cp:lastPrinted>
  <dcterms:created xsi:type="dcterms:W3CDTF">2024-01-26T08:31:00Z</dcterms:created>
  <dcterms:modified xsi:type="dcterms:W3CDTF">2024-03-22T10:20:00Z</dcterms:modified>
</cp:coreProperties>
</file>