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A75" w:rsidRPr="00C42D7D" w:rsidRDefault="00373A23" w:rsidP="00AD0A75">
      <w:pPr>
        <w:widowControl w:val="0"/>
        <w:autoSpaceDE w:val="0"/>
        <w:autoSpaceDN w:val="0"/>
        <w:adjustRightInd w:val="0"/>
        <w:jc w:val="center"/>
        <w:rPr>
          <w:b/>
        </w:rPr>
      </w:pPr>
      <w:bookmarkStart w:id="0" w:name="_GoBack"/>
      <w:bookmarkEnd w:id="0"/>
      <w:r>
        <w:rPr>
          <w:b/>
          <w:color w:val="000000" w:themeColor="text1"/>
        </w:rPr>
        <w:t xml:space="preserve"> </w:t>
      </w:r>
      <w:r w:rsidR="00AD0A75" w:rsidRPr="00C42D7D">
        <w:rPr>
          <w:b/>
        </w:rPr>
        <w:t>ПРОЕКТ</w:t>
      </w:r>
    </w:p>
    <w:p w:rsidR="00AD0A75" w:rsidRPr="00C42D7D" w:rsidRDefault="00AD0A75" w:rsidP="00AD0A75">
      <w:pPr>
        <w:widowControl w:val="0"/>
        <w:autoSpaceDE w:val="0"/>
        <w:autoSpaceDN w:val="0"/>
        <w:adjustRightInd w:val="0"/>
        <w:jc w:val="center"/>
        <w:rPr>
          <w:b/>
        </w:rPr>
      </w:pPr>
      <w:r w:rsidRPr="00C42D7D">
        <w:rPr>
          <w:b/>
        </w:rPr>
        <w:t>Администраци</w:t>
      </w:r>
      <w:r>
        <w:rPr>
          <w:b/>
        </w:rPr>
        <w:t>и</w:t>
      </w:r>
      <w:r w:rsidRPr="00C42D7D">
        <w:rPr>
          <w:b/>
          <w:bCs/>
        </w:rPr>
        <w:t xml:space="preserve"> </w:t>
      </w:r>
      <w:r w:rsidRPr="00C42D7D">
        <w:rPr>
          <w:b/>
        </w:rPr>
        <w:t>городского поселения город Давлеканово муниципального района Давлекановский район Республики Башкортостан</w:t>
      </w:r>
    </w:p>
    <w:p w:rsidR="00AD0A75" w:rsidRPr="00C42D7D" w:rsidRDefault="00AD0A75" w:rsidP="00AD0A75">
      <w:pPr>
        <w:widowControl w:val="0"/>
        <w:autoSpaceDE w:val="0"/>
        <w:autoSpaceDN w:val="0"/>
        <w:adjustRightInd w:val="0"/>
        <w:jc w:val="center"/>
        <w:rPr>
          <w:b/>
        </w:rPr>
      </w:pPr>
      <w:r w:rsidRPr="00C42D7D">
        <w:rPr>
          <w:b/>
        </w:rPr>
        <w:t>ПОСТАНОВЛЕНИЕ</w:t>
      </w:r>
    </w:p>
    <w:p w:rsidR="003A387C" w:rsidRPr="007058C9" w:rsidRDefault="003A387C" w:rsidP="00AD0A75">
      <w:pPr>
        <w:spacing w:after="0" w:line="240" w:lineRule="auto"/>
        <w:ind w:firstLine="851"/>
        <w:jc w:val="center"/>
        <w:rPr>
          <w:b/>
          <w:color w:val="000000" w:themeColor="text1"/>
        </w:rPr>
      </w:pPr>
    </w:p>
    <w:p w:rsidR="00AD0A75" w:rsidRPr="00763782" w:rsidRDefault="00AD0A75" w:rsidP="00AD0A75">
      <w:pPr>
        <w:widowControl w:val="0"/>
        <w:autoSpaceDE w:val="0"/>
        <w:autoSpaceDN w:val="0"/>
        <w:adjustRightInd w:val="0"/>
        <w:spacing w:after="0" w:line="240" w:lineRule="auto"/>
        <w:jc w:val="center"/>
        <w:rPr>
          <w:rFonts w:eastAsia="Calibri"/>
          <w:color w:val="000000"/>
        </w:rPr>
      </w:pPr>
      <w:r w:rsidRPr="00763782">
        <w:rPr>
          <w:rFonts w:eastAsia="Calibri"/>
          <w:color w:val="000000"/>
        </w:rPr>
        <w:t xml:space="preserve">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w:t>
      </w:r>
    </w:p>
    <w:p w:rsidR="00AD0A75" w:rsidRPr="00763782" w:rsidRDefault="00AD0A75" w:rsidP="00AD0A75">
      <w:pPr>
        <w:widowControl w:val="0"/>
        <w:autoSpaceDE w:val="0"/>
        <w:autoSpaceDN w:val="0"/>
        <w:adjustRightInd w:val="0"/>
        <w:spacing w:after="0" w:line="240" w:lineRule="auto"/>
        <w:jc w:val="center"/>
        <w:rPr>
          <w:rFonts w:eastAsia="Calibri"/>
          <w:bCs/>
          <w:color w:val="000000"/>
        </w:rPr>
      </w:pPr>
      <w:r w:rsidRPr="00763782">
        <w:rPr>
          <w:rFonts w:eastAsia="Calibri"/>
          <w:color w:val="000000"/>
        </w:rPr>
        <w:t>для проживания, многоквартирного дома аварийным и подлежащим сносу или реконструкции»</w:t>
      </w:r>
      <w:r w:rsidRPr="00763782">
        <w:rPr>
          <w:rFonts w:eastAsia="Calibri"/>
          <w:bCs/>
          <w:color w:val="000000"/>
        </w:rPr>
        <w:t xml:space="preserve"> в городском  поселении город Давлеканово</w:t>
      </w:r>
    </w:p>
    <w:p w:rsidR="00AD0A75" w:rsidRPr="00763782" w:rsidRDefault="00AD0A75" w:rsidP="00AD0A75">
      <w:pPr>
        <w:widowControl w:val="0"/>
        <w:autoSpaceDE w:val="0"/>
        <w:autoSpaceDN w:val="0"/>
        <w:adjustRightInd w:val="0"/>
        <w:spacing w:after="0" w:line="240" w:lineRule="auto"/>
        <w:jc w:val="center"/>
        <w:rPr>
          <w:rFonts w:eastAsia="Times New Roman"/>
          <w:color w:val="000000"/>
          <w:lang w:eastAsia="ru-RU"/>
        </w:rPr>
      </w:pPr>
      <w:r w:rsidRPr="00763782">
        <w:rPr>
          <w:rFonts w:eastAsia="Calibri"/>
          <w:bCs/>
          <w:color w:val="000000"/>
        </w:rPr>
        <w:t xml:space="preserve"> МР Давлекановский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AD0A75" w:rsidRPr="00763782" w:rsidRDefault="00AD0A75" w:rsidP="00AD0A75">
      <w:pPr>
        <w:autoSpaceDE w:val="0"/>
        <w:autoSpaceDN w:val="0"/>
        <w:adjustRightInd w:val="0"/>
        <w:spacing w:after="0" w:line="240" w:lineRule="auto"/>
        <w:ind w:firstLine="709"/>
        <w:jc w:val="both"/>
        <w:rPr>
          <w:rFonts w:eastAsia="Calibri"/>
          <w:color w:val="000000"/>
        </w:rPr>
      </w:pPr>
      <w:r w:rsidRPr="00763782">
        <w:rPr>
          <w:rFonts w:eastAsia="Calibri"/>
          <w:color w:val="000000"/>
        </w:rPr>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городского  поселения город Давлеканово МР Давлекановский район Республики Башкортостан</w:t>
      </w:r>
    </w:p>
    <w:p w:rsidR="00AD0A75" w:rsidRPr="00763782" w:rsidRDefault="00AD0A75" w:rsidP="00AD0A75">
      <w:pPr>
        <w:suppressAutoHyphens/>
        <w:spacing w:after="0" w:line="240" w:lineRule="auto"/>
        <w:ind w:firstLine="709"/>
        <w:jc w:val="both"/>
        <w:rPr>
          <w:rFonts w:eastAsia="Calibri"/>
          <w:color w:val="000000"/>
          <w:lang w:eastAsia="ar-SA"/>
        </w:rPr>
      </w:pPr>
      <w:r w:rsidRPr="00763782">
        <w:rPr>
          <w:rFonts w:eastAsia="Calibri"/>
          <w:color w:val="000000"/>
          <w:lang w:eastAsia="ar-SA"/>
        </w:rPr>
        <w:t>ПОСТАНОВЛЯЕТ:</w:t>
      </w:r>
    </w:p>
    <w:p w:rsidR="00AD0A75" w:rsidRPr="00763782" w:rsidRDefault="00AD0A75" w:rsidP="00AD0A75">
      <w:pPr>
        <w:widowControl w:val="0"/>
        <w:autoSpaceDE w:val="0"/>
        <w:autoSpaceDN w:val="0"/>
        <w:adjustRightInd w:val="0"/>
        <w:spacing w:after="0" w:line="240" w:lineRule="auto"/>
        <w:jc w:val="both"/>
        <w:rPr>
          <w:rFonts w:eastAsia="Calibri"/>
          <w:bCs/>
          <w:color w:val="000000"/>
        </w:rPr>
      </w:pPr>
      <w:r w:rsidRPr="00763782">
        <w:rPr>
          <w:rFonts w:eastAsia="Calibri"/>
          <w:color w:val="000000"/>
        </w:rPr>
        <w:t xml:space="preserve">         1. Утвердить 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r w:rsidRPr="00763782">
        <w:rPr>
          <w:rFonts w:eastAsia="Calibri"/>
          <w:bCs/>
          <w:color w:val="000000"/>
        </w:rPr>
        <w:t>в городском  поселении город Давлеканово  МР Давлекановский район Республики Башкортостан.</w:t>
      </w:r>
    </w:p>
    <w:p w:rsidR="00AD0A75" w:rsidRPr="00763782" w:rsidRDefault="00AD0A75" w:rsidP="00AD0A75">
      <w:pPr>
        <w:widowControl w:val="0"/>
        <w:autoSpaceDE w:val="0"/>
        <w:autoSpaceDN w:val="0"/>
        <w:adjustRightInd w:val="0"/>
        <w:spacing w:after="0" w:line="240" w:lineRule="auto"/>
        <w:jc w:val="both"/>
        <w:rPr>
          <w:rFonts w:eastAsia="Calibri"/>
          <w:color w:val="000000"/>
        </w:rPr>
      </w:pPr>
      <w:r w:rsidRPr="00763782">
        <w:rPr>
          <w:rFonts w:eastAsia="Calibri"/>
          <w:color w:val="000000"/>
        </w:rPr>
        <w:t>2. Настоящее постановление вступает в силу на следующий день, после дня его официального опубликования (обнародования).</w:t>
      </w:r>
    </w:p>
    <w:p w:rsidR="00AD0A75" w:rsidRPr="00763782" w:rsidRDefault="00AD0A75" w:rsidP="00AD0A75">
      <w:pPr>
        <w:autoSpaceDE w:val="0"/>
        <w:autoSpaceDN w:val="0"/>
        <w:adjustRightInd w:val="0"/>
        <w:spacing w:after="0" w:line="240" w:lineRule="auto"/>
        <w:ind w:firstLine="709"/>
        <w:jc w:val="both"/>
        <w:rPr>
          <w:rFonts w:eastAsia="Calibri"/>
        </w:rPr>
      </w:pPr>
      <w:r w:rsidRPr="00763782">
        <w:rPr>
          <w:rFonts w:eastAsia="Calibri"/>
          <w:color w:val="000000"/>
        </w:rPr>
        <w:t xml:space="preserve">3. Настоящее постановление опубликовать (обнародовать) </w:t>
      </w:r>
      <w:hyperlink r:id="rId8" w:history="1">
        <w:r w:rsidRPr="00763782">
          <w:rPr>
            <w:rFonts w:eastAsia="Calibri"/>
            <w:color w:val="0000FF"/>
            <w:u w:val="single"/>
          </w:rPr>
          <w:t>http://sovet-davlekanovo.ru/</w:t>
        </w:r>
      </w:hyperlink>
      <w:r w:rsidRPr="00763782">
        <w:rPr>
          <w:rFonts w:eastAsia="Calibri"/>
          <w:color w:val="0000FF"/>
          <w:u w:val="single"/>
        </w:rPr>
        <w:t>.</w:t>
      </w:r>
    </w:p>
    <w:p w:rsidR="00AD0A75" w:rsidRPr="00763782" w:rsidRDefault="00AD0A75" w:rsidP="00AD0A75">
      <w:pPr>
        <w:autoSpaceDE w:val="0"/>
        <w:autoSpaceDN w:val="0"/>
        <w:adjustRightInd w:val="0"/>
        <w:spacing w:after="0" w:line="240" w:lineRule="auto"/>
        <w:ind w:firstLine="709"/>
        <w:jc w:val="both"/>
        <w:rPr>
          <w:rFonts w:eastAsia="Calibri"/>
          <w:color w:val="000000"/>
        </w:rPr>
      </w:pPr>
      <w:r w:rsidRPr="00763782">
        <w:rPr>
          <w:rFonts w:eastAsia="Calibri"/>
          <w:color w:val="000000"/>
        </w:rPr>
        <w:t xml:space="preserve">4. Постановление № </w:t>
      </w:r>
      <w:r>
        <w:rPr>
          <w:rFonts w:eastAsia="Calibri"/>
          <w:color w:val="000000"/>
        </w:rPr>
        <w:t>366</w:t>
      </w:r>
      <w:r w:rsidRPr="00763782">
        <w:rPr>
          <w:rFonts w:eastAsia="Calibri"/>
          <w:color w:val="000000"/>
        </w:rPr>
        <w:t xml:space="preserve"> от «</w:t>
      </w:r>
      <w:r>
        <w:rPr>
          <w:rFonts w:eastAsia="Calibri"/>
          <w:color w:val="000000"/>
        </w:rPr>
        <w:t>15</w:t>
      </w:r>
      <w:r w:rsidRPr="00763782">
        <w:rPr>
          <w:rFonts w:eastAsia="Calibri"/>
          <w:color w:val="000000"/>
        </w:rPr>
        <w:t xml:space="preserve">» </w:t>
      </w:r>
      <w:r>
        <w:rPr>
          <w:rFonts w:eastAsia="Calibri"/>
          <w:color w:val="000000"/>
        </w:rPr>
        <w:t>ноября</w:t>
      </w:r>
      <w:r w:rsidRPr="00763782">
        <w:rPr>
          <w:rFonts w:eastAsia="Calibri"/>
          <w:color w:val="000000"/>
        </w:rPr>
        <w:t xml:space="preserve"> 202</w:t>
      </w:r>
      <w:r>
        <w:rPr>
          <w:rFonts w:eastAsia="Calibri"/>
          <w:color w:val="000000"/>
        </w:rPr>
        <w:t>1</w:t>
      </w:r>
      <w:r w:rsidRPr="00763782">
        <w:rPr>
          <w:rFonts w:eastAsia="Calibri"/>
          <w:color w:val="000000"/>
        </w:rPr>
        <w:t xml:space="preserve"> года, признать утратившим силу.</w:t>
      </w:r>
    </w:p>
    <w:p w:rsidR="00AD0A75" w:rsidRPr="00763782" w:rsidRDefault="00AD0A75" w:rsidP="00AD0A75">
      <w:pPr>
        <w:autoSpaceDE w:val="0"/>
        <w:autoSpaceDN w:val="0"/>
        <w:adjustRightInd w:val="0"/>
        <w:spacing w:after="0" w:line="240" w:lineRule="auto"/>
        <w:ind w:firstLine="709"/>
        <w:jc w:val="both"/>
        <w:rPr>
          <w:rFonts w:eastAsia="Calibri"/>
          <w:color w:val="000000"/>
        </w:rPr>
      </w:pPr>
      <w:r w:rsidRPr="00763782">
        <w:rPr>
          <w:rFonts w:eastAsia="Calibri"/>
          <w:color w:val="000000"/>
        </w:rPr>
        <w:t>5. Контроль за исполнением настоящего постановления возложить на управляющего делами администрации Воронову Н.И.</w:t>
      </w:r>
    </w:p>
    <w:p w:rsidR="00AD0A75" w:rsidRPr="00763782" w:rsidRDefault="00AD0A75" w:rsidP="00AD0A75">
      <w:pPr>
        <w:spacing w:after="0" w:line="240" w:lineRule="auto"/>
        <w:ind w:left="142"/>
        <w:jc w:val="both"/>
        <w:rPr>
          <w:rFonts w:eastAsia="Times New Roman"/>
          <w:lang w:eastAsia="ru-RU"/>
        </w:rPr>
      </w:pPr>
    </w:p>
    <w:p w:rsidR="00AD0A75" w:rsidRPr="00763782" w:rsidRDefault="00AD0A75" w:rsidP="00AD0A75">
      <w:pPr>
        <w:spacing w:after="0" w:line="240" w:lineRule="auto"/>
        <w:ind w:left="142"/>
        <w:jc w:val="both"/>
        <w:rPr>
          <w:rFonts w:eastAsia="Times New Roman"/>
          <w:lang w:eastAsia="ru-RU"/>
        </w:rPr>
      </w:pPr>
    </w:p>
    <w:p w:rsidR="00AD0A75" w:rsidRPr="00763782" w:rsidRDefault="00AD0A75" w:rsidP="00AD0A75">
      <w:pPr>
        <w:spacing w:after="0" w:line="240" w:lineRule="auto"/>
        <w:ind w:left="142"/>
        <w:jc w:val="both"/>
        <w:rPr>
          <w:rFonts w:eastAsia="Times New Roman"/>
          <w:lang w:eastAsia="ru-RU"/>
        </w:rPr>
      </w:pPr>
    </w:p>
    <w:p w:rsidR="00AD0A75" w:rsidRPr="00763782" w:rsidRDefault="00AD0A75" w:rsidP="00AD0A75">
      <w:pPr>
        <w:spacing w:after="0" w:line="240" w:lineRule="auto"/>
        <w:jc w:val="both"/>
        <w:rPr>
          <w:rFonts w:eastAsia="Calibri"/>
        </w:rPr>
      </w:pPr>
      <w:r w:rsidRPr="00763782">
        <w:rPr>
          <w:rFonts w:eastAsia="Times New Roman"/>
          <w:lang w:eastAsia="ru-RU"/>
        </w:rPr>
        <w:t>Глава администрации                                                                   В. В. Гапоненко</w:t>
      </w:r>
    </w:p>
    <w:p w:rsidR="003A387C" w:rsidRDefault="003A387C" w:rsidP="00E870FB">
      <w:pPr>
        <w:autoSpaceDE w:val="0"/>
        <w:autoSpaceDN w:val="0"/>
        <w:adjustRightInd w:val="0"/>
        <w:spacing w:after="0" w:line="240" w:lineRule="auto"/>
        <w:ind w:firstLine="709"/>
        <w:outlineLvl w:val="0"/>
        <w:rPr>
          <w:b/>
          <w:bCs/>
          <w:color w:val="000000" w:themeColor="text1"/>
        </w:rPr>
      </w:pPr>
    </w:p>
    <w:p w:rsidR="00AD0A75" w:rsidRDefault="00AD0A75" w:rsidP="00E870FB">
      <w:pPr>
        <w:autoSpaceDE w:val="0"/>
        <w:autoSpaceDN w:val="0"/>
        <w:adjustRightInd w:val="0"/>
        <w:spacing w:after="0" w:line="240" w:lineRule="auto"/>
        <w:ind w:firstLine="709"/>
        <w:outlineLvl w:val="0"/>
        <w:rPr>
          <w:b/>
          <w:bCs/>
          <w:color w:val="000000" w:themeColor="text1"/>
        </w:rPr>
      </w:pPr>
    </w:p>
    <w:p w:rsidR="00AD0A75" w:rsidRDefault="00AD0A75" w:rsidP="00E870FB">
      <w:pPr>
        <w:autoSpaceDE w:val="0"/>
        <w:autoSpaceDN w:val="0"/>
        <w:adjustRightInd w:val="0"/>
        <w:spacing w:after="0" w:line="240" w:lineRule="auto"/>
        <w:ind w:firstLine="709"/>
        <w:outlineLvl w:val="0"/>
        <w:rPr>
          <w:b/>
          <w:bCs/>
          <w:color w:val="000000" w:themeColor="text1"/>
        </w:rPr>
      </w:pPr>
    </w:p>
    <w:p w:rsidR="00AD0A75" w:rsidRPr="007058C9" w:rsidRDefault="00AD0A75" w:rsidP="00E870FB">
      <w:pPr>
        <w:autoSpaceDE w:val="0"/>
        <w:autoSpaceDN w:val="0"/>
        <w:adjustRightInd w:val="0"/>
        <w:spacing w:after="0" w:line="240" w:lineRule="auto"/>
        <w:ind w:firstLine="709"/>
        <w:outlineLvl w:val="0"/>
        <w:rPr>
          <w:b/>
          <w:bCs/>
          <w:color w:val="000000" w:themeColor="text1"/>
        </w:rPr>
      </w:pPr>
    </w:p>
    <w:p w:rsidR="00AD0A75" w:rsidRPr="00147E46" w:rsidRDefault="00B95C8E" w:rsidP="00AD0A75">
      <w:pPr>
        <w:tabs>
          <w:tab w:val="left" w:pos="7425"/>
        </w:tabs>
        <w:spacing w:after="0" w:line="240" w:lineRule="auto"/>
        <w:ind w:left="5670"/>
        <w:jc w:val="both"/>
      </w:pPr>
      <w:r w:rsidRPr="007058C9">
        <w:rPr>
          <w:b/>
          <w:color w:val="000000" w:themeColor="text1"/>
        </w:rPr>
        <w:lastRenderedPageBreak/>
        <w:t xml:space="preserve">          </w:t>
      </w:r>
      <w:r w:rsidR="00230694" w:rsidRPr="007058C9">
        <w:rPr>
          <w:b/>
          <w:color w:val="000000" w:themeColor="text1"/>
        </w:rPr>
        <w:t xml:space="preserve"> </w:t>
      </w:r>
      <w:r w:rsidRPr="007058C9">
        <w:rPr>
          <w:b/>
          <w:color w:val="000000" w:themeColor="text1"/>
        </w:rPr>
        <w:t xml:space="preserve">                                                                   </w:t>
      </w:r>
      <w:r w:rsidR="00AD0A75" w:rsidRPr="00147E46">
        <w:t xml:space="preserve">Утвержден постановлением </w:t>
      </w:r>
    </w:p>
    <w:p w:rsidR="00AD0A75" w:rsidRPr="00003A73" w:rsidRDefault="00AD0A75" w:rsidP="00AD0A75">
      <w:pPr>
        <w:widowControl w:val="0"/>
        <w:autoSpaceDE w:val="0"/>
        <w:autoSpaceDN w:val="0"/>
        <w:adjustRightInd w:val="0"/>
        <w:spacing w:after="0" w:line="240" w:lineRule="auto"/>
        <w:ind w:left="5670"/>
        <w:jc w:val="both"/>
        <w:rPr>
          <w:b/>
        </w:rPr>
      </w:pPr>
      <w:r w:rsidRPr="00147E46">
        <w:t>Администрации</w:t>
      </w:r>
      <w:r w:rsidRPr="00147E46">
        <w:rPr>
          <w:bCs/>
        </w:rPr>
        <w:t xml:space="preserve"> городского поселения город Давлеканово муниципального района Давлекановский район Республики Башкортостан</w:t>
      </w:r>
    </w:p>
    <w:p w:rsidR="00AD0A75" w:rsidRPr="00763782" w:rsidRDefault="00AD0A75" w:rsidP="00AD0A75">
      <w:pPr>
        <w:widowControl w:val="0"/>
        <w:autoSpaceDE w:val="0"/>
        <w:autoSpaceDN w:val="0"/>
        <w:adjustRightInd w:val="0"/>
        <w:spacing w:after="0" w:line="240" w:lineRule="auto"/>
        <w:ind w:left="5670"/>
        <w:jc w:val="both"/>
      </w:pPr>
      <w:r w:rsidRPr="00763782">
        <w:t xml:space="preserve">от </w:t>
      </w:r>
      <w:r>
        <w:t>_____________</w:t>
      </w:r>
      <w:r w:rsidRPr="00763782">
        <w:t xml:space="preserve">г. № </w:t>
      </w:r>
      <w:r>
        <w:t>____</w:t>
      </w:r>
    </w:p>
    <w:p w:rsidR="00AD0A75" w:rsidRDefault="00AD0A75" w:rsidP="00AD0A75">
      <w:pPr>
        <w:widowControl w:val="0"/>
        <w:spacing w:after="0" w:line="240" w:lineRule="auto"/>
        <w:contextualSpacing/>
        <w:jc w:val="center"/>
        <w:rPr>
          <w:b/>
        </w:rPr>
      </w:pPr>
    </w:p>
    <w:p w:rsidR="00AD0A75" w:rsidRDefault="00AD0A75" w:rsidP="00AD0A75">
      <w:pPr>
        <w:widowControl w:val="0"/>
        <w:spacing w:after="0" w:line="240" w:lineRule="auto"/>
        <w:contextualSpacing/>
        <w:jc w:val="center"/>
        <w:rPr>
          <w:b/>
        </w:rPr>
      </w:pPr>
    </w:p>
    <w:p w:rsidR="00AD0A75" w:rsidRDefault="00AD0A75" w:rsidP="00AD0A75">
      <w:pPr>
        <w:widowControl w:val="0"/>
        <w:autoSpaceDE w:val="0"/>
        <w:autoSpaceDN w:val="0"/>
        <w:adjustRightInd w:val="0"/>
        <w:spacing w:after="0" w:line="240" w:lineRule="auto"/>
        <w:jc w:val="center"/>
      </w:pPr>
      <w:r w:rsidRPr="00003A73">
        <w:rPr>
          <w:b/>
        </w:rPr>
        <w:t xml:space="preserve">Административный регламент предоставления муниципальной услуги </w:t>
      </w:r>
      <w:r w:rsidRPr="00AE32D2">
        <w:rPr>
          <w:b/>
        </w:rPr>
        <w:t>«Признание в установленном порядке помещения жилым помещением, жилого помещения непригодным</w:t>
      </w:r>
      <w:r>
        <w:rPr>
          <w:b/>
        </w:rPr>
        <w:t xml:space="preserve"> </w:t>
      </w:r>
      <w:r w:rsidRPr="00AE32D2">
        <w:rPr>
          <w:b/>
        </w:rPr>
        <w:t>для проживания, многоквартирного дома аварийным и подлежащим сносу</w:t>
      </w:r>
      <w:r>
        <w:rPr>
          <w:b/>
        </w:rPr>
        <w:t xml:space="preserve"> </w:t>
      </w:r>
      <w:r w:rsidRPr="00AE32D2">
        <w:rPr>
          <w:b/>
        </w:rPr>
        <w:t>или реконструкции»</w:t>
      </w:r>
      <w:r>
        <w:t xml:space="preserve"> </w:t>
      </w:r>
    </w:p>
    <w:p w:rsidR="00AD0A75" w:rsidRDefault="00AD0A75" w:rsidP="00AD0A75">
      <w:pPr>
        <w:widowControl w:val="0"/>
        <w:autoSpaceDE w:val="0"/>
        <w:autoSpaceDN w:val="0"/>
        <w:adjustRightInd w:val="0"/>
        <w:spacing w:after="0" w:line="240" w:lineRule="auto"/>
        <w:jc w:val="center"/>
        <w:rPr>
          <w:b/>
          <w:bCs/>
        </w:rPr>
      </w:pPr>
      <w:r w:rsidRPr="00003A73">
        <w:rPr>
          <w:b/>
          <w:bCs/>
        </w:rPr>
        <w:t xml:space="preserve">в </w:t>
      </w:r>
      <w:r>
        <w:rPr>
          <w:b/>
          <w:bCs/>
        </w:rPr>
        <w:t>муниципальном образовании городское поселение город Давлеканово муниципального района Давлекановский район Республики Башкортостан</w:t>
      </w:r>
    </w:p>
    <w:p w:rsidR="008B2D74" w:rsidRDefault="008B2D74" w:rsidP="00AD0A75">
      <w:pPr>
        <w:tabs>
          <w:tab w:val="left" w:pos="7425"/>
        </w:tabs>
        <w:spacing w:after="0" w:line="240" w:lineRule="auto"/>
        <w:jc w:val="both"/>
        <w:rPr>
          <w:b/>
          <w:bCs/>
          <w:color w:val="000000" w:themeColor="text1"/>
        </w:rPr>
      </w:pPr>
    </w:p>
    <w:p w:rsidR="00BA0187" w:rsidRPr="007058C9"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BA0187" w:rsidRPr="007058C9" w:rsidRDefault="00BA0187" w:rsidP="00E870FB">
      <w:pPr>
        <w:autoSpaceDE w:val="0"/>
        <w:autoSpaceDN w:val="0"/>
        <w:adjustRightInd w:val="0"/>
        <w:spacing w:after="0" w:line="240" w:lineRule="auto"/>
        <w:ind w:firstLine="709"/>
        <w:jc w:val="center"/>
        <w:outlineLvl w:val="1"/>
        <w:rPr>
          <w:b/>
          <w:bCs/>
          <w:color w:val="000000" w:themeColor="text1"/>
        </w:rPr>
      </w:pPr>
    </w:p>
    <w:p w:rsidR="00AD0A75" w:rsidRDefault="00AD0A75" w:rsidP="00AD0A75">
      <w:pPr>
        <w:pStyle w:val="a3"/>
        <w:numPr>
          <w:ilvl w:val="1"/>
          <w:numId w:val="10"/>
        </w:numPr>
        <w:autoSpaceDE w:val="0"/>
        <w:autoSpaceDN w:val="0"/>
        <w:adjustRightInd w:val="0"/>
        <w:spacing w:after="0" w:line="240" w:lineRule="auto"/>
        <w:ind w:left="0" w:firstLine="567"/>
        <w:jc w:val="both"/>
      </w:pPr>
      <w:r w:rsidRPr="00003A73">
        <w:t>Административный регламент предоставления муниципальной услуги «Признание в установленном порядке</w:t>
      </w:r>
      <w:r>
        <w:t xml:space="preserve"> помещения</w:t>
      </w:r>
      <w:r w:rsidRPr="00003A73">
        <w:t xml:space="preserve"> жилы</w:t>
      </w:r>
      <w:r>
        <w:t>м</w:t>
      </w:r>
      <w:r w:rsidRPr="00003A73">
        <w:t xml:space="preserve"> помещени</w:t>
      </w:r>
      <w:r>
        <w:t xml:space="preserve">ем, жилого помещения </w:t>
      </w:r>
      <w:r w:rsidRPr="00003A73">
        <w:t>непригодным</w:t>
      </w:r>
      <w:r>
        <w:t xml:space="preserve"> </w:t>
      </w:r>
      <w:r w:rsidRPr="00003A73">
        <w:t>для проживания</w:t>
      </w:r>
      <w:r>
        <w:t>, многоквартирного дома аварийным и подлежащим сносу или реконструкции</w:t>
      </w:r>
      <w:r w:rsidRPr="00003A73">
        <w:t xml:space="preserve">» разработан в целях повышения качества и доступности предоставления муниципальной услуги, определяет стандарт, сроки </w:t>
      </w:r>
      <w:r>
        <w:t xml:space="preserve">                           </w:t>
      </w:r>
      <w:r w:rsidRPr="00003A73">
        <w:t>и последовательность действий (административных процедур) при осуществлении полномочий по признанию в установленном порядке</w:t>
      </w:r>
      <w:r>
        <w:t xml:space="preserve"> помещения </w:t>
      </w:r>
      <w:r w:rsidRPr="00003A73">
        <w:t>жилы</w:t>
      </w:r>
      <w:r>
        <w:t>м</w:t>
      </w:r>
      <w:r w:rsidRPr="00003A73">
        <w:t xml:space="preserve"> помещени</w:t>
      </w:r>
      <w:r>
        <w:t xml:space="preserve">ем, жилого помещения </w:t>
      </w:r>
      <w:r w:rsidRPr="00003A73">
        <w:t>непригодным</w:t>
      </w:r>
      <w:r>
        <w:t xml:space="preserve">                          </w:t>
      </w:r>
      <w:r w:rsidRPr="00003A73">
        <w:t>для проживания</w:t>
      </w:r>
      <w:r>
        <w:t xml:space="preserve">, многоквартирного дома аварийным и подлежащим сносу или реконструкции </w:t>
      </w:r>
      <w:r w:rsidRPr="00003A73">
        <w:t>в</w:t>
      </w:r>
      <w:r>
        <w:t xml:space="preserve"> </w:t>
      </w:r>
      <w:r w:rsidRPr="00147E46">
        <w:rPr>
          <w:bCs/>
        </w:rPr>
        <w:t>городско</w:t>
      </w:r>
      <w:r>
        <w:rPr>
          <w:bCs/>
        </w:rPr>
        <w:t>м</w:t>
      </w:r>
      <w:r w:rsidRPr="00147E46">
        <w:rPr>
          <w:bCs/>
        </w:rPr>
        <w:t xml:space="preserve"> поселени</w:t>
      </w:r>
      <w:r>
        <w:rPr>
          <w:bCs/>
        </w:rPr>
        <w:t>и</w:t>
      </w:r>
      <w:r w:rsidRPr="00147E46">
        <w:rPr>
          <w:bCs/>
        </w:rPr>
        <w:t xml:space="preserve"> город Давлеканово муниципального района Давлекановский район Республики Башкортостан</w:t>
      </w:r>
      <w:r w:rsidRPr="00003A73">
        <w:t xml:space="preserve"> (далее – </w:t>
      </w:r>
      <w:r>
        <w:t>А</w:t>
      </w:r>
      <w:r w:rsidRPr="00003A73">
        <w:t>дминистративный регламент).</w:t>
      </w:r>
    </w:p>
    <w:p w:rsidR="00AD0A75" w:rsidRPr="00CA51DA" w:rsidRDefault="00AD0A75" w:rsidP="00AD0A75">
      <w:pPr>
        <w:autoSpaceDE w:val="0"/>
        <w:autoSpaceDN w:val="0"/>
        <w:adjustRightInd w:val="0"/>
        <w:spacing w:after="0" w:line="240" w:lineRule="auto"/>
        <w:jc w:val="both"/>
        <w:rPr>
          <w:bCs/>
        </w:rPr>
      </w:pPr>
      <w: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Pr="00147E46">
        <w:rPr>
          <w:bCs/>
        </w:rPr>
        <w:t>городско</w:t>
      </w:r>
      <w:r>
        <w:rPr>
          <w:bCs/>
        </w:rPr>
        <w:t>го</w:t>
      </w:r>
      <w:r w:rsidRPr="00147E46">
        <w:rPr>
          <w:bCs/>
        </w:rPr>
        <w:t xml:space="preserve"> поселени</w:t>
      </w:r>
      <w:r>
        <w:rPr>
          <w:bCs/>
        </w:rPr>
        <w:t>я</w:t>
      </w:r>
      <w:r w:rsidRPr="00147E46">
        <w:rPr>
          <w:bCs/>
        </w:rPr>
        <w:t xml:space="preserve"> город Давлеканово муниципального района Давлекановский район Республики Башкортостан</w:t>
      </w:r>
      <w:r w:rsidRPr="00CA51DA">
        <w:rPr>
          <w:bCs/>
        </w:rPr>
        <w:t xml:space="preserve"> </w:t>
      </w:r>
      <w: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CA51DA">
        <w:rPr>
          <w:bCs/>
        </w:rPr>
        <w:t>.</w:t>
      </w:r>
    </w:p>
    <w:p w:rsidR="00CA51DA" w:rsidRPr="007058C9" w:rsidRDefault="00AD0A75" w:rsidP="00AD0A75">
      <w:pPr>
        <w:autoSpaceDE w:val="0"/>
        <w:autoSpaceDN w:val="0"/>
        <w:adjustRightInd w:val="0"/>
        <w:spacing w:after="0" w:line="240" w:lineRule="auto"/>
        <w:jc w:val="both"/>
        <w:rPr>
          <w:color w:val="000000" w:themeColor="text1"/>
        </w:rPr>
      </w:pPr>
      <w:r>
        <w:t xml:space="preserve">         Действие настоящего Административного регламента                                        не распространяется </w:t>
      </w:r>
      <w:r w:rsidR="00CA51DA" w:rsidRPr="007058C9">
        <w:rPr>
          <w:color w:val="000000" w:themeColor="text1"/>
        </w:rPr>
        <w:t xml:space="preserve">на жилые помещения, расположенные в объектах капитального строительства, ввод в эксплуатацию которых и постановка                 </w:t>
      </w:r>
      <w:r w:rsidR="00CA51DA" w:rsidRPr="007058C9">
        <w:rPr>
          <w:color w:val="000000" w:themeColor="text1"/>
        </w:rPr>
        <w:lastRenderedPageBreak/>
        <w:t xml:space="preserve">на государственный учет не осуществлены в соответствии </w:t>
      </w:r>
      <w:r w:rsidR="002E6840">
        <w:rPr>
          <w:color w:val="000000" w:themeColor="text1"/>
        </w:rPr>
        <w:t xml:space="preserve">                                                       </w:t>
      </w:r>
      <w:r w:rsidR="00CA51DA" w:rsidRPr="007058C9">
        <w:rPr>
          <w:color w:val="000000" w:themeColor="text1"/>
        </w:rPr>
        <w:t xml:space="preserve">с Градостроительным </w:t>
      </w:r>
      <w:hyperlink r:id="rId9" w:history="1">
        <w:r w:rsidR="00CA51DA" w:rsidRPr="007058C9">
          <w:rPr>
            <w:rStyle w:val="a4"/>
            <w:color w:val="000000" w:themeColor="text1"/>
            <w:u w:val="none"/>
          </w:rPr>
          <w:t>кодексом</w:t>
        </w:r>
      </w:hyperlink>
      <w:r w:rsidR="00CA51DA" w:rsidRPr="007058C9">
        <w:rPr>
          <w:color w:val="000000" w:themeColor="text1"/>
        </w:rPr>
        <w:t xml:space="preserve"> Российской Федерации.</w:t>
      </w: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2E6840"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D0A75" w:rsidRDefault="00AD0A75" w:rsidP="00AD0A75">
      <w:pPr>
        <w:tabs>
          <w:tab w:val="left" w:pos="7425"/>
        </w:tabs>
        <w:spacing w:after="0" w:line="240" w:lineRule="auto"/>
        <w:ind w:firstLine="709"/>
        <w:jc w:val="both"/>
      </w:pPr>
      <w:bookmarkStart w:id="1" w:name="Par20"/>
      <w:bookmarkEnd w:id="1"/>
      <w:r>
        <w:t>1.4. Информирование о порядке предоставления муниципальной услуги осуществляется:</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 xml:space="preserve">непосредственно при личном приеме заявителя в </w:t>
      </w:r>
      <w:r>
        <w:rPr>
          <w:rFonts w:eastAsia="Calibri"/>
        </w:rPr>
        <w:t xml:space="preserve">Администрации </w:t>
      </w:r>
      <w:r w:rsidRPr="00147E46">
        <w:rPr>
          <w:bCs/>
        </w:rPr>
        <w:t>городско</w:t>
      </w:r>
      <w:r>
        <w:rPr>
          <w:bCs/>
        </w:rPr>
        <w:t>го</w:t>
      </w:r>
      <w:r w:rsidRPr="00147E46">
        <w:rPr>
          <w:bCs/>
        </w:rPr>
        <w:t xml:space="preserve"> поселени</w:t>
      </w:r>
      <w:r>
        <w:rPr>
          <w:bCs/>
        </w:rPr>
        <w:t>я</w:t>
      </w:r>
      <w:r w:rsidRPr="00147E46">
        <w:rPr>
          <w:bCs/>
        </w:rPr>
        <w:t xml:space="preserve"> город Давлеканово муниципального района Давлекановский район Республики Башкортостан</w:t>
      </w:r>
      <w:r>
        <w:rPr>
          <w:rFonts w:eastAsia="Calibri"/>
        </w:rPr>
        <w:t xml:space="preserve">  (далее – Администрация</w:t>
      </w:r>
      <w:r>
        <w:t>)</w:t>
      </w:r>
      <w:r>
        <w:rPr>
          <w:rFonts w:eastAsia="Calibri"/>
        </w:rPr>
        <w:t xml:space="preserve"> </w:t>
      </w:r>
      <w:r>
        <w:rPr>
          <w:color w:val="000000"/>
        </w:rPr>
        <w:t xml:space="preserve">или </w:t>
      </w:r>
      <w:r>
        <w:t>многофункциональном центре предоставления государственных и муниципальных услуг</w:t>
      </w:r>
      <w:r>
        <w:rPr>
          <w:color w:val="000000"/>
        </w:rPr>
        <w:t xml:space="preserve"> (далее </w:t>
      </w:r>
      <w:r>
        <w:rPr>
          <w:rFonts w:eastAsia="Calibri"/>
        </w:rPr>
        <w:t xml:space="preserve">– </w:t>
      </w:r>
      <w:r>
        <w:rPr>
          <w:color w:val="000000"/>
        </w:rPr>
        <w:t>многофункциональный центр); по телефону в Администрации или многофункциональном центре;</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письменно, в том числе посредством электронной почты, факсимильной связи;</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посредством размещения в открытой и доступной форме информации:</w:t>
      </w:r>
    </w:p>
    <w:p w:rsidR="00AD0A75" w:rsidRDefault="00AD0A75" w:rsidP="00AD0A75">
      <w:pPr>
        <w:widowControl w:val="0"/>
        <w:tabs>
          <w:tab w:val="left" w:pos="851"/>
          <w:tab w:val="left" w:pos="1134"/>
        </w:tabs>
        <w:spacing w:after="0" w:line="240" w:lineRule="auto"/>
        <w:ind w:firstLine="709"/>
        <w:jc w:val="both"/>
      </w:pPr>
      <w:r>
        <w:t>на Портале государственных и муниципальных услуг (функций) Республики Башкортостан (</w:t>
      </w:r>
      <w:hyperlink r:id="rId10" w:history="1">
        <w:r w:rsidRPr="008011B1">
          <w:rPr>
            <w:rStyle w:val="a4"/>
          </w:rPr>
          <w:t>www.gosuslugi.bashkortostan.ru</w:t>
        </w:r>
      </w:hyperlink>
      <w:r>
        <w:t>) (далее – РПГУ);</w:t>
      </w:r>
    </w:p>
    <w:p w:rsidR="00AD0A75" w:rsidRDefault="00AD0A75" w:rsidP="00AD0A75">
      <w:pPr>
        <w:widowControl w:val="0"/>
        <w:tabs>
          <w:tab w:val="left" w:pos="851"/>
          <w:tab w:val="left" w:pos="1134"/>
        </w:tabs>
        <w:spacing w:after="0" w:line="240" w:lineRule="auto"/>
        <w:ind w:firstLine="709"/>
        <w:jc w:val="both"/>
        <w:rPr>
          <w:color w:val="000000"/>
        </w:rPr>
      </w:pPr>
      <w:r>
        <w:rPr>
          <w:color w:val="000000"/>
        </w:rPr>
        <w:t xml:space="preserve">на официальных сайтах Администрации </w:t>
      </w:r>
      <w:r w:rsidRPr="00940942">
        <w:rPr>
          <w:color w:val="000000"/>
        </w:rPr>
        <w:t>http://sovet-davlekanovo.ru/</w:t>
      </w:r>
      <w:r>
        <w:rPr>
          <w:color w:val="000000"/>
        </w:rPr>
        <w:t>;</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посредством размещения информации на информационных стендах Администрации 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Администрации (Уполномоченного органа) </w:t>
      </w:r>
      <w:r w:rsidR="007109EF">
        <w:rPr>
          <w:color w:val="000000" w:themeColor="text1"/>
        </w:rPr>
        <w:t xml:space="preserve">                 </w:t>
      </w:r>
      <w:r w:rsidRPr="007058C9">
        <w:rPr>
          <w:color w:val="000000" w:themeColor="text1"/>
        </w:rPr>
        <w:t>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Pr>
          <w:color w:val="000000" w:themeColor="text1"/>
        </w:rPr>
        <w:t xml:space="preserve">                       </w:t>
      </w:r>
      <w:r w:rsidRPr="007058C9">
        <w:rPr>
          <w:color w:val="000000" w:themeColor="text1"/>
        </w:rPr>
        <w:t xml:space="preserve">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w:t>
      </w:r>
      <w:r w:rsidR="00BA0187">
        <w:rPr>
          <w:color w:val="000000" w:themeColor="text1"/>
        </w:rPr>
        <w:t xml:space="preserve">                       </w:t>
      </w:r>
      <w:r w:rsidRPr="007058C9">
        <w:rPr>
          <w:color w:val="000000" w:themeColor="text1"/>
        </w:rPr>
        <w:t>2006 г</w:t>
      </w:r>
      <w:r w:rsidR="00BA0187">
        <w:rPr>
          <w:color w:val="000000" w:themeColor="text1"/>
        </w:rPr>
        <w:t xml:space="preserve">ода </w:t>
      </w:r>
      <w:r w:rsidRPr="007058C9">
        <w:rPr>
          <w:color w:val="000000" w:themeColor="text1"/>
        </w:rPr>
        <w:t>№ 59-ФЗ</w:t>
      </w:r>
      <w:r w:rsidR="00BA0187">
        <w:rPr>
          <w:color w:val="000000" w:themeColor="text1"/>
        </w:rPr>
        <w:t xml:space="preserve"> </w:t>
      </w:r>
      <w:r w:rsidRPr="007058C9">
        <w:rPr>
          <w:color w:val="000000" w:themeColor="text1"/>
        </w:rPr>
        <w:t>«О порядке рассмотрения обращений граждан Российской Федерации»</w:t>
      </w:r>
      <w:r w:rsidR="00BA0187">
        <w:rPr>
          <w:color w:val="000000" w:themeColor="text1"/>
        </w:rPr>
        <w:t xml:space="preserve"> </w:t>
      </w:r>
      <w:r w:rsidRPr="007058C9">
        <w:rPr>
          <w:color w:val="000000" w:themeColor="text1"/>
        </w:rPr>
        <w:t>(далее – Федеральный закон № 59-ФЗ).</w:t>
      </w:r>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 предусмотренные П</w:t>
      </w:r>
      <w:r w:rsidR="00997F2E" w:rsidRPr="007058C9">
        <w:rPr>
          <w:color w:val="000000" w:themeColor="text1"/>
        </w:rPr>
        <w:t xml:space="preserve">оложением </w:t>
      </w:r>
      <w:r w:rsidR="007109EF">
        <w:rPr>
          <w:color w:val="000000" w:themeColor="text1"/>
        </w:rPr>
        <w:t xml:space="preserve">                 </w:t>
      </w:r>
      <w:r w:rsidR="00997F2E" w:rsidRPr="007058C9">
        <w:rPr>
          <w:color w:val="000000" w:themeColor="text1"/>
        </w:rPr>
        <w:t xml:space="preserve">о государственной информационной системе «Реестр государственных </w:t>
      </w:r>
      <w:r w:rsidR="007109EF">
        <w:rPr>
          <w:color w:val="000000" w:themeColor="text1"/>
        </w:rPr>
        <w:t xml:space="preserve">                           </w:t>
      </w:r>
      <w:r w:rsidR="00997F2E" w:rsidRPr="007058C9">
        <w:rPr>
          <w:color w:val="000000" w:themeColor="text1"/>
        </w:rPr>
        <w:t>и муниципальных услуг (функций) Республики Башкортостан</w:t>
      </w:r>
      <w:r w:rsidR="00BA0187">
        <w:rPr>
          <w:color w:val="000000" w:themeColor="text1"/>
        </w:rPr>
        <w:t xml:space="preserve">», </w:t>
      </w:r>
      <w:r w:rsidR="00BA0187">
        <w:rPr>
          <w:color w:val="000000" w:themeColor="text1"/>
        </w:rPr>
        <w:lastRenderedPageBreak/>
        <w:t>утвержденным постановлением Правительства Республики Башкортостан</w:t>
      </w:r>
      <w:r w:rsidR="00997F2E" w:rsidRPr="007058C9">
        <w:rPr>
          <w:color w:val="000000" w:themeColor="text1"/>
        </w:rPr>
        <w:t xml:space="preserve"> </w:t>
      </w:r>
      <w:r w:rsidR="00BA0187">
        <w:rPr>
          <w:color w:val="000000" w:themeColor="text1"/>
        </w:rPr>
        <w:t xml:space="preserve">              </w:t>
      </w:r>
      <w:r w:rsidR="00997F2E" w:rsidRPr="007058C9">
        <w:rPr>
          <w:color w:val="000000" w:themeColor="text1"/>
        </w:rPr>
        <w:t>от</w:t>
      </w:r>
      <w:r w:rsidR="007109EF">
        <w:rPr>
          <w:color w:val="000000" w:themeColor="text1"/>
        </w:rPr>
        <w:t xml:space="preserve"> </w:t>
      </w:r>
      <w:r w:rsidR="00997F2E" w:rsidRPr="007058C9">
        <w:rPr>
          <w:color w:val="000000" w:themeColor="text1"/>
        </w:rPr>
        <w:t>3 марта</w:t>
      </w:r>
      <w:r w:rsidR="00BA0187">
        <w:rPr>
          <w:color w:val="000000" w:themeColor="text1"/>
        </w:rPr>
        <w:t xml:space="preserve"> </w:t>
      </w:r>
      <w:r w:rsidR="00997F2E" w:rsidRPr="007058C9">
        <w:rPr>
          <w:color w:val="000000" w:themeColor="text1"/>
        </w:rPr>
        <w:t>2014 года № 84 (с последующими изменениями)</w:t>
      </w:r>
      <w:r w:rsidR="00BA0187">
        <w:rPr>
          <w:color w:val="000000" w:themeColor="text1"/>
        </w:rPr>
        <w:t>.</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и способы предварительной записи на подачу заявления </w:t>
      </w:r>
      <w:r w:rsidR="007109EF">
        <w:rPr>
          <w:color w:val="000000" w:themeColor="text1"/>
        </w:rPr>
        <w:t xml:space="preserve">  </w:t>
      </w:r>
      <w:r w:rsidRPr="007058C9">
        <w:rPr>
          <w:color w:val="000000" w:themeColor="text1"/>
        </w:rPr>
        <w:t>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w:t>
      </w:r>
      <w:r w:rsidR="007109EF">
        <w:rPr>
          <w:color w:val="000000" w:themeColor="text1"/>
        </w:rPr>
        <w:t xml:space="preserve"> </w:t>
      </w:r>
      <w:r w:rsidRPr="007058C9">
        <w:rPr>
          <w:color w:val="000000" w:themeColor="text1"/>
        </w:rPr>
        <w:t>предоставлении</w:t>
      </w:r>
      <w:r w:rsidR="007109EF">
        <w:rPr>
          <w:color w:val="000000" w:themeColor="text1"/>
        </w:rPr>
        <w:t xml:space="preserve"> </w:t>
      </w:r>
      <w:r w:rsidRPr="007058C9">
        <w:rPr>
          <w:color w:val="000000" w:themeColor="text1"/>
        </w:rPr>
        <w:t>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xml:space="preserve">– </w:t>
      </w:r>
      <w:r w:rsidR="007109EF">
        <w:rPr>
          <w:bCs/>
          <w:color w:val="000000" w:themeColor="text1"/>
        </w:rPr>
        <w:tab/>
      </w:r>
      <w:r w:rsidRPr="007058C9">
        <w:rPr>
          <w:bCs/>
          <w:color w:val="000000" w:themeColor="text1"/>
        </w:rPr>
        <w:t>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сайте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AD0A75" w:rsidRPr="00003A73" w:rsidRDefault="00AD0A75" w:rsidP="00AD0A75">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Pr>
          <w:rFonts w:eastAsia="Calibri"/>
        </w:rPr>
        <w:t>городского поселения город Давлеканово муниципального района Давлекановский район Республики Башкортостан</w:t>
      </w:r>
      <w:r w:rsidRPr="00003A73">
        <w:rPr>
          <w:rFonts w:eastAsia="Calibri"/>
        </w:rPr>
        <w:t>.</w:t>
      </w:r>
    </w:p>
    <w:p w:rsidR="00AD0A75" w:rsidRPr="00003A73" w:rsidRDefault="00AD0A75" w:rsidP="00AD0A75">
      <w:pPr>
        <w:autoSpaceDE w:val="0"/>
        <w:autoSpaceDN w:val="0"/>
        <w:adjustRightInd w:val="0"/>
        <w:spacing w:after="0" w:line="240" w:lineRule="auto"/>
        <w:ind w:firstLine="709"/>
        <w:jc w:val="both"/>
        <w:rPr>
          <w:bCs/>
        </w:rPr>
      </w:pPr>
      <w:r>
        <w:t>М</w:t>
      </w:r>
      <w:r w:rsidRPr="00003A73">
        <w:t>униципальн</w:t>
      </w:r>
      <w:r>
        <w:t>ая</w:t>
      </w:r>
      <w:r w:rsidRPr="00003A73">
        <w:t xml:space="preserve"> услуг</w:t>
      </w:r>
      <w:r>
        <w:t>а</w:t>
      </w:r>
      <w:r w:rsidRPr="00003A73">
        <w:t xml:space="preserve"> </w:t>
      </w:r>
      <w:r>
        <w:t xml:space="preserve">оказывается с участием </w:t>
      </w:r>
      <w:r w:rsidRPr="00003A73">
        <w:rPr>
          <w:bCs/>
        </w:rPr>
        <w:t>Межведомственн</w:t>
      </w:r>
      <w:r>
        <w:rPr>
          <w:bCs/>
        </w:rPr>
        <w:t>ой</w:t>
      </w:r>
      <w:r w:rsidRPr="00003A73">
        <w:rPr>
          <w:bCs/>
        </w:rPr>
        <w:t xml:space="preserve"> комисси</w:t>
      </w:r>
      <w:r>
        <w:rPr>
          <w:bCs/>
        </w:rPr>
        <w:t>и</w:t>
      </w:r>
      <w:r w:rsidRPr="00003A73">
        <w:rPr>
          <w:bCs/>
        </w:rPr>
        <w:t xml:space="preserve"> по признанию помещения жилым помещением, жилого помещения непригодным</w:t>
      </w:r>
      <w:r>
        <w:rPr>
          <w:bCs/>
        </w:rPr>
        <w:t xml:space="preserve"> </w:t>
      </w:r>
      <w:r w:rsidRPr="00003A73">
        <w:rPr>
          <w:bCs/>
        </w:rPr>
        <w:t>для проживания</w:t>
      </w:r>
      <w:r>
        <w:rPr>
          <w:bCs/>
        </w:rPr>
        <w:t xml:space="preserve"> </w:t>
      </w:r>
      <w:r w:rsidRPr="00003A73">
        <w:rPr>
          <w:bCs/>
        </w:rPr>
        <w:t xml:space="preserve">и многоквартирного дома аварийным </w:t>
      </w:r>
      <w:r>
        <w:rPr>
          <w:bCs/>
        </w:rPr>
        <w:t xml:space="preserve">                            </w:t>
      </w:r>
      <w:r w:rsidRPr="00003A73">
        <w:rPr>
          <w:bCs/>
        </w:rPr>
        <w:t xml:space="preserve">и подлежащим сносу или реконструкции на территории </w:t>
      </w:r>
      <w:r>
        <w:rPr>
          <w:rFonts w:eastAsia="Calibri"/>
        </w:rPr>
        <w:t>городского поселения город Давлеканово муниципального района Давлекановский район Республики Башкортостан</w:t>
      </w:r>
      <w:r>
        <w:rPr>
          <w:bCs/>
        </w:rPr>
        <w:t xml:space="preserve"> </w:t>
      </w:r>
      <w:r w:rsidRPr="00003A73">
        <w:rPr>
          <w:bCs/>
        </w:rPr>
        <w:t xml:space="preserve">(далее – </w:t>
      </w:r>
      <w:r>
        <w:rPr>
          <w:bCs/>
        </w:rPr>
        <w:t xml:space="preserve">Межведомственная </w:t>
      </w:r>
      <w:r w:rsidRPr="00003A73">
        <w:rPr>
          <w:bCs/>
        </w:rPr>
        <w:t>комиссия).</w:t>
      </w:r>
    </w:p>
    <w:p w:rsidR="00AD0A75" w:rsidRPr="00003A73" w:rsidRDefault="00AD0A75" w:rsidP="00AD0A75">
      <w:pPr>
        <w:autoSpaceDE w:val="0"/>
        <w:autoSpaceDN w:val="0"/>
        <w:adjustRightInd w:val="0"/>
        <w:spacing w:after="0" w:line="240" w:lineRule="auto"/>
        <w:ind w:firstLine="709"/>
        <w:jc w:val="both"/>
      </w:pPr>
      <w:r w:rsidRPr="00003A73">
        <w:t xml:space="preserve">2.3. В предоставлении муниципальной услуги принимают участие многофункциональные центры при наличии соответствующего соглашения </w:t>
      </w:r>
      <w:r>
        <w:t xml:space="preserve">  </w:t>
      </w:r>
      <w:r w:rsidRPr="00003A73">
        <w:t>о взаимодействии.</w:t>
      </w:r>
    </w:p>
    <w:p w:rsidR="00AD0A75" w:rsidRPr="00003A73" w:rsidRDefault="00AD0A75" w:rsidP="00AD0A75">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 xml:space="preserve">Администрация </w:t>
      </w:r>
      <w:r w:rsidRPr="00E42DC8">
        <w:t>взаимодействует с</w:t>
      </w:r>
      <w:r w:rsidRPr="00003A73">
        <w:t>:</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службой государственной регистрации, кадастра </w:t>
      </w:r>
      <w:r>
        <w:t xml:space="preserve">                     </w:t>
      </w:r>
      <w:r w:rsidRPr="00003A73">
        <w:t>и картографии (далее – Росреестр);</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Pr="00003A73">
        <w:t>;</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Федеральным бюджетным учреждением здравоохранения «Центр гигиены и эпидемиологии в Республике Башкортостан»;</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Министерств</w:t>
      </w:r>
      <w:r>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lastRenderedPageBreak/>
        <w:t xml:space="preserve">Государственным комитетом Республики Башкортостан </w:t>
      </w:r>
      <w:r>
        <w:t xml:space="preserve">                       </w:t>
      </w:r>
      <w:r w:rsidRPr="00003A73">
        <w:t>по жилищному и строительному надзору;</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Государственным бюджетным учреждением Республики Башкортостан «</w:t>
      </w:r>
      <w:r w:rsidRPr="00003A73">
        <w:rPr>
          <w:bCs/>
        </w:rPr>
        <w:t>Государственная кадастровая оценка и техническая инвентаризация»;</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Отделение по Республике Башкортостан Филиала АО «Ростехинвентаризация – Федеральное БТИ»</w:t>
      </w:r>
      <w:r>
        <w:t>.</w:t>
      </w:r>
    </w:p>
    <w:p w:rsidR="00AD0A75" w:rsidRPr="00003A73" w:rsidRDefault="00AD0A75" w:rsidP="00AD0A75">
      <w:pPr>
        <w:autoSpaceDE w:val="0"/>
        <w:autoSpaceDN w:val="0"/>
        <w:adjustRightInd w:val="0"/>
        <w:spacing w:after="0" w:line="240" w:lineRule="auto"/>
        <w:ind w:firstLine="709"/>
        <w:jc w:val="both"/>
      </w:pPr>
      <w:r w:rsidRPr="00003A73">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w:t>
      </w:r>
      <w:r>
        <w:t xml:space="preserve">, которые являются необходимыми </w:t>
      </w:r>
      <w:r w:rsidRPr="00003A73">
        <w:t>и обязательными для предоставления муниципальных услуг.</w:t>
      </w:r>
    </w:p>
    <w:p w:rsidR="00AD0A75" w:rsidRPr="00003A73" w:rsidRDefault="00AD0A75" w:rsidP="00AD0A75">
      <w:pPr>
        <w:autoSpaceDE w:val="0"/>
        <w:autoSpaceDN w:val="0"/>
        <w:adjustRightInd w:val="0"/>
        <w:spacing w:after="0" w:line="240" w:lineRule="auto"/>
        <w:ind w:firstLine="709"/>
        <w:jc w:val="both"/>
      </w:pPr>
    </w:p>
    <w:p w:rsidR="00AD0A75" w:rsidRPr="00003A73" w:rsidRDefault="00AD0A75" w:rsidP="00AD0A75">
      <w:pPr>
        <w:autoSpaceDE w:val="0"/>
        <w:autoSpaceDN w:val="0"/>
        <w:adjustRightInd w:val="0"/>
        <w:spacing w:after="0" w:line="240" w:lineRule="auto"/>
        <w:ind w:firstLine="709"/>
        <w:jc w:val="center"/>
        <w:outlineLvl w:val="0"/>
        <w:rPr>
          <w:b/>
          <w:bCs/>
        </w:rPr>
      </w:pPr>
      <w:r w:rsidRPr="00003A73">
        <w:rPr>
          <w:b/>
          <w:bCs/>
        </w:rPr>
        <w:t>Описание результата предоставления муниципальной услуги</w:t>
      </w:r>
    </w:p>
    <w:p w:rsidR="00AD0A75" w:rsidRPr="00003A73" w:rsidRDefault="00AD0A75" w:rsidP="00AD0A75">
      <w:pPr>
        <w:autoSpaceDE w:val="0"/>
        <w:autoSpaceDN w:val="0"/>
        <w:adjustRightInd w:val="0"/>
        <w:spacing w:after="0" w:line="240" w:lineRule="auto"/>
        <w:ind w:firstLine="709"/>
        <w:jc w:val="both"/>
      </w:pPr>
      <w:r w:rsidRPr="00003A73">
        <w:t>2.5. Результатом предоставления муниципальной услуги является:</w:t>
      </w:r>
    </w:p>
    <w:p w:rsidR="00AD0A75" w:rsidRDefault="00AD0A75" w:rsidP="00AD0A75">
      <w:pPr>
        <w:autoSpaceDE w:val="0"/>
        <w:autoSpaceDN w:val="0"/>
        <w:adjustRightInd w:val="0"/>
        <w:spacing w:after="0" w:line="240" w:lineRule="auto"/>
        <w:ind w:firstLine="709"/>
        <w:jc w:val="both"/>
        <w:outlineLvl w:val="0"/>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(об отказе в признании) помещения жилым помещением;</w:t>
      </w:r>
    </w:p>
    <w:p w:rsidR="00AD0A75" w:rsidRDefault="00AD0A75" w:rsidP="00AD0A75">
      <w:pPr>
        <w:autoSpaceDE w:val="0"/>
        <w:autoSpaceDN w:val="0"/>
        <w:adjustRightInd w:val="0"/>
        <w:spacing w:after="0" w:line="240" w:lineRule="auto"/>
        <w:ind w:firstLine="709"/>
        <w:jc w:val="both"/>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жилого помещения пригодным (непригодным) для проживания с указанием о дальнейшем использовании помещения;</w:t>
      </w:r>
    </w:p>
    <w:p w:rsidR="00AD0A75" w:rsidRDefault="00AD0A75" w:rsidP="00AD0A75">
      <w:pPr>
        <w:autoSpaceDE w:val="0"/>
        <w:autoSpaceDN w:val="0"/>
        <w:adjustRightInd w:val="0"/>
        <w:spacing w:after="0" w:line="240" w:lineRule="auto"/>
        <w:ind w:firstLine="709"/>
        <w:jc w:val="both"/>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многоквартирного дома аварийным и подлежащим сносу с указанием сроков отселения физических и юридических лиц; </w:t>
      </w:r>
    </w:p>
    <w:p w:rsidR="00AD0A75" w:rsidRDefault="00AD0A75" w:rsidP="00AD0A75">
      <w:pPr>
        <w:autoSpaceDE w:val="0"/>
        <w:autoSpaceDN w:val="0"/>
        <w:adjustRightInd w:val="0"/>
        <w:spacing w:after="0" w:line="240" w:lineRule="auto"/>
        <w:ind w:firstLine="709"/>
        <w:jc w:val="both"/>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многоквартирного дома аварийным и подлежащим реконструкции  с указанием сроков отселения физических и юридических лиц;</w:t>
      </w:r>
    </w:p>
    <w:p w:rsidR="00AD0A75" w:rsidRDefault="00AD0A75" w:rsidP="00AD0A75">
      <w:pPr>
        <w:autoSpaceDE w:val="0"/>
        <w:autoSpaceDN w:val="0"/>
        <w:adjustRightInd w:val="0"/>
        <w:spacing w:after="0" w:line="240" w:lineRule="auto"/>
        <w:ind w:firstLine="709"/>
        <w:jc w:val="both"/>
      </w:pPr>
      <w:r>
        <w:t>возврат документов о признании помещения жилым помещением, жилого помещения непригодным для проживания и (или) многоквартирного дома аварийным и подлежащим сносу или реконструкции без рассмотрения.</w:t>
      </w:r>
    </w:p>
    <w:p w:rsidR="00DB5B26" w:rsidRPr="007058C9" w:rsidRDefault="00DB5B26" w:rsidP="00E870FB">
      <w:pPr>
        <w:autoSpaceDE w:val="0"/>
        <w:autoSpaceDN w:val="0"/>
        <w:adjustRightInd w:val="0"/>
        <w:spacing w:after="0" w:line="240" w:lineRule="auto"/>
        <w:ind w:firstLine="709"/>
        <w:jc w:val="both"/>
        <w:rPr>
          <w:color w:val="000000" w:themeColor="text1"/>
        </w:rPr>
      </w:pP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w:t>
      </w:r>
      <w:r w:rsidRPr="007058C9">
        <w:rPr>
          <w:b/>
          <w:bCs/>
          <w:color w:val="000000" w:themeColor="text1"/>
        </w:rPr>
        <w:lastRenderedPageBreak/>
        <w:t xml:space="preserve">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w:t>
      </w:r>
      <w:r w:rsidR="00AD0A75">
        <w:t xml:space="preserve">Срок принятия решения и издания распоряжения Главы Администрации </w:t>
      </w:r>
      <w:r w:rsidR="00AD0A75">
        <w:rPr>
          <w:rFonts w:eastAsia="Calibri"/>
        </w:rPr>
        <w:t>городского поселения город Давлеканово муниципального района Давлекановский район Республики Башкортостан</w:t>
      </w:r>
      <w:r w:rsidR="00AD0A75">
        <w:t xml:space="preserve"> о признании помещения жилым помещением, жилого помещения пригодным (непригодным)</w:t>
      </w:r>
      <w:r w:rsidR="00CD4333" w:rsidRPr="00632A77">
        <w:rPr>
          <w:color w:val="000000" w:themeColor="text1"/>
        </w:rPr>
        <w:t xml:space="preserve"> для проживания;</w:t>
      </w:r>
      <w:r w:rsidRPr="00632A77">
        <w:rPr>
          <w:color w:val="000000" w:themeColor="text1"/>
        </w:rPr>
        <w:t xml:space="preserve"> </w:t>
      </w:r>
      <w:r w:rsidR="00CD4333" w:rsidRPr="00632A77">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632A77">
        <w:rPr>
          <w:color w:val="000000" w:themeColor="text1"/>
        </w:rPr>
        <w:t>(далее –</w:t>
      </w:r>
      <w:r w:rsidRPr="007058C9">
        <w:rPr>
          <w:color w:val="000000" w:themeColor="text1"/>
        </w:rPr>
        <w:t xml:space="preserve"> распоряжение)  исчисляется со дня поступления заявления, в том числе через многофункциональный центр либо</w:t>
      </w:r>
      <w:r w:rsidR="00AD0A75">
        <w:rPr>
          <w:color w:val="000000" w:themeColor="text1"/>
        </w:rPr>
        <w:t xml:space="preserve"> в форме электронного документа с</w:t>
      </w:r>
      <w:r w:rsidRPr="007058C9">
        <w:rPr>
          <w:color w:val="000000" w:themeColor="text1"/>
        </w:rPr>
        <w:t xml:space="preserve"> использованием РПГУ,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w:t>
      </w:r>
      <w:r w:rsidR="005A2D79">
        <w:rPr>
          <w:color w:val="000000" w:themeColor="text1"/>
        </w:rPr>
        <w:t xml:space="preserve">                   </w:t>
      </w:r>
      <w:r w:rsidR="00522899" w:rsidRPr="007058C9">
        <w:rPr>
          <w:color w:val="000000" w:themeColor="text1"/>
        </w:rPr>
        <w:t>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w:t>
      </w:r>
      <w:r w:rsidR="007109EF">
        <w:rPr>
          <w:color w:val="000000" w:themeColor="text1"/>
        </w:rPr>
        <w:t xml:space="preserve">                      </w:t>
      </w:r>
      <w:r w:rsidR="00762202" w:rsidRPr="00A45F1D">
        <w:rPr>
          <w:color w:val="000000" w:themeColor="text1"/>
        </w:rPr>
        <w:t>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EE273D"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D4333" w:rsidRDefault="00C969A4" w:rsidP="00E870FB">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00C969A4">
        <w:rPr>
          <w:color w:val="000000" w:themeColor="text1"/>
        </w:rPr>
        <w:t>.</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w:t>
      </w:r>
      <w:r w:rsidR="00C969A4">
        <w:rPr>
          <w:bCs/>
          <w:color w:val="000000" w:themeColor="text1"/>
        </w:rPr>
        <w:t xml:space="preserve">                 </w:t>
      </w:r>
      <w:r w:rsidRPr="007058C9">
        <w:rPr>
          <w:bCs/>
          <w:color w:val="000000" w:themeColor="text1"/>
        </w:rPr>
        <w:t xml:space="preserve">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lastRenderedPageBreak/>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 xml:space="preserve">вления и документов </w:t>
      </w:r>
      <w:r w:rsidR="00C41ACF">
        <w:rPr>
          <w:color w:val="000000" w:themeColor="text1"/>
        </w:rPr>
        <w:t xml:space="preserve">                          </w:t>
      </w:r>
      <w:r w:rsidR="00750051" w:rsidRPr="007058C9">
        <w:rPr>
          <w:color w:val="000000" w:themeColor="text1"/>
        </w:rPr>
        <w:t>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r w:rsidR="00665202" w:rsidRPr="007058C9">
        <w:rPr>
          <w:color w:val="000000" w:themeColor="text1"/>
        </w:rPr>
        <w:t>;</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Pr>
          <w:color w:val="000000" w:themeColor="text1"/>
        </w:rPr>
        <w:t xml:space="preserve">                                   </w:t>
      </w:r>
      <w:r w:rsidR="00481981" w:rsidRPr="007058C9">
        <w:rPr>
          <w:color w:val="000000" w:themeColor="text1"/>
        </w:rPr>
        <w:t>и аутентификации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00C969A4">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Специализированная организация</w:t>
      </w:r>
      <w:r w:rsidR="00135CB9">
        <w:rPr>
          <w:bCs/>
          <w:color w:val="000000" w:themeColor="text1"/>
        </w:rPr>
        <w:t xml:space="preserve"> – </w:t>
      </w:r>
      <w:r w:rsidR="00555194" w:rsidRPr="007058C9">
        <w:rPr>
          <w:color w:val="000000" w:themeColor="text1"/>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Pr>
          <w:color w:val="000000" w:themeColor="text1"/>
        </w:rPr>
        <w:t xml:space="preserve">                                              </w:t>
      </w:r>
      <w:r w:rsidR="00555194" w:rsidRPr="007058C9">
        <w:rPr>
          <w:color w:val="000000" w:themeColor="text1"/>
        </w:rPr>
        <w:t>на осуществление работ</w:t>
      </w:r>
      <w:r w:rsidR="00135CB9">
        <w:rPr>
          <w:color w:val="000000" w:themeColor="text1"/>
        </w:rPr>
        <w:t xml:space="preserve"> </w:t>
      </w:r>
      <w:r w:rsidR="00555194" w:rsidRPr="007058C9">
        <w:rPr>
          <w:color w:val="000000" w:themeColor="text1"/>
        </w:rPr>
        <w:t>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Pr>
          <w:color w:val="000000" w:themeColor="text1"/>
        </w:rPr>
        <w:t xml:space="preserve"> – </w:t>
      </w:r>
      <w:r w:rsidRPr="007058C9">
        <w:rPr>
          <w:color w:val="000000" w:themeColor="text1"/>
        </w:rPr>
        <w:t>в случае, если</w:t>
      </w:r>
      <w:r w:rsidR="00C54FC1" w:rsidRPr="007058C9">
        <w:rPr>
          <w:color w:val="000000" w:themeColor="text1"/>
        </w:rPr>
        <w:t xml:space="preserve"> в соответствии с абзацем третьим пункта </w:t>
      </w:r>
      <w:r w:rsidR="00135CB9">
        <w:rPr>
          <w:color w:val="000000" w:themeColor="text1"/>
        </w:rPr>
        <w:t xml:space="preserve">                                </w:t>
      </w:r>
      <w:r w:rsidR="00C54FC1" w:rsidRPr="007058C9">
        <w:rPr>
          <w:color w:val="000000" w:themeColor="text1"/>
        </w:rPr>
        <w:t>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Pr>
          <w:color w:val="000000" w:themeColor="text1"/>
        </w:rPr>
        <w:t xml:space="preserve"> </w:t>
      </w:r>
      <w:r w:rsidR="000E6EFA" w:rsidRPr="007058C9">
        <w:rPr>
          <w:color w:val="000000" w:themeColor="text1"/>
        </w:rPr>
        <w:t>и подлежащим сносу или реконструкции, садового дома жилым домом</w:t>
      </w:r>
      <w:r w:rsidR="00135CB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r w:rsidR="000E6EFA" w:rsidRPr="007058C9">
          <w:rPr>
            <w:color w:val="000000" w:themeColor="text1"/>
          </w:rPr>
          <w:t>п</w:t>
        </w:r>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2.9. Для рассмотрения вопроса о пригодности (непригодности) помещения для проживания и признания многоквартирного дома аварийным </w:t>
      </w:r>
      <w:r w:rsidRPr="007058C9">
        <w:rPr>
          <w:color w:val="000000" w:themeColor="text1"/>
        </w:rPr>
        <w:lastRenderedPageBreak/>
        <w:t>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Pr>
          <w:color w:val="000000" w:themeColor="text1"/>
        </w:rPr>
        <w:t xml:space="preserve"> </w:t>
      </w:r>
      <w:r w:rsidR="00992A4A" w:rsidRPr="007058C9">
        <w:rPr>
          <w:color w:val="000000" w:themeColor="text1"/>
        </w:rPr>
        <w:t xml:space="preserve">технический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Pr>
          <w:color w:val="000000" w:themeColor="text1"/>
        </w:rPr>
        <w:t xml:space="preserve">                                  </w:t>
      </w:r>
      <w:r w:rsidR="001E0706" w:rsidRPr="007058C9">
        <w:rPr>
          <w:color w:val="000000" w:themeColor="text1"/>
        </w:rPr>
        <w:t>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r w:rsidR="00C41ACF">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00C41ACF">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Pr>
          <w:color w:val="000000" w:themeColor="text1"/>
        </w:rPr>
        <w:t xml:space="preserve">                        </w:t>
      </w:r>
      <w:r w:rsidRPr="007058C9">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w:t>
      </w:r>
      <w:r w:rsidR="002E4E49" w:rsidRPr="007058C9">
        <w:rPr>
          <w:color w:val="000000" w:themeColor="text1"/>
        </w:rPr>
        <w:lastRenderedPageBreak/>
        <w:t xml:space="preserve">статьи 7 Федерального закона от 27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xml:space="preserve">. При предоставлении муниципальных услуг в электронной форме </w:t>
      </w:r>
      <w:r w:rsidR="00C969A4">
        <w:rPr>
          <w:rFonts w:ascii="Times New Roman" w:eastAsia="Calibri" w:hAnsi="Times New Roman" w:cs="Times New Roman"/>
          <w:color w:val="000000" w:themeColor="text1"/>
          <w:sz w:val="28"/>
          <w:szCs w:val="28"/>
        </w:rPr>
        <w:t xml:space="preserve">            </w:t>
      </w:r>
      <w:r w:rsidRPr="007058C9">
        <w:rPr>
          <w:rFonts w:ascii="Times New Roman" w:eastAsia="Calibri" w:hAnsi="Times New Roman" w:cs="Times New Roman"/>
          <w:color w:val="000000" w:themeColor="text1"/>
          <w:sz w:val="28"/>
          <w:szCs w:val="28"/>
        </w:rPr>
        <w:t>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 xml:space="preserve">в соответствии с информацией о сроках и порядке предоставления </w:t>
      </w:r>
      <w:r w:rsidRPr="007058C9">
        <w:rPr>
          <w:rFonts w:eastAsia="Calibri"/>
          <w:color w:val="000000" w:themeColor="text1"/>
        </w:rPr>
        <w:lastRenderedPageBreak/>
        <w:t>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несоответствие требованиям пункта 1.2</w:t>
      </w:r>
      <w:r w:rsidR="00C969A4">
        <w:rPr>
          <w:color w:val="000000" w:themeColor="text1"/>
        </w:rPr>
        <w:t xml:space="preserve"> </w:t>
      </w:r>
      <w:r w:rsidR="00EC30E8">
        <w:rPr>
          <w:color w:val="000000" w:themeColor="text1"/>
        </w:rPr>
        <w:t xml:space="preserve">настоящего Административного регламента, </w:t>
      </w:r>
      <w:r w:rsidR="00F32B15" w:rsidRPr="007058C9">
        <w:rPr>
          <w:color w:val="000000" w:themeColor="text1"/>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w:t>
      </w:r>
      <w:r w:rsidR="00C41ACF">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Pr>
          <w:color w:val="000000" w:themeColor="text1"/>
        </w:rPr>
        <w:t xml:space="preserve">                             </w:t>
      </w:r>
      <w:r w:rsidRPr="007058C9">
        <w:rPr>
          <w:color w:val="000000" w:themeColor="text1"/>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lastRenderedPageBreak/>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Pr>
          <w:color w:val="000000" w:themeColor="text1"/>
        </w:rPr>
        <w:t xml:space="preserve">                              </w:t>
      </w:r>
      <w:r w:rsidR="00A93CD5">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F71960" w:rsidRPr="00003A73" w:rsidRDefault="00F71960" w:rsidP="00F71960">
      <w:pPr>
        <w:autoSpaceDE w:val="0"/>
        <w:autoSpaceDN w:val="0"/>
        <w:adjustRightInd w:val="0"/>
        <w:spacing w:after="0" w:line="240" w:lineRule="auto"/>
        <w:ind w:firstLine="709"/>
        <w:jc w:val="both"/>
        <w:rPr>
          <w:b/>
        </w:rPr>
      </w:pPr>
      <w:r w:rsidRPr="00003A73">
        <w:t>2.1</w:t>
      </w:r>
      <w:r>
        <w:t>6</w:t>
      </w:r>
      <w:r w:rsidRPr="00003A73">
        <w:t>.</w:t>
      </w:r>
      <w:r>
        <w:t xml:space="preserve"> Н</w:t>
      </w:r>
      <w:r w:rsidRPr="00003A73">
        <w:t>еобходимыми и обязательными</w:t>
      </w:r>
      <w:r>
        <w:t xml:space="preserve"> услугами</w:t>
      </w:r>
      <w:r w:rsidRPr="00003A73">
        <w:t xml:space="preserve"> для предоставления муниципальной услуги,</w:t>
      </w:r>
      <w:r>
        <w:t xml:space="preserve"> оказы</w:t>
      </w:r>
      <w:r w:rsidRPr="00003A73">
        <w:t>ваемы</w:t>
      </w:r>
      <w:r>
        <w:t>ми</w:t>
      </w:r>
      <w:r w:rsidRPr="00003A73">
        <w:t xml:space="preserve"> организациями, участвующими </w:t>
      </w:r>
      <w:r>
        <w:t xml:space="preserve">                        </w:t>
      </w:r>
      <w:r w:rsidRPr="00003A73">
        <w:t>в предоставлении муниципальной услуги</w:t>
      </w:r>
      <w:r>
        <w:t xml:space="preserve"> в соответствии с</w:t>
      </w:r>
      <w:r w:rsidRPr="00003A73">
        <w:t xml:space="preserve"> нормативными правовыми актами Российской Федерации, Республики Башкортостан </w:t>
      </w:r>
      <w:r>
        <w:t xml:space="preserve">                    </w:t>
      </w:r>
      <w:r w:rsidRPr="00003A73">
        <w:t xml:space="preserve">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E1F16">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xml:space="preserve">, многоквартирного дома аварийным </w:t>
      </w:r>
      <w:r w:rsidR="000E1F16">
        <w:rPr>
          <w:color w:val="000000" w:themeColor="text1"/>
        </w:rPr>
        <w:t xml:space="preserve">                                  </w:t>
      </w:r>
      <w:r w:rsidR="00406F57" w:rsidRPr="007058C9">
        <w:rPr>
          <w:color w:val="000000" w:themeColor="text1"/>
        </w:rPr>
        <w:t>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lastRenderedPageBreak/>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w:t>
      </w:r>
      <w:r w:rsidRPr="00EB5510">
        <w:rPr>
          <w:color w:val="000000" w:themeColor="text1"/>
        </w:rPr>
        <w:lastRenderedPageBreak/>
        <w:t>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w:t>
      </w:r>
      <w:r w:rsidR="00C41ACF">
        <w:rPr>
          <w:color w:val="000000" w:themeColor="text1"/>
        </w:rPr>
        <w:t xml:space="preserve"> – </w:t>
      </w:r>
      <w:r w:rsidRPr="007058C9">
        <w:rPr>
          <w:color w:val="000000" w:themeColor="text1"/>
        </w:rPr>
        <w:t>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допуск сурдопереводчика и тифлосурдопереводчика;</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r w:rsidR="00142E4A" w:rsidRPr="00D16215">
        <w:rPr>
          <w:color w:val="0D0D0D" w:themeColor="text1" w:themeTint="F2"/>
          <w:sz w:val="28"/>
          <w:szCs w:val="28"/>
        </w:rPr>
        <w:t>допуск собаки-проводника на объекты (здания, помещения), в которых предоставляется</w:t>
      </w:r>
      <w:r w:rsidR="00C41ACF">
        <w:rPr>
          <w:color w:val="0D0D0D" w:themeColor="text1" w:themeTint="F2"/>
          <w:sz w:val="28"/>
          <w:szCs w:val="28"/>
        </w:rPr>
        <w:t xml:space="preserve"> </w:t>
      </w:r>
      <w:r w:rsidR="00527110" w:rsidRPr="00D16215">
        <w:rPr>
          <w:color w:val="0D0D0D" w:themeColor="text1" w:themeTint="F2"/>
          <w:sz w:val="28"/>
          <w:szCs w:val="28"/>
        </w:rPr>
        <w:t xml:space="preserve">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7058C9" w:rsidRDefault="000E1F16"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государственных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за предоставлением муниципальной услуги непосредственно</w:t>
      </w:r>
      <w:r w:rsidR="000E1F16">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w:t>
      </w:r>
      <w:r w:rsidR="00C036F3">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lastRenderedPageBreak/>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Pr>
          <w:color w:val="000000" w:themeColor="text1"/>
        </w:rPr>
        <w:t xml:space="preserve">              </w:t>
      </w:r>
      <w:r w:rsidR="002618DF" w:rsidRPr="007058C9">
        <w:rPr>
          <w:color w:val="000000" w:themeColor="text1"/>
        </w:rPr>
        <w:t>в форме электронного документа.</w:t>
      </w:r>
    </w:p>
    <w:p w:rsidR="0019035C" w:rsidRPr="007058C9" w:rsidRDefault="0019035C" w:rsidP="0019035C">
      <w:pPr>
        <w:spacing w:after="0" w:line="240" w:lineRule="auto"/>
        <w:ind w:firstLine="567"/>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w:t>
      </w:r>
      <w:r w:rsidR="000E1F16">
        <w:rPr>
          <w:color w:val="000000" w:themeColor="text1"/>
        </w:rPr>
        <w:t xml:space="preserve">               </w:t>
      </w:r>
      <w:r w:rsidRPr="007058C9">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 технологиях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632A77" w:rsidRDefault="00513270"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 xml:space="preserve">принятие решения о признании помещения жилым помещением, жилого помещения </w:t>
      </w:r>
      <w:r w:rsidR="0050632E" w:rsidRPr="00632A77">
        <w:rPr>
          <w:color w:val="000000" w:themeColor="text1"/>
        </w:rPr>
        <w:t>пригодным (</w:t>
      </w:r>
      <w:r w:rsidRPr="00632A77">
        <w:rPr>
          <w:color w:val="000000" w:themeColor="text1"/>
        </w:rPr>
        <w:t>непригодным</w:t>
      </w:r>
      <w:r w:rsidR="0050632E" w:rsidRPr="00632A77">
        <w:rPr>
          <w:color w:val="000000" w:themeColor="text1"/>
        </w:rPr>
        <w:t>)</w:t>
      </w:r>
      <w:r w:rsidR="005B213B" w:rsidRPr="00632A77">
        <w:rPr>
          <w:color w:val="000000" w:themeColor="text1"/>
        </w:rPr>
        <w:t xml:space="preserve"> </w:t>
      </w:r>
      <w:r w:rsidRPr="00632A77">
        <w:rPr>
          <w:color w:val="000000" w:themeColor="text1"/>
        </w:rPr>
        <w:t>для проживания, а также многоквартирного дома аварийным и подлежащим сносу или реконструкции;</w:t>
      </w:r>
    </w:p>
    <w:p w:rsidR="006C217C" w:rsidRPr="00632A77" w:rsidRDefault="006C217C"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принятие решения об отсутствии оснований для признания жилого помещения непригодным для проживания;</w:t>
      </w:r>
    </w:p>
    <w:p w:rsidR="006C217C" w:rsidRPr="00632A77" w:rsidRDefault="006C217C" w:rsidP="006C217C">
      <w:pPr>
        <w:autoSpaceDE w:val="0"/>
        <w:autoSpaceDN w:val="0"/>
        <w:adjustRightInd w:val="0"/>
        <w:spacing w:after="0" w:line="240" w:lineRule="auto"/>
        <w:ind w:firstLine="567"/>
        <w:jc w:val="both"/>
        <w:rPr>
          <w:color w:val="000000" w:themeColor="text1"/>
        </w:rPr>
      </w:pPr>
      <w:r w:rsidRPr="00632A77">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632A77">
        <w:rPr>
          <w:color w:val="000000" w:themeColor="text1"/>
        </w:rPr>
        <w:t xml:space="preserve">направление заявителю </w:t>
      </w:r>
      <w:r w:rsidR="0050632E" w:rsidRPr="00632A77">
        <w:rPr>
          <w:color w:val="000000" w:themeColor="text1"/>
        </w:rPr>
        <w:t>результата муниципальной услуги</w:t>
      </w:r>
      <w:r w:rsidR="00513270" w:rsidRPr="00632A77">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6C217C" w:rsidRDefault="006C217C" w:rsidP="00E870FB">
      <w:pPr>
        <w:autoSpaceDE w:val="0"/>
        <w:autoSpaceDN w:val="0"/>
        <w:adjustRightInd w:val="0"/>
        <w:spacing w:after="0" w:line="240" w:lineRule="auto"/>
        <w:ind w:firstLine="709"/>
        <w:jc w:val="center"/>
        <w:rPr>
          <w:b/>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w:t>
      </w:r>
      <w:r w:rsidRPr="007058C9">
        <w:rPr>
          <w:color w:val="000000" w:themeColor="text1"/>
        </w:rPr>
        <w:lastRenderedPageBreak/>
        <w:t xml:space="preserve">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Pr>
          <w:color w:val="000000" w:themeColor="text1"/>
        </w:rPr>
        <w:t xml:space="preserve"> </w:t>
      </w:r>
      <w:r w:rsidRPr="007058C9">
        <w:rPr>
          <w:color w:val="000000" w:themeColor="text1"/>
        </w:rPr>
        <w:t>в федеральной системе «Единая система идентификации и аутентификации</w:t>
      </w:r>
      <w:r w:rsidR="000E1F16">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w:t>
      </w:r>
      <w:r w:rsidR="000E1F16">
        <w:rPr>
          <w:color w:val="000000" w:themeColor="text1"/>
        </w:rPr>
        <w:t xml:space="preserve"> </w:t>
      </w:r>
      <w:r w:rsidRPr="007058C9">
        <w:rPr>
          <w:color w:val="000000" w:themeColor="text1"/>
        </w:rPr>
        <w:t>подписанный запрос</w:t>
      </w:r>
      <w:r w:rsidR="000E1F16">
        <w:rPr>
          <w:color w:val="000000" w:themeColor="text1"/>
        </w:rPr>
        <w:t>,</w:t>
      </w:r>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w:t>
      </w:r>
      <w:r w:rsidRPr="007058C9">
        <w:rPr>
          <w:color w:val="000000" w:themeColor="text1"/>
        </w:rPr>
        <w:lastRenderedPageBreak/>
        <w:t xml:space="preserve">необходимости повторного представления заявителем таких документов </w:t>
      </w:r>
      <w:r w:rsidR="000E1F16">
        <w:rPr>
          <w:color w:val="000000" w:themeColor="text1"/>
        </w:rPr>
        <w:t xml:space="preserve">                     </w:t>
      </w:r>
      <w:r w:rsidRPr="007058C9">
        <w:rPr>
          <w:color w:val="000000" w:themeColor="text1"/>
        </w:rPr>
        <w:t xml:space="preserve">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r w:rsidRPr="007058C9">
        <w:rPr>
          <w:color w:val="000000" w:themeColor="text1"/>
          <w:sz w:val="28"/>
          <w:szCs w:val="28"/>
        </w:rPr>
        <w:t>)</w:t>
      </w:r>
      <w:r w:rsidR="00C41ACF">
        <w:rPr>
          <w:color w:val="000000" w:themeColor="text1"/>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проверяет наличие электронных заявлений, поступивших с РПГУ</w:t>
      </w:r>
      <w:r w:rsidR="000E1F16">
        <w:rPr>
          <w:color w:val="000000" w:themeColor="text1"/>
          <w:sz w:val="28"/>
          <w:szCs w:val="28"/>
        </w:rPr>
        <w:t>,</w:t>
      </w:r>
      <w:r w:rsidRPr="007058C9">
        <w:rPr>
          <w:color w:val="000000" w:themeColor="text1"/>
          <w:sz w:val="28"/>
          <w:szCs w:val="28"/>
        </w:rPr>
        <w:t xml:space="preserve">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00C41ACF">
        <w:rPr>
          <w:color w:val="000000" w:themeColor="text1"/>
          <w:sz w:val="28"/>
          <w:szCs w:val="28"/>
        </w:rPr>
        <w:t xml:space="preserve"> </w:t>
      </w:r>
      <w:r w:rsidRPr="007058C9">
        <w:rPr>
          <w:color w:val="000000" w:themeColor="text1"/>
          <w:sz w:val="28"/>
          <w:szCs w:val="28"/>
        </w:rPr>
        <w:t>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w:t>
      </w:r>
      <w:r w:rsidR="0066743C" w:rsidRPr="007058C9">
        <w:rPr>
          <w:color w:val="000000" w:themeColor="text1"/>
        </w:rPr>
        <w:lastRenderedPageBreak/>
        <w:t>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C41ACF" w:rsidRDefault="00C41ACF"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наименование Администрации (Уполномоченного органа),</w:t>
      </w:r>
      <w:r w:rsidR="000E1F16">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lastRenderedPageBreak/>
        <w:t>(при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t>(при наличии), номер контактного телефона, данные основного документа, удостоверяющего личность.</w:t>
      </w:r>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документа(-ов),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w:t>
      </w:r>
      <w:r w:rsidR="00400668">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F30AE0"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w:t>
      </w:r>
      <w:r w:rsidRPr="007058C9">
        <w:rPr>
          <w:color w:val="000000" w:themeColor="text1"/>
        </w:rPr>
        <w:lastRenderedPageBreak/>
        <w:t>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w:t>
      </w:r>
      <w:r w:rsidR="00400668">
        <w:rPr>
          <w:color w:val="000000" w:themeColor="text1"/>
        </w:rPr>
        <w:t>,</w:t>
      </w:r>
      <w:r w:rsidRPr="007058C9">
        <w:rPr>
          <w:color w:val="000000" w:themeColor="text1"/>
        </w:rPr>
        <w:t xml:space="preserve">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Pr>
          <w:color w:val="000000" w:themeColor="text1"/>
        </w:rPr>
        <w:t xml:space="preserve"> </w:t>
      </w:r>
      <w:r w:rsidRPr="007058C9">
        <w:rPr>
          <w:color w:val="000000" w:themeColor="text1"/>
        </w:rPr>
        <w:t xml:space="preserve">и ошибок </w:t>
      </w:r>
      <w:r w:rsidR="00400668">
        <w:rPr>
          <w:color w:val="000000" w:themeColor="text1"/>
        </w:rPr>
        <w:t xml:space="preserve">                            </w:t>
      </w:r>
      <w:r w:rsidRPr="007058C9">
        <w:rPr>
          <w:color w:val="000000" w:themeColor="text1"/>
        </w:rPr>
        <w:t xml:space="preserve">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135CB9"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осуществления текущего контроля за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Pr>
          <w:color w:val="000000" w:themeColor="text1"/>
        </w:rPr>
        <w:t xml:space="preserve">              </w:t>
      </w:r>
      <w:r w:rsidR="00BF4B2F" w:rsidRPr="007058C9">
        <w:rPr>
          <w:color w:val="000000" w:themeColor="text1"/>
        </w:rPr>
        <w:t>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и периодичность осуществления плановых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услуги, в том числе порядок и формы контроля за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(бездействие), принимаемые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5A2D79" w:rsidRDefault="005A2D79"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Требования к порядку и формам контроля за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 xml:space="preserve">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w:t>
      </w:r>
      <w:r w:rsidR="00BA6E50" w:rsidRPr="007058C9">
        <w:rPr>
          <w:color w:val="000000" w:themeColor="text1"/>
        </w:rPr>
        <w:lastRenderedPageBreak/>
        <w:t>многофункционального центра, а также работника многофункционального центра при предоставлении муниципальной услуги (далее</w:t>
      </w:r>
      <w:r w:rsidR="00400668">
        <w:rPr>
          <w:color w:val="000000" w:themeColor="text1"/>
        </w:rPr>
        <w:t xml:space="preserve"> – </w:t>
      </w:r>
      <w:r w:rsidR="00BA6E50" w:rsidRPr="007058C9">
        <w:rPr>
          <w:color w:val="000000" w:themeColor="text1"/>
        </w:rPr>
        <w:t>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400668"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Органы местного самоуправления, организации </w:t>
      </w: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066AE7"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 xml:space="preserve">подачи </w:t>
      </w:r>
    </w:p>
    <w:p w:rsidR="00840354" w:rsidRPr="007058C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постановлением Правительства Республики Башкортостан от 29 декабря 2012 года №</w:t>
      </w:r>
      <w:r w:rsidR="00066AE7">
        <w:rPr>
          <w:color w:val="000000" w:themeColor="text1"/>
        </w:rPr>
        <w:t xml:space="preserve"> </w:t>
      </w:r>
      <w:r w:rsidRPr="007058C9">
        <w:rPr>
          <w:color w:val="000000" w:themeColor="text1"/>
        </w:rPr>
        <w:t xml:space="preserve">483 «О Правилах подачи и рассмотрения жалоб на решения </w:t>
      </w:r>
      <w:r w:rsidR="00066AE7">
        <w:rPr>
          <w:color w:val="000000" w:themeColor="text1"/>
        </w:rPr>
        <w:t xml:space="preserve">                         </w:t>
      </w:r>
      <w:r w:rsidRPr="007058C9">
        <w:rPr>
          <w:color w:val="000000" w:themeColor="text1"/>
        </w:rPr>
        <w:t xml:space="preserve">и действия бездействие) республиканских органов исполнительной власти </w:t>
      </w:r>
      <w:r w:rsidR="00066AE7">
        <w:rPr>
          <w:color w:val="000000" w:themeColor="text1"/>
        </w:rPr>
        <w:t xml:space="preserve">                    </w:t>
      </w:r>
      <w:r w:rsidRPr="007058C9">
        <w:rPr>
          <w:color w:val="000000" w:themeColor="text1"/>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00668">
        <w:rPr>
          <w:color w:val="000000" w:themeColor="text1"/>
        </w:rPr>
        <w:t xml:space="preserve">                   </w:t>
      </w:r>
      <w:r w:rsidRPr="007058C9">
        <w:rPr>
          <w:color w:val="000000" w:themeColor="text1"/>
        </w:rPr>
        <w:t>и их работников</w:t>
      </w:r>
      <w:r w:rsidR="00066AE7">
        <w:rPr>
          <w:color w:val="000000" w:themeColor="text1"/>
        </w:rPr>
        <w:t>»</w:t>
      </w:r>
      <w:r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Pr>
          <w:color w:val="000000" w:themeColor="text1"/>
        </w:rPr>
        <w:t>.</w:t>
      </w:r>
    </w:p>
    <w:p w:rsidR="00400747" w:rsidRDefault="00400747" w:rsidP="00E870FB">
      <w:pPr>
        <w:spacing w:after="0" w:line="240" w:lineRule="auto"/>
        <w:jc w:val="center"/>
        <w:rPr>
          <w:b/>
          <w:color w:val="000000" w:themeColor="text1"/>
        </w:rPr>
      </w:pPr>
    </w:p>
    <w:p w:rsidR="00672BF1" w:rsidRPr="007058C9" w:rsidRDefault="00672BF1" w:rsidP="00E870FB">
      <w:pPr>
        <w:spacing w:after="0" w:line="240" w:lineRule="auto"/>
        <w:jc w:val="center"/>
        <w:rPr>
          <w:b/>
          <w:color w:val="000000" w:themeColor="text1"/>
        </w:rPr>
      </w:pPr>
    </w:p>
    <w:p w:rsidR="00066AE7" w:rsidRDefault="00F5669F" w:rsidP="00E870FB">
      <w:pPr>
        <w:spacing w:after="0" w:line="240" w:lineRule="auto"/>
        <w:jc w:val="center"/>
        <w:rPr>
          <w:b/>
          <w:color w:val="000000" w:themeColor="text1"/>
        </w:rPr>
      </w:pPr>
      <w:r w:rsidRPr="007058C9">
        <w:rPr>
          <w:b/>
          <w:color w:val="000000" w:themeColor="text1"/>
        </w:rPr>
        <w:t xml:space="preserve">VI. Особенности выполнения административных процедур (действий) </w:t>
      </w:r>
    </w:p>
    <w:p w:rsidR="00066AE7" w:rsidRDefault="00F5669F" w:rsidP="00E870FB">
      <w:pPr>
        <w:spacing w:after="0" w:line="240" w:lineRule="auto"/>
        <w:jc w:val="center"/>
        <w:rPr>
          <w:b/>
          <w:color w:val="000000" w:themeColor="text1"/>
        </w:rPr>
      </w:pPr>
      <w:r w:rsidRPr="007058C9">
        <w:rPr>
          <w:b/>
          <w:color w:val="000000" w:themeColor="text1"/>
        </w:rPr>
        <w:t xml:space="preserve">в многофункциональных центрах предоставления государственных </w:t>
      </w:r>
    </w:p>
    <w:p w:rsidR="00F5669F" w:rsidRPr="007058C9" w:rsidRDefault="00F5669F" w:rsidP="00E870FB">
      <w:pPr>
        <w:spacing w:after="0" w:line="240" w:lineRule="auto"/>
        <w:jc w:val="center"/>
        <w:rPr>
          <w:b/>
          <w:color w:val="000000" w:themeColor="text1"/>
        </w:rPr>
      </w:pPr>
      <w:r w:rsidRPr="007058C9">
        <w:rPr>
          <w:b/>
          <w:color w:val="000000" w:themeColor="text1"/>
        </w:rPr>
        <w:t>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Pr>
          <w:color w:val="000000" w:themeColor="text1"/>
        </w:rPr>
        <w:t xml:space="preserve"> </w:t>
      </w:r>
      <w:r w:rsidRPr="007058C9">
        <w:rPr>
          <w:color w:val="000000" w:themeColor="text1"/>
        </w:rPr>
        <w:t xml:space="preserve">в многофункциональный центр по результатам предоставления </w:t>
      </w:r>
      <w:r w:rsidRPr="007058C9">
        <w:rPr>
          <w:color w:val="000000" w:themeColor="text1"/>
        </w:rPr>
        <w:lastRenderedPageBreak/>
        <w:t>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иные процедуры и действия, предусмотренные Федеральным законом </w:t>
      </w:r>
      <w:r w:rsidR="00400668">
        <w:rPr>
          <w:color w:val="000000" w:themeColor="text1"/>
        </w:rPr>
        <w:t xml:space="preserve">   </w:t>
      </w:r>
      <w:r w:rsidRPr="007058C9">
        <w:rPr>
          <w:color w:val="000000" w:themeColor="text1"/>
        </w:rPr>
        <w:t>№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РГАУ МФЦ подробно информирует заявителей по интересующим их вопросам в вежливой корректной форме </w:t>
      </w:r>
      <w:r w:rsidR="00400668">
        <w:rPr>
          <w:color w:val="000000" w:themeColor="text1"/>
        </w:rPr>
        <w:t xml:space="preserve">                       </w:t>
      </w:r>
      <w:r w:rsidRPr="007058C9">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Pr>
          <w:color w:val="000000" w:themeColor="text1"/>
        </w:rPr>
        <w:t xml:space="preserve"> </w:t>
      </w:r>
      <w:r w:rsidR="00243298" w:rsidRPr="007058C9">
        <w:rPr>
          <w:color w:val="000000" w:themeColor="text1"/>
        </w:rPr>
        <w:t>работник</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работник</w:t>
      </w:r>
      <w:r w:rsidR="00400668">
        <w:rPr>
          <w:color w:val="000000" w:themeColor="text1"/>
        </w:rPr>
        <w:t xml:space="preserve"> </w:t>
      </w:r>
      <w:r w:rsidRPr="007058C9">
        <w:rPr>
          <w:color w:val="000000" w:themeColor="text1"/>
        </w:rPr>
        <w:t>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муниципальной </w:t>
      </w:r>
    </w:p>
    <w:p w:rsidR="00F5669F" w:rsidRDefault="00A07993" w:rsidP="00E870FB">
      <w:pPr>
        <w:spacing w:after="0" w:line="240" w:lineRule="auto"/>
        <w:jc w:val="center"/>
        <w:rPr>
          <w:b/>
          <w:color w:val="000000" w:themeColor="text1"/>
        </w:rPr>
      </w:pPr>
      <w:r w:rsidRPr="007058C9">
        <w:rPr>
          <w:b/>
          <w:color w:val="000000" w:themeColor="text1"/>
        </w:rPr>
        <w:lastRenderedPageBreak/>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Pr>
          <w:color w:val="000000" w:themeColor="text1"/>
        </w:rPr>
        <w:t xml:space="preserve"> </w:t>
      </w:r>
      <w:r w:rsidRPr="007058C9">
        <w:rPr>
          <w:color w:val="000000" w:themeColor="text1"/>
        </w:rPr>
        <w:t xml:space="preserve">мультиталон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Pr>
          <w:color w:val="000000" w:themeColor="text1"/>
        </w:rPr>
        <w:t xml:space="preserve">                                       </w:t>
      </w:r>
      <w:r w:rsidRPr="007058C9">
        <w:rPr>
          <w:color w:val="000000" w:themeColor="text1"/>
        </w:rPr>
        <w:t xml:space="preserve">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Работник</w:t>
      </w:r>
      <w:r w:rsidR="00400668">
        <w:rPr>
          <w:color w:val="000000" w:themeColor="text1"/>
        </w:rPr>
        <w:t xml:space="preserve">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lastRenderedPageBreak/>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w:t>
      </w:r>
      <w:r w:rsidR="006C47A9">
        <w:rPr>
          <w:color w:val="000000" w:themeColor="text1"/>
        </w:rPr>
        <w:t xml:space="preserve"> – </w:t>
      </w:r>
      <w:r w:rsidR="00482B5B" w:rsidRPr="007058C9">
        <w:rPr>
          <w:color w:val="000000" w:themeColor="text1"/>
        </w:rPr>
        <w:t>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Pr="007058C9">
        <w:rPr>
          <w:color w:val="000000" w:themeColor="text1"/>
        </w:rPr>
        <w:t>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Pr>
          <w:color w:val="000000" w:themeColor="text1"/>
        </w:rPr>
        <w:t xml:space="preserve">                </w:t>
      </w:r>
      <w:r w:rsidRPr="007058C9">
        <w:rPr>
          <w:color w:val="000000" w:themeColor="text1"/>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за исключением документов, подлежащих обязательному представлению заявителем в соответствии с частью 6 статьи 7 Федерального закона</w:t>
      </w:r>
      <w:r w:rsidR="00672BF1">
        <w:rPr>
          <w:color w:val="000000" w:themeColor="text1"/>
        </w:rPr>
        <w:t xml:space="preserve"> </w:t>
      </w:r>
      <w:r w:rsidRPr="007058C9">
        <w:rPr>
          <w:color w:val="000000" w:themeColor="text1"/>
        </w:rPr>
        <w:t>№ 210-ФЗ. Заявитель вправе представить указанные документы</w:t>
      </w:r>
      <w:r w:rsidR="006C47A9">
        <w:rPr>
          <w:color w:val="000000" w:themeColor="text1"/>
        </w:rPr>
        <w:t xml:space="preserve">                   </w:t>
      </w:r>
      <w:r w:rsidRPr="007058C9">
        <w:rPr>
          <w:color w:val="000000" w:themeColor="text1"/>
        </w:rPr>
        <w:t>и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w:t>
      </w:r>
      <w:r w:rsidRPr="007058C9">
        <w:rPr>
          <w:color w:val="000000" w:themeColor="text1"/>
        </w:rPr>
        <w:lastRenderedPageBreak/>
        <w:t xml:space="preserve">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Pr>
          <w:color w:val="000000" w:themeColor="text1"/>
        </w:rPr>
        <w:t xml:space="preserve">                           </w:t>
      </w:r>
      <w:r w:rsidRPr="007058C9">
        <w:rPr>
          <w:color w:val="000000" w:themeColor="text1"/>
        </w:rPr>
        <w:t xml:space="preserve">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w:t>
      </w:r>
      <w:r w:rsidR="00672BF1">
        <w:rPr>
          <w:color w:val="000000" w:themeColor="text1"/>
        </w:rPr>
        <w:t xml:space="preserve">                   </w:t>
      </w:r>
      <w:r w:rsidRPr="007058C9">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332204" w:rsidRPr="00763782" w:rsidRDefault="00332204" w:rsidP="00332204">
      <w:pPr>
        <w:autoSpaceDE w:val="0"/>
        <w:autoSpaceDN w:val="0"/>
        <w:adjustRightInd w:val="0"/>
        <w:spacing w:after="0" w:line="240" w:lineRule="auto"/>
        <w:ind w:firstLine="709"/>
        <w:jc w:val="right"/>
        <w:rPr>
          <w:b/>
          <w:sz w:val="22"/>
          <w:szCs w:val="22"/>
        </w:rPr>
      </w:pPr>
      <w:r w:rsidRPr="00763782">
        <w:rPr>
          <w:b/>
          <w:sz w:val="22"/>
          <w:szCs w:val="22"/>
        </w:rPr>
        <w:lastRenderedPageBreak/>
        <w:t>Приложение № 1</w:t>
      </w:r>
    </w:p>
    <w:p w:rsidR="00332204" w:rsidRPr="00763782" w:rsidRDefault="00332204" w:rsidP="00332204">
      <w:pPr>
        <w:widowControl w:val="0"/>
        <w:tabs>
          <w:tab w:val="left" w:pos="567"/>
        </w:tabs>
        <w:spacing w:after="0" w:line="240" w:lineRule="auto"/>
        <w:ind w:left="3969"/>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3969"/>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3969"/>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3969"/>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3969"/>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3969"/>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332204" w:rsidRPr="00332204" w:rsidRDefault="00332204" w:rsidP="00332204">
      <w:pPr>
        <w:autoSpaceDE w:val="0"/>
        <w:autoSpaceDN w:val="0"/>
        <w:adjustRightInd w:val="0"/>
        <w:spacing w:after="0" w:line="240" w:lineRule="auto"/>
        <w:ind w:left="3969"/>
        <w:jc w:val="both"/>
        <w:rPr>
          <w:b/>
          <w:sz w:val="22"/>
          <w:szCs w:val="22"/>
        </w:rPr>
      </w:pPr>
      <w:r w:rsidRPr="00332204">
        <w:rPr>
          <w:b/>
          <w:sz w:val="22"/>
          <w:szCs w:val="22"/>
        </w:rPr>
        <w:t>В Администрацию городского поселения город Давлеканово муниципального района Давлекановский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 xml:space="preserve">утвержденного   </w:t>
      </w:r>
      <w:r w:rsidRPr="007058C9">
        <w:rPr>
          <w:rFonts w:ascii="Times New Roman" w:hAnsi="Times New Roman" w:cs="Times New Roman"/>
          <w:color w:val="000000" w:themeColor="text1"/>
          <w:sz w:val="28"/>
          <w:szCs w:val="28"/>
        </w:rPr>
        <w:lastRenderedPageBreak/>
        <w:t>постановлением Правительства Российской Федерации от 28 января 2006 года № 47</w:t>
      </w:r>
      <w:r w:rsidR="006C47A9">
        <w:rPr>
          <w:rFonts w:ascii="Times New Roman" w:hAnsi="Times New Roman" w:cs="Times New Roman"/>
          <w:color w:val="000000" w:themeColor="text1"/>
          <w:sz w:val="28"/>
          <w:szCs w:val="28"/>
        </w:rPr>
        <w:t xml:space="preserve">                                   </w:t>
      </w:r>
      <w:r w:rsidR="002F0DD9" w:rsidRPr="007058C9">
        <w:rPr>
          <w:rFonts w:ascii="Times New Roman" w:hAnsi="Times New Roman" w:cs="Times New Roman"/>
          <w:color w:val="000000" w:themeColor="text1"/>
          <w:sz w:val="28"/>
          <w:szCs w:val="28"/>
        </w:rPr>
        <w:t>(с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72BF1">
        <w:rPr>
          <w:color w:val="000000" w:themeColor="text1"/>
        </w:rPr>
        <w:t xml:space="preserve"> </w:t>
      </w:r>
      <w:r w:rsidRPr="007058C9">
        <w:rPr>
          <w:color w:val="000000" w:themeColor="text1"/>
        </w:rPr>
        <w:t>услуги</w:t>
      </w:r>
      <w:r w:rsidR="00672BF1">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которые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r w:rsidRPr="007058C9">
        <w:rPr>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rsidR="008D4797" w:rsidRPr="007058C9" w:rsidRDefault="008D4797" w:rsidP="008D4797">
      <w:pPr>
        <w:pStyle w:val="Default"/>
        <w:rPr>
          <w:color w:val="000000" w:themeColor="text1"/>
          <w:sz w:val="28"/>
          <w:szCs w:val="28"/>
        </w:rPr>
      </w:pPr>
      <w:r w:rsidRPr="007058C9">
        <w:rPr>
          <w:color w:val="000000" w:themeColor="text1"/>
          <w:sz w:val="28"/>
          <w:szCs w:val="28"/>
        </w:rPr>
        <w:lastRenderedPageBreak/>
        <w:t xml:space="preserve">                                                         </w:t>
      </w:r>
      <w:r w:rsidR="006A0098" w:rsidRPr="007058C9">
        <w:rPr>
          <w:color w:val="000000" w:themeColor="text1"/>
          <w:sz w:val="28"/>
          <w:szCs w:val="28"/>
        </w:rPr>
        <w:t xml:space="preserve">        </w:t>
      </w:r>
      <w:r w:rsidR="00672BF1">
        <w:rPr>
          <w:color w:val="000000" w:themeColor="text1"/>
          <w:sz w:val="28"/>
          <w:szCs w:val="28"/>
        </w:rPr>
        <w:t xml:space="preserve">  </w:t>
      </w:r>
      <w:r w:rsidRPr="007058C9">
        <w:rPr>
          <w:color w:val="000000" w:themeColor="text1"/>
          <w:sz w:val="28"/>
          <w:szCs w:val="28"/>
        </w:rPr>
        <w:t xml:space="preserve"> (подпись заявителя/представителя </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w:t>
      </w:r>
      <w:r w:rsidR="00672BF1">
        <w:rPr>
          <w:rFonts w:eastAsia="Calibri"/>
          <w:color w:val="000000" w:themeColor="text1"/>
        </w:rPr>
        <w:t xml:space="preserve">              </w:t>
      </w:r>
      <w:r w:rsidR="00E35820" w:rsidRPr="007058C9">
        <w:rPr>
          <w:rFonts w:eastAsia="Calibri"/>
          <w:color w:val="000000" w:themeColor="text1"/>
        </w:rPr>
        <w:t>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Default="00F65FE1" w:rsidP="00E870FB">
      <w:pPr>
        <w:widowControl w:val="0"/>
        <w:tabs>
          <w:tab w:val="left" w:pos="567"/>
        </w:tabs>
        <w:spacing w:after="0" w:line="240" w:lineRule="auto"/>
        <w:ind w:left="4536"/>
        <w:contextualSpacing/>
        <w:jc w:val="right"/>
        <w:rPr>
          <w:b/>
          <w:color w:val="000000" w:themeColor="text1"/>
        </w:rPr>
      </w:pPr>
    </w:p>
    <w:p w:rsidR="00332204" w:rsidRPr="007058C9" w:rsidRDefault="00332204"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332204" w:rsidRDefault="00332204" w:rsidP="00FB50BE">
      <w:pPr>
        <w:widowControl w:val="0"/>
        <w:tabs>
          <w:tab w:val="left" w:pos="567"/>
          <w:tab w:val="left" w:pos="6450"/>
        </w:tabs>
        <w:spacing w:after="0" w:line="240" w:lineRule="auto"/>
        <w:ind w:left="4536"/>
        <w:contextualSpacing/>
        <w:rPr>
          <w:b/>
          <w:color w:val="000000" w:themeColor="text1"/>
        </w:rPr>
      </w:pPr>
    </w:p>
    <w:p w:rsidR="00332204" w:rsidRDefault="00332204" w:rsidP="00FB50BE">
      <w:pPr>
        <w:widowControl w:val="0"/>
        <w:tabs>
          <w:tab w:val="left" w:pos="567"/>
          <w:tab w:val="left" w:pos="6450"/>
        </w:tabs>
        <w:spacing w:after="0" w:line="240" w:lineRule="auto"/>
        <w:ind w:left="4536"/>
        <w:contextualSpacing/>
        <w:rPr>
          <w:b/>
          <w:color w:val="000000" w:themeColor="text1"/>
        </w:rPr>
      </w:pPr>
    </w:p>
    <w:p w:rsidR="00672BF1"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r w:rsidR="00C86E29">
        <w:rPr>
          <w:b/>
          <w:color w:val="000000" w:themeColor="text1"/>
        </w:rPr>
        <w:t xml:space="preserve">  </w:t>
      </w:r>
    </w:p>
    <w:p w:rsidR="00672BF1" w:rsidRDefault="00672BF1" w:rsidP="00FB50BE">
      <w:pPr>
        <w:widowControl w:val="0"/>
        <w:tabs>
          <w:tab w:val="left" w:pos="567"/>
          <w:tab w:val="left" w:pos="6450"/>
        </w:tabs>
        <w:spacing w:after="0" w:line="240" w:lineRule="auto"/>
        <w:ind w:left="4536"/>
        <w:contextualSpacing/>
        <w:rPr>
          <w:b/>
          <w:color w:val="000000" w:themeColor="text1"/>
        </w:rPr>
      </w:pPr>
    </w:p>
    <w:p w:rsidR="00332204" w:rsidRPr="00763782" w:rsidRDefault="00332204" w:rsidP="00332204">
      <w:pPr>
        <w:autoSpaceDE w:val="0"/>
        <w:autoSpaceDN w:val="0"/>
        <w:adjustRightInd w:val="0"/>
        <w:spacing w:after="0" w:line="240" w:lineRule="auto"/>
        <w:ind w:firstLine="709"/>
        <w:jc w:val="right"/>
        <w:rPr>
          <w:b/>
          <w:sz w:val="22"/>
          <w:szCs w:val="22"/>
        </w:rPr>
      </w:pPr>
      <w:r w:rsidRPr="00763782">
        <w:rPr>
          <w:b/>
          <w:sz w:val="22"/>
          <w:szCs w:val="22"/>
        </w:rPr>
        <w:lastRenderedPageBreak/>
        <w:t xml:space="preserve">Приложение № </w:t>
      </w:r>
      <w:r>
        <w:rPr>
          <w:b/>
          <w:sz w:val="22"/>
          <w:szCs w:val="22"/>
        </w:rPr>
        <w:t>2</w:t>
      </w:r>
    </w:p>
    <w:p w:rsidR="00332204" w:rsidRPr="00763782" w:rsidRDefault="00332204" w:rsidP="00332204">
      <w:pPr>
        <w:widowControl w:val="0"/>
        <w:tabs>
          <w:tab w:val="left" w:pos="567"/>
        </w:tabs>
        <w:spacing w:after="0" w:line="240" w:lineRule="auto"/>
        <w:ind w:left="3969"/>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3969"/>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3969"/>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3969"/>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3969"/>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3969"/>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r w:rsidR="00672BF1">
        <w:rPr>
          <w:color w:val="000000" w:themeColor="text1"/>
        </w:rPr>
        <w:t>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(нужное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w:t>
      </w:r>
      <w:r w:rsidRPr="007058C9">
        <w:rPr>
          <w:color w:val="000000" w:themeColor="text1"/>
        </w:rPr>
        <w:lastRenderedPageBreak/>
        <w:t xml:space="preserve">(указывается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 xml:space="preserve">(указывается дата принятия и номер документа, в котором допущена опечатка </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w:t>
      </w:r>
      <w:r w:rsidR="00672BF1">
        <w:rPr>
          <w:color w:val="000000" w:themeColor="text1"/>
        </w:rPr>
        <w:t>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связи с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r w:rsidR="00672BF1">
        <w:rPr>
          <w:color w:val="000000" w:themeColor="text1"/>
        </w:rPr>
        <w:t>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(-ов), обосновывающих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(дата)                         (подпись)                      (Ф.И.О.(отчество при наличии))</w:t>
      </w: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r w:rsidR="00672BF1">
        <w:rPr>
          <w:color w:val="000000" w:themeColor="text1"/>
        </w:rPr>
        <w:t>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C47A9">
        <w:rPr>
          <w:color w:val="000000" w:themeColor="text1"/>
        </w:rPr>
        <w:t xml:space="preserve"> </w:t>
      </w:r>
      <w:r w:rsidRPr="007058C9">
        <w:rPr>
          <w:color w:val="000000" w:themeColor="text1"/>
        </w:rPr>
        <w:t>услуги</w:t>
      </w:r>
      <w:r w:rsidR="006C47A9">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 (в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___________________________________________</w:t>
      </w:r>
      <w:r w:rsidR="006C47A9">
        <w:rPr>
          <w:rFonts w:eastAsia="Calibri"/>
          <w:color w:val="000000" w:themeColor="text1"/>
        </w:rPr>
        <w:t>_______</w:t>
      </w:r>
      <w:r w:rsidRPr="007058C9">
        <w:rPr>
          <w:rFonts w:eastAsia="Calibri"/>
          <w:color w:val="000000" w:themeColor="text1"/>
        </w:rPr>
        <w:t xml:space="preserve"> </w:t>
      </w:r>
      <w:r w:rsidR="006C47A9">
        <w:rPr>
          <w:rFonts w:eastAsia="Calibri"/>
          <w:color w:val="000000" w:themeColor="text1"/>
        </w:rPr>
        <w:t xml:space="preserve">      </w:t>
      </w:r>
      <w:r w:rsidRPr="007058C9">
        <w:rPr>
          <w:rFonts w:eastAsia="Calibri"/>
          <w:color w:val="000000" w:themeColor="text1"/>
        </w:rPr>
        <w:t xml:space="preserve">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w:t>
      </w:r>
      <w:r w:rsidR="006C47A9">
        <w:rPr>
          <w:rFonts w:eastAsia="Calibri"/>
          <w:color w:val="000000" w:themeColor="text1"/>
        </w:rPr>
        <w:t xml:space="preserve"> </w:t>
      </w:r>
      <w:r w:rsidRPr="007058C9">
        <w:rPr>
          <w:rFonts w:eastAsia="Calibri"/>
          <w:color w:val="000000" w:themeColor="text1"/>
        </w:rPr>
        <w:t>(отчество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4"/>
          <w:headerReference w:type="first" r:id="rId25"/>
          <w:pgSz w:w="11905" w:h="16838"/>
          <w:pgMar w:top="1134" w:right="851" w:bottom="709" w:left="1701" w:header="567" w:footer="0" w:gutter="0"/>
          <w:cols w:space="720"/>
          <w:noEndnote/>
          <w:titlePg/>
          <w:docGrid w:linePitch="381"/>
        </w:sectPr>
      </w:pPr>
    </w:p>
    <w:p w:rsidR="00332204" w:rsidRPr="00763782" w:rsidRDefault="00332204" w:rsidP="00332204">
      <w:pPr>
        <w:autoSpaceDE w:val="0"/>
        <w:autoSpaceDN w:val="0"/>
        <w:adjustRightInd w:val="0"/>
        <w:spacing w:after="0" w:line="240" w:lineRule="auto"/>
        <w:ind w:left="8931"/>
        <w:jc w:val="right"/>
        <w:rPr>
          <w:b/>
          <w:sz w:val="22"/>
          <w:szCs w:val="22"/>
        </w:rPr>
      </w:pPr>
      <w:r w:rsidRPr="00763782">
        <w:rPr>
          <w:b/>
          <w:sz w:val="22"/>
          <w:szCs w:val="22"/>
        </w:rPr>
        <w:lastRenderedPageBreak/>
        <w:t xml:space="preserve">Приложение № </w:t>
      </w:r>
      <w:r>
        <w:rPr>
          <w:b/>
          <w:sz w:val="22"/>
          <w:szCs w:val="22"/>
        </w:rPr>
        <w:t>3</w:t>
      </w:r>
    </w:p>
    <w:p w:rsidR="00332204" w:rsidRPr="00763782" w:rsidRDefault="00332204" w:rsidP="00332204">
      <w:pPr>
        <w:widowControl w:val="0"/>
        <w:tabs>
          <w:tab w:val="left" w:pos="567"/>
        </w:tabs>
        <w:spacing w:after="0" w:line="240" w:lineRule="auto"/>
        <w:ind w:left="8931"/>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8931"/>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8931"/>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8931"/>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8931"/>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8931"/>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332204" w:rsidRPr="00332204" w:rsidRDefault="00332204" w:rsidP="00332204">
      <w:pPr>
        <w:autoSpaceDE w:val="0"/>
        <w:autoSpaceDN w:val="0"/>
        <w:adjustRightInd w:val="0"/>
        <w:spacing w:after="0" w:line="240" w:lineRule="auto"/>
        <w:ind w:left="8931"/>
        <w:jc w:val="both"/>
        <w:rPr>
          <w:b/>
          <w:sz w:val="22"/>
          <w:szCs w:val="22"/>
        </w:rPr>
      </w:pPr>
      <w:r w:rsidRPr="00332204">
        <w:rPr>
          <w:b/>
          <w:sz w:val="22"/>
          <w:szCs w:val="22"/>
        </w:rPr>
        <w:t>В Администрацию городского поселения город Давлеканово муниципального 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w:t>
            </w:r>
            <w:r w:rsidRPr="007058C9">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w:t>
            </w:r>
            <w:r w:rsidRPr="007058C9">
              <w:rPr>
                <w:color w:val="000000" w:themeColor="text1"/>
                <w:sz w:val="24"/>
                <w:szCs w:val="24"/>
              </w:rPr>
              <w:lastRenderedPageBreak/>
              <w:t>(Уполномоченный орган) по</w:t>
            </w:r>
            <w:r w:rsidR="006C47A9">
              <w:rPr>
                <w:color w:val="000000" w:themeColor="text1"/>
                <w:sz w:val="24"/>
                <w:szCs w:val="24"/>
              </w:rPr>
              <w:t xml:space="preserve"> </w:t>
            </w:r>
            <w:r w:rsidRPr="007058C9">
              <w:rPr>
                <w:color w:val="000000" w:themeColor="text1"/>
                <w:sz w:val="24"/>
                <w:szCs w:val="24"/>
              </w:rPr>
              <w:t>основаниями, указанным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w:t>
            </w:r>
            <w:r w:rsidR="00D462D8" w:rsidRPr="00FB50BE">
              <w:rPr>
                <w:color w:val="000000" w:themeColor="text1"/>
                <w:sz w:val="22"/>
              </w:rPr>
              <w:lastRenderedPageBreak/>
              <w:t>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r w:rsidRPr="00A4418E">
              <w:rPr>
                <w:color w:val="000000" w:themeColor="text1"/>
                <w:sz w:val="24"/>
                <w:szCs w:val="24"/>
              </w:rPr>
              <w:lastRenderedPageBreak/>
              <w:t xml:space="preserve">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w:t>
            </w:r>
            <w:r w:rsidR="00D462D8" w:rsidRPr="00FB50BE">
              <w:rPr>
                <w:color w:val="000000" w:themeColor="text1"/>
                <w:sz w:val="22"/>
              </w:rPr>
              <w:lastRenderedPageBreak/>
              <w:t xml:space="preserve">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w:t>
            </w:r>
            <w:r>
              <w:rPr>
                <w:color w:val="000000" w:themeColor="text1"/>
                <w:sz w:val="24"/>
                <w:szCs w:val="24"/>
              </w:rPr>
              <w:lastRenderedPageBreak/>
              <w:t>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w:t>
            </w:r>
            <w:r w:rsidRPr="00632A77">
              <w:rPr>
                <w:color w:val="000000" w:themeColor="text1"/>
                <w:sz w:val="24"/>
                <w:szCs w:val="24"/>
              </w:rPr>
              <w:lastRenderedPageBreak/>
              <w:t xml:space="preserve">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w:t>
            </w:r>
            <w:r w:rsidRPr="00632A77">
              <w:rPr>
                <w:color w:val="000000" w:themeColor="text1"/>
                <w:sz w:val="24"/>
                <w:szCs w:val="24"/>
              </w:rPr>
              <w:lastRenderedPageBreak/>
              <w:t>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w:t>
            </w:r>
            <w:r w:rsidR="007E42F4" w:rsidRPr="00632A77">
              <w:rPr>
                <w:sz w:val="24"/>
              </w:rPr>
              <w:lastRenderedPageBreak/>
              <w:t>отсутствии оснований для признания многоквартирного дома аварийным и подлежащим сносу 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w:t>
            </w:r>
            <w:r w:rsidR="00061792" w:rsidRPr="00632A77">
              <w:lastRenderedPageBreak/>
              <w:t>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выдача (направление) Заявителю по одному экземпляру распоряжения Главы Администрации и заключения </w:t>
            </w:r>
            <w:r w:rsidRPr="007058C9">
              <w:rPr>
                <w:color w:val="000000" w:themeColor="text1"/>
                <w:sz w:val="24"/>
                <w:szCs w:val="24"/>
              </w:rPr>
              <w:lastRenderedPageBreak/>
              <w:t>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w:t>
            </w:r>
            <w:r w:rsidRPr="007058C9">
              <w:rPr>
                <w:color w:val="000000" w:themeColor="text1"/>
                <w:sz w:val="24"/>
                <w:szCs w:val="24"/>
              </w:rPr>
              <w:lastRenderedPageBreak/>
              <w:t>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и заключение Межведомственной комиссии, направленные (выданные) заявителю </w:t>
            </w:r>
            <w:r w:rsidRPr="007058C9">
              <w:rPr>
                <w:color w:val="000000" w:themeColor="text1"/>
                <w:sz w:val="24"/>
                <w:szCs w:val="24"/>
              </w:rPr>
              <w:lastRenderedPageBreak/>
              <w:t>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332204" w:rsidRPr="00763782" w:rsidRDefault="00332204" w:rsidP="00332204">
      <w:pPr>
        <w:autoSpaceDE w:val="0"/>
        <w:autoSpaceDN w:val="0"/>
        <w:adjustRightInd w:val="0"/>
        <w:spacing w:after="0" w:line="240" w:lineRule="auto"/>
        <w:ind w:firstLine="709"/>
        <w:jc w:val="right"/>
        <w:rPr>
          <w:b/>
          <w:sz w:val="22"/>
          <w:szCs w:val="22"/>
        </w:rPr>
      </w:pPr>
      <w:r w:rsidRPr="00763782">
        <w:rPr>
          <w:b/>
          <w:sz w:val="22"/>
          <w:szCs w:val="22"/>
        </w:rPr>
        <w:lastRenderedPageBreak/>
        <w:t xml:space="preserve">Приложение № </w:t>
      </w:r>
      <w:r>
        <w:rPr>
          <w:b/>
          <w:sz w:val="22"/>
          <w:szCs w:val="22"/>
        </w:rPr>
        <w:t>4</w:t>
      </w:r>
    </w:p>
    <w:p w:rsidR="00332204" w:rsidRPr="00763782" w:rsidRDefault="00332204" w:rsidP="00332204">
      <w:pPr>
        <w:widowControl w:val="0"/>
        <w:tabs>
          <w:tab w:val="left" w:pos="567"/>
        </w:tabs>
        <w:spacing w:after="0" w:line="240" w:lineRule="auto"/>
        <w:ind w:left="3969"/>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3969"/>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3969"/>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3969"/>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3969"/>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3969"/>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332204" w:rsidRPr="00332204" w:rsidRDefault="00332204" w:rsidP="00332204">
      <w:pPr>
        <w:autoSpaceDE w:val="0"/>
        <w:autoSpaceDN w:val="0"/>
        <w:adjustRightInd w:val="0"/>
        <w:spacing w:after="0" w:line="240" w:lineRule="auto"/>
        <w:ind w:left="3969"/>
        <w:jc w:val="both"/>
        <w:rPr>
          <w:b/>
          <w:sz w:val="22"/>
          <w:szCs w:val="22"/>
        </w:rPr>
      </w:pPr>
      <w:r w:rsidRPr="00332204">
        <w:rPr>
          <w:b/>
          <w:sz w:val="22"/>
          <w:szCs w:val="22"/>
        </w:rPr>
        <w:t>В Администрацию городского поселения город Давлеканово муниципального 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адрес:__________________________________________________________________________________эл.почта:____________________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AE0" w:rsidRDefault="00F30AE0" w:rsidP="007753F7">
      <w:pPr>
        <w:spacing w:after="0" w:line="240" w:lineRule="auto"/>
      </w:pPr>
      <w:r>
        <w:separator/>
      </w:r>
    </w:p>
  </w:endnote>
  <w:endnote w:type="continuationSeparator" w:id="0">
    <w:p w:rsidR="00F30AE0" w:rsidRDefault="00F30AE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AE0" w:rsidRDefault="00F30AE0" w:rsidP="007753F7">
      <w:pPr>
        <w:spacing w:after="0" w:line="240" w:lineRule="auto"/>
      </w:pPr>
      <w:r>
        <w:separator/>
      </w:r>
    </w:p>
  </w:footnote>
  <w:footnote w:type="continuationSeparator" w:id="0">
    <w:p w:rsidR="00F30AE0" w:rsidRDefault="00F30AE0"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33287"/>
      <w:docPartObj>
        <w:docPartGallery w:val="Page Numbers (Top of Page)"/>
        <w:docPartUnique/>
      </w:docPartObj>
    </w:sdtPr>
    <w:sdtEndPr/>
    <w:sdtContent>
      <w:p w:rsidR="00AD0A75" w:rsidRDefault="00AD0A75">
        <w:pPr>
          <w:pStyle w:val="af0"/>
          <w:jc w:val="center"/>
        </w:pPr>
        <w:r>
          <w:fldChar w:fldCharType="begin"/>
        </w:r>
        <w:r>
          <w:instrText>PAGE   \* MERGEFORMAT</w:instrText>
        </w:r>
        <w:r>
          <w:fldChar w:fldCharType="separate"/>
        </w:r>
        <w:r w:rsidR="00AC5478">
          <w:rPr>
            <w:noProof/>
          </w:rPr>
          <w:t>2</w:t>
        </w:r>
        <w:r>
          <w:fldChar w:fldCharType="end"/>
        </w:r>
      </w:p>
    </w:sdtContent>
  </w:sdt>
  <w:p w:rsidR="00AD0A75" w:rsidRDefault="00AD0A75">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7272"/>
      <w:docPartObj>
        <w:docPartGallery w:val="Page Numbers (Top of Page)"/>
        <w:docPartUnique/>
      </w:docPartObj>
    </w:sdtPr>
    <w:sdtEndPr/>
    <w:sdtContent>
      <w:p w:rsidR="00AD0A75" w:rsidRDefault="00AD0A75">
        <w:pPr>
          <w:pStyle w:val="af0"/>
          <w:jc w:val="center"/>
        </w:pPr>
        <w:r>
          <w:fldChar w:fldCharType="begin"/>
        </w:r>
        <w:r>
          <w:instrText>PAGE   \* MERGEFORMAT</w:instrText>
        </w:r>
        <w:r>
          <w:fldChar w:fldCharType="separate"/>
        </w:r>
        <w:r w:rsidR="00AC5478">
          <w:rPr>
            <w:noProof/>
          </w:rPr>
          <w:t>1</w:t>
        </w:r>
        <w:r>
          <w:fldChar w:fldCharType="end"/>
        </w:r>
      </w:p>
    </w:sdtContent>
  </w:sdt>
  <w:p w:rsidR="00AD0A75" w:rsidRDefault="00AD0A75" w:rsidP="00920588">
    <w:pPr>
      <w:pStyle w:val="af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558F"/>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06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220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1B8D"/>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579F"/>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C5478"/>
    <w:rsid w:val="00AD0A75"/>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45D2"/>
    <w:rsid w:val="00F27625"/>
    <w:rsid w:val="00F27714"/>
    <w:rsid w:val="00F30AE0"/>
    <w:rsid w:val="00F32B15"/>
    <w:rsid w:val="00F45433"/>
    <w:rsid w:val="00F46436"/>
    <w:rsid w:val="00F5669F"/>
    <w:rsid w:val="00F65765"/>
    <w:rsid w:val="00F65FE1"/>
    <w:rsid w:val="00F66DB8"/>
    <w:rsid w:val="00F66F2D"/>
    <w:rsid w:val="00F71227"/>
    <w:rsid w:val="00F71960"/>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4FA2BD-755C-424B-8690-5058D456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DE750-B517-4BC3-B402-055B375D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17372</Words>
  <Characters>99022</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3</cp:revision>
  <cp:lastPrinted>2022-07-05T06:09:00Z</cp:lastPrinted>
  <dcterms:created xsi:type="dcterms:W3CDTF">2022-07-21T10:33:00Z</dcterms:created>
  <dcterms:modified xsi:type="dcterms:W3CDTF">2022-07-21T10:33:00Z</dcterms:modified>
</cp:coreProperties>
</file>