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0DB7" w14:textId="77777777"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45AD8E3" w14:textId="77777777"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4D0908" w:rsidRPr="00216520" w14:paraId="77461B7F" w14:textId="77777777" w:rsidTr="00970060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6D5F15C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Башҡортостан Республикаһы</w:t>
            </w:r>
          </w:p>
          <w:p w14:paraId="489928D8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Дәүләкән районы</w:t>
            </w:r>
          </w:p>
          <w:p w14:paraId="36C0B8D1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 районының</w:t>
            </w:r>
          </w:p>
          <w:p w14:paraId="1A7EF54E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Соколовка аүыл Советы</w:t>
            </w:r>
          </w:p>
          <w:p w14:paraId="139580D7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 биләмәһе хакими</w:t>
            </w: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ә</w:t>
            </w: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</w:p>
          <w:p w14:paraId="697C60DD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9CF74B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453401, Дәүләкән районы,</w:t>
            </w:r>
          </w:p>
          <w:p w14:paraId="17C7DF80" w14:textId="77777777" w:rsidR="004D0908" w:rsidRPr="00216520" w:rsidRDefault="004D0908" w:rsidP="00970060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Соколовка ауыл, Мәктәп урам, 14.</w:t>
            </w:r>
          </w:p>
          <w:p w14:paraId="69D5F083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F78C893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B887916" wp14:editId="2D9A087A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7B39A53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14:paraId="703443B5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  <w:p w14:paraId="201663A1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Соколовский сельсовет</w:t>
            </w:r>
          </w:p>
          <w:p w14:paraId="15F8C81F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Давлекановский район</w:t>
            </w:r>
          </w:p>
          <w:p w14:paraId="0421FC52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Башкортостан</w:t>
            </w:r>
          </w:p>
          <w:p w14:paraId="26D98BF7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DB42B9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453401, Давлекановский район,</w:t>
            </w:r>
          </w:p>
          <w:p w14:paraId="309B6B54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Соколовка, ул. Школьная, 14.</w:t>
            </w:r>
          </w:p>
          <w:p w14:paraId="5571513B" w14:textId="77777777" w:rsidR="004D0908" w:rsidRPr="00216520" w:rsidRDefault="004D0908" w:rsidP="00970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799D9E3" w14:textId="77777777" w:rsidR="004D0908" w:rsidRPr="00216520" w:rsidRDefault="004D0908" w:rsidP="004D0908">
      <w:pPr>
        <w:spacing w:after="0" w:line="1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48B1F5" w14:textId="0E2A87E7" w:rsidR="004D0908" w:rsidRPr="00216520" w:rsidRDefault="004D0908" w:rsidP="004D090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520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21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21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1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21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21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AC7E795" w14:textId="283B81C5" w:rsidR="00842F01" w:rsidRPr="004D0908" w:rsidRDefault="004D0908" w:rsidP="004D090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 2025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216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0C08B5" w14:textId="77777777"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14:paraId="32B6EFD5" w14:textId="12D0C429" w:rsidR="00842F01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6E021DC0" w14:textId="623C4C2E" w:rsidR="00DB6FA1" w:rsidRDefault="00DB6FA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3E435D3F" w14:textId="395D203D" w:rsidR="00DB6FA1" w:rsidRDefault="00DB6FA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4AAA2A5" w14:textId="612E6FA7" w:rsidR="00DB6FA1" w:rsidRDefault="00DB6FA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7E4018" w14:textId="7F6DBE2B" w:rsidR="00DB6FA1" w:rsidRDefault="00DB6FA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30257594" w14:textId="77777777" w:rsidR="00DB6FA1" w:rsidRPr="00D240A3" w:rsidRDefault="00DB6FA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2F1B7D52" w14:textId="77777777" w:rsidR="00842F01" w:rsidRPr="00D240A3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</w:t>
      </w:r>
    </w:p>
    <w:p w14:paraId="4CA37C71" w14:textId="77777777" w:rsidR="00842F01" w:rsidRPr="00D240A3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36E9EA18" w14:textId="77777777" w:rsidR="00842F01" w:rsidRPr="00D240A3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46C67BE7" w14:textId="61A2F5A4" w:rsidR="00842F01" w:rsidRPr="00D240A3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348E4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14:paraId="478C16F2" w14:textId="77777777" w:rsidR="00842F01" w:rsidRPr="00D240A3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14:paraId="64592D6F" w14:textId="77777777" w:rsidR="00842F01" w:rsidRPr="00D240A3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C30EE44" w14:textId="77777777" w:rsidR="00842F01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0C31729C" w14:textId="77777777" w:rsidR="00C07773" w:rsidRPr="00D240A3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0067E39" w14:textId="77777777" w:rsidR="00842F01" w:rsidRPr="00D240A3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14:paraId="74252958" w14:textId="6CFB87F8" w:rsidR="00842F01" w:rsidRPr="00D240A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348E4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0B0109A" w14:textId="32D2CE77" w:rsidR="00842F01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</w:t>
      </w:r>
      <w:bookmarkStart w:id="0" w:name="_Hlk196296555"/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348E4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201930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0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7292A7A8" w:rsidR="00F54FFD" w:rsidRPr="00F54FFD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</w:t>
      </w:r>
      <w:r w:rsidRPr="00F54FFD">
        <w:rPr>
          <w:sz w:val="26"/>
          <w:szCs w:val="26"/>
        </w:rPr>
        <w:t xml:space="preserve">Признать утратившим силу Постановление администрации </w:t>
      </w:r>
      <w:r>
        <w:rPr>
          <w:color w:val="000000"/>
          <w:sz w:val="26"/>
          <w:szCs w:val="26"/>
        </w:rPr>
        <w:t xml:space="preserve">сельского поселения </w:t>
      </w:r>
      <w:r w:rsidR="00F348E4">
        <w:rPr>
          <w:color w:val="000000"/>
          <w:sz w:val="26"/>
          <w:szCs w:val="26"/>
        </w:rPr>
        <w:t xml:space="preserve">Соколовский </w:t>
      </w:r>
      <w:r>
        <w:rPr>
          <w:color w:val="000000"/>
          <w:sz w:val="26"/>
          <w:szCs w:val="26"/>
        </w:rPr>
        <w:t xml:space="preserve">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D240A3">
        <w:rPr>
          <w:color w:val="000000"/>
          <w:sz w:val="26"/>
          <w:szCs w:val="26"/>
        </w:rPr>
        <w:t xml:space="preserve"> район Республики Башкортостан</w:t>
      </w:r>
      <w:r w:rsidRPr="00F54FFD">
        <w:rPr>
          <w:sz w:val="26"/>
          <w:szCs w:val="26"/>
        </w:rPr>
        <w:t xml:space="preserve"> от </w:t>
      </w:r>
      <w:r w:rsidR="003C54D3">
        <w:rPr>
          <w:sz w:val="26"/>
          <w:szCs w:val="26"/>
        </w:rPr>
        <w:t>21сентября 2023г. №47</w:t>
      </w:r>
      <w:r w:rsidRPr="00F54FFD">
        <w:rPr>
          <w:sz w:val="26"/>
          <w:szCs w:val="26"/>
        </w:rPr>
        <w:t xml:space="preserve"> « Об утверждении</w:t>
      </w:r>
      <w:r>
        <w:rPr>
          <w:sz w:val="26"/>
          <w:szCs w:val="26"/>
        </w:rPr>
        <w:t xml:space="preserve"> Регламента ре</w:t>
      </w:r>
      <w:r w:rsidRPr="00F54FFD">
        <w:rPr>
          <w:sz w:val="26"/>
          <w:szCs w:val="26"/>
        </w:rPr>
        <w:t xml:space="preserve">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</w:t>
      </w:r>
      <w:r>
        <w:rPr>
          <w:sz w:val="26"/>
          <w:szCs w:val="26"/>
        </w:rPr>
        <w:lastRenderedPageBreak/>
        <w:t>а</w:t>
      </w:r>
      <w:r w:rsidRPr="00F54FFD">
        <w:rPr>
          <w:sz w:val="26"/>
          <w:szCs w:val="26"/>
        </w:rPr>
        <w:t xml:space="preserve">дминистрации </w:t>
      </w:r>
      <w:r>
        <w:rPr>
          <w:color w:val="000000"/>
          <w:sz w:val="26"/>
          <w:szCs w:val="26"/>
        </w:rPr>
        <w:t xml:space="preserve">сельского поселения </w:t>
      </w:r>
      <w:r w:rsidR="00F348E4">
        <w:rPr>
          <w:color w:val="000000"/>
          <w:sz w:val="26"/>
          <w:szCs w:val="26"/>
        </w:rPr>
        <w:t xml:space="preserve">Соколовский </w:t>
      </w:r>
      <w:r>
        <w:rPr>
          <w:color w:val="000000"/>
          <w:sz w:val="26"/>
          <w:szCs w:val="26"/>
        </w:rPr>
        <w:t xml:space="preserve"> сельсовет</w:t>
      </w:r>
      <w:r w:rsidRPr="00D240A3">
        <w:rPr>
          <w:color w:val="000000"/>
          <w:sz w:val="26"/>
          <w:szCs w:val="26"/>
        </w:rPr>
        <w:t xml:space="preserve"> муниципального района </w:t>
      </w:r>
      <w:r>
        <w:rPr>
          <w:color w:val="000000"/>
          <w:sz w:val="26"/>
          <w:szCs w:val="26"/>
        </w:rPr>
        <w:t>Давлекановский</w:t>
      </w:r>
      <w:r w:rsidRPr="00D240A3">
        <w:rPr>
          <w:color w:val="000000"/>
          <w:sz w:val="26"/>
          <w:szCs w:val="26"/>
        </w:rPr>
        <w:t xml:space="preserve"> район Республики Башкортостан</w:t>
      </w:r>
      <w:r w:rsidRPr="00F54FFD">
        <w:rPr>
          <w:sz w:val="26"/>
          <w:szCs w:val="26"/>
        </w:rPr>
        <w:t>».</w:t>
      </w:r>
    </w:p>
    <w:p w14:paraId="0D79B2B3" w14:textId="1F4253AD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13237394" w14:textId="77777777" w:rsidR="00F348E4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</w:p>
    <w:p w14:paraId="0457CA05" w14:textId="171EC065" w:rsidR="00842F01" w:rsidRPr="00D240A3" w:rsidRDefault="00F348E4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Соколовский сельсовет                                                                              А.К.Шарафутдинов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</w:t>
      </w:r>
      <w:r w:rsidR="00842F01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</w:p>
    <w:p w14:paraId="36EDCD5A" w14:textId="77777777"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EBBDA0" w14:textId="77777777"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D68B59" w14:textId="52FA25BC"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1868BD0" w14:textId="01AEA7B2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64182E" w14:textId="2F005F40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52F01E" w14:textId="54D28EE1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C041BB" w14:textId="66A65D4D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563FEC" w14:textId="62DEF841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E6C64F" w14:textId="16527F5F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ED1B9A" w14:textId="2448D6B6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61D006" w14:textId="587629BB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2BC393" w14:textId="51FAB3AC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CB9C16" w14:textId="332FC039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EE2871" w14:textId="509259CE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8C1D1D" w14:textId="2F459CE1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A0382F" w14:textId="499831C0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B961F2" w14:textId="58EF80E4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308DF5" w14:textId="1CC2D5C2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F40B9" w14:textId="07B303D4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A690FD" w14:textId="061523DD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0D82C4" w14:textId="455E7CDC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E8CDE0" w14:textId="022EEEEF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90F128" w14:textId="1C807D6D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88CAD" w14:textId="481986AA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4FFBFB" w14:textId="158285F5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9BD34" w14:textId="4CBC4C61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CB12EE" w14:textId="7FA231AA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C5834AE" w14:textId="2EE9BCAC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7F7D492" w14:textId="59A2C6D2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B241B3" w14:textId="558F60F1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86F37C" w14:textId="6C37D880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5799B77" w14:textId="154DEC8A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9782879" w14:textId="41B58897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45F281" w14:textId="52751D0C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1E83BA2" w14:textId="7544B3BA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AFECC4" w14:textId="631B0154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D61AD9" w14:textId="40BB9B2E" w:rsidR="00DB6FA1" w:rsidRDefault="00DB6FA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FD81D" w14:textId="4CA8E749"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5872B8C2" w14:textId="77777777"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</w:p>
    <w:p w14:paraId="4426DDB7" w14:textId="77777777" w:rsidR="00842F01" w:rsidRPr="00AF2A08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14:paraId="22149D42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0BE1B669" w14:textId="373BFF70" w:rsidR="00C07773" w:rsidRPr="00AF2A08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348E4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AF2A08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4CE3C96D" w14:textId="7EBB7BB0"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25 апреля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>9</w:t>
      </w:r>
    </w:p>
    <w:p w14:paraId="59B33855" w14:textId="77777777"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6940F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6940F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62BAE895"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14:paraId="6A012A98" w14:textId="77777777" w:rsidR="00842F01" w:rsidRPr="00127C8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27C8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6940F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6940FB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193DE721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Регламент администрации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14:paraId="1E96964B" w14:textId="4F5468E6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85ECA99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78F3868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C73CC1D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16A68AE" w14:textId="77777777" w:rsidR="00842F01" w:rsidRPr="006940F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14:paraId="65CA99E4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14:paraId="33392B76" w14:textId="77777777" w:rsidR="00402F4F" w:rsidRPr="00187317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9">
        <w:r w:rsidRPr="0044624D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</w:t>
      </w: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5699258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проведение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инвентаризаци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доходам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сомнительной;</w:t>
      </w:r>
    </w:p>
    <w:p w14:paraId="7E9D5A2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мониторинг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предмет:</w:t>
      </w:r>
    </w:p>
    <w:p w14:paraId="7597FC8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14:paraId="47D1CB4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направление требовани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должнику о погашении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212AD3BF" w14:textId="77777777" w:rsidR="00842F01" w:rsidRPr="0044624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в досудебном порядке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32E58C6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  направление исполнительных документов на исполнение в случаях и порядке,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установленных законодательством Российской Федерации;</w:t>
      </w:r>
    </w:p>
    <w:p w14:paraId="38D6740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1" w:name="P77"/>
      <w:bookmarkEnd w:id="1"/>
    </w:p>
    <w:p w14:paraId="7BBE4C0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</w:t>
      </w:r>
      <w:bookmarkStart w:id="2" w:name="P78"/>
      <w:bookmarkEnd w:id="2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0D5749D1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Порядка.</w:t>
      </w:r>
    </w:p>
    <w:p w14:paraId="7AD79BB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0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1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4C7121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Федеральным </w:t>
      </w:r>
      <w:hyperlink r:id="rId12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F9A887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C33BD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1DB065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A8FE92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DF0BF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7F9449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0C99A98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13C7A1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825433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8F591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E587F5F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1B4111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49C163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30C610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CF2C306" w14:textId="77777777"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09E96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C40BF6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FC97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56BB2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557950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18024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38FBDC3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E9AC91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20513B6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9A5A8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846548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C7A2997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43F6208B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905FF88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68520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C35A264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FAD95B2" w14:textId="783CFE1D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6ED8689" w14:textId="714F141A" w:rsidR="00DB6FA1" w:rsidRDefault="00DB6FA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1C31D97" w14:textId="3552CBF3" w:rsidR="00DB6FA1" w:rsidRDefault="00DB6FA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4466F58F" w14:textId="77777777" w:rsidR="00DB6FA1" w:rsidRDefault="00DB6FA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  <w:bookmarkStart w:id="3" w:name="_GoBack"/>
      <w:bookmarkEnd w:id="3"/>
    </w:p>
    <w:p w14:paraId="2526EE82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E2734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42846AC" w14:textId="77777777" w:rsidR="00F54FFD" w:rsidRPr="00AF2A08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DD630" w14:textId="77777777"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                                                                                                                  Приложение № 2</w:t>
      </w:r>
    </w:p>
    <w:p w14:paraId="240EA756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6136550C" w14:textId="5BCBAF3C" w:rsidR="00842F01" w:rsidRPr="00AF2A08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</w:p>
    <w:p w14:paraId="7C69A025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3968CC63" w:rsidR="00842F01" w:rsidRPr="00AF2A08" w:rsidRDefault="003C54D3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24 апреля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</w:p>
    <w:p w14:paraId="532CEB10" w14:textId="77777777" w:rsidR="00842F01" w:rsidRPr="006940FB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64C74F" w14:textId="77777777"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46CF36A1" w14:textId="23FDA748" w:rsidR="00842F01" w:rsidRPr="00402F4F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3C54D3">
        <w:rPr>
          <w:rFonts w:ascii="Times New Roman" w:hAnsi="Times New Roman" w:cs="Times New Roman"/>
          <w:color w:val="000000"/>
          <w:sz w:val="26"/>
          <w:szCs w:val="26"/>
        </w:rPr>
        <w:t xml:space="preserve">Соколовский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14:paraId="166F945C" w14:textId="77777777"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 w14:paraId="20D56044" w14:textId="77777777">
        <w:tc>
          <w:tcPr>
            <w:tcW w:w="562" w:type="dxa"/>
          </w:tcPr>
          <w:p w14:paraId="43CC3A7F" w14:textId="77777777"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 работу с дебиторской задолженностью</w:t>
            </w:r>
          </w:p>
          <w:p w14:paraId="7675D0BA" w14:textId="77777777"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 w14:paraId="7728407E" w14:textId="77777777">
        <w:tc>
          <w:tcPr>
            <w:tcW w:w="562" w:type="dxa"/>
          </w:tcPr>
          <w:p w14:paraId="34DACB5F" w14:textId="77777777"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C41F2" w14:textId="77777777" w:rsidR="00265F00" w:rsidRDefault="00265F00" w:rsidP="00282945">
      <w:pPr>
        <w:spacing w:after="0" w:line="240" w:lineRule="auto"/>
      </w:pPr>
      <w:r>
        <w:separator/>
      </w:r>
    </w:p>
  </w:endnote>
  <w:endnote w:type="continuationSeparator" w:id="0">
    <w:p w14:paraId="36F55A22" w14:textId="77777777" w:rsidR="00265F00" w:rsidRDefault="00265F00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EAC35" w14:textId="77777777" w:rsidR="00265F00" w:rsidRDefault="00265F00" w:rsidP="00282945">
      <w:pPr>
        <w:spacing w:after="0" w:line="240" w:lineRule="auto"/>
      </w:pPr>
      <w:r>
        <w:separator/>
      </w:r>
    </w:p>
  </w:footnote>
  <w:footnote w:type="continuationSeparator" w:id="0">
    <w:p w14:paraId="102F9F26" w14:textId="77777777" w:rsidR="00265F00" w:rsidRDefault="00265F00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65F00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B6218"/>
    <w:rsid w:val="003B74A2"/>
    <w:rsid w:val="003C54D3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0908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B6FA1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348E4"/>
    <w:rsid w:val="00F45588"/>
    <w:rsid w:val="00F512C2"/>
    <w:rsid w:val="00F54FFD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  <w15:docId w15:val="{1A6ACE81-B0EF-4590-8028-F5AA994D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5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54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88498-CF87-4DCC-B0E0-AAC8EDAA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АСП Соколовский</cp:lastModifiedBy>
  <cp:revision>2</cp:revision>
  <cp:lastPrinted>2025-04-29T10:42:00Z</cp:lastPrinted>
  <dcterms:created xsi:type="dcterms:W3CDTF">2025-04-29T10:43:00Z</dcterms:created>
  <dcterms:modified xsi:type="dcterms:W3CDTF">2025-04-29T10:43:00Z</dcterms:modified>
</cp:coreProperties>
</file>