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525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Совет 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2D6" w:rsidRDefault="00AD062D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952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19.09.2024 №6/1-25</w:t>
      </w:r>
    </w:p>
    <w:p w:rsidR="00ED60D9" w:rsidRDefault="00AD062D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дополнений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Давлекановский район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322525"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12.08.2020 №4/77-67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1B725B" w:rsidRDefault="004E523A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Феде</w:t>
      </w:r>
      <w:r w:rsidR="00181A86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разграничена»,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правового регулирования 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 правоотношений, организации работы по оформлению договоров по передаче земельных</w:t>
      </w:r>
      <w:proofErr w:type="gramEnd"/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муниципального района Давлекановский район Республики Башкортостан </w:t>
      </w:r>
      <w:proofErr w:type="gramStart"/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E191D" w:rsidRPr="001B725B" w:rsidRDefault="00AD062D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Внести в решение Совета муниципального района Давлекановский район Республики Башкортостан от 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12.08.2020 №4/77-67 «Об арендной плате за землю на 2020 год»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 с</w:t>
      </w:r>
      <w:r w:rsidR="00BE191D" w:rsidRPr="001B725B">
        <w:rPr>
          <w:rFonts w:ascii="Times New Roman" w:hAnsi="Times New Roman" w:cs="Times New Roman"/>
          <w:color w:val="000000" w:themeColor="text1"/>
          <w:sz w:val="28"/>
          <w:szCs w:val="28"/>
        </w:rPr>
        <w:t>ледующие изменения и дополнения:</w:t>
      </w:r>
    </w:p>
    <w:p w:rsidR="00B534C4" w:rsidRPr="001B725B" w:rsidRDefault="00DA42BE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1.1 .</w:t>
      </w:r>
      <w:r w:rsidR="002214B9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DC1260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214B9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2214B9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Default="00E3751B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DA42BE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муниципального района Давлекановский район Республики Башкортостан от </w:t>
      </w:r>
      <w:r w:rsidR="00DC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12.08.2020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C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C1260" w:rsidRPr="00DC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/77-67</w:t>
      </w:r>
      <w:r w:rsid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 w:rsid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="00B534C4"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«Постановлением Правительства Республики Башкортостан от 22.12.2009 №480 «Об определении размера арендной платы за земли, находящиеся в</w:t>
      </w:r>
      <w:proofErr w:type="gramEnd"/>
      <w:r w:rsidR="00B534C4"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 Республики Башкортостан, и земли, государственная собственность на которые не разграничена</w:t>
      </w:r>
      <w:r w:rsidR="00B53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4C4"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от 02.07.2020 №392)» дополнить словами «Законом 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="00B534C4"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б) пункта 1.2.</w:t>
      </w:r>
      <w:r w:rsidR="00D30CB3"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D30CB3"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</w:t>
      </w:r>
      <w:r w:rsidR="0004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 множественностью лиц на стороне арендатора, заключенным </w:t>
      </w:r>
      <w:r w:rsidR="0004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Подпункт в) пункта 1.2.</w:t>
      </w:r>
      <w:r w:rsidR="00D30CB3"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351034">
        <w:t xml:space="preserve"> 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30CB3"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="00D30CB3"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пункт 1.2.</w:t>
      </w:r>
      <w:r w:rsidR="00D30CB3"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подпунктом д) следующего содержания</w:t>
      </w:r>
      <w:r w:rsidR="00D30CB3"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42BE" w:rsidRPr="00CA01A8" w:rsidRDefault="00DA42BE" w:rsidP="00DA4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DA42BE" w:rsidRDefault="00DA42BE" w:rsidP="00DA4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использования, обладающим соответствующими полномочиями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ведущим специалистом по земельным вопросам сектора земельных и имущественных отношений администрации муниципального района Давлекановский район Республики Башкортостан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(далее - Акт обследования).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составляется в течение 5-ти рабочих дней с момента осмотра земельного участка. </w:t>
      </w:r>
      <w:r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96B5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едущим специалистом по земельным вопросам сектора земельных и имущественных отношений  администрации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целевого использования земельного участка осуществляется повторный осмотр земельного участка с составлением Акта обследования. В случае выявления повторного нарушения  </w:t>
      </w:r>
      <w:r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 земельного участка готовит документы в суд.</w:t>
      </w:r>
    </w:p>
    <w:p w:rsidR="00DA42BE" w:rsidRPr="00E74FC5" w:rsidRDefault="00DA42BE" w:rsidP="00DA4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DA42BE" w:rsidRDefault="00DA42BE" w:rsidP="00DA4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2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42B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«Годовой размер арендной платы за земельные участки, находящиеся в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 договоре аренды и составляет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2B7B65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2B7B65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B7B65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42BE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Совета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E74FC5" w:rsidRPr="00BD3792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 более пяти лет, за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DA42BE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DA42BE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DA42BE" w:rsidP="00DA42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82E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изложить в новой редакции</w:t>
      </w:r>
      <w:r w:rsidR="00B07BBB"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3).</w:t>
      </w:r>
    </w:p>
    <w:p w:rsidR="007C3D97" w:rsidRPr="0031665C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96B5B" w:rsidRPr="00C96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Совета </w:t>
      </w:r>
      <w:r w:rsidR="0031665C" w:rsidRPr="0031665C">
        <w:rPr>
          <w:rFonts w:ascii="Times New Roman" w:hAnsi="Times New Roman" w:cs="Times New Roman"/>
          <w:sz w:val="28"/>
          <w:szCs w:val="28"/>
        </w:rPr>
        <w:t xml:space="preserve">по бюджету, налогам, экономическому развитию, предпринимательству, вопросам собственности и инвестиционной политики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 Тимченко Т.А.).</w:t>
      </w:r>
    </w:p>
    <w:p w:rsidR="00ED60D9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BB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</w:p>
    <w:p w:rsidR="007F51A1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7F51A1" w:rsidRDefault="007F51A1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F51A1" w:rsidRDefault="007F51A1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F51A1" w:rsidRDefault="007F51A1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F51A1" w:rsidRDefault="007F51A1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82E29" w:rsidRDefault="00F82E29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F51A1" w:rsidRDefault="007F51A1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22525" w:rsidRDefault="0032252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22525" w:rsidRDefault="0032252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443E4" w:rsidRPr="00F37443" w:rsidRDefault="003443E4" w:rsidP="003443E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Приложение №3 </w:t>
      </w:r>
    </w:p>
    <w:p w:rsidR="003443E4" w:rsidRPr="00F37443" w:rsidRDefault="003443E4" w:rsidP="003443E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</w:p>
    <w:p w:rsidR="003443E4" w:rsidRPr="00F37443" w:rsidRDefault="003443E4" w:rsidP="003443E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Республики Башкортостан </w:t>
      </w:r>
    </w:p>
    <w:p w:rsidR="003443E4" w:rsidRPr="00F37443" w:rsidRDefault="003443E4" w:rsidP="003443E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2952D6">
        <w:rPr>
          <w:rFonts w:ascii="Times New Roman" w:hAnsi="Times New Roman" w:cs="Times New Roman"/>
          <w:bCs/>
          <w:sz w:val="20"/>
          <w:szCs w:val="20"/>
        </w:rPr>
        <w:t>19.09.2024 г.  №6/1-25</w:t>
      </w:r>
      <w:bookmarkStart w:id="0" w:name="_GoBack"/>
      <w:bookmarkEnd w:id="0"/>
    </w:p>
    <w:p w:rsidR="003443E4" w:rsidRPr="00422DC2" w:rsidRDefault="003443E4" w:rsidP="003443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443E4" w:rsidRPr="00422DC2" w:rsidRDefault="003443E4" w:rsidP="003443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>Таблица соответствия ставок арендной платы за земли, находящиеся в муниципальной собственности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общественного питания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учреждений высшего профессионального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аэропортов, аэродромов и аэровокзалов, других объектов, необходимых для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особо охраняемыми территориями и объектами, 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E4" w:rsidRPr="00422DC2" w:rsidTr="00A651D3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43E4" w:rsidRPr="00422DC2" w:rsidRDefault="003443E4" w:rsidP="00A6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2281" w:rsidRDefault="00042281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042281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B87" w:rsidRDefault="00505B87">
      <w:pPr>
        <w:spacing w:line="240" w:lineRule="auto"/>
      </w:pPr>
      <w:r>
        <w:separator/>
      </w:r>
    </w:p>
  </w:endnote>
  <w:endnote w:type="continuationSeparator" w:id="0">
    <w:p w:rsidR="00505B87" w:rsidRDefault="00505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B87" w:rsidRDefault="00505B87">
      <w:pPr>
        <w:spacing w:after="0"/>
      </w:pPr>
      <w:r>
        <w:separator/>
      </w:r>
    </w:p>
  </w:footnote>
  <w:footnote w:type="continuationSeparator" w:id="0">
    <w:p w:rsidR="00505B87" w:rsidRDefault="00505B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81A86"/>
    <w:rsid w:val="0018242A"/>
    <w:rsid w:val="00182B45"/>
    <w:rsid w:val="001B057B"/>
    <w:rsid w:val="001B725B"/>
    <w:rsid w:val="001D209A"/>
    <w:rsid w:val="001F0BF1"/>
    <w:rsid w:val="001F695E"/>
    <w:rsid w:val="00216FB6"/>
    <w:rsid w:val="002214B9"/>
    <w:rsid w:val="00225AD1"/>
    <w:rsid w:val="00236A0F"/>
    <w:rsid w:val="002523CD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706826"/>
    <w:rsid w:val="0072194C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65F6F"/>
    <w:rsid w:val="0097036C"/>
    <w:rsid w:val="00987481"/>
    <w:rsid w:val="00992350"/>
    <w:rsid w:val="009A61D2"/>
    <w:rsid w:val="009A7C61"/>
    <w:rsid w:val="009C426E"/>
    <w:rsid w:val="009C653C"/>
    <w:rsid w:val="009D2187"/>
    <w:rsid w:val="009D6097"/>
    <w:rsid w:val="00A02A6D"/>
    <w:rsid w:val="00A36456"/>
    <w:rsid w:val="00A53B88"/>
    <w:rsid w:val="00A55D97"/>
    <w:rsid w:val="00A64219"/>
    <w:rsid w:val="00A651D3"/>
    <w:rsid w:val="00A70A3F"/>
    <w:rsid w:val="00AB0602"/>
    <w:rsid w:val="00AB69F6"/>
    <w:rsid w:val="00AC7F68"/>
    <w:rsid w:val="00AD062D"/>
    <w:rsid w:val="00B00C0A"/>
    <w:rsid w:val="00B07BBB"/>
    <w:rsid w:val="00B534C4"/>
    <w:rsid w:val="00B55793"/>
    <w:rsid w:val="00B71575"/>
    <w:rsid w:val="00B87FC0"/>
    <w:rsid w:val="00BB231C"/>
    <w:rsid w:val="00BC4F73"/>
    <w:rsid w:val="00BD3792"/>
    <w:rsid w:val="00BD3DA8"/>
    <w:rsid w:val="00BE191D"/>
    <w:rsid w:val="00BF2372"/>
    <w:rsid w:val="00C04C7C"/>
    <w:rsid w:val="00C066CF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F11A4C"/>
    <w:rsid w:val="00F21BD9"/>
    <w:rsid w:val="00F242D9"/>
    <w:rsid w:val="00F37443"/>
    <w:rsid w:val="00F42962"/>
    <w:rsid w:val="00F47068"/>
    <w:rsid w:val="00F6257F"/>
    <w:rsid w:val="00F82E29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FED3-73FB-4C30-827B-35EB4F0D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18</Pages>
  <Words>5654</Words>
  <Characters>32231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17</cp:revision>
  <cp:lastPrinted>2022-06-27T07:30:00Z</cp:lastPrinted>
  <dcterms:created xsi:type="dcterms:W3CDTF">2024-08-09T06:48:00Z</dcterms:created>
  <dcterms:modified xsi:type="dcterms:W3CDTF">2024-09-20T12:21:00Z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