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599" w:rsidRPr="009563A4" w:rsidRDefault="006A0D37" w:rsidP="00D668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3A4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proofErr w:type="spellStart"/>
      <w:r w:rsidRPr="009563A4">
        <w:rPr>
          <w:rFonts w:ascii="Times New Roman" w:hAnsi="Times New Roman" w:cs="Times New Roman"/>
          <w:b/>
          <w:sz w:val="28"/>
          <w:szCs w:val="28"/>
        </w:rPr>
        <w:t>Россельхознадзора</w:t>
      </w:r>
      <w:proofErr w:type="spellEnd"/>
      <w:r w:rsidRPr="009563A4">
        <w:rPr>
          <w:rFonts w:ascii="Times New Roman" w:hAnsi="Times New Roman" w:cs="Times New Roman"/>
          <w:b/>
          <w:sz w:val="28"/>
          <w:szCs w:val="28"/>
        </w:rPr>
        <w:t xml:space="preserve"> по Республике Башкортостан </w:t>
      </w:r>
      <w:r w:rsidR="00AC3782" w:rsidRPr="009563A4">
        <w:rPr>
          <w:rFonts w:ascii="Times New Roman" w:hAnsi="Times New Roman" w:cs="Times New Roman"/>
          <w:b/>
          <w:sz w:val="28"/>
          <w:szCs w:val="28"/>
        </w:rPr>
        <w:t xml:space="preserve">в связи с наступлением пожароопасного периода и проведением весенне-полевых работ </w:t>
      </w:r>
      <w:r w:rsidR="00930F00">
        <w:rPr>
          <w:rFonts w:ascii="Times New Roman" w:hAnsi="Times New Roman" w:cs="Times New Roman"/>
          <w:b/>
          <w:sz w:val="28"/>
          <w:szCs w:val="28"/>
        </w:rPr>
        <w:t>информирует</w:t>
      </w:r>
      <w:bookmarkStart w:id="0" w:name="_GoBack"/>
      <w:bookmarkEnd w:id="0"/>
    </w:p>
    <w:p w:rsidR="00AC3782" w:rsidRDefault="00AC3782" w:rsidP="00AC37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6806" w:rsidRPr="008220A1" w:rsidRDefault="00D66806" w:rsidP="008220A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A1">
        <w:rPr>
          <w:rFonts w:ascii="Times New Roman" w:hAnsi="Times New Roman" w:cs="Times New Roman"/>
          <w:sz w:val="28"/>
          <w:szCs w:val="28"/>
        </w:rPr>
        <w:t xml:space="preserve">Выжигание сухой травянистой растительности на земельных участках, непосредственно примыкающих к лесам, осуществляется в соответствии с </w:t>
      </w:r>
      <w:hyperlink r:id="rId6" w:history="1">
        <w:r w:rsidRPr="008220A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220A1">
        <w:rPr>
          <w:rFonts w:ascii="Times New Roman" w:hAnsi="Times New Roman" w:cs="Times New Roman"/>
          <w:sz w:val="28"/>
          <w:szCs w:val="28"/>
        </w:rPr>
        <w:t xml:space="preserve"> пожарной безопасности в лесах, утвержденными постановлением Правительства </w:t>
      </w:r>
      <w:r w:rsidR="009563A4" w:rsidRPr="008220A1">
        <w:rPr>
          <w:rFonts w:ascii="Times New Roman" w:hAnsi="Times New Roman" w:cs="Times New Roman"/>
          <w:sz w:val="28"/>
          <w:szCs w:val="28"/>
        </w:rPr>
        <w:t>Российской Федерации от 30.06.</w:t>
      </w:r>
      <w:r w:rsidRPr="008220A1">
        <w:rPr>
          <w:rFonts w:ascii="Times New Roman" w:hAnsi="Times New Roman" w:cs="Times New Roman"/>
          <w:sz w:val="28"/>
          <w:szCs w:val="28"/>
        </w:rPr>
        <w:t xml:space="preserve">2007 г. </w:t>
      </w:r>
      <w:r w:rsidR="008220A1">
        <w:rPr>
          <w:rFonts w:ascii="Times New Roman" w:hAnsi="Times New Roman" w:cs="Times New Roman"/>
          <w:sz w:val="28"/>
          <w:szCs w:val="28"/>
        </w:rPr>
        <w:t xml:space="preserve">        </w:t>
      </w:r>
      <w:r w:rsidR="009563A4" w:rsidRPr="008220A1">
        <w:rPr>
          <w:rFonts w:ascii="Times New Roman" w:hAnsi="Times New Roman" w:cs="Times New Roman"/>
          <w:sz w:val="28"/>
          <w:szCs w:val="28"/>
        </w:rPr>
        <w:t>№ 417.</w:t>
      </w:r>
    </w:p>
    <w:p w:rsidR="009563A4" w:rsidRDefault="00D66806" w:rsidP="009563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B7357">
        <w:rPr>
          <w:rFonts w:ascii="Times New Roman" w:hAnsi="Times New Roman" w:cs="Times New Roman"/>
          <w:sz w:val="28"/>
          <w:szCs w:val="28"/>
        </w:rPr>
        <w:t>Принятие решения о проведении выжигания сухой травянистой растительности и определение лиц, ответственных за выжигание, осуществляется руководителем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(пункт </w:t>
      </w:r>
      <w:r w:rsidR="00C9354D">
        <w:rPr>
          <w:rFonts w:ascii="Times New Roman" w:hAnsi="Times New Roman" w:cs="Times New Roman"/>
          <w:sz w:val="28"/>
          <w:szCs w:val="28"/>
        </w:rPr>
        <w:t xml:space="preserve">72(2) </w:t>
      </w:r>
      <w:r w:rsidR="009563A4">
        <w:rPr>
          <w:rFonts w:ascii="Times New Roman" w:hAnsi="Times New Roman" w:cs="Times New Roman"/>
          <w:sz w:val="28"/>
          <w:szCs w:val="28"/>
        </w:rPr>
        <w:t>Правил противопожарного режима в Российской Федерации, утвержденных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9563A4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9563A4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 от 25.04.2012 г. </w:t>
      </w:r>
      <w:r w:rsidR="009563A4">
        <w:rPr>
          <w:rFonts w:ascii="Times New Roman" w:hAnsi="Times New Roman" w:cs="Times New Roman"/>
          <w:sz w:val="28"/>
          <w:szCs w:val="28"/>
        </w:rPr>
        <w:t xml:space="preserve">        № 390 (далее – Правила).</w:t>
      </w:r>
      <w:r w:rsidR="009563A4" w:rsidRPr="00956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220A1" w:rsidRDefault="008220A1" w:rsidP="009563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563A4" w:rsidRPr="008220A1" w:rsidRDefault="00AB7357" w:rsidP="008220A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A1">
        <w:rPr>
          <w:rFonts w:ascii="Times New Roman" w:hAnsi="Times New Roman" w:cs="Times New Roman"/>
          <w:sz w:val="28"/>
          <w:szCs w:val="28"/>
        </w:rPr>
        <w:t xml:space="preserve">Запрещается выжигание сухой травянистой растительности, стерни, пожнивных остатков (за исключением рисовой соломы) на землях сельскохозяйственного назначения и землях запаса, разведение костров на полях. </w:t>
      </w:r>
    </w:p>
    <w:p w:rsidR="008220A1" w:rsidRDefault="009563A4" w:rsidP="00822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7357">
        <w:rPr>
          <w:rFonts w:ascii="Times New Roman" w:hAnsi="Times New Roman" w:cs="Times New Roman"/>
          <w:sz w:val="28"/>
          <w:szCs w:val="28"/>
        </w:rPr>
        <w:t xml:space="preserve">Использование открытого огня и разведение костров на землях </w:t>
      </w:r>
      <w:proofErr w:type="gramStart"/>
      <w:r w:rsidR="00AB7357">
        <w:rPr>
          <w:rFonts w:ascii="Times New Roman" w:hAnsi="Times New Roman" w:cs="Times New Roman"/>
          <w:sz w:val="28"/>
          <w:szCs w:val="28"/>
        </w:rPr>
        <w:t xml:space="preserve">сельскохозяйственного назначения и землях запаса могут производиться при условии соблюдения требований пожарной безопасности, установленных настоящими Правилами, а также </w:t>
      </w:r>
      <w:r>
        <w:rPr>
          <w:rFonts w:ascii="Times New Roman" w:hAnsi="Times New Roman" w:cs="Times New Roman"/>
          <w:sz w:val="28"/>
          <w:szCs w:val="28"/>
        </w:rPr>
        <w:br/>
        <w:t>Порядком использования открытого огня и разведения костров на землях сельскохозяйственного назначения и землях запаса, утвержденных приказом МЧС России от 26.01.2016 г. № 26 (пункт 218 Правил).</w:t>
      </w:r>
      <w:proofErr w:type="gramEnd"/>
    </w:p>
    <w:p w:rsidR="008220A1" w:rsidRDefault="008220A1" w:rsidP="00822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B7357" w:rsidRPr="008220A1" w:rsidRDefault="00AB7357" w:rsidP="008220A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A1">
        <w:rPr>
          <w:rFonts w:ascii="Times New Roman" w:hAnsi="Times New Roman" w:cs="Times New Roman"/>
          <w:sz w:val="28"/>
          <w:szCs w:val="28"/>
        </w:rPr>
        <w:t>Правообладатели земельных участков (собственники земельных участков, землепользователи, землевладельцы и арендаторы земельных участков)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</w:t>
      </w:r>
      <w:r w:rsidR="009563A4" w:rsidRPr="008220A1">
        <w:rPr>
          <w:rFonts w:ascii="Times New Roman" w:hAnsi="Times New Roman" w:cs="Times New Roman"/>
          <w:sz w:val="28"/>
          <w:szCs w:val="28"/>
        </w:rPr>
        <w:t>едению сенокошения на сенокосах (пункт 218(1) Правил).</w:t>
      </w:r>
    </w:p>
    <w:p w:rsidR="00AB7357" w:rsidRPr="006A0D37" w:rsidRDefault="00AB7357" w:rsidP="006A0D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D37" w:rsidRPr="006A0D37" w:rsidRDefault="008220A1" w:rsidP="008220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526098" cy="2340864"/>
            <wp:effectExtent l="0" t="0" r="0" b="2540"/>
            <wp:docPr id="1" name="Рисунок 1" descr="https://pbs.twimg.com/media/DHsLxQ0XoAA0h_X.jpg: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bs.twimg.com/media/DHsLxQ0XoAA0h_X.jpg:lar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235" cy="2344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0D37" w:rsidRPr="006A0D37" w:rsidSect="008220A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A1320"/>
    <w:multiLevelType w:val="hybridMultilevel"/>
    <w:tmpl w:val="C83E870A"/>
    <w:lvl w:ilvl="0" w:tplc="0419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4BB"/>
    <w:rsid w:val="0026600E"/>
    <w:rsid w:val="006A0D37"/>
    <w:rsid w:val="007045CA"/>
    <w:rsid w:val="007244BB"/>
    <w:rsid w:val="008220A1"/>
    <w:rsid w:val="00873DC2"/>
    <w:rsid w:val="00930F00"/>
    <w:rsid w:val="009563A4"/>
    <w:rsid w:val="00AB7357"/>
    <w:rsid w:val="00AC3782"/>
    <w:rsid w:val="00C9354D"/>
    <w:rsid w:val="00D6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0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2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20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0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2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20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02CF25A81A9BF3E97516890B507DB7F140062FD596F2D6AE683738E355EA8C42578DD94641D3ED18AF59561BF4F126F214EA71B9648BA88b5n8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Гнездин Алексей Николаевич</dc:creator>
  <cp:keywords/>
  <dc:description/>
  <cp:lastModifiedBy>Гнездин Алексей Николаевич</cp:lastModifiedBy>
  <cp:revision>4</cp:revision>
  <cp:lastPrinted>2019-04-29T10:42:00Z</cp:lastPrinted>
  <dcterms:created xsi:type="dcterms:W3CDTF">2019-04-29T09:22:00Z</dcterms:created>
  <dcterms:modified xsi:type="dcterms:W3CDTF">2019-04-30T10:51:00Z</dcterms:modified>
</cp:coreProperties>
</file>